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DCF75" w14:textId="163731BC" w:rsidR="00410A21" w:rsidRPr="00C678C8" w:rsidRDefault="00967186" w:rsidP="00967186">
      <w:pPr>
        <w:jc w:val="center"/>
        <w:rPr>
          <w:rFonts w:asciiTheme="majorBidi" w:hAnsiTheme="majorBidi" w:cstheme="majorBidi"/>
          <w:b/>
          <w:bCs/>
        </w:rPr>
      </w:pPr>
      <w:r w:rsidRPr="00C678C8">
        <w:rPr>
          <w:rFonts w:asciiTheme="majorBidi" w:hAnsiTheme="majorBidi" w:cstheme="majorBidi"/>
          <w:b/>
          <w:bCs/>
        </w:rPr>
        <w:t xml:space="preserve">Weekly </w:t>
      </w:r>
      <w:r w:rsidR="00394591" w:rsidRPr="00C678C8">
        <w:rPr>
          <w:rFonts w:asciiTheme="majorBidi" w:hAnsiTheme="majorBidi" w:cstheme="majorBidi"/>
          <w:b/>
          <w:bCs/>
        </w:rPr>
        <w:t xml:space="preserve">Thematic Briefs for </w:t>
      </w:r>
      <w:r w:rsidRPr="00C678C8">
        <w:rPr>
          <w:rFonts w:asciiTheme="majorBidi" w:hAnsiTheme="majorBidi" w:cstheme="majorBidi"/>
          <w:b/>
          <w:bCs/>
        </w:rPr>
        <w:t>SMG</w:t>
      </w:r>
      <w:r w:rsidR="00AB3D81" w:rsidRPr="00C678C8">
        <w:rPr>
          <w:rFonts w:asciiTheme="majorBidi" w:hAnsiTheme="majorBidi" w:cstheme="majorBidi"/>
          <w:b/>
          <w:bCs/>
        </w:rPr>
        <w:t>/</w:t>
      </w:r>
      <w:r w:rsidR="000411B5" w:rsidRPr="00C678C8">
        <w:rPr>
          <w:rFonts w:asciiTheme="majorBidi" w:hAnsiTheme="majorBidi" w:cstheme="majorBidi"/>
          <w:b/>
          <w:bCs/>
        </w:rPr>
        <w:t>Heads of Sections</w:t>
      </w:r>
      <w:r w:rsidR="00AB3D81" w:rsidRPr="00C678C8">
        <w:rPr>
          <w:rFonts w:asciiTheme="majorBidi" w:hAnsiTheme="majorBidi" w:cstheme="majorBidi"/>
          <w:b/>
          <w:bCs/>
        </w:rPr>
        <w:t>/</w:t>
      </w:r>
      <w:r w:rsidRPr="00C678C8">
        <w:rPr>
          <w:rFonts w:asciiTheme="majorBidi" w:hAnsiTheme="majorBidi" w:cstheme="majorBidi"/>
          <w:b/>
          <w:bCs/>
        </w:rPr>
        <w:t xml:space="preserve">Pillar </w:t>
      </w:r>
      <w:r w:rsidR="00394591" w:rsidRPr="00C678C8">
        <w:rPr>
          <w:rFonts w:asciiTheme="majorBidi" w:hAnsiTheme="majorBidi" w:cstheme="majorBidi"/>
          <w:b/>
          <w:bCs/>
        </w:rPr>
        <w:t>M</w:t>
      </w:r>
      <w:r w:rsidRPr="00C678C8">
        <w:rPr>
          <w:rFonts w:asciiTheme="majorBidi" w:hAnsiTheme="majorBidi" w:cstheme="majorBidi"/>
          <w:b/>
          <w:bCs/>
        </w:rPr>
        <w:t xml:space="preserve">eetings </w:t>
      </w:r>
    </w:p>
    <w:p w14:paraId="1D458493" w14:textId="696EBC34" w:rsidR="00394591" w:rsidRPr="00C678C8" w:rsidRDefault="00F37496" w:rsidP="00967186">
      <w:pPr>
        <w:jc w:val="center"/>
        <w:rPr>
          <w:rFonts w:asciiTheme="majorBidi" w:hAnsiTheme="majorBidi" w:cstheme="majorBidi"/>
          <w:b/>
          <w:bCs/>
          <w:color w:val="0070C0"/>
        </w:rPr>
      </w:pPr>
      <w:r>
        <w:rPr>
          <w:rFonts w:asciiTheme="majorBidi" w:hAnsiTheme="majorBidi" w:cstheme="majorBidi"/>
          <w:b/>
          <w:bCs/>
          <w:color w:val="0070C0"/>
        </w:rPr>
        <w:t>17</w:t>
      </w:r>
      <w:r w:rsidR="007B440C">
        <w:rPr>
          <w:rFonts w:asciiTheme="majorBidi" w:hAnsiTheme="majorBidi" w:cstheme="majorBidi"/>
          <w:b/>
          <w:bCs/>
          <w:color w:val="0070C0"/>
        </w:rPr>
        <w:t xml:space="preserve"> </w:t>
      </w:r>
      <w:r>
        <w:rPr>
          <w:rFonts w:asciiTheme="majorBidi" w:hAnsiTheme="majorBidi" w:cstheme="majorBidi"/>
          <w:b/>
          <w:bCs/>
          <w:color w:val="0070C0"/>
        </w:rPr>
        <w:t>October</w:t>
      </w:r>
      <w:r w:rsidR="00394591" w:rsidRPr="00C678C8">
        <w:rPr>
          <w:rFonts w:asciiTheme="majorBidi" w:hAnsiTheme="majorBidi" w:cstheme="majorBidi"/>
          <w:b/>
          <w:bCs/>
          <w:color w:val="0070C0"/>
        </w:rPr>
        <w:t xml:space="preserve"> 2025</w:t>
      </w:r>
    </w:p>
    <w:tbl>
      <w:tblPr>
        <w:tblStyle w:val="TableGrid"/>
        <w:tblW w:w="14220" w:type="dxa"/>
        <w:tblInd w:w="-635" w:type="dxa"/>
        <w:tblLook w:val="04A0" w:firstRow="1" w:lastRow="0" w:firstColumn="1" w:lastColumn="0" w:noHBand="0" w:noVBand="1"/>
      </w:tblPr>
      <w:tblGrid>
        <w:gridCol w:w="2344"/>
        <w:gridCol w:w="4766"/>
        <w:gridCol w:w="5130"/>
        <w:gridCol w:w="1980"/>
      </w:tblGrid>
      <w:tr w:rsidR="009C6DB6" w:rsidRPr="00C678C8" w14:paraId="50EB0240" w14:textId="77777777" w:rsidTr="00E67EB6">
        <w:trPr>
          <w:tblHeader/>
        </w:trPr>
        <w:tc>
          <w:tcPr>
            <w:tcW w:w="2344" w:type="dxa"/>
            <w:shd w:val="clear" w:color="auto" w:fill="DAE9F7" w:themeFill="text2" w:themeFillTint="1A"/>
            <w:vAlign w:val="center"/>
          </w:tcPr>
          <w:p w14:paraId="50D8146F" w14:textId="380318D3" w:rsidR="009C6DB6" w:rsidRPr="00710FAC" w:rsidRDefault="009C6DB6" w:rsidP="00363171">
            <w:pPr>
              <w:jc w:val="center"/>
              <w:rPr>
                <w:rFonts w:ascii="Times New Roman" w:hAnsi="Times New Roman" w:cs="Times New Roman"/>
                <w:b/>
                <w:bCs/>
                <w:sz w:val="20"/>
                <w:szCs w:val="20"/>
              </w:rPr>
            </w:pPr>
            <w:r w:rsidRPr="00710FAC">
              <w:rPr>
                <w:rFonts w:ascii="Times New Roman" w:hAnsi="Times New Roman" w:cs="Times New Roman"/>
                <w:b/>
                <w:bCs/>
                <w:sz w:val="20"/>
                <w:szCs w:val="20"/>
              </w:rPr>
              <w:t>Thematic Priorities</w:t>
            </w:r>
          </w:p>
        </w:tc>
        <w:tc>
          <w:tcPr>
            <w:tcW w:w="4766" w:type="dxa"/>
            <w:shd w:val="clear" w:color="auto" w:fill="DAE9F7" w:themeFill="text2" w:themeFillTint="1A"/>
            <w:vAlign w:val="center"/>
          </w:tcPr>
          <w:p w14:paraId="431901C3" w14:textId="77777777" w:rsidR="00363171" w:rsidRPr="00710FAC" w:rsidRDefault="00363171" w:rsidP="00363171">
            <w:pPr>
              <w:jc w:val="center"/>
              <w:rPr>
                <w:rFonts w:ascii="Times New Roman" w:hAnsi="Times New Roman" w:cs="Times New Roman"/>
                <w:b/>
                <w:bCs/>
                <w:sz w:val="20"/>
                <w:szCs w:val="20"/>
                <w:lang w:val="fr-FR"/>
              </w:rPr>
            </w:pPr>
          </w:p>
          <w:p w14:paraId="6CCF50C6" w14:textId="05A5C23B" w:rsidR="009C6DB6" w:rsidRPr="00710FAC" w:rsidRDefault="009C6DB6" w:rsidP="00363171">
            <w:pPr>
              <w:jc w:val="center"/>
              <w:rPr>
                <w:rFonts w:ascii="Times New Roman" w:hAnsi="Times New Roman" w:cs="Times New Roman"/>
                <w:b/>
                <w:bCs/>
                <w:sz w:val="20"/>
                <w:szCs w:val="20"/>
                <w:lang w:val="fr-FR"/>
              </w:rPr>
            </w:pPr>
            <w:r w:rsidRPr="00710FAC">
              <w:rPr>
                <w:rFonts w:ascii="Times New Roman" w:hAnsi="Times New Roman" w:cs="Times New Roman"/>
                <w:b/>
                <w:bCs/>
                <w:sz w:val="20"/>
                <w:szCs w:val="20"/>
                <w:lang w:val="fr-FR"/>
              </w:rPr>
              <w:t>Update</w:t>
            </w:r>
            <w:r w:rsidR="00363171" w:rsidRPr="00710FAC">
              <w:rPr>
                <w:rFonts w:ascii="Times New Roman" w:hAnsi="Times New Roman" w:cs="Times New Roman"/>
                <w:b/>
                <w:bCs/>
                <w:sz w:val="20"/>
                <w:szCs w:val="20"/>
                <w:lang w:val="fr-FR"/>
              </w:rPr>
              <w:t>s</w:t>
            </w:r>
          </w:p>
          <w:p w14:paraId="0C94CAE2" w14:textId="246AC86D" w:rsidR="00394591" w:rsidRPr="00710FAC" w:rsidRDefault="00394591" w:rsidP="00363171">
            <w:pPr>
              <w:jc w:val="center"/>
              <w:rPr>
                <w:rFonts w:ascii="Times New Roman" w:hAnsi="Times New Roman" w:cs="Times New Roman"/>
                <w:b/>
                <w:bCs/>
                <w:sz w:val="20"/>
                <w:szCs w:val="20"/>
                <w:lang w:val="fr-FR"/>
              </w:rPr>
            </w:pPr>
          </w:p>
        </w:tc>
        <w:tc>
          <w:tcPr>
            <w:tcW w:w="5130" w:type="dxa"/>
            <w:shd w:val="clear" w:color="auto" w:fill="DAE9F7" w:themeFill="text2" w:themeFillTint="1A"/>
            <w:vAlign w:val="center"/>
          </w:tcPr>
          <w:p w14:paraId="23071ADB" w14:textId="2017C4FE" w:rsidR="00394591" w:rsidRPr="00710FAC" w:rsidRDefault="009C6DB6" w:rsidP="00363171">
            <w:pPr>
              <w:jc w:val="center"/>
              <w:rPr>
                <w:rFonts w:ascii="Times New Roman" w:hAnsi="Times New Roman" w:cs="Times New Roman"/>
                <w:b/>
                <w:bCs/>
                <w:sz w:val="20"/>
                <w:szCs w:val="20"/>
              </w:rPr>
            </w:pPr>
            <w:r w:rsidRPr="00710FAC">
              <w:rPr>
                <w:rFonts w:ascii="Times New Roman" w:hAnsi="Times New Roman" w:cs="Times New Roman"/>
                <w:b/>
                <w:bCs/>
                <w:sz w:val="20"/>
                <w:szCs w:val="20"/>
              </w:rPr>
              <w:t>Analysis</w:t>
            </w:r>
          </w:p>
          <w:p w14:paraId="1C0FCD7E" w14:textId="4AECF607" w:rsidR="009C6DB6" w:rsidRPr="00710FAC" w:rsidRDefault="00394591" w:rsidP="00363171">
            <w:pPr>
              <w:jc w:val="center"/>
              <w:rPr>
                <w:rFonts w:ascii="Times New Roman" w:hAnsi="Times New Roman" w:cs="Times New Roman"/>
                <w:b/>
                <w:bCs/>
                <w:sz w:val="20"/>
                <w:szCs w:val="20"/>
              </w:rPr>
            </w:pPr>
            <w:r w:rsidRPr="00710FAC">
              <w:rPr>
                <w:rFonts w:ascii="Times New Roman" w:hAnsi="Times New Roman" w:cs="Times New Roman"/>
                <w:b/>
                <w:bCs/>
                <w:sz w:val="20"/>
                <w:szCs w:val="20"/>
              </w:rPr>
              <w:t>(T</w:t>
            </w:r>
            <w:r w:rsidR="009C6DB6" w:rsidRPr="00710FAC">
              <w:rPr>
                <w:rFonts w:ascii="Times New Roman" w:hAnsi="Times New Roman" w:cs="Times New Roman"/>
                <w:b/>
                <w:bCs/>
                <w:sz w:val="20"/>
                <w:szCs w:val="20"/>
              </w:rPr>
              <w:t xml:space="preserve">rends, </w:t>
            </w:r>
            <w:r w:rsidRPr="00710FAC">
              <w:rPr>
                <w:rFonts w:ascii="Times New Roman" w:hAnsi="Times New Roman" w:cs="Times New Roman"/>
                <w:b/>
                <w:bCs/>
                <w:sz w:val="20"/>
                <w:szCs w:val="20"/>
              </w:rPr>
              <w:t>E</w:t>
            </w:r>
            <w:r w:rsidR="009C6DB6" w:rsidRPr="00710FAC">
              <w:rPr>
                <w:rFonts w:ascii="Times New Roman" w:hAnsi="Times New Roman" w:cs="Times New Roman"/>
                <w:b/>
                <w:bCs/>
                <w:sz w:val="20"/>
                <w:szCs w:val="20"/>
              </w:rPr>
              <w:t xml:space="preserve">arly </w:t>
            </w:r>
            <w:r w:rsidRPr="00710FAC">
              <w:rPr>
                <w:rFonts w:ascii="Times New Roman" w:hAnsi="Times New Roman" w:cs="Times New Roman"/>
                <w:b/>
                <w:bCs/>
                <w:sz w:val="20"/>
                <w:szCs w:val="20"/>
              </w:rPr>
              <w:t>W</w:t>
            </w:r>
            <w:r w:rsidR="009C6DB6" w:rsidRPr="00710FAC">
              <w:rPr>
                <w:rFonts w:ascii="Times New Roman" w:hAnsi="Times New Roman" w:cs="Times New Roman"/>
                <w:b/>
                <w:bCs/>
                <w:sz w:val="20"/>
                <w:szCs w:val="20"/>
              </w:rPr>
              <w:t xml:space="preserve">arning, related developments, responses, </w:t>
            </w:r>
            <w:r w:rsidR="006E7496" w:rsidRPr="00710FAC">
              <w:rPr>
                <w:rFonts w:ascii="Times New Roman" w:hAnsi="Times New Roman" w:cs="Times New Roman"/>
                <w:b/>
                <w:bCs/>
                <w:sz w:val="20"/>
                <w:szCs w:val="20"/>
              </w:rPr>
              <w:t xml:space="preserve">recommendations, </w:t>
            </w:r>
            <w:r w:rsidR="00DC12A7" w:rsidRPr="00710FAC">
              <w:rPr>
                <w:rFonts w:ascii="Times New Roman" w:hAnsi="Times New Roman" w:cs="Times New Roman"/>
                <w:b/>
                <w:bCs/>
                <w:sz w:val="20"/>
                <w:szCs w:val="20"/>
              </w:rPr>
              <w:t>key messages</w:t>
            </w:r>
            <w:r w:rsidRPr="00710FAC">
              <w:rPr>
                <w:rFonts w:ascii="Times New Roman" w:hAnsi="Times New Roman" w:cs="Times New Roman"/>
                <w:b/>
                <w:bCs/>
                <w:sz w:val="20"/>
                <w:szCs w:val="20"/>
              </w:rPr>
              <w:t>)</w:t>
            </w:r>
          </w:p>
        </w:tc>
        <w:tc>
          <w:tcPr>
            <w:tcW w:w="1980" w:type="dxa"/>
            <w:shd w:val="clear" w:color="auto" w:fill="DAE9F7" w:themeFill="text2" w:themeFillTint="1A"/>
            <w:vAlign w:val="center"/>
          </w:tcPr>
          <w:p w14:paraId="4337EA70" w14:textId="7FA73565" w:rsidR="009C6DB6" w:rsidRPr="00710FAC" w:rsidRDefault="009C6DB6" w:rsidP="00363171">
            <w:pPr>
              <w:jc w:val="center"/>
              <w:rPr>
                <w:rFonts w:ascii="Times New Roman" w:hAnsi="Times New Roman" w:cs="Times New Roman"/>
                <w:b/>
                <w:bCs/>
                <w:sz w:val="20"/>
                <w:szCs w:val="20"/>
              </w:rPr>
            </w:pPr>
            <w:r w:rsidRPr="00710FAC">
              <w:rPr>
                <w:rFonts w:ascii="Times New Roman" w:hAnsi="Times New Roman" w:cs="Times New Roman"/>
                <w:b/>
                <w:bCs/>
                <w:sz w:val="20"/>
                <w:szCs w:val="20"/>
              </w:rPr>
              <w:t>Remarks</w:t>
            </w:r>
          </w:p>
        </w:tc>
      </w:tr>
      <w:tr w:rsidR="009C6DB6" w:rsidRPr="00C678C8" w14:paraId="6BC95B9A" w14:textId="77777777" w:rsidTr="00E67EB6">
        <w:tc>
          <w:tcPr>
            <w:tcW w:w="2344" w:type="dxa"/>
          </w:tcPr>
          <w:p w14:paraId="763FF7F7" w14:textId="77777777" w:rsidR="009C6DB6" w:rsidRPr="00710FAC" w:rsidRDefault="009C6DB6" w:rsidP="00AB3D81">
            <w:pPr>
              <w:jc w:val="both"/>
              <w:rPr>
                <w:rFonts w:ascii="Times New Roman" w:hAnsi="Times New Roman" w:cs="Times New Roman"/>
                <w:sz w:val="20"/>
                <w:szCs w:val="20"/>
              </w:rPr>
            </w:pPr>
            <w:r w:rsidRPr="00710FAC">
              <w:rPr>
                <w:rFonts w:ascii="Times New Roman" w:hAnsi="Times New Roman" w:cs="Times New Roman"/>
                <w:sz w:val="20"/>
                <w:szCs w:val="20"/>
              </w:rPr>
              <w:t>Impact of violence against civilians</w:t>
            </w:r>
          </w:p>
          <w:p w14:paraId="62C23294" w14:textId="07AA1CDF" w:rsidR="00024B02" w:rsidRPr="00710FAC" w:rsidRDefault="00024B02" w:rsidP="00AB3D81">
            <w:pPr>
              <w:jc w:val="both"/>
              <w:rPr>
                <w:rFonts w:ascii="Times New Roman" w:hAnsi="Times New Roman" w:cs="Times New Roman"/>
                <w:sz w:val="20"/>
                <w:szCs w:val="20"/>
              </w:rPr>
            </w:pPr>
          </w:p>
        </w:tc>
        <w:tc>
          <w:tcPr>
            <w:tcW w:w="4766" w:type="dxa"/>
          </w:tcPr>
          <w:p w14:paraId="2DCC7F1A" w14:textId="7E4E8D71" w:rsidR="00F37496" w:rsidRDefault="00F37496" w:rsidP="0099493F">
            <w:pPr>
              <w:pStyle w:val="ListParagraph"/>
              <w:numPr>
                <w:ilvl w:val="0"/>
                <w:numId w:val="1"/>
              </w:numPr>
              <w:tabs>
                <w:tab w:val="clear" w:pos="360"/>
              </w:tabs>
              <w:spacing w:line="276" w:lineRule="auto"/>
              <w:jc w:val="both"/>
              <w:rPr>
                <w:rFonts w:asciiTheme="majorBidi" w:hAnsiTheme="majorBidi" w:cstheme="majorBidi"/>
                <w:sz w:val="20"/>
                <w:szCs w:val="20"/>
              </w:rPr>
            </w:pPr>
            <w:r>
              <w:rPr>
                <w:rFonts w:asciiTheme="majorBidi" w:hAnsiTheme="majorBidi" w:cstheme="majorBidi"/>
                <w:sz w:val="20"/>
                <w:szCs w:val="20"/>
              </w:rPr>
              <w:t>During the week under review (1</w:t>
            </w:r>
            <w:r w:rsidR="00A2071A">
              <w:rPr>
                <w:rFonts w:asciiTheme="majorBidi" w:hAnsiTheme="majorBidi" w:cstheme="majorBidi"/>
                <w:sz w:val="20"/>
                <w:szCs w:val="20"/>
              </w:rPr>
              <w:t>8</w:t>
            </w:r>
            <w:r>
              <w:rPr>
                <w:rFonts w:asciiTheme="majorBidi" w:hAnsiTheme="majorBidi" w:cstheme="majorBidi"/>
                <w:sz w:val="20"/>
                <w:szCs w:val="20"/>
              </w:rPr>
              <w:t>-</w:t>
            </w:r>
            <w:r w:rsidR="00E856F6">
              <w:rPr>
                <w:rFonts w:asciiTheme="majorBidi" w:hAnsiTheme="majorBidi" w:cstheme="majorBidi"/>
                <w:sz w:val="20"/>
                <w:szCs w:val="20"/>
              </w:rPr>
              <w:t>24</w:t>
            </w:r>
            <w:r>
              <w:rPr>
                <w:rFonts w:asciiTheme="majorBidi" w:hAnsiTheme="majorBidi" w:cstheme="majorBidi"/>
                <w:sz w:val="20"/>
                <w:szCs w:val="20"/>
              </w:rPr>
              <w:t xml:space="preserve"> October) the Human Rights Division document </w:t>
            </w:r>
            <w:r w:rsidR="00BD4A23">
              <w:rPr>
                <w:rFonts w:asciiTheme="majorBidi" w:hAnsiTheme="majorBidi" w:cstheme="majorBidi"/>
                <w:sz w:val="20"/>
                <w:szCs w:val="20"/>
              </w:rPr>
              <w:t>18</w:t>
            </w:r>
            <w:r>
              <w:rPr>
                <w:rFonts w:asciiTheme="majorBidi" w:hAnsiTheme="majorBidi" w:cstheme="majorBidi"/>
                <w:sz w:val="20"/>
                <w:szCs w:val="20"/>
              </w:rPr>
              <w:t xml:space="preserve"> incidents of violence affecting a total of </w:t>
            </w:r>
            <w:r w:rsidR="00E4068C">
              <w:rPr>
                <w:rFonts w:asciiTheme="majorBidi" w:hAnsiTheme="majorBidi" w:cstheme="majorBidi"/>
                <w:sz w:val="20"/>
                <w:szCs w:val="20"/>
              </w:rPr>
              <w:t>34</w:t>
            </w:r>
            <w:r>
              <w:rPr>
                <w:rFonts w:asciiTheme="majorBidi" w:hAnsiTheme="majorBidi" w:cstheme="majorBidi"/>
                <w:sz w:val="20"/>
                <w:szCs w:val="20"/>
              </w:rPr>
              <w:t xml:space="preserve"> civilians (</w:t>
            </w:r>
            <w:r w:rsidR="00E4068C">
              <w:rPr>
                <w:rFonts w:asciiTheme="majorBidi" w:hAnsiTheme="majorBidi" w:cstheme="majorBidi"/>
                <w:sz w:val="20"/>
                <w:szCs w:val="20"/>
              </w:rPr>
              <w:t>20</w:t>
            </w:r>
            <w:r>
              <w:rPr>
                <w:rFonts w:asciiTheme="majorBidi" w:hAnsiTheme="majorBidi" w:cstheme="majorBidi"/>
                <w:sz w:val="20"/>
                <w:szCs w:val="20"/>
              </w:rPr>
              <w:t xml:space="preserve"> killed, </w:t>
            </w:r>
            <w:r w:rsidR="00E4068C">
              <w:rPr>
                <w:rFonts w:asciiTheme="majorBidi" w:hAnsiTheme="majorBidi" w:cstheme="majorBidi"/>
                <w:sz w:val="20"/>
                <w:szCs w:val="20"/>
              </w:rPr>
              <w:t>seven</w:t>
            </w:r>
            <w:r>
              <w:rPr>
                <w:rFonts w:asciiTheme="majorBidi" w:hAnsiTheme="majorBidi" w:cstheme="majorBidi"/>
                <w:sz w:val="20"/>
                <w:szCs w:val="20"/>
              </w:rPr>
              <w:t xml:space="preserve"> injured, </w:t>
            </w:r>
            <w:r w:rsidR="00F47A8C">
              <w:rPr>
                <w:rFonts w:asciiTheme="majorBidi" w:hAnsiTheme="majorBidi" w:cstheme="majorBidi"/>
                <w:sz w:val="20"/>
                <w:szCs w:val="20"/>
              </w:rPr>
              <w:t>three</w:t>
            </w:r>
            <w:r>
              <w:rPr>
                <w:rFonts w:asciiTheme="majorBidi" w:hAnsiTheme="majorBidi" w:cstheme="majorBidi"/>
                <w:sz w:val="20"/>
                <w:szCs w:val="20"/>
              </w:rPr>
              <w:t xml:space="preserve"> abducted, and </w:t>
            </w:r>
            <w:r w:rsidR="00F47A8C">
              <w:rPr>
                <w:rFonts w:asciiTheme="majorBidi" w:hAnsiTheme="majorBidi" w:cstheme="majorBidi"/>
                <w:sz w:val="20"/>
                <w:szCs w:val="20"/>
              </w:rPr>
              <w:t>four</w:t>
            </w:r>
            <w:r>
              <w:rPr>
                <w:rFonts w:asciiTheme="majorBidi" w:hAnsiTheme="majorBidi" w:cstheme="majorBidi"/>
                <w:sz w:val="20"/>
                <w:szCs w:val="20"/>
              </w:rPr>
              <w:t xml:space="preserve"> CRSV), including </w:t>
            </w:r>
            <w:r w:rsidR="00F47A8C">
              <w:rPr>
                <w:rFonts w:asciiTheme="majorBidi" w:hAnsiTheme="majorBidi" w:cstheme="majorBidi"/>
                <w:sz w:val="20"/>
                <w:szCs w:val="20"/>
              </w:rPr>
              <w:t>two</w:t>
            </w:r>
            <w:r>
              <w:rPr>
                <w:rFonts w:asciiTheme="majorBidi" w:hAnsiTheme="majorBidi" w:cstheme="majorBidi"/>
                <w:sz w:val="20"/>
                <w:szCs w:val="20"/>
              </w:rPr>
              <w:t xml:space="preserve"> women, </w:t>
            </w:r>
            <w:r w:rsidR="00F47A8C">
              <w:rPr>
                <w:rFonts w:asciiTheme="majorBidi" w:hAnsiTheme="majorBidi" w:cstheme="majorBidi"/>
                <w:sz w:val="20"/>
                <w:szCs w:val="20"/>
              </w:rPr>
              <w:t>two</w:t>
            </w:r>
            <w:r>
              <w:rPr>
                <w:rFonts w:asciiTheme="majorBidi" w:hAnsiTheme="majorBidi" w:cstheme="majorBidi"/>
                <w:sz w:val="20"/>
                <w:szCs w:val="20"/>
              </w:rPr>
              <w:t xml:space="preserve"> girl</w:t>
            </w:r>
            <w:r w:rsidR="00F47A8C">
              <w:rPr>
                <w:rFonts w:asciiTheme="majorBidi" w:hAnsiTheme="majorBidi" w:cstheme="majorBidi"/>
                <w:sz w:val="20"/>
                <w:szCs w:val="20"/>
              </w:rPr>
              <w:t>s</w:t>
            </w:r>
            <w:r>
              <w:rPr>
                <w:rFonts w:asciiTheme="majorBidi" w:hAnsiTheme="majorBidi" w:cstheme="majorBidi"/>
                <w:sz w:val="20"/>
                <w:szCs w:val="20"/>
              </w:rPr>
              <w:t xml:space="preserve"> and </w:t>
            </w:r>
            <w:r w:rsidR="00F47A8C">
              <w:rPr>
                <w:rFonts w:asciiTheme="majorBidi" w:hAnsiTheme="majorBidi" w:cstheme="majorBidi"/>
                <w:sz w:val="20"/>
                <w:szCs w:val="20"/>
              </w:rPr>
              <w:t>two</w:t>
            </w:r>
            <w:r>
              <w:rPr>
                <w:rFonts w:asciiTheme="majorBidi" w:hAnsiTheme="majorBidi" w:cstheme="majorBidi"/>
                <w:sz w:val="20"/>
                <w:szCs w:val="20"/>
              </w:rPr>
              <w:t xml:space="preserve"> boys. </w:t>
            </w:r>
          </w:p>
          <w:p w14:paraId="7D3A9914" w14:textId="4CBCD5B6" w:rsidR="00747A53" w:rsidRPr="00BD4A23" w:rsidRDefault="00F37496" w:rsidP="0099493F">
            <w:pPr>
              <w:pStyle w:val="ListParagraph"/>
              <w:numPr>
                <w:ilvl w:val="0"/>
                <w:numId w:val="1"/>
              </w:numPr>
              <w:tabs>
                <w:tab w:val="clear" w:pos="360"/>
              </w:tabs>
              <w:spacing w:line="276" w:lineRule="auto"/>
              <w:jc w:val="both"/>
              <w:rPr>
                <w:rFonts w:ascii="Times New Roman" w:hAnsi="Times New Roman" w:cs="Times New Roman"/>
                <w:sz w:val="20"/>
                <w:szCs w:val="20"/>
              </w:rPr>
            </w:pPr>
            <w:proofErr w:type="gramStart"/>
            <w:r w:rsidRPr="00BD4A23">
              <w:rPr>
                <w:rFonts w:asciiTheme="majorBidi" w:hAnsiTheme="majorBidi" w:cstheme="majorBidi"/>
                <w:sz w:val="20"/>
                <w:szCs w:val="20"/>
              </w:rPr>
              <w:t>The majority of</w:t>
            </w:r>
            <w:proofErr w:type="gramEnd"/>
            <w:r w:rsidRPr="00BD4A23">
              <w:rPr>
                <w:rFonts w:asciiTheme="majorBidi" w:hAnsiTheme="majorBidi" w:cstheme="majorBidi"/>
                <w:sz w:val="20"/>
                <w:szCs w:val="20"/>
              </w:rPr>
              <w:t xml:space="preserve"> victims were documented in </w:t>
            </w:r>
            <w:r w:rsidR="00571A40">
              <w:rPr>
                <w:rFonts w:asciiTheme="majorBidi" w:hAnsiTheme="majorBidi" w:cstheme="majorBidi"/>
                <w:sz w:val="20"/>
                <w:szCs w:val="20"/>
              </w:rPr>
              <w:t>Warrap State (16</w:t>
            </w:r>
            <w:r w:rsidRPr="00BD4A23">
              <w:rPr>
                <w:rFonts w:asciiTheme="majorBidi" w:hAnsiTheme="majorBidi" w:cstheme="majorBidi"/>
                <w:sz w:val="20"/>
                <w:szCs w:val="20"/>
              </w:rPr>
              <w:t xml:space="preserve">), followed by </w:t>
            </w:r>
            <w:r w:rsidR="00534A8C">
              <w:rPr>
                <w:rFonts w:asciiTheme="majorBidi" w:hAnsiTheme="majorBidi" w:cstheme="majorBidi"/>
                <w:sz w:val="20"/>
                <w:szCs w:val="20"/>
              </w:rPr>
              <w:t xml:space="preserve">Jonglei State (7), </w:t>
            </w:r>
            <w:r w:rsidR="00571A40">
              <w:rPr>
                <w:rFonts w:asciiTheme="majorBidi" w:hAnsiTheme="majorBidi" w:cstheme="majorBidi"/>
                <w:sz w:val="20"/>
                <w:szCs w:val="20"/>
              </w:rPr>
              <w:t>Eastern Equatoria</w:t>
            </w:r>
            <w:r w:rsidRPr="00BD4A23">
              <w:rPr>
                <w:rFonts w:asciiTheme="majorBidi" w:hAnsiTheme="majorBidi" w:cstheme="majorBidi"/>
                <w:sz w:val="20"/>
                <w:szCs w:val="20"/>
              </w:rPr>
              <w:t xml:space="preserve"> State (</w:t>
            </w:r>
            <w:r w:rsidR="00534A8C">
              <w:rPr>
                <w:rFonts w:asciiTheme="majorBidi" w:hAnsiTheme="majorBidi" w:cstheme="majorBidi"/>
                <w:sz w:val="20"/>
                <w:szCs w:val="20"/>
              </w:rPr>
              <w:t>4</w:t>
            </w:r>
            <w:r w:rsidRPr="00BD4A23">
              <w:rPr>
                <w:rFonts w:asciiTheme="majorBidi" w:hAnsiTheme="majorBidi" w:cstheme="majorBidi"/>
                <w:sz w:val="20"/>
                <w:szCs w:val="20"/>
              </w:rPr>
              <w:t xml:space="preserve">), </w:t>
            </w:r>
            <w:r w:rsidR="00226A6D">
              <w:rPr>
                <w:rFonts w:asciiTheme="majorBidi" w:hAnsiTheme="majorBidi" w:cstheme="majorBidi"/>
                <w:sz w:val="20"/>
                <w:szCs w:val="20"/>
              </w:rPr>
              <w:t>Western Equatoria</w:t>
            </w:r>
            <w:r w:rsidRPr="00BD4A23">
              <w:rPr>
                <w:rFonts w:asciiTheme="majorBidi" w:hAnsiTheme="majorBidi" w:cstheme="majorBidi"/>
                <w:sz w:val="20"/>
                <w:szCs w:val="20"/>
              </w:rPr>
              <w:t xml:space="preserve"> State (</w:t>
            </w:r>
            <w:r w:rsidR="00226A6D">
              <w:rPr>
                <w:rFonts w:asciiTheme="majorBidi" w:hAnsiTheme="majorBidi" w:cstheme="majorBidi"/>
                <w:sz w:val="20"/>
                <w:szCs w:val="20"/>
              </w:rPr>
              <w:t>3</w:t>
            </w:r>
            <w:r w:rsidRPr="00BD4A23">
              <w:rPr>
                <w:rFonts w:asciiTheme="majorBidi" w:hAnsiTheme="majorBidi" w:cstheme="majorBidi"/>
                <w:sz w:val="20"/>
                <w:szCs w:val="20"/>
              </w:rPr>
              <w:t xml:space="preserve">), </w:t>
            </w:r>
            <w:r w:rsidR="00226A6D">
              <w:rPr>
                <w:rFonts w:asciiTheme="majorBidi" w:hAnsiTheme="majorBidi" w:cstheme="majorBidi"/>
                <w:sz w:val="20"/>
                <w:szCs w:val="20"/>
              </w:rPr>
              <w:t>Lakes</w:t>
            </w:r>
            <w:r w:rsidRPr="00BD4A23">
              <w:rPr>
                <w:rFonts w:asciiTheme="majorBidi" w:hAnsiTheme="majorBidi" w:cstheme="majorBidi"/>
                <w:sz w:val="20"/>
                <w:szCs w:val="20"/>
              </w:rPr>
              <w:t xml:space="preserve"> State (</w:t>
            </w:r>
            <w:r w:rsidR="00226A6D">
              <w:rPr>
                <w:rFonts w:asciiTheme="majorBidi" w:hAnsiTheme="majorBidi" w:cstheme="majorBidi"/>
                <w:sz w:val="20"/>
                <w:szCs w:val="20"/>
              </w:rPr>
              <w:t>3</w:t>
            </w:r>
            <w:r w:rsidRPr="00BD4A23">
              <w:rPr>
                <w:rFonts w:asciiTheme="majorBidi" w:hAnsiTheme="majorBidi" w:cstheme="majorBidi"/>
                <w:sz w:val="20"/>
                <w:szCs w:val="20"/>
              </w:rPr>
              <w:t xml:space="preserve">), </w:t>
            </w:r>
            <w:r w:rsidR="004A166F">
              <w:rPr>
                <w:rFonts w:asciiTheme="majorBidi" w:hAnsiTheme="majorBidi" w:cstheme="majorBidi"/>
                <w:sz w:val="20"/>
                <w:szCs w:val="20"/>
              </w:rPr>
              <w:t>Central Equatoria</w:t>
            </w:r>
            <w:r w:rsidRPr="00BD4A23">
              <w:rPr>
                <w:rFonts w:asciiTheme="majorBidi" w:hAnsiTheme="majorBidi" w:cstheme="majorBidi"/>
                <w:sz w:val="20"/>
                <w:szCs w:val="20"/>
              </w:rPr>
              <w:t xml:space="preserve"> State (</w:t>
            </w:r>
            <w:r w:rsidR="00BD4A23" w:rsidRPr="00BD4A23">
              <w:rPr>
                <w:rFonts w:asciiTheme="majorBidi" w:hAnsiTheme="majorBidi" w:cstheme="majorBidi"/>
                <w:sz w:val="20"/>
                <w:szCs w:val="20"/>
              </w:rPr>
              <w:t>2</w:t>
            </w:r>
            <w:r w:rsidRPr="00BD4A23">
              <w:rPr>
                <w:rFonts w:asciiTheme="majorBidi" w:hAnsiTheme="majorBidi" w:cstheme="majorBidi"/>
                <w:sz w:val="20"/>
                <w:szCs w:val="20"/>
              </w:rPr>
              <w:t>)</w:t>
            </w:r>
            <w:r w:rsidR="004A166F">
              <w:rPr>
                <w:rFonts w:asciiTheme="majorBidi" w:hAnsiTheme="majorBidi" w:cstheme="majorBidi"/>
                <w:sz w:val="20"/>
                <w:szCs w:val="20"/>
              </w:rPr>
              <w:t>.</w:t>
            </w:r>
          </w:p>
          <w:p w14:paraId="575E91A5" w14:textId="77F58EF4" w:rsidR="004A166F" w:rsidRDefault="00BD4A23" w:rsidP="004A166F">
            <w:pPr>
              <w:pStyle w:val="ListParagraph"/>
              <w:numPr>
                <w:ilvl w:val="0"/>
                <w:numId w:val="1"/>
              </w:numPr>
              <w:tabs>
                <w:tab w:val="clear" w:pos="360"/>
              </w:tabs>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In </w:t>
            </w:r>
            <w:r w:rsidR="004A166F">
              <w:rPr>
                <w:rFonts w:ascii="Times New Roman" w:hAnsi="Times New Roman" w:cs="Times New Roman"/>
                <w:b/>
                <w:bCs/>
                <w:sz w:val="20"/>
                <w:szCs w:val="20"/>
              </w:rPr>
              <w:t xml:space="preserve">Warrap </w:t>
            </w:r>
            <w:r>
              <w:rPr>
                <w:rFonts w:ascii="Times New Roman" w:hAnsi="Times New Roman" w:cs="Times New Roman"/>
                <w:sz w:val="20"/>
                <w:szCs w:val="20"/>
              </w:rPr>
              <w:t>State,</w:t>
            </w:r>
            <w:r w:rsidR="003F040D">
              <w:rPr>
                <w:rFonts w:ascii="Times New Roman" w:hAnsi="Times New Roman" w:cs="Times New Roman"/>
                <w:sz w:val="20"/>
                <w:szCs w:val="20"/>
              </w:rPr>
              <w:t xml:space="preserve"> </w:t>
            </w:r>
            <w:r w:rsidR="003B4519" w:rsidRPr="003B4519">
              <w:rPr>
                <w:rFonts w:ascii="Times New Roman" w:hAnsi="Times New Roman" w:cs="Times New Roman"/>
                <w:sz w:val="20"/>
                <w:szCs w:val="20"/>
              </w:rPr>
              <w:t xml:space="preserve">on 16 October, seven male civilians were shot and killed during a cattle-related violence between Dinka </w:t>
            </w:r>
            <w:proofErr w:type="spellStart"/>
            <w:r w:rsidR="003B4519" w:rsidRPr="003B4519">
              <w:rPr>
                <w:rFonts w:ascii="Times New Roman" w:hAnsi="Times New Roman" w:cs="Times New Roman"/>
                <w:sz w:val="20"/>
                <w:szCs w:val="20"/>
              </w:rPr>
              <w:t>Apuk</w:t>
            </w:r>
            <w:proofErr w:type="spellEnd"/>
            <w:r w:rsidR="003B4519" w:rsidRPr="003B4519">
              <w:rPr>
                <w:rFonts w:ascii="Times New Roman" w:hAnsi="Times New Roman" w:cs="Times New Roman"/>
                <w:sz w:val="20"/>
                <w:szCs w:val="20"/>
              </w:rPr>
              <w:t xml:space="preserve"> and Nuer armed elements in Toch West Payam, </w:t>
            </w:r>
            <w:proofErr w:type="spellStart"/>
            <w:r w:rsidR="003B4519" w:rsidRPr="003B4519">
              <w:rPr>
                <w:rFonts w:ascii="Times New Roman" w:hAnsi="Times New Roman" w:cs="Times New Roman"/>
                <w:sz w:val="20"/>
                <w:szCs w:val="20"/>
              </w:rPr>
              <w:t>Gogrial</w:t>
            </w:r>
            <w:proofErr w:type="spellEnd"/>
            <w:r w:rsidR="003B4519" w:rsidRPr="003B4519">
              <w:rPr>
                <w:rFonts w:ascii="Times New Roman" w:hAnsi="Times New Roman" w:cs="Times New Roman"/>
                <w:sz w:val="20"/>
                <w:szCs w:val="20"/>
              </w:rPr>
              <w:t xml:space="preserve"> East County.</w:t>
            </w:r>
            <w:r w:rsidR="006D0C42">
              <w:rPr>
                <w:rFonts w:ascii="Times New Roman" w:hAnsi="Times New Roman" w:cs="Times New Roman"/>
                <w:sz w:val="20"/>
                <w:szCs w:val="20"/>
              </w:rPr>
              <w:t xml:space="preserve"> O</w:t>
            </w:r>
            <w:r w:rsidR="006D0C42" w:rsidRPr="006D0C42">
              <w:rPr>
                <w:rFonts w:ascii="Times New Roman" w:hAnsi="Times New Roman" w:cs="Times New Roman"/>
                <w:sz w:val="20"/>
                <w:szCs w:val="20"/>
              </w:rPr>
              <w:t xml:space="preserve">n 16 October, Dinka Pan-Lual armed elements shot and killed one male civilian from the Dinka </w:t>
            </w:r>
            <w:proofErr w:type="spellStart"/>
            <w:r w:rsidR="006D0C42" w:rsidRPr="006D0C42">
              <w:rPr>
                <w:rFonts w:ascii="Times New Roman" w:hAnsi="Times New Roman" w:cs="Times New Roman"/>
                <w:sz w:val="20"/>
                <w:szCs w:val="20"/>
              </w:rPr>
              <w:t>Pamum</w:t>
            </w:r>
            <w:proofErr w:type="spellEnd"/>
            <w:r w:rsidR="006D0C42" w:rsidRPr="006D0C42">
              <w:rPr>
                <w:rFonts w:ascii="Times New Roman" w:hAnsi="Times New Roman" w:cs="Times New Roman"/>
                <w:sz w:val="20"/>
                <w:szCs w:val="20"/>
              </w:rPr>
              <w:t xml:space="preserve"> community in Malek village, Marial-Lou Payam, Tonj North County.</w:t>
            </w:r>
            <w:r w:rsidR="00641EEF">
              <w:rPr>
                <w:rFonts w:ascii="Times New Roman" w:hAnsi="Times New Roman" w:cs="Times New Roman"/>
                <w:sz w:val="20"/>
                <w:szCs w:val="20"/>
              </w:rPr>
              <w:t xml:space="preserve"> O</w:t>
            </w:r>
            <w:r w:rsidR="00641EEF" w:rsidRPr="00641EEF">
              <w:rPr>
                <w:rFonts w:ascii="Times New Roman" w:hAnsi="Times New Roman" w:cs="Times New Roman"/>
                <w:sz w:val="20"/>
                <w:szCs w:val="20"/>
              </w:rPr>
              <w:t xml:space="preserve">n 13 October, suspected Nuer armed elements attacked and killed one male civilian from the Dinka </w:t>
            </w:r>
            <w:proofErr w:type="spellStart"/>
            <w:r w:rsidR="00641EEF" w:rsidRPr="00641EEF">
              <w:rPr>
                <w:rFonts w:ascii="Times New Roman" w:hAnsi="Times New Roman" w:cs="Times New Roman"/>
                <w:sz w:val="20"/>
                <w:szCs w:val="20"/>
              </w:rPr>
              <w:t>Apuk</w:t>
            </w:r>
            <w:proofErr w:type="spellEnd"/>
            <w:r w:rsidR="00641EEF" w:rsidRPr="00641EEF">
              <w:rPr>
                <w:rFonts w:ascii="Times New Roman" w:hAnsi="Times New Roman" w:cs="Times New Roman"/>
                <w:sz w:val="20"/>
                <w:szCs w:val="20"/>
              </w:rPr>
              <w:t xml:space="preserve"> community in </w:t>
            </w:r>
            <w:proofErr w:type="spellStart"/>
            <w:r w:rsidR="00641EEF" w:rsidRPr="00641EEF">
              <w:rPr>
                <w:rFonts w:ascii="Times New Roman" w:hAnsi="Times New Roman" w:cs="Times New Roman"/>
                <w:sz w:val="20"/>
                <w:szCs w:val="20"/>
              </w:rPr>
              <w:t>Magok</w:t>
            </w:r>
            <w:proofErr w:type="spellEnd"/>
            <w:r w:rsidR="00641EEF" w:rsidRPr="00641EEF">
              <w:rPr>
                <w:rFonts w:ascii="Times New Roman" w:hAnsi="Times New Roman" w:cs="Times New Roman"/>
                <w:sz w:val="20"/>
                <w:szCs w:val="20"/>
              </w:rPr>
              <w:t xml:space="preserve"> village, Toch North Payam, Tonj North County.</w:t>
            </w:r>
            <w:r w:rsidR="00641EEF">
              <w:rPr>
                <w:rFonts w:ascii="Times New Roman" w:hAnsi="Times New Roman" w:cs="Times New Roman"/>
                <w:sz w:val="20"/>
                <w:szCs w:val="20"/>
              </w:rPr>
              <w:t xml:space="preserve"> </w:t>
            </w:r>
            <w:r w:rsidR="00641EEF" w:rsidRPr="00641EEF">
              <w:rPr>
                <w:rFonts w:ascii="Times New Roman" w:hAnsi="Times New Roman" w:cs="Times New Roman"/>
                <w:sz w:val="20"/>
                <w:szCs w:val="20"/>
              </w:rPr>
              <w:t xml:space="preserve">on 21 October, armed Nuer elements from Mayom County- Unity State, shot and killed two male Dinka </w:t>
            </w:r>
            <w:proofErr w:type="spellStart"/>
            <w:r w:rsidR="00641EEF" w:rsidRPr="00641EEF">
              <w:rPr>
                <w:rFonts w:ascii="Times New Roman" w:hAnsi="Times New Roman" w:cs="Times New Roman"/>
                <w:sz w:val="20"/>
                <w:szCs w:val="20"/>
              </w:rPr>
              <w:t>Apuk</w:t>
            </w:r>
            <w:proofErr w:type="spellEnd"/>
            <w:r w:rsidR="00641EEF" w:rsidRPr="00641EEF">
              <w:rPr>
                <w:rFonts w:ascii="Times New Roman" w:hAnsi="Times New Roman" w:cs="Times New Roman"/>
                <w:sz w:val="20"/>
                <w:szCs w:val="20"/>
              </w:rPr>
              <w:t xml:space="preserve"> civilians</w:t>
            </w:r>
            <w:r w:rsidR="000B2B4A">
              <w:rPr>
                <w:rFonts w:ascii="Times New Roman" w:hAnsi="Times New Roman" w:cs="Times New Roman"/>
                <w:sz w:val="20"/>
                <w:szCs w:val="20"/>
              </w:rPr>
              <w:t xml:space="preserve"> </w:t>
            </w:r>
            <w:r w:rsidR="00641EEF" w:rsidRPr="00641EEF">
              <w:rPr>
                <w:rFonts w:ascii="Times New Roman" w:hAnsi="Times New Roman" w:cs="Times New Roman"/>
                <w:sz w:val="20"/>
                <w:szCs w:val="20"/>
              </w:rPr>
              <w:t xml:space="preserve">in Nyin-Acuil village, Toch East Payam, </w:t>
            </w:r>
            <w:proofErr w:type="spellStart"/>
            <w:r w:rsidR="00641EEF" w:rsidRPr="00641EEF">
              <w:rPr>
                <w:rFonts w:ascii="Times New Roman" w:hAnsi="Times New Roman" w:cs="Times New Roman"/>
                <w:sz w:val="20"/>
                <w:szCs w:val="20"/>
              </w:rPr>
              <w:t>Gogrial</w:t>
            </w:r>
            <w:proofErr w:type="spellEnd"/>
            <w:r w:rsidR="00641EEF" w:rsidRPr="00641EEF">
              <w:rPr>
                <w:rFonts w:ascii="Times New Roman" w:hAnsi="Times New Roman" w:cs="Times New Roman"/>
                <w:sz w:val="20"/>
                <w:szCs w:val="20"/>
              </w:rPr>
              <w:t xml:space="preserve"> East County.</w:t>
            </w:r>
            <w:r w:rsidR="00372043">
              <w:rPr>
                <w:rFonts w:ascii="Times New Roman" w:hAnsi="Times New Roman" w:cs="Times New Roman"/>
                <w:sz w:val="20"/>
                <w:szCs w:val="20"/>
              </w:rPr>
              <w:t xml:space="preserve"> O</w:t>
            </w:r>
            <w:r w:rsidR="00372043" w:rsidRPr="00372043">
              <w:rPr>
                <w:rFonts w:ascii="Times New Roman" w:hAnsi="Times New Roman" w:cs="Times New Roman"/>
                <w:sz w:val="20"/>
                <w:szCs w:val="20"/>
              </w:rPr>
              <w:t xml:space="preserve">n 19 October, armed Dinka </w:t>
            </w:r>
            <w:proofErr w:type="spellStart"/>
            <w:r w:rsidR="00372043" w:rsidRPr="00372043">
              <w:rPr>
                <w:rFonts w:ascii="Times New Roman" w:hAnsi="Times New Roman" w:cs="Times New Roman"/>
                <w:sz w:val="20"/>
                <w:szCs w:val="20"/>
              </w:rPr>
              <w:t>Luanyjang</w:t>
            </w:r>
            <w:proofErr w:type="spellEnd"/>
            <w:r w:rsidR="00372043" w:rsidRPr="00372043">
              <w:rPr>
                <w:rFonts w:ascii="Times New Roman" w:hAnsi="Times New Roman" w:cs="Times New Roman"/>
                <w:sz w:val="20"/>
                <w:szCs w:val="20"/>
              </w:rPr>
              <w:t xml:space="preserve"> elements from </w:t>
            </w:r>
            <w:proofErr w:type="spellStart"/>
            <w:r w:rsidR="00372043" w:rsidRPr="00372043">
              <w:rPr>
                <w:rFonts w:ascii="Times New Roman" w:hAnsi="Times New Roman" w:cs="Times New Roman"/>
                <w:sz w:val="20"/>
                <w:szCs w:val="20"/>
              </w:rPr>
              <w:t>Palieng</w:t>
            </w:r>
            <w:proofErr w:type="spellEnd"/>
            <w:r w:rsidR="00372043" w:rsidRPr="00372043">
              <w:rPr>
                <w:rFonts w:ascii="Times New Roman" w:hAnsi="Times New Roman" w:cs="Times New Roman"/>
                <w:sz w:val="20"/>
                <w:szCs w:val="20"/>
              </w:rPr>
              <w:t xml:space="preserve"> Payam abducted one male Dinka </w:t>
            </w:r>
            <w:proofErr w:type="spellStart"/>
            <w:r w:rsidR="00372043" w:rsidRPr="00372043">
              <w:rPr>
                <w:rFonts w:ascii="Times New Roman" w:hAnsi="Times New Roman" w:cs="Times New Roman"/>
                <w:sz w:val="20"/>
                <w:szCs w:val="20"/>
              </w:rPr>
              <w:t>Jaluau</w:t>
            </w:r>
            <w:proofErr w:type="spellEnd"/>
            <w:r w:rsidR="00372043" w:rsidRPr="00372043">
              <w:rPr>
                <w:rFonts w:ascii="Times New Roman" w:hAnsi="Times New Roman" w:cs="Times New Roman"/>
                <w:sz w:val="20"/>
                <w:szCs w:val="20"/>
              </w:rPr>
              <w:t xml:space="preserve"> civilian </w:t>
            </w:r>
            <w:r w:rsidR="00F5154E">
              <w:rPr>
                <w:rFonts w:ascii="Times New Roman" w:hAnsi="Times New Roman" w:cs="Times New Roman"/>
                <w:sz w:val="20"/>
                <w:szCs w:val="20"/>
              </w:rPr>
              <w:t>i</w:t>
            </w:r>
            <w:r w:rsidR="00372043" w:rsidRPr="00372043">
              <w:rPr>
                <w:rFonts w:ascii="Times New Roman" w:hAnsi="Times New Roman" w:cs="Times New Roman"/>
                <w:sz w:val="20"/>
                <w:szCs w:val="20"/>
              </w:rPr>
              <w:t xml:space="preserve">n </w:t>
            </w:r>
            <w:proofErr w:type="spellStart"/>
            <w:r w:rsidR="00372043" w:rsidRPr="00372043">
              <w:rPr>
                <w:rFonts w:ascii="Times New Roman" w:hAnsi="Times New Roman" w:cs="Times New Roman"/>
                <w:sz w:val="20"/>
                <w:szCs w:val="20"/>
              </w:rPr>
              <w:t>Angach</w:t>
            </w:r>
            <w:proofErr w:type="spellEnd"/>
            <w:r w:rsidR="00372043" w:rsidRPr="00372043">
              <w:rPr>
                <w:rFonts w:ascii="Times New Roman" w:hAnsi="Times New Roman" w:cs="Times New Roman"/>
                <w:sz w:val="20"/>
                <w:szCs w:val="20"/>
              </w:rPr>
              <w:t xml:space="preserve"> village, </w:t>
            </w:r>
            <w:proofErr w:type="spellStart"/>
            <w:r w:rsidR="00372043" w:rsidRPr="00372043">
              <w:rPr>
                <w:rFonts w:ascii="Times New Roman" w:hAnsi="Times New Roman" w:cs="Times New Roman"/>
                <w:sz w:val="20"/>
                <w:szCs w:val="20"/>
              </w:rPr>
              <w:t>Wunlit</w:t>
            </w:r>
            <w:proofErr w:type="spellEnd"/>
            <w:r w:rsidR="00372043" w:rsidRPr="00372043">
              <w:rPr>
                <w:rFonts w:ascii="Times New Roman" w:hAnsi="Times New Roman" w:cs="Times New Roman"/>
                <w:sz w:val="20"/>
                <w:szCs w:val="20"/>
              </w:rPr>
              <w:t xml:space="preserve"> Payam, Tonj East County.</w:t>
            </w:r>
            <w:r w:rsidR="00F5154E">
              <w:rPr>
                <w:rFonts w:ascii="Times New Roman" w:hAnsi="Times New Roman" w:cs="Times New Roman"/>
                <w:sz w:val="20"/>
                <w:szCs w:val="20"/>
              </w:rPr>
              <w:t xml:space="preserve"> O</w:t>
            </w:r>
            <w:r w:rsidR="00F5154E" w:rsidRPr="00F5154E">
              <w:rPr>
                <w:rFonts w:ascii="Times New Roman" w:hAnsi="Times New Roman" w:cs="Times New Roman"/>
                <w:sz w:val="20"/>
                <w:szCs w:val="20"/>
              </w:rPr>
              <w:t xml:space="preserve">n 20 October, </w:t>
            </w:r>
            <w:r w:rsidR="00F5154E" w:rsidRPr="00F5154E">
              <w:rPr>
                <w:rFonts w:ascii="Times New Roman" w:hAnsi="Times New Roman" w:cs="Times New Roman"/>
                <w:sz w:val="20"/>
                <w:szCs w:val="20"/>
              </w:rPr>
              <w:lastRenderedPageBreak/>
              <w:t xml:space="preserve">armed Dinka </w:t>
            </w:r>
            <w:proofErr w:type="spellStart"/>
            <w:r w:rsidR="00F5154E" w:rsidRPr="00F5154E">
              <w:rPr>
                <w:rFonts w:ascii="Times New Roman" w:hAnsi="Times New Roman" w:cs="Times New Roman"/>
                <w:sz w:val="20"/>
                <w:szCs w:val="20"/>
              </w:rPr>
              <w:t>Atok</w:t>
            </w:r>
            <w:proofErr w:type="spellEnd"/>
            <w:r w:rsidR="00F5154E" w:rsidRPr="00F5154E">
              <w:rPr>
                <w:rFonts w:ascii="Times New Roman" w:hAnsi="Times New Roman" w:cs="Times New Roman"/>
                <w:sz w:val="20"/>
                <w:szCs w:val="20"/>
              </w:rPr>
              <w:t xml:space="preserve"> elements shot and injured two male Dinka </w:t>
            </w:r>
            <w:proofErr w:type="spellStart"/>
            <w:r w:rsidR="00F5154E" w:rsidRPr="00F5154E">
              <w:rPr>
                <w:rFonts w:ascii="Times New Roman" w:hAnsi="Times New Roman" w:cs="Times New Roman"/>
                <w:sz w:val="20"/>
                <w:szCs w:val="20"/>
              </w:rPr>
              <w:t>Jurbol</w:t>
            </w:r>
            <w:proofErr w:type="spellEnd"/>
            <w:r w:rsidR="00F5154E" w:rsidRPr="00F5154E">
              <w:rPr>
                <w:rFonts w:ascii="Times New Roman" w:hAnsi="Times New Roman" w:cs="Times New Roman"/>
                <w:sz w:val="20"/>
                <w:szCs w:val="20"/>
              </w:rPr>
              <w:t xml:space="preserve"> civilians in </w:t>
            </w:r>
            <w:proofErr w:type="spellStart"/>
            <w:r w:rsidR="00F5154E" w:rsidRPr="00F5154E">
              <w:rPr>
                <w:rFonts w:ascii="Times New Roman" w:hAnsi="Times New Roman" w:cs="Times New Roman"/>
                <w:sz w:val="20"/>
                <w:szCs w:val="20"/>
              </w:rPr>
              <w:t>Mareng</w:t>
            </w:r>
            <w:proofErr w:type="spellEnd"/>
            <w:r w:rsidR="00F5154E" w:rsidRPr="00F5154E">
              <w:rPr>
                <w:rFonts w:ascii="Times New Roman" w:hAnsi="Times New Roman" w:cs="Times New Roman"/>
                <w:sz w:val="20"/>
                <w:szCs w:val="20"/>
              </w:rPr>
              <w:t xml:space="preserve"> village in </w:t>
            </w:r>
            <w:proofErr w:type="spellStart"/>
            <w:r w:rsidR="00F5154E" w:rsidRPr="00F5154E">
              <w:rPr>
                <w:rFonts w:ascii="Times New Roman" w:hAnsi="Times New Roman" w:cs="Times New Roman"/>
                <w:sz w:val="20"/>
                <w:szCs w:val="20"/>
              </w:rPr>
              <w:t>Rualbet</w:t>
            </w:r>
            <w:proofErr w:type="spellEnd"/>
            <w:r w:rsidR="00F5154E" w:rsidRPr="00F5154E">
              <w:rPr>
                <w:rFonts w:ascii="Times New Roman" w:hAnsi="Times New Roman" w:cs="Times New Roman"/>
                <w:sz w:val="20"/>
                <w:szCs w:val="20"/>
              </w:rPr>
              <w:t xml:space="preserve"> Payam, Tonj North County.</w:t>
            </w:r>
            <w:r w:rsidR="00622D39">
              <w:rPr>
                <w:rFonts w:ascii="Times New Roman" w:hAnsi="Times New Roman" w:cs="Times New Roman"/>
                <w:sz w:val="20"/>
                <w:szCs w:val="20"/>
              </w:rPr>
              <w:t xml:space="preserve"> On 22 October</w:t>
            </w:r>
            <w:r w:rsidR="003670D5">
              <w:rPr>
                <w:rFonts w:ascii="Times New Roman" w:hAnsi="Times New Roman" w:cs="Times New Roman"/>
                <w:sz w:val="20"/>
                <w:szCs w:val="20"/>
              </w:rPr>
              <w:t>,</w:t>
            </w:r>
            <w:r w:rsidR="00622D39">
              <w:rPr>
                <w:rFonts w:ascii="Times New Roman" w:hAnsi="Times New Roman" w:cs="Times New Roman"/>
                <w:sz w:val="20"/>
                <w:szCs w:val="20"/>
              </w:rPr>
              <w:t xml:space="preserve"> </w:t>
            </w:r>
            <w:r w:rsidR="00622D39" w:rsidRPr="00622D39">
              <w:rPr>
                <w:rFonts w:ascii="Times New Roman" w:hAnsi="Times New Roman" w:cs="Times New Roman"/>
                <w:sz w:val="20"/>
                <w:szCs w:val="20"/>
              </w:rPr>
              <w:t xml:space="preserve">armed Dinka </w:t>
            </w:r>
            <w:proofErr w:type="spellStart"/>
            <w:r w:rsidR="00622D39" w:rsidRPr="00622D39">
              <w:rPr>
                <w:rFonts w:ascii="Times New Roman" w:hAnsi="Times New Roman" w:cs="Times New Roman"/>
                <w:sz w:val="20"/>
                <w:szCs w:val="20"/>
              </w:rPr>
              <w:t>Akook</w:t>
            </w:r>
            <w:proofErr w:type="spellEnd"/>
            <w:r w:rsidR="00622D39" w:rsidRPr="00622D39">
              <w:rPr>
                <w:rFonts w:ascii="Times New Roman" w:hAnsi="Times New Roman" w:cs="Times New Roman"/>
                <w:sz w:val="20"/>
                <w:szCs w:val="20"/>
              </w:rPr>
              <w:t xml:space="preserve"> elements shot and injured two male Dinka </w:t>
            </w:r>
            <w:proofErr w:type="spellStart"/>
            <w:r w:rsidR="00622D39" w:rsidRPr="00622D39">
              <w:rPr>
                <w:rFonts w:ascii="Times New Roman" w:hAnsi="Times New Roman" w:cs="Times New Roman"/>
                <w:sz w:val="20"/>
                <w:szCs w:val="20"/>
              </w:rPr>
              <w:t>Luanyjang</w:t>
            </w:r>
            <w:proofErr w:type="spellEnd"/>
            <w:r w:rsidR="00622D39" w:rsidRPr="00622D39">
              <w:rPr>
                <w:rFonts w:ascii="Times New Roman" w:hAnsi="Times New Roman" w:cs="Times New Roman"/>
                <w:sz w:val="20"/>
                <w:szCs w:val="20"/>
              </w:rPr>
              <w:t xml:space="preserve"> civilians in Dangar village, </w:t>
            </w:r>
            <w:proofErr w:type="spellStart"/>
            <w:r w:rsidR="00622D39" w:rsidRPr="00622D39">
              <w:rPr>
                <w:rFonts w:ascii="Times New Roman" w:hAnsi="Times New Roman" w:cs="Times New Roman"/>
                <w:sz w:val="20"/>
                <w:szCs w:val="20"/>
              </w:rPr>
              <w:t>Ngabagok</w:t>
            </w:r>
            <w:proofErr w:type="spellEnd"/>
            <w:r w:rsidR="00622D39" w:rsidRPr="00622D39">
              <w:rPr>
                <w:rFonts w:ascii="Times New Roman" w:hAnsi="Times New Roman" w:cs="Times New Roman"/>
                <w:sz w:val="20"/>
                <w:szCs w:val="20"/>
              </w:rPr>
              <w:t xml:space="preserve"> Payam, Tonj East County.</w:t>
            </w:r>
          </w:p>
          <w:p w14:paraId="405C9ECE" w14:textId="54E07C3A" w:rsidR="003670D5" w:rsidRDefault="003670D5" w:rsidP="000616D1">
            <w:pPr>
              <w:pStyle w:val="ListParagraph"/>
              <w:numPr>
                <w:ilvl w:val="0"/>
                <w:numId w:val="1"/>
              </w:numPr>
              <w:tabs>
                <w:tab w:val="clear" w:pos="360"/>
              </w:tabs>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In </w:t>
            </w:r>
            <w:r w:rsidRPr="003670D5">
              <w:rPr>
                <w:rFonts w:ascii="Times New Roman" w:hAnsi="Times New Roman" w:cs="Times New Roman"/>
                <w:b/>
                <w:bCs/>
                <w:sz w:val="20"/>
                <w:szCs w:val="20"/>
              </w:rPr>
              <w:t>Jonglei</w:t>
            </w:r>
            <w:r>
              <w:rPr>
                <w:rFonts w:ascii="Times New Roman" w:hAnsi="Times New Roman" w:cs="Times New Roman"/>
                <w:sz w:val="20"/>
                <w:szCs w:val="20"/>
              </w:rPr>
              <w:t xml:space="preserve"> State,</w:t>
            </w:r>
            <w:r w:rsidR="0094428D">
              <w:rPr>
                <w:rFonts w:ascii="Times New Roman" w:hAnsi="Times New Roman" w:cs="Times New Roman"/>
                <w:sz w:val="20"/>
                <w:szCs w:val="20"/>
              </w:rPr>
              <w:t xml:space="preserve"> </w:t>
            </w:r>
            <w:r w:rsidR="0094428D" w:rsidRPr="0094428D">
              <w:rPr>
                <w:rFonts w:ascii="Times New Roman" w:hAnsi="Times New Roman" w:cs="Times New Roman"/>
                <w:sz w:val="20"/>
                <w:szCs w:val="20"/>
              </w:rPr>
              <w:t>on 13 October, three victims of abduction from the Lou Nuer community were recovered by the authorities in Pibor, GPAA.</w:t>
            </w:r>
            <w:r w:rsidR="00C3258C">
              <w:rPr>
                <w:rFonts w:ascii="Times New Roman" w:hAnsi="Times New Roman" w:cs="Times New Roman"/>
                <w:sz w:val="20"/>
                <w:szCs w:val="20"/>
              </w:rPr>
              <w:t xml:space="preserve"> R</w:t>
            </w:r>
            <w:r w:rsidR="00C3258C" w:rsidRPr="00C3258C">
              <w:rPr>
                <w:rFonts w:ascii="Times New Roman" w:hAnsi="Times New Roman" w:cs="Times New Roman"/>
                <w:sz w:val="20"/>
                <w:szCs w:val="20"/>
              </w:rPr>
              <w:t xml:space="preserve">eportedly, </w:t>
            </w:r>
            <w:proofErr w:type="gramStart"/>
            <w:r w:rsidR="00C3258C" w:rsidRPr="00C3258C">
              <w:rPr>
                <w:rFonts w:ascii="Times New Roman" w:hAnsi="Times New Roman" w:cs="Times New Roman"/>
                <w:sz w:val="20"/>
                <w:szCs w:val="20"/>
              </w:rPr>
              <w:t xml:space="preserve">the </w:t>
            </w:r>
            <w:r w:rsidR="00C3258C">
              <w:rPr>
                <w:rFonts w:ascii="Times New Roman" w:hAnsi="Times New Roman" w:cs="Times New Roman"/>
                <w:sz w:val="20"/>
                <w:szCs w:val="20"/>
              </w:rPr>
              <w:t>a</w:t>
            </w:r>
            <w:r w:rsidR="0010212B">
              <w:rPr>
                <w:rFonts w:ascii="Times New Roman" w:hAnsi="Times New Roman" w:cs="Times New Roman"/>
                <w:sz w:val="20"/>
                <w:szCs w:val="20"/>
              </w:rPr>
              <w:t>n</w:t>
            </w:r>
            <w:proofErr w:type="gramEnd"/>
            <w:r w:rsidR="00C3258C">
              <w:rPr>
                <w:rFonts w:ascii="Times New Roman" w:hAnsi="Times New Roman" w:cs="Times New Roman"/>
                <w:sz w:val="20"/>
                <w:szCs w:val="20"/>
              </w:rPr>
              <w:t xml:space="preserve"> </w:t>
            </w:r>
            <w:r w:rsidR="00C3258C" w:rsidRPr="00C3258C">
              <w:rPr>
                <w:rFonts w:ascii="Times New Roman" w:hAnsi="Times New Roman" w:cs="Times New Roman"/>
                <w:sz w:val="20"/>
                <w:szCs w:val="20"/>
              </w:rPr>
              <w:t xml:space="preserve">18-year-old </w:t>
            </w:r>
            <w:r w:rsidR="0010212B">
              <w:rPr>
                <w:rFonts w:ascii="Times New Roman" w:hAnsi="Times New Roman" w:cs="Times New Roman"/>
                <w:sz w:val="20"/>
                <w:szCs w:val="20"/>
              </w:rPr>
              <w:t>women</w:t>
            </w:r>
            <w:r w:rsidR="00C3258C" w:rsidRPr="00C3258C">
              <w:rPr>
                <w:rFonts w:ascii="Times New Roman" w:hAnsi="Times New Roman" w:cs="Times New Roman"/>
                <w:sz w:val="20"/>
                <w:szCs w:val="20"/>
              </w:rPr>
              <w:t xml:space="preserve"> was forced by her abductor to marry another Murle man in </w:t>
            </w:r>
            <w:proofErr w:type="spellStart"/>
            <w:r w:rsidR="00C3258C" w:rsidRPr="00C3258C">
              <w:rPr>
                <w:rFonts w:ascii="Times New Roman" w:hAnsi="Times New Roman" w:cs="Times New Roman"/>
                <w:sz w:val="20"/>
                <w:szCs w:val="20"/>
              </w:rPr>
              <w:t>Manyloden</w:t>
            </w:r>
            <w:proofErr w:type="spellEnd"/>
            <w:r w:rsidR="00C3258C" w:rsidRPr="00C3258C">
              <w:rPr>
                <w:rFonts w:ascii="Times New Roman" w:hAnsi="Times New Roman" w:cs="Times New Roman"/>
                <w:sz w:val="20"/>
                <w:szCs w:val="20"/>
              </w:rPr>
              <w:t xml:space="preserve"> Payam, with whom she later had a daughter, now six months old, </w:t>
            </w:r>
            <w:proofErr w:type="gramStart"/>
            <w:r w:rsidR="00C3258C" w:rsidRPr="00C3258C">
              <w:rPr>
                <w:rFonts w:ascii="Times New Roman" w:hAnsi="Times New Roman" w:cs="Times New Roman"/>
                <w:sz w:val="20"/>
                <w:szCs w:val="20"/>
              </w:rPr>
              <w:t>as a result of</w:t>
            </w:r>
            <w:proofErr w:type="gramEnd"/>
            <w:r w:rsidR="00C3258C" w:rsidRPr="00C3258C">
              <w:rPr>
                <w:rFonts w:ascii="Times New Roman" w:hAnsi="Times New Roman" w:cs="Times New Roman"/>
                <w:sz w:val="20"/>
                <w:szCs w:val="20"/>
              </w:rPr>
              <w:t xml:space="preserve"> rape.</w:t>
            </w:r>
            <w:r w:rsidR="0047085A">
              <w:rPr>
                <w:rFonts w:ascii="Times New Roman" w:hAnsi="Times New Roman" w:cs="Times New Roman"/>
                <w:sz w:val="20"/>
                <w:szCs w:val="20"/>
              </w:rPr>
              <w:t xml:space="preserve"> O</w:t>
            </w:r>
            <w:r w:rsidR="0047085A" w:rsidRPr="0047085A">
              <w:rPr>
                <w:rFonts w:ascii="Times New Roman" w:hAnsi="Times New Roman" w:cs="Times New Roman"/>
                <w:sz w:val="20"/>
                <w:szCs w:val="20"/>
              </w:rPr>
              <w:t>n 14 October, one 20-year-old female victim of abduction was recovered by the authorities in Pibor, GPAA.</w:t>
            </w:r>
            <w:r w:rsidR="000616D1">
              <w:rPr>
                <w:rFonts w:ascii="Times New Roman" w:hAnsi="Times New Roman" w:cs="Times New Roman"/>
                <w:sz w:val="20"/>
                <w:szCs w:val="20"/>
              </w:rPr>
              <w:t xml:space="preserve"> </w:t>
            </w:r>
            <w:r w:rsidR="000616D1" w:rsidRPr="000616D1">
              <w:rPr>
                <w:rFonts w:ascii="Times New Roman" w:hAnsi="Times New Roman" w:cs="Times New Roman"/>
                <w:sz w:val="20"/>
                <w:szCs w:val="20"/>
              </w:rPr>
              <w:t>Reportedly, on 14 October, the victim escaped from her abductor to whom she was forcibly married for years and was hosted in Pibor by the relatives of her abductor, from where she surrendered herself to the protective custody of the authorities in Pibor on 18 October.</w:t>
            </w:r>
            <w:r w:rsidR="00555934">
              <w:rPr>
                <w:rFonts w:ascii="Times New Roman" w:hAnsi="Times New Roman" w:cs="Times New Roman"/>
                <w:sz w:val="20"/>
                <w:szCs w:val="20"/>
              </w:rPr>
              <w:t xml:space="preserve"> O</w:t>
            </w:r>
            <w:r w:rsidR="00555934" w:rsidRPr="00555934">
              <w:rPr>
                <w:rFonts w:ascii="Times New Roman" w:hAnsi="Times New Roman" w:cs="Times New Roman"/>
                <w:sz w:val="20"/>
                <w:szCs w:val="20"/>
              </w:rPr>
              <w:t>n 18 October, Murle armed elements from Greater Pibor Administrative Area (GPAA) shot and killed one male Lou Nuer civilian in Buong Boma, Buong Payam, Akobo County.</w:t>
            </w:r>
            <w:r w:rsidR="00BB60CF">
              <w:rPr>
                <w:rFonts w:ascii="Times New Roman" w:hAnsi="Times New Roman" w:cs="Times New Roman"/>
                <w:sz w:val="20"/>
                <w:szCs w:val="20"/>
              </w:rPr>
              <w:t xml:space="preserve"> O</w:t>
            </w:r>
            <w:r w:rsidR="00BB60CF" w:rsidRPr="00BB60CF">
              <w:rPr>
                <w:rFonts w:ascii="Times New Roman" w:hAnsi="Times New Roman" w:cs="Times New Roman"/>
                <w:sz w:val="20"/>
                <w:szCs w:val="20"/>
              </w:rPr>
              <w:t xml:space="preserve">n 22 October, armed </w:t>
            </w:r>
            <w:proofErr w:type="spellStart"/>
            <w:r w:rsidR="00BB60CF" w:rsidRPr="00BB60CF">
              <w:rPr>
                <w:rFonts w:ascii="Times New Roman" w:hAnsi="Times New Roman" w:cs="Times New Roman"/>
                <w:sz w:val="20"/>
                <w:szCs w:val="20"/>
              </w:rPr>
              <w:t>Toposa</w:t>
            </w:r>
            <w:proofErr w:type="spellEnd"/>
            <w:r w:rsidR="00BB60CF" w:rsidRPr="00BB60CF">
              <w:rPr>
                <w:rFonts w:ascii="Times New Roman" w:hAnsi="Times New Roman" w:cs="Times New Roman"/>
                <w:sz w:val="20"/>
                <w:szCs w:val="20"/>
              </w:rPr>
              <w:t xml:space="preserve"> elements from Kapoeta East County- Eastern Equatoria State, shot and killed four male Murle civilians (ages unspecified) in </w:t>
            </w:r>
            <w:proofErr w:type="spellStart"/>
            <w:r w:rsidR="00BB60CF" w:rsidRPr="00BB60CF">
              <w:rPr>
                <w:rFonts w:ascii="Times New Roman" w:hAnsi="Times New Roman" w:cs="Times New Roman"/>
                <w:sz w:val="20"/>
                <w:szCs w:val="20"/>
              </w:rPr>
              <w:t>Nuier</w:t>
            </w:r>
            <w:proofErr w:type="spellEnd"/>
            <w:r w:rsidR="00BB60CF" w:rsidRPr="00BB60CF">
              <w:rPr>
                <w:rFonts w:ascii="Times New Roman" w:hAnsi="Times New Roman" w:cs="Times New Roman"/>
                <w:sz w:val="20"/>
                <w:szCs w:val="20"/>
              </w:rPr>
              <w:t xml:space="preserve"> village, </w:t>
            </w:r>
            <w:proofErr w:type="spellStart"/>
            <w:r w:rsidR="00BB60CF" w:rsidRPr="00BB60CF">
              <w:rPr>
                <w:rFonts w:ascii="Times New Roman" w:hAnsi="Times New Roman" w:cs="Times New Roman"/>
                <w:sz w:val="20"/>
                <w:szCs w:val="20"/>
              </w:rPr>
              <w:t>Maruwa</w:t>
            </w:r>
            <w:proofErr w:type="spellEnd"/>
            <w:r w:rsidR="00BB60CF" w:rsidRPr="00BB60CF">
              <w:rPr>
                <w:rFonts w:ascii="Times New Roman" w:hAnsi="Times New Roman" w:cs="Times New Roman"/>
                <w:sz w:val="20"/>
                <w:szCs w:val="20"/>
              </w:rPr>
              <w:t xml:space="preserve"> Hills, </w:t>
            </w:r>
            <w:proofErr w:type="spellStart"/>
            <w:r w:rsidR="00BB60CF" w:rsidRPr="00BB60CF">
              <w:rPr>
                <w:rFonts w:ascii="Times New Roman" w:hAnsi="Times New Roman" w:cs="Times New Roman"/>
                <w:sz w:val="20"/>
                <w:szCs w:val="20"/>
              </w:rPr>
              <w:t>Verthet</w:t>
            </w:r>
            <w:proofErr w:type="spellEnd"/>
            <w:r w:rsidR="00BB60CF" w:rsidRPr="00BB60CF">
              <w:rPr>
                <w:rFonts w:ascii="Times New Roman" w:hAnsi="Times New Roman" w:cs="Times New Roman"/>
                <w:sz w:val="20"/>
                <w:szCs w:val="20"/>
              </w:rPr>
              <w:t xml:space="preserve"> County, GPAA.</w:t>
            </w:r>
          </w:p>
          <w:p w14:paraId="0B1608CD" w14:textId="5B81F88F" w:rsidR="00D17936" w:rsidRDefault="00D17936" w:rsidP="000616D1">
            <w:pPr>
              <w:pStyle w:val="ListParagraph"/>
              <w:numPr>
                <w:ilvl w:val="0"/>
                <w:numId w:val="1"/>
              </w:numPr>
              <w:tabs>
                <w:tab w:val="clear" w:pos="360"/>
              </w:tabs>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In </w:t>
            </w:r>
            <w:r w:rsidRPr="00D17936">
              <w:rPr>
                <w:rFonts w:ascii="Times New Roman" w:hAnsi="Times New Roman" w:cs="Times New Roman"/>
                <w:b/>
                <w:bCs/>
                <w:sz w:val="20"/>
                <w:szCs w:val="20"/>
              </w:rPr>
              <w:t>Eastern Equatoria</w:t>
            </w:r>
            <w:r>
              <w:rPr>
                <w:rFonts w:ascii="Times New Roman" w:hAnsi="Times New Roman" w:cs="Times New Roman"/>
                <w:sz w:val="20"/>
                <w:szCs w:val="20"/>
              </w:rPr>
              <w:t xml:space="preserve"> State, O</w:t>
            </w:r>
            <w:r w:rsidRPr="00D17936">
              <w:rPr>
                <w:rFonts w:ascii="Times New Roman" w:hAnsi="Times New Roman" w:cs="Times New Roman"/>
                <w:sz w:val="20"/>
                <w:szCs w:val="20"/>
              </w:rPr>
              <w:t xml:space="preserve">n 16 October, Buya armed elements from </w:t>
            </w:r>
            <w:proofErr w:type="spellStart"/>
            <w:r w:rsidRPr="00D17936">
              <w:rPr>
                <w:rFonts w:ascii="Times New Roman" w:hAnsi="Times New Roman" w:cs="Times New Roman"/>
                <w:sz w:val="20"/>
                <w:szCs w:val="20"/>
              </w:rPr>
              <w:t>Napak</w:t>
            </w:r>
            <w:proofErr w:type="spellEnd"/>
            <w:r w:rsidRPr="00D17936">
              <w:rPr>
                <w:rFonts w:ascii="Times New Roman" w:hAnsi="Times New Roman" w:cs="Times New Roman"/>
                <w:sz w:val="20"/>
                <w:szCs w:val="20"/>
              </w:rPr>
              <w:t xml:space="preserve"> Boma, </w:t>
            </w:r>
            <w:proofErr w:type="spellStart"/>
            <w:r w:rsidRPr="00D17936">
              <w:rPr>
                <w:rFonts w:ascii="Times New Roman" w:hAnsi="Times New Roman" w:cs="Times New Roman"/>
                <w:sz w:val="20"/>
                <w:szCs w:val="20"/>
              </w:rPr>
              <w:t>Kimotong</w:t>
            </w:r>
            <w:proofErr w:type="spellEnd"/>
            <w:r w:rsidRPr="00D17936">
              <w:rPr>
                <w:rFonts w:ascii="Times New Roman" w:hAnsi="Times New Roman" w:cs="Times New Roman"/>
                <w:sz w:val="20"/>
                <w:szCs w:val="20"/>
              </w:rPr>
              <w:t xml:space="preserve"> </w:t>
            </w:r>
            <w:r w:rsidRPr="00D17936">
              <w:rPr>
                <w:rFonts w:ascii="Times New Roman" w:hAnsi="Times New Roman" w:cs="Times New Roman"/>
                <w:sz w:val="20"/>
                <w:szCs w:val="20"/>
              </w:rPr>
              <w:lastRenderedPageBreak/>
              <w:t xml:space="preserve">Payam, Budi County shot and killed one 20-year-old male civilian and injured a 16-year-old boy, both from the </w:t>
            </w:r>
            <w:proofErr w:type="spellStart"/>
            <w:r w:rsidRPr="00D17936">
              <w:rPr>
                <w:rFonts w:ascii="Times New Roman" w:hAnsi="Times New Roman" w:cs="Times New Roman"/>
                <w:sz w:val="20"/>
                <w:szCs w:val="20"/>
              </w:rPr>
              <w:t>Toposa</w:t>
            </w:r>
            <w:proofErr w:type="spellEnd"/>
            <w:r w:rsidRPr="00D17936">
              <w:rPr>
                <w:rFonts w:ascii="Times New Roman" w:hAnsi="Times New Roman" w:cs="Times New Roman"/>
                <w:sz w:val="20"/>
                <w:szCs w:val="20"/>
              </w:rPr>
              <w:t xml:space="preserve"> community, during a cattle raid in </w:t>
            </w:r>
            <w:proofErr w:type="spellStart"/>
            <w:r w:rsidRPr="00D17936">
              <w:rPr>
                <w:rFonts w:ascii="Times New Roman" w:hAnsi="Times New Roman" w:cs="Times New Roman"/>
                <w:sz w:val="20"/>
                <w:szCs w:val="20"/>
              </w:rPr>
              <w:t>Logoomotoit</w:t>
            </w:r>
            <w:proofErr w:type="spellEnd"/>
            <w:r w:rsidRPr="00D17936">
              <w:rPr>
                <w:rFonts w:ascii="Times New Roman" w:hAnsi="Times New Roman" w:cs="Times New Roman"/>
                <w:sz w:val="20"/>
                <w:szCs w:val="20"/>
              </w:rPr>
              <w:t xml:space="preserve"> Boma, </w:t>
            </w:r>
            <w:proofErr w:type="spellStart"/>
            <w:r w:rsidRPr="00D17936">
              <w:rPr>
                <w:rFonts w:ascii="Times New Roman" w:hAnsi="Times New Roman" w:cs="Times New Roman"/>
                <w:sz w:val="20"/>
                <w:szCs w:val="20"/>
              </w:rPr>
              <w:t>Lomeyen</w:t>
            </w:r>
            <w:proofErr w:type="spellEnd"/>
            <w:r w:rsidRPr="00D17936">
              <w:rPr>
                <w:rFonts w:ascii="Times New Roman" w:hAnsi="Times New Roman" w:cs="Times New Roman"/>
                <w:sz w:val="20"/>
                <w:szCs w:val="20"/>
              </w:rPr>
              <w:t xml:space="preserve"> Payam, Kapoeta North County.</w:t>
            </w:r>
            <w:r w:rsidR="00651506">
              <w:rPr>
                <w:rFonts w:ascii="Times New Roman" w:hAnsi="Times New Roman" w:cs="Times New Roman"/>
                <w:sz w:val="20"/>
                <w:szCs w:val="20"/>
              </w:rPr>
              <w:t xml:space="preserve"> O</w:t>
            </w:r>
            <w:r w:rsidR="00651506" w:rsidRPr="00651506">
              <w:rPr>
                <w:rFonts w:ascii="Times New Roman" w:hAnsi="Times New Roman" w:cs="Times New Roman"/>
                <w:sz w:val="20"/>
                <w:szCs w:val="20"/>
              </w:rPr>
              <w:t xml:space="preserve">n 12 October, Murle armed elements from GPAA shot and killed two male civilians from the </w:t>
            </w:r>
            <w:proofErr w:type="spellStart"/>
            <w:r w:rsidR="00651506" w:rsidRPr="00651506">
              <w:rPr>
                <w:rFonts w:ascii="Times New Roman" w:hAnsi="Times New Roman" w:cs="Times New Roman"/>
                <w:sz w:val="20"/>
                <w:szCs w:val="20"/>
              </w:rPr>
              <w:t>Toposa</w:t>
            </w:r>
            <w:proofErr w:type="spellEnd"/>
            <w:r w:rsidR="00651506" w:rsidRPr="00651506">
              <w:rPr>
                <w:rFonts w:ascii="Times New Roman" w:hAnsi="Times New Roman" w:cs="Times New Roman"/>
                <w:sz w:val="20"/>
                <w:szCs w:val="20"/>
              </w:rPr>
              <w:t xml:space="preserve"> community during a cattle raid in </w:t>
            </w:r>
            <w:proofErr w:type="spellStart"/>
            <w:r w:rsidR="00651506" w:rsidRPr="00651506">
              <w:rPr>
                <w:rFonts w:ascii="Times New Roman" w:hAnsi="Times New Roman" w:cs="Times New Roman"/>
                <w:sz w:val="20"/>
                <w:szCs w:val="20"/>
              </w:rPr>
              <w:t>Naita</w:t>
            </w:r>
            <w:proofErr w:type="spellEnd"/>
            <w:r w:rsidR="00651506" w:rsidRPr="00651506">
              <w:rPr>
                <w:rFonts w:ascii="Times New Roman" w:hAnsi="Times New Roman" w:cs="Times New Roman"/>
                <w:sz w:val="20"/>
                <w:szCs w:val="20"/>
              </w:rPr>
              <w:t xml:space="preserve"> Boma, </w:t>
            </w:r>
            <w:proofErr w:type="spellStart"/>
            <w:r w:rsidR="00651506" w:rsidRPr="00651506">
              <w:rPr>
                <w:rFonts w:ascii="Times New Roman" w:hAnsi="Times New Roman" w:cs="Times New Roman"/>
                <w:sz w:val="20"/>
                <w:szCs w:val="20"/>
              </w:rPr>
              <w:t>Kauto</w:t>
            </w:r>
            <w:proofErr w:type="spellEnd"/>
            <w:r w:rsidR="00651506" w:rsidRPr="00651506">
              <w:rPr>
                <w:rFonts w:ascii="Times New Roman" w:hAnsi="Times New Roman" w:cs="Times New Roman"/>
                <w:sz w:val="20"/>
                <w:szCs w:val="20"/>
              </w:rPr>
              <w:t xml:space="preserve"> Payam, Kapoeta East County.</w:t>
            </w:r>
          </w:p>
          <w:p w14:paraId="68A80205" w14:textId="2A1B191D" w:rsidR="00300869" w:rsidRPr="00710FAC" w:rsidRDefault="00300869" w:rsidP="000616D1">
            <w:pPr>
              <w:pStyle w:val="ListParagraph"/>
              <w:numPr>
                <w:ilvl w:val="0"/>
                <w:numId w:val="1"/>
              </w:numPr>
              <w:tabs>
                <w:tab w:val="clear" w:pos="360"/>
              </w:tabs>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In </w:t>
            </w:r>
            <w:r w:rsidRPr="00300869">
              <w:rPr>
                <w:rFonts w:ascii="Times New Roman" w:hAnsi="Times New Roman" w:cs="Times New Roman"/>
                <w:b/>
                <w:bCs/>
                <w:sz w:val="20"/>
                <w:szCs w:val="20"/>
              </w:rPr>
              <w:t>Western Equatoria</w:t>
            </w:r>
            <w:r>
              <w:rPr>
                <w:rFonts w:ascii="Times New Roman" w:hAnsi="Times New Roman" w:cs="Times New Roman"/>
                <w:sz w:val="20"/>
                <w:szCs w:val="20"/>
              </w:rPr>
              <w:t xml:space="preserve"> State, </w:t>
            </w:r>
            <w:r w:rsidRPr="00300869">
              <w:rPr>
                <w:rFonts w:ascii="Times New Roman" w:hAnsi="Times New Roman" w:cs="Times New Roman"/>
                <w:sz w:val="20"/>
                <w:szCs w:val="20"/>
              </w:rPr>
              <w:t xml:space="preserve">on 15 October, suspected SPLA-IO and NAS elements abducted two male civilians from the Baka community in </w:t>
            </w:r>
            <w:proofErr w:type="spellStart"/>
            <w:r w:rsidRPr="00300869">
              <w:rPr>
                <w:rFonts w:ascii="Times New Roman" w:hAnsi="Times New Roman" w:cs="Times New Roman"/>
                <w:sz w:val="20"/>
                <w:szCs w:val="20"/>
              </w:rPr>
              <w:t>Mambe</w:t>
            </w:r>
            <w:proofErr w:type="spellEnd"/>
            <w:r w:rsidRPr="00300869">
              <w:rPr>
                <w:rFonts w:ascii="Times New Roman" w:hAnsi="Times New Roman" w:cs="Times New Roman"/>
                <w:sz w:val="20"/>
                <w:szCs w:val="20"/>
              </w:rPr>
              <w:t xml:space="preserve"> Payam, Maridi County.</w:t>
            </w:r>
            <w:r w:rsidR="00FB0A5C">
              <w:rPr>
                <w:rFonts w:ascii="Times New Roman" w:hAnsi="Times New Roman" w:cs="Times New Roman"/>
                <w:sz w:val="20"/>
                <w:szCs w:val="20"/>
              </w:rPr>
              <w:t xml:space="preserve"> O</w:t>
            </w:r>
            <w:r w:rsidR="00FB0A5C" w:rsidRPr="00FB0A5C">
              <w:rPr>
                <w:rFonts w:ascii="Times New Roman" w:hAnsi="Times New Roman" w:cs="Times New Roman"/>
                <w:sz w:val="20"/>
                <w:szCs w:val="20"/>
              </w:rPr>
              <w:t>n 17 October, one soldier of the SSPDF raped a nine-year-old girl in Tambura town, Tambura County.</w:t>
            </w:r>
          </w:p>
          <w:p w14:paraId="54FE195A" w14:textId="77777777" w:rsidR="00EB38DA" w:rsidRDefault="00F405C2" w:rsidP="0099493F">
            <w:pPr>
              <w:pStyle w:val="ListParagraph"/>
              <w:numPr>
                <w:ilvl w:val="0"/>
                <w:numId w:val="1"/>
              </w:numPr>
              <w:tabs>
                <w:tab w:val="clear" w:pos="360"/>
              </w:tabs>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In </w:t>
            </w:r>
            <w:r w:rsidRPr="00F405C2">
              <w:rPr>
                <w:rFonts w:ascii="Times New Roman" w:hAnsi="Times New Roman" w:cs="Times New Roman"/>
                <w:b/>
                <w:bCs/>
                <w:sz w:val="20"/>
                <w:szCs w:val="20"/>
              </w:rPr>
              <w:t>Lakes</w:t>
            </w:r>
            <w:r>
              <w:rPr>
                <w:rFonts w:ascii="Times New Roman" w:hAnsi="Times New Roman" w:cs="Times New Roman"/>
                <w:sz w:val="20"/>
                <w:szCs w:val="20"/>
              </w:rPr>
              <w:t xml:space="preserve"> State, </w:t>
            </w:r>
            <w:r w:rsidRPr="00F405C2">
              <w:rPr>
                <w:rFonts w:ascii="Times New Roman" w:hAnsi="Times New Roman" w:cs="Times New Roman"/>
                <w:sz w:val="20"/>
                <w:szCs w:val="20"/>
              </w:rPr>
              <w:t xml:space="preserve">on 18 October, armed </w:t>
            </w:r>
            <w:proofErr w:type="spellStart"/>
            <w:r w:rsidRPr="00F405C2">
              <w:rPr>
                <w:rFonts w:ascii="Times New Roman" w:hAnsi="Times New Roman" w:cs="Times New Roman"/>
                <w:sz w:val="20"/>
                <w:szCs w:val="20"/>
              </w:rPr>
              <w:t>Nyuong</w:t>
            </w:r>
            <w:proofErr w:type="spellEnd"/>
            <w:r w:rsidRPr="00F405C2">
              <w:rPr>
                <w:rFonts w:ascii="Times New Roman" w:hAnsi="Times New Roman" w:cs="Times New Roman"/>
                <w:sz w:val="20"/>
                <w:szCs w:val="20"/>
              </w:rPr>
              <w:t xml:space="preserve"> Nuer elements from </w:t>
            </w:r>
            <w:proofErr w:type="spellStart"/>
            <w:r w:rsidRPr="00F405C2">
              <w:rPr>
                <w:rFonts w:ascii="Times New Roman" w:hAnsi="Times New Roman" w:cs="Times New Roman"/>
                <w:sz w:val="20"/>
                <w:szCs w:val="20"/>
              </w:rPr>
              <w:t>Panyijar</w:t>
            </w:r>
            <w:proofErr w:type="spellEnd"/>
            <w:r w:rsidRPr="00F405C2">
              <w:rPr>
                <w:rFonts w:ascii="Times New Roman" w:hAnsi="Times New Roman" w:cs="Times New Roman"/>
                <w:sz w:val="20"/>
                <w:szCs w:val="20"/>
              </w:rPr>
              <w:t xml:space="preserve"> County- Unity State, shot and injured two male Dinka </w:t>
            </w:r>
            <w:proofErr w:type="spellStart"/>
            <w:r w:rsidRPr="00F405C2">
              <w:rPr>
                <w:rFonts w:ascii="Times New Roman" w:hAnsi="Times New Roman" w:cs="Times New Roman"/>
                <w:sz w:val="20"/>
                <w:szCs w:val="20"/>
              </w:rPr>
              <w:t>Agaar</w:t>
            </w:r>
            <w:proofErr w:type="spellEnd"/>
            <w:r w:rsidRPr="00F405C2">
              <w:rPr>
                <w:rFonts w:ascii="Times New Roman" w:hAnsi="Times New Roman" w:cs="Times New Roman"/>
                <w:sz w:val="20"/>
                <w:szCs w:val="20"/>
              </w:rPr>
              <w:t xml:space="preserve"> civilians at the Yiga fishing camp in </w:t>
            </w:r>
            <w:proofErr w:type="spellStart"/>
            <w:r w:rsidRPr="00F405C2">
              <w:rPr>
                <w:rFonts w:ascii="Times New Roman" w:hAnsi="Times New Roman" w:cs="Times New Roman"/>
                <w:sz w:val="20"/>
                <w:szCs w:val="20"/>
              </w:rPr>
              <w:t>Madol</w:t>
            </w:r>
            <w:proofErr w:type="spellEnd"/>
            <w:r w:rsidRPr="00F405C2">
              <w:rPr>
                <w:rFonts w:ascii="Times New Roman" w:hAnsi="Times New Roman" w:cs="Times New Roman"/>
                <w:sz w:val="20"/>
                <w:szCs w:val="20"/>
              </w:rPr>
              <w:t xml:space="preserve"> Payam, Rumbek North County.</w:t>
            </w:r>
            <w:r w:rsidR="00EE2F0A">
              <w:rPr>
                <w:rFonts w:ascii="Times New Roman" w:hAnsi="Times New Roman" w:cs="Times New Roman"/>
                <w:sz w:val="20"/>
                <w:szCs w:val="20"/>
              </w:rPr>
              <w:t xml:space="preserve"> O</w:t>
            </w:r>
            <w:r w:rsidR="00EE2F0A" w:rsidRPr="00EE2F0A">
              <w:rPr>
                <w:rFonts w:ascii="Times New Roman" w:hAnsi="Times New Roman" w:cs="Times New Roman"/>
                <w:sz w:val="20"/>
                <w:szCs w:val="20"/>
              </w:rPr>
              <w:t xml:space="preserve">n 19 October, an armed Dinka </w:t>
            </w:r>
            <w:proofErr w:type="spellStart"/>
            <w:r w:rsidR="00EE2F0A" w:rsidRPr="00EE2F0A">
              <w:rPr>
                <w:rFonts w:ascii="Times New Roman" w:hAnsi="Times New Roman" w:cs="Times New Roman"/>
                <w:sz w:val="20"/>
                <w:szCs w:val="20"/>
              </w:rPr>
              <w:t>Pakam</w:t>
            </w:r>
            <w:proofErr w:type="spellEnd"/>
            <w:r w:rsidR="00EE2F0A" w:rsidRPr="00EE2F0A">
              <w:rPr>
                <w:rFonts w:ascii="Times New Roman" w:hAnsi="Times New Roman" w:cs="Times New Roman"/>
                <w:sz w:val="20"/>
                <w:szCs w:val="20"/>
              </w:rPr>
              <w:t xml:space="preserve"> element from the Paa-wan subclan of the Gak clan, shot and killed one male civilian from the Paa-</w:t>
            </w:r>
            <w:proofErr w:type="spellStart"/>
            <w:r w:rsidR="00EE2F0A" w:rsidRPr="00EE2F0A">
              <w:rPr>
                <w:rFonts w:ascii="Times New Roman" w:hAnsi="Times New Roman" w:cs="Times New Roman"/>
                <w:sz w:val="20"/>
                <w:szCs w:val="20"/>
              </w:rPr>
              <w:t>buot</w:t>
            </w:r>
            <w:proofErr w:type="spellEnd"/>
            <w:r w:rsidR="00EE2F0A" w:rsidRPr="00EE2F0A">
              <w:rPr>
                <w:rFonts w:ascii="Times New Roman" w:hAnsi="Times New Roman" w:cs="Times New Roman"/>
                <w:sz w:val="20"/>
                <w:szCs w:val="20"/>
              </w:rPr>
              <w:t xml:space="preserve"> subclan of the Gak clan in </w:t>
            </w:r>
            <w:proofErr w:type="spellStart"/>
            <w:r w:rsidR="00EE2F0A" w:rsidRPr="00EE2F0A">
              <w:rPr>
                <w:rFonts w:ascii="Times New Roman" w:hAnsi="Times New Roman" w:cs="Times New Roman"/>
                <w:sz w:val="20"/>
                <w:szCs w:val="20"/>
              </w:rPr>
              <w:t>Dongkei</w:t>
            </w:r>
            <w:proofErr w:type="spellEnd"/>
            <w:r w:rsidR="00EE2F0A" w:rsidRPr="00EE2F0A">
              <w:rPr>
                <w:rFonts w:ascii="Times New Roman" w:hAnsi="Times New Roman" w:cs="Times New Roman"/>
                <w:sz w:val="20"/>
                <w:szCs w:val="20"/>
              </w:rPr>
              <w:t xml:space="preserve">-Ajith village, </w:t>
            </w:r>
            <w:proofErr w:type="spellStart"/>
            <w:r w:rsidR="00EE2F0A" w:rsidRPr="00EE2F0A">
              <w:rPr>
                <w:rFonts w:ascii="Times New Roman" w:hAnsi="Times New Roman" w:cs="Times New Roman"/>
                <w:sz w:val="20"/>
                <w:szCs w:val="20"/>
              </w:rPr>
              <w:t>Matangai</w:t>
            </w:r>
            <w:proofErr w:type="spellEnd"/>
            <w:r w:rsidR="00EE2F0A" w:rsidRPr="00EE2F0A">
              <w:rPr>
                <w:rFonts w:ascii="Times New Roman" w:hAnsi="Times New Roman" w:cs="Times New Roman"/>
                <w:sz w:val="20"/>
                <w:szCs w:val="20"/>
              </w:rPr>
              <w:t xml:space="preserve"> Payam, Rumbek Center County.</w:t>
            </w:r>
          </w:p>
          <w:p w14:paraId="4F1B5618" w14:textId="4A793DCB" w:rsidR="00E16769" w:rsidRPr="00710FAC" w:rsidRDefault="00E16769" w:rsidP="0099493F">
            <w:pPr>
              <w:pStyle w:val="ListParagraph"/>
              <w:numPr>
                <w:ilvl w:val="0"/>
                <w:numId w:val="1"/>
              </w:numPr>
              <w:tabs>
                <w:tab w:val="clear" w:pos="360"/>
              </w:tabs>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In </w:t>
            </w:r>
            <w:r w:rsidRPr="004C6497">
              <w:rPr>
                <w:rFonts w:ascii="Times New Roman" w:hAnsi="Times New Roman" w:cs="Times New Roman"/>
                <w:b/>
                <w:bCs/>
                <w:sz w:val="20"/>
                <w:szCs w:val="20"/>
              </w:rPr>
              <w:t>Central Equatoria</w:t>
            </w:r>
            <w:r>
              <w:rPr>
                <w:rFonts w:ascii="Times New Roman" w:hAnsi="Times New Roman" w:cs="Times New Roman"/>
                <w:sz w:val="20"/>
                <w:szCs w:val="20"/>
              </w:rPr>
              <w:t xml:space="preserve"> State, </w:t>
            </w:r>
            <w:r w:rsidR="004C6497" w:rsidRPr="004C6497">
              <w:rPr>
                <w:rFonts w:ascii="Times New Roman" w:hAnsi="Times New Roman" w:cs="Times New Roman"/>
                <w:sz w:val="20"/>
                <w:szCs w:val="20"/>
              </w:rPr>
              <w:t xml:space="preserve">on 14 October, one SSPDF soldier raped a 30-year-old female civilian from the Kakwa community in Paywa Boma, </w:t>
            </w:r>
            <w:proofErr w:type="spellStart"/>
            <w:proofErr w:type="gramStart"/>
            <w:r w:rsidR="004C6497" w:rsidRPr="004C6497">
              <w:rPr>
                <w:rFonts w:ascii="Times New Roman" w:hAnsi="Times New Roman" w:cs="Times New Roman"/>
                <w:sz w:val="20"/>
                <w:szCs w:val="20"/>
              </w:rPr>
              <w:t>Mugwo</w:t>
            </w:r>
            <w:proofErr w:type="spellEnd"/>
            <w:r w:rsidR="004C6497" w:rsidRPr="004C6497">
              <w:rPr>
                <w:rFonts w:ascii="Times New Roman" w:hAnsi="Times New Roman" w:cs="Times New Roman"/>
                <w:sz w:val="20"/>
                <w:szCs w:val="20"/>
              </w:rPr>
              <w:t xml:space="preserve">  Payam</w:t>
            </w:r>
            <w:proofErr w:type="gramEnd"/>
            <w:r w:rsidR="004C6497" w:rsidRPr="004C6497">
              <w:rPr>
                <w:rFonts w:ascii="Times New Roman" w:hAnsi="Times New Roman" w:cs="Times New Roman"/>
                <w:sz w:val="20"/>
                <w:szCs w:val="20"/>
              </w:rPr>
              <w:t>, Yei River County.</w:t>
            </w:r>
          </w:p>
        </w:tc>
        <w:tc>
          <w:tcPr>
            <w:tcW w:w="5130" w:type="dxa"/>
          </w:tcPr>
          <w:p w14:paraId="4C5194B4" w14:textId="1CA1E2F6" w:rsidR="00256AD6" w:rsidRPr="008E434A" w:rsidRDefault="008E434A" w:rsidP="0099493F">
            <w:pPr>
              <w:pStyle w:val="ListParagraph"/>
              <w:numPr>
                <w:ilvl w:val="0"/>
                <w:numId w:val="4"/>
              </w:numPr>
              <w:jc w:val="both"/>
              <w:rPr>
                <w:rFonts w:asciiTheme="majorBidi" w:hAnsiTheme="majorBidi" w:cstheme="majorBidi"/>
                <w:sz w:val="20"/>
                <w:szCs w:val="20"/>
              </w:rPr>
            </w:pPr>
            <w:r>
              <w:rPr>
                <w:rFonts w:asciiTheme="majorBidi" w:hAnsiTheme="majorBidi" w:cstheme="majorBidi"/>
                <w:sz w:val="20"/>
                <w:szCs w:val="20"/>
              </w:rPr>
              <w:lastRenderedPageBreak/>
              <w:t>…</w:t>
            </w:r>
          </w:p>
        </w:tc>
        <w:tc>
          <w:tcPr>
            <w:tcW w:w="1980" w:type="dxa"/>
          </w:tcPr>
          <w:p w14:paraId="333204BD" w14:textId="77777777" w:rsidR="009C6DB6" w:rsidRPr="00710FAC" w:rsidRDefault="009C6DB6" w:rsidP="00AB3D81">
            <w:pPr>
              <w:jc w:val="both"/>
              <w:rPr>
                <w:rFonts w:ascii="Times New Roman" w:hAnsi="Times New Roman" w:cs="Times New Roman"/>
                <w:sz w:val="20"/>
                <w:szCs w:val="20"/>
              </w:rPr>
            </w:pPr>
          </w:p>
          <w:p w14:paraId="66C2B9FF" w14:textId="3FA4AE3A" w:rsidR="00DC12A7" w:rsidRPr="00710FAC" w:rsidRDefault="00DC12A7" w:rsidP="00AB3D81">
            <w:pPr>
              <w:jc w:val="both"/>
              <w:rPr>
                <w:rFonts w:ascii="Times New Roman" w:hAnsi="Times New Roman" w:cs="Times New Roman"/>
                <w:sz w:val="20"/>
                <w:szCs w:val="20"/>
              </w:rPr>
            </w:pPr>
          </w:p>
        </w:tc>
      </w:tr>
      <w:tr w:rsidR="009C6DB6" w:rsidRPr="00C678C8" w14:paraId="080C8E90" w14:textId="77777777" w:rsidTr="00E67EB6">
        <w:tc>
          <w:tcPr>
            <w:tcW w:w="2344" w:type="dxa"/>
          </w:tcPr>
          <w:p w14:paraId="11EA6EFC" w14:textId="77777777" w:rsidR="009C6DB6" w:rsidRPr="00710FAC" w:rsidRDefault="009C6DB6" w:rsidP="00AB3D81">
            <w:pPr>
              <w:jc w:val="both"/>
              <w:rPr>
                <w:rFonts w:ascii="Times New Roman" w:hAnsi="Times New Roman" w:cs="Times New Roman"/>
                <w:sz w:val="20"/>
                <w:szCs w:val="20"/>
              </w:rPr>
            </w:pPr>
            <w:r w:rsidRPr="00710FAC">
              <w:rPr>
                <w:rFonts w:ascii="Times New Roman" w:hAnsi="Times New Roman" w:cs="Times New Roman"/>
                <w:sz w:val="20"/>
                <w:szCs w:val="20"/>
              </w:rPr>
              <w:lastRenderedPageBreak/>
              <w:t>Civic and Political Space</w:t>
            </w:r>
          </w:p>
          <w:p w14:paraId="325B9972" w14:textId="77777777" w:rsidR="006E00A3" w:rsidRPr="00710FAC" w:rsidRDefault="006E00A3" w:rsidP="00AB3D81">
            <w:pPr>
              <w:jc w:val="both"/>
              <w:rPr>
                <w:rFonts w:ascii="Times New Roman" w:hAnsi="Times New Roman" w:cs="Times New Roman"/>
                <w:sz w:val="20"/>
                <w:szCs w:val="20"/>
              </w:rPr>
            </w:pPr>
          </w:p>
          <w:p w14:paraId="26CC09AD" w14:textId="572DE255" w:rsidR="006E00A3" w:rsidRPr="00710FAC" w:rsidRDefault="006E00A3" w:rsidP="00AB3D81">
            <w:pPr>
              <w:jc w:val="both"/>
              <w:rPr>
                <w:rFonts w:ascii="Times New Roman" w:hAnsi="Times New Roman" w:cs="Times New Roman"/>
                <w:sz w:val="20"/>
                <w:szCs w:val="20"/>
              </w:rPr>
            </w:pPr>
          </w:p>
        </w:tc>
        <w:tc>
          <w:tcPr>
            <w:tcW w:w="4766" w:type="dxa"/>
          </w:tcPr>
          <w:p w14:paraId="7C9BE685" w14:textId="01E2EFBF" w:rsidR="006971F2" w:rsidRPr="008E434A" w:rsidRDefault="008E434A" w:rsidP="0099493F">
            <w:pPr>
              <w:numPr>
                <w:ilvl w:val="0"/>
                <w:numId w:val="2"/>
              </w:numPr>
              <w:jc w:val="both"/>
              <w:rPr>
                <w:rFonts w:ascii="Times New Roman" w:hAnsi="Times New Roman" w:cs="Times New Roman"/>
                <w:sz w:val="20"/>
                <w:szCs w:val="20"/>
                <w:lang w:val="tr-TR"/>
              </w:rPr>
            </w:pPr>
            <w:r>
              <w:rPr>
                <w:rFonts w:ascii="Times New Roman" w:hAnsi="Times New Roman" w:cs="Times New Roman"/>
                <w:sz w:val="20"/>
                <w:szCs w:val="20"/>
                <w:lang w:val="tr-TR"/>
              </w:rPr>
              <w:t>...</w:t>
            </w:r>
          </w:p>
        </w:tc>
        <w:tc>
          <w:tcPr>
            <w:tcW w:w="5130" w:type="dxa"/>
          </w:tcPr>
          <w:p w14:paraId="771342DE" w14:textId="6BCE7A1B" w:rsidR="005A3803" w:rsidRPr="008E434A" w:rsidRDefault="008E434A" w:rsidP="0099493F">
            <w:pPr>
              <w:pStyle w:val="ListParagraph"/>
              <w:numPr>
                <w:ilvl w:val="0"/>
                <w:numId w:val="6"/>
              </w:numPr>
              <w:jc w:val="both"/>
              <w:rPr>
                <w:rFonts w:ascii="Times New Roman" w:hAnsi="Times New Roman" w:cs="Times New Roman"/>
                <w:sz w:val="20"/>
                <w:szCs w:val="20"/>
              </w:rPr>
            </w:pPr>
            <w:r>
              <w:rPr>
                <w:rFonts w:ascii="Times New Roman" w:hAnsi="Times New Roman" w:cs="Times New Roman"/>
                <w:sz w:val="20"/>
                <w:szCs w:val="20"/>
              </w:rPr>
              <w:t>…</w:t>
            </w:r>
          </w:p>
        </w:tc>
        <w:tc>
          <w:tcPr>
            <w:tcW w:w="1980" w:type="dxa"/>
          </w:tcPr>
          <w:p w14:paraId="03E770C2" w14:textId="320C9235" w:rsidR="006E7496" w:rsidRPr="00710FAC" w:rsidRDefault="006E7496" w:rsidP="00AB3D81">
            <w:pPr>
              <w:jc w:val="both"/>
              <w:rPr>
                <w:rFonts w:ascii="Times New Roman" w:hAnsi="Times New Roman" w:cs="Times New Roman"/>
                <w:sz w:val="20"/>
                <w:szCs w:val="20"/>
              </w:rPr>
            </w:pPr>
          </w:p>
        </w:tc>
      </w:tr>
      <w:tr w:rsidR="009C6DB6" w:rsidRPr="00C678C8" w14:paraId="7B85EA63" w14:textId="77777777" w:rsidTr="00E67EB6">
        <w:tc>
          <w:tcPr>
            <w:tcW w:w="2344" w:type="dxa"/>
          </w:tcPr>
          <w:p w14:paraId="64C5EECC" w14:textId="587C9B57" w:rsidR="009C6DB6" w:rsidRPr="00710FAC" w:rsidRDefault="009C6DB6" w:rsidP="00AB3D81">
            <w:pPr>
              <w:jc w:val="both"/>
              <w:rPr>
                <w:rFonts w:ascii="Times New Roman" w:hAnsi="Times New Roman" w:cs="Times New Roman"/>
                <w:sz w:val="20"/>
                <w:szCs w:val="20"/>
              </w:rPr>
            </w:pPr>
            <w:r w:rsidRPr="00710FAC">
              <w:rPr>
                <w:rFonts w:ascii="Times New Roman" w:hAnsi="Times New Roman" w:cs="Times New Roman"/>
                <w:sz w:val="20"/>
                <w:szCs w:val="20"/>
              </w:rPr>
              <w:t>Transitional Justice</w:t>
            </w:r>
          </w:p>
        </w:tc>
        <w:tc>
          <w:tcPr>
            <w:tcW w:w="4766" w:type="dxa"/>
          </w:tcPr>
          <w:p w14:paraId="6576884A" w14:textId="45179AD3" w:rsidR="006971F2" w:rsidRPr="008E434A" w:rsidRDefault="008E434A" w:rsidP="0099493F">
            <w:pPr>
              <w:pStyle w:val="ListParagraph"/>
              <w:numPr>
                <w:ilvl w:val="0"/>
                <w:numId w:val="5"/>
              </w:numPr>
              <w:jc w:val="both"/>
              <w:rPr>
                <w:rFonts w:ascii="Times New Roman" w:hAnsi="Times New Roman" w:cs="Times New Roman"/>
                <w:sz w:val="20"/>
                <w:szCs w:val="20"/>
              </w:rPr>
            </w:pPr>
            <w:r>
              <w:rPr>
                <w:rFonts w:ascii="Times New Roman" w:hAnsi="Times New Roman" w:cs="Times New Roman"/>
                <w:sz w:val="20"/>
                <w:szCs w:val="20"/>
              </w:rPr>
              <w:t>…</w:t>
            </w:r>
          </w:p>
          <w:p w14:paraId="1866E2B3" w14:textId="7AD1A38F" w:rsidR="008E434A" w:rsidRPr="008E434A" w:rsidRDefault="008E434A" w:rsidP="008E434A">
            <w:pPr>
              <w:jc w:val="both"/>
              <w:rPr>
                <w:rFonts w:ascii="Times New Roman" w:hAnsi="Times New Roman" w:cs="Times New Roman"/>
                <w:sz w:val="20"/>
                <w:szCs w:val="20"/>
              </w:rPr>
            </w:pPr>
          </w:p>
        </w:tc>
        <w:tc>
          <w:tcPr>
            <w:tcW w:w="5130" w:type="dxa"/>
          </w:tcPr>
          <w:p w14:paraId="4960ABCF" w14:textId="17A5D85D" w:rsidR="009C6DB6" w:rsidRPr="008E434A" w:rsidRDefault="008E434A" w:rsidP="0099493F">
            <w:pPr>
              <w:pStyle w:val="ListParagraph"/>
              <w:numPr>
                <w:ilvl w:val="0"/>
                <w:numId w:val="6"/>
              </w:numPr>
              <w:jc w:val="both"/>
              <w:rPr>
                <w:rFonts w:ascii="Times New Roman" w:hAnsi="Times New Roman" w:cs="Times New Roman"/>
                <w:sz w:val="20"/>
                <w:szCs w:val="20"/>
              </w:rPr>
            </w:pPr>
            <w:r>
              <w:rPr>
                <w:rFonts w:ascii="Times New Roman" w:hAnsi="Times New Roman" w:cs="Times New Roman"/>
                <w:sz w:val="20"/>
                <w:szCs w:val="20"/>
              </w:rPr>
              <w:lastRenderedPageBreak/>
              <w:t>…</w:t>
            </w:r>
          </w:p>
        </w:tc>
        <w:tc>
          <w:tcPr>
            <w:tcW w:w="1980" w:type="dxa"/>
          </w:tcPr>
          <w:p w14:paraId="4627E251" w14:textId="38F9272D" w:rsidR="009C6DB6" w:rsidRPr="00710FAC" w:rsidRDefault="009C6DB6" w:rsidP="00AB3D81">
            <w:pPr>
              <w:jc w:val="both"/>
              <w:rPr>
                <w:rFonts w:ascii="Times New Roman" w:hAnsi="Times New Roman" w:cs="Times New Roman"/>
                <w:sz w:val="20"/>
                <w:szCs w:val="20"/>
              </w:rPr>
            </w:pPr>
          </w:p>
          <w:p w14:paraId="4BCF954D" w14:textId="77777777" w:rsidR="009C6DB6" w:rsidRPr="00710FAC" w:rsidRDefault="009C6DB6" w:rsidP="00AB3D81">
            <w:pPr>
              <w:jc w:val="both"/>
              <w:rPr>
                <w:rFonts w:ascii="Times New Roman" w:hAnsi="Times New Roman" w:cs="Times New Roman"/>
                <w:sz w:val="20"/>
                <w:szCs w:val="20"/>
              </w:rPr>
            </w:pPr>
          </w:p>
          <w:p w14:paraId="3E13B7A8" w14:textId="77777777" w:rsidR="009C6DB6" w:rsidRPr="00710FAC" w:rsidRDefault="009C6DB6" w:rsidP="00AB3D81">
            <w:pPr>
              <w:jc w:val="both"/>
              <w:rPr>
                <w:rFonts w:ascii="Times New Roman" w:hAnsi="Times New Roman" w:cs="Times New Roman"/>
                <w:sz w:val="20"/>
                <w:szCs w:val="20"/>
              </w:rPr>
            </w:pPr>
          </w:p>
        </w:tc>
      </w:tr>
      <w:tr w:rsidR="009C6DB6" w:rsidRPr="00C678C8" w14:paraId="0C89E091" w14:textId="77777777" w:rsidTr="00E67EB6">
        <w:tc>
          <w:tcPr>
            <w:tcW w:w="2344" w:type="dxa"/>
          </w:tcPr>
          <w:p w14:paraId="41B42B6F" w14:textId="04FF5F09" w:rsidR="009C6DB6" w:rsidRPr="00710FAC" w:rsidRDefault="009C6DB6" w:rsidP="00AB3D81">
            <w:pPr>
              <w:jc w:val="both"/>
              <w:rPr>
                <w:rFonts w:ascii="Times New Roman" w:hAnsi="Times New Roman" w:cs="Times New Roman"/>
                <w:sz w:val="20"/>
                <w:szCs w:val="20"/>
              </w:rPr>
            </w:pPr>
            <w:r w:rsidRPr="00710FAC">
              <w:rPr>
                <w:rFonts w:ascii="Times New Roman" w:hAnsi="Times New Roman" w:cs="Times New Roman"/>
                <w:sz w:val="20"/>
                <w:szCs w:val="20"/>
              </w:rPr>
              <w:lastRenderedPageBreak/>
              <w:t>CRSV</w:t>
            </w:r>
          </w:p>
        </w:tc>
        <w:tc>
          <w:tcPr>
            <w:tcW w:w="4766" w:type="dxa"/>
          </w:tcPr>
          <w:p w14:paraId="7928FC99" w14:textId="77777777" w:rsidR="001F7F29" w:rsidRDefault="008E434A" w:rsidP="0099493F">
            <w:pPr>
              <w:pStyle w:val="ListParagraph"/>
              <w:numPr>
                <w:ilvl w:val="0"/>
                <w:numId w:val="6"/>
              </w:numPr>
              <w:jc w:val="both"/>
              <w:rPr>
                <w:rFonts w:ascii="Times New Roman" w:hAnsi="Times New Roman" w:cs="Times New Roman"/>
                <w:sz w:val="20"/>
                <w:szCs w:val="20"/>
              </w:rPr>
            </w:pPr>
            <w:r>
              <w:rPr>
                <w:rFonts w:ascii="Times New Roman" w:hAnsi="Times New Roman" w:cs="Times New Roman"/>
                <w:sz w:val="20"/>
                <w:szCs w:val="20"/>
              </w:rPr>
              <w:t>…</w:t>
            </w:r>
          </w:p>
          <w:p w14:paraId="5E043CA2" w14:textId="77777777" w:rsidR="008E434A" w:rsidRDefault="008E434A" w:rsidP="008E434A">
            <w:pPr>
              <w:jc w:val="both"/>
              <w:rPr>
                <w:rFonts w:ascii="Times New Roman" w:hAnsi="Times New Roman" w:cs="Times New Roman"/>
                <w:sz w:val="20"/>
                <w:szCs w:val="20"/>
              </w:rPr>
            </w:pPr>
          </w:p>
          <w:p w14:paraId="37F30F07" w14:textId="04DD1165" w:rsidR="008E434A" w:rsidRPr="008E434A" w:rsidRDefault="008E434A" w:rsidP="008E434A">
            <w:pPr>
              <w:jc w:val="both"/>
              <w:rPr>
                <w:rFonts w:ascii="Times New Roman" w:hAnsi="Times New Roman" w:cs="Times New Roman"/>
                <w:sz w:val="20"/>
                <w:szCs w:val="20"/>
              </w:rPr>
            </w:pPr>
          </w:p>
        </w:tc>
        <w:tc>
          <w:tcPr>
            <w:tcW w:w="5130" w:type="dxa"/>
          </w:tcPr>
          <w:p w14:paraId="0DE72FAE" w14:textId="6A6DB666" w:rsidR="001F6763" w:rsidRPr="00710FAC" w:rsidRDefault="008E434A" w:rsidP="0099493F">
            <w:pPr>
              <w:pStyle w:val="ListParagraph"/>
              <w:numPr>
                <w:ilvl w:val="0"/>
                <w:numId w:val="6"/>
              </w:numPr>
              <w:jc w:val="both"/>
              <w:rPr>
                <w:rFonts w:ascii="Times New Roman" w:hAnsi="Times New Roman" w:cs="Times New Roman"/>
                <w:sz w:val="20"/>
                <w:szCs w:val="20"/>
              </w:rPr>
            </w:pPr>
            <w:r>
              <w:rPr>
                <w:rFonts w:ascii="Times New Roman" w:hAnsi="Times New Roman" w:cs="Times New Roman"/>
                <w:sz w:val="20"/>
                <w:szCs w:val="20"/>
              </w:rPr>
              <w:t>…</w:t>
            </w:r>
          </w:p>
        </w:tc>
        <w:tc>
          <w:tcPr>
            <w:tcW w:w="1980" w:type="dxa"/>
          </w:tcPr>
          <w:p w14:paraId="5AD5EDE3" w14:textId="1CAC0276" w:rsidR="009C6DB6" w:rsidRPr="00710FAC" w:rsidRDefault="009C6DB6" w:rsidP="00AB3D81">
            <w:pPr>
              <w:jc w:val="both"/>
              <w:rPr>
                <w:rFonts w:ascii="Times New Roman" w:hAnsi="Times New Roman" w:cs="Times New Roman"/>
                <w:sz w:val="20"/>
                <w:szCs w:val="20"/>
              </w:rPr>
            </w:pPr>
          </w:p>
          <w:p w14:paraId="029440E2" w14:textId="77777777" w:rsidR="009C6DB6" w:rsidRPr="00710FAC" w:rsidRDefault="009C6DB6" w:rsidP="00AB3D81">
            <w:pPr>
              <w:jc w:val="both"/>
              <w:rPr>
                <w:rFonts w:ascii="Times New Roman" w:hAnsi="Times New Roman" w:cs="Times New Roman"/>
                <w:sz w:val="20"/>
                <w:szCs w:val="20"/>
              </w:rPr>
            </w:pPr>
          </w:p>
        </w:tc>
      </w:tr>
      <w:tr w:rsidR="009C6DB6" w:rsidRPr="00C678C8" w14:paraId="45B1ABA1" w14:textId="77777777" w:rsidTr="00E67EB6">
        <w:tc>
          <w:tcPr>
            <w:tcW w:w="2344" w:type="dxa"/>
          </w:tcPr>
          <w:p w14:paraId="5B7DDE76" w14:textId="5D7A2143" w:rsidR="009C6DB6" w:rsidRPr="00710FAC" w:rsidRDefault="009C6DB6" w:rsidP="00AB3D81">
            <w:pPr>
              <w:jc w:val="both"/>
              <w:rPr>
                <w:rFonts w:ascii="Times New Roman" w:hAnsi="Times New Roman" w:cs="Times New Roman"/>
                <w:sz w:val="20"/>
                <w:szCs w:val="20"/>
              </w:rPr>
            </w:pPr>
            <w:r w:rsidRPr="00710FAC">
              <w:rPr>
                <w:rFonts w:ascii="Times New Roman" w:hAnsi="Times New Roman" w:cs="Times New Roman"/>
                <w:sz w:val="20"/>
                <w:szCs w:val="20"/>
              </w:rPr>
              <w:t xml:space="preserve">Accountability </w:t>
            </w:r>
          </w:p>
        </w:tc>
        <w:tc>
          <w:tcPr>
            <w:tcW w:w="4766" w:type="dxa"/>
          </w:tcPr>
          <w:p w14:paraId="07F66195" w14:textId="305A737B" w:rsidR="005F1B08" w:rsidRPr="008E434A" w:rsidRDefault="008E434A" w:rsidP="0099493F">
            <w:pPr>
              <w:pStyle w:val="ListParagraph"/>
              <w:numPr>
                <w:ilvl w:val="0"/>
                <w:numId w:val="7"/>
              </w:numPr>
              <w:jc w:val="both"/>
              <w:rPr>
                <w:rFonts w:ascii="Times New Roman" w:hAnsi="Times New Roman" w:cs="Times New Roman"/>
                <w:sz w:val="20"/>
                <w:szCs w:val="20"/>
              </w:rPr>
            </w:pPr>
            <w:r>
              <w:rPr>
                <w:rFonts w:ascii="Times New Roman" w:hAnsi="Times New Roman" w:cs="Times New Roman"/>
                <w:sz w:val="20"/>
                <w:szCs w:val="20"/>
              </w:rPr>
              <w:t>…</w:t>
            </w:r>
          </w:p>
          <w:p w14:paraId="624F3E4E" w14:textId="77777777" w:rsidR="009C6DB6" w:rsidRDefault="009C6DB6" w:rsidP="00CA3B0B">
            <w:pPr>
              <w:jc w:val="both"/>
              <w:rPr>
                <w:rFonts w:ascii="Times New Roman" w:hAnsi="Times New Roman" w:cs="Times New Roman"/>
                <w:sz w:val="20"/>
                <w:szCs w:val="20"/>
              </w:rPr>
            </w:pPr>
          </w:p>
          <w:p w14:paraId="06CC3082" w14:textId="3E2507C8" w:rsidR="008E434A" w:rsidRPr="00CA3B0B" w:rsidRDefault="008E434A" w:rsidP="00CA3B0B">
            <w:pPr>
              <w:jc w:val="both"/>
              <w:rPr>
                <w:rFonts w:ascii="Times New Roman" w:hAnsi="Times New Roman" w:cs="Times New Roman"/>
                <w:sz w:val="20"/>
                <w:szCs w:val="20"/>
              </w:rPr>
            </w:pPr>
          </w:p>
        </w:tc>
        <w:tc>
          <w:tcPr>
            <w:tcW w:w="5130" w:type="dxa"/>
          </w:tcPr>
          <w:p w14:paraId="2DE2DB06" w14:textId="77777777" w:rsidR="009C6DB6" w:rsidRDefault="008E434A" w:rsidP="0099493F">
            <w:pPr>
              <w:pStyle w:val="ListParagraph"/>
              <w:numPr>
                <w:ilvl w:val="0"/>
                <w:numId w:val="7"/>
              </w:numPr>
              <w:jc w:val="both"/>
              <w:rPr>
                <w:rFonts w:ascii="Times New Roman" w:hAnsi="Times New Roman" w:cs="Times New Roman"/>
                <w:sz w:val="20"/>
                <w:szCs w:val="20"/>
              </w:rPr>
            </w:pPr>
            <w:r>
              <w:rPr>
                <w:rFonts w:ascii="Times New Roman" w:hAnsi="Times New Roman" w:cs="Times New Roman"/>
                <w:sz w:val="20"/>
                <w:szCs w:val="20"/>
              </w:rPr>
              <w:t>…</w:t>
            </w:r>
          </w:p>
          <w:p w14:paraId="60D57DC2" w14:textId="7662F717" w:rsidR="008E434A" w:rsidRPr="008E434A" w:rsidRDefault="008E434A" w:rsidP="008E434A">
            <w:pPr>
              <w:ind w:left="72"/>
              <w:jc w:val="both"/>
              <w:rPr>
                <w:rFonts w:ascii="Times New Roman" w:hAnsi="Times New Roman" w:cs="Times New Roman"/>
                <w:sz w:val="20"/>
                <w:szCs w:val="20"/>
              </w:rPr>
            </w:pPr>
          </w:p>
        </w:tc>
        <w:tc>
          <w:tcPr>
            <w:tcW w:w="1980" w:type="dxa"/>
          </w:tcPr>
          <w:p w14:paraId="09306DF3" w14:textId="77777777" w:rsidR="006E7496" w:rsidRPr="00710FAC" w:rsidRDefault="006E7496" w:rsidP="00AB3D81">
            <w:pPr>
              <w:jc w:val="both"/>
              <w:rPr>
                <w:rFonts w:ascii="Times New Roman" w:hAnsi="Times New Roman" w:cs="Times New Roman"/>
                <w:sz w:val="20"/>
                <w:szCs w:val="20"/>
              </w:rPr>
            </w:pPr>
          </w:p>
          <w:p w14:paraId="626DA452" w14:textId="11B2FB18" w:rsidR="006E00A3" w:rsidRPr="00710FAC" w:rsidRDefault="006E00A3" w:rsidP="00AB3D81">
            <w:pPr>
              <w:jc w:val="both"/>
              <w:rPr>
                <w:rFonts w:ascii="Times New Roman" w:hAnsi="Times New Roman" w:cs="Times New Roman"/>
                <w:sz w:val="20"/>
                <w:szCs w:val="20"/>
              </w:rPr>
            </w:pPr>
          </w:p>
        </w:tc>
      </w:tr>
      <w:tr w:rsidR="009C6DB6" w:rsidRPr="00C678C8" w14:paraId="7C334EF5" w14:textId="77777777" w:rsidTr="00E67EB6">
        <w:tc>
          <w:tcPr>
            <w:tcW w:w="2344" w:type="dxa"/>
          </w:tcPr>
          <w:p w14:paraId="241132C4" w14:textId="77777777" w:rsidR="009C6DB6" w:rsidRPr="00710FAC" w:rsidRDefault="009C6DB6" w:rsidP="00AB3D81">
            <w:pPr>
              <w:jc w:val="both"/>
              <w:rPr>
                <w:rFonts w:ascii="Times New Roman" w:hAnsi="Times New Roman" w:cs="Times New Roman"/>
                <w:sz w:val="20"/>
                <w:szCs w:val="20"/>
              </w:rPr>
            </w:pPr>
            <w:r w:rsidRPr="00710FAC">
              <w:rPr>
                <w:rFonts w:ascii="Times New Roman" w:hAnsi="Times New Roman" w:cs="Times New Roman"/>
                <w:sz w:val="20"/>
                <w:szCs w:val="20"/>
              </w:rPr>
              <w:t>HRDDP</w:t>
            </w:r>
          </w:p>
          <w:p w14:paraId="39A1A9EC" w14:textId="7941A92D" w:rsidR="009C6DB6" w:rsidRPr="00710FAC" w:rsidRDefault="009C6DB6" w:rsidP="00AB3D81">
            <w:pPr>
              <w:jc w:val="both"/>
              <w:rPr>
                <w:rFonts w:ascii="Times New Roman" w:hAnsi="Times New Roman" w:cs="Times New Roman"/>
                <w:sz w:val="20"/>
                <w:szCs w:val="20"/>
              </w:rPr>
            </w:pPr>
          </w:p>
        </w:tc>
        <w:tc>
          <w:tcPr>
            <w:tcW w:w="4766" w:type="dxa"/>
          </w:tcPr>
          <w:p w14:paraId="0AA7F055" w14:textId="77777777" w:rsidR="00085A91" w:rsidRDefault="008E434A" w:rsidP="0099493F">
            <w:pPr>
              <w:pStyle w:val="ListParagraph"/>
              <w:numPr>
                <w:ilvl w:val="0"/>
                <w:numId w:val="8"/>
              </w:numPr>
              <w:jc w:val="both"/>
              <w:rPr>
                <w:rFonts w:ascii="Times New Roman" w:hAnsi="Times New Roman" w:cs="Times New Roman"/>
                <w:sz w:val="20"/>
                <w:szCs w:val="20"/>
              </w:rPr>
            </w:pPr>
            <w:r>
              <w:rPr>
                <w:rFonts w:ascii="Times New Roman" w:hAnsi="Times New Roman" w:cs="Times New Roman"/>
                <w:sz w:val="20"/>
                <w:szCs w:val="20"/>
              </w:rPr>
              <w:t>…</w:t>
            </w:r>
          </w:p>
          <w:p w14:paraId="24023F5C" w14:textId="77777777" w:rsidR="008E434A" w:rsidRDefault="008E434A" w:rsidP="008E434A">
            <w:pPr>
              <w:jc w:val="both"/>
              <w:rPr>
                <w:rFonts w:ascii="Times New Roman" w:hAnsi="Times New Roman" w:cs="Times New Roman"/>
                <w:sz w:val="20"/>
                <w:szCs w:val="20"/>
              </w:rPr>
            </w:pPr>
          </w:p>
          <w:p w14:paraId="0A009336" w14:textId="2E2C4697" w:rsidR="008E434A" w:rsidRPr="008E434A" w:rsidRDefault="008E434A" w:rsidP="008E434A">
            <w:pPr>
              <w:jc w:val="both"/>
              <w:rPr>
                <w:rFonts w:ascii="Times New Roman" w:hAnsi="Times New Roman" w:cs="Times New Roman"/>
                <w:sz w:val="20"/>
                <w:szCs w:val="20"/>
              </w:rPr>
            </w:pPr>
          </w:p>
        </w:tc>
        <w:tc>
          <w:tcPr>
            <w:tcW w:w="5130" w:type="dxa"/>
          </w:tcPr>
          <w:p w14:paraId="1B85C79E" w14:textId="670B6A4F" w:rsidR="009C6DB6" w:rsidRPr="008E434A" w:rsidRDefault="008E434A" w:rsidP="0099493F">
            <w:pPr>
              <w:pStyle w:val="ListParagraph"/>
              <w:numPr>
                <w:ilvl w:val="0"/>
                <w:numId w:val="8"/>
              </w:numPr>
              <w:jc w:val="both"/>
              <w:rPr>
                <w:rFonts w:ascii="Times New Roman" w:hAnsi="Times New Roman" w:cs="Times New Roman"/>
                <w:sz w:val="20"/>
                <w:szCs w:val="20"/>
              </w:rPr>
            </w:pPr>
            <w:r>
              <w:rPr>
                <w:rFonts w:ascii="Times New Roman" w:hAnsi="Times New Roman" w:cs="Times New Roman"/>
                <w:sz w:val="20"/>
                <w:szCs w:val="20"/>
              </w:rPr>
              <w:t>…</w:t>
            </w:r>
          </w:p>
        </w:tc>
        <w:tc>
          <w:tcPr>
            <w:tcW w:w="1980" w:type="dxa"/>
          </w:tcPr>
          <w:p w14:paraId="1ECED324" w14:textId="38B4A793" w:rsidR="00F56447" w:rsidRPr="00710FAC" w:rsidRDefault="00F56447" w:rsidP="00F56447">
            <w:pPr>
              <w:jc w:val="both"/>
              <w:rPr>
                <w:rFonts w:ascii="Times New Roman" w:hAnsi="Times New Roman" w:cs="Times New Roman"/>
                <w:sz w:val="20"/>
                <w:szCs w:val="20"/>
              </w:rPr>
            </w:pPr>
          </w:p>
          <w:p w14:paraId="531C353D" w14:textId="79465DB4" w:rsidR="00F56447" w:rsidRPr="00710FAC" w:rsidRDefault="00F56447" w:rsidP="00085A91">
            <w:pPr>
              <w:jc w:val="both"/>
              <w:rPr>
                <w:rFonts w:ascii="Times New Roman" w:hAnsi="Times New Roman" w:cs="Times New Roman"/>
                <w:sz w:val="20"/>
                <w:szCs w:val="20"/>
              </w:rPr>
            </w:pPr>
          </w:p>
        </w:tc>
      </w:tr>
      <w:tr w:rsidR="009C6DB6" w:rsidRPr="00C678C8" w14:paraId="31F4CF50" w14:textId="77777777" w:rsidTr="00E67EB6">
        <w:trPr>
          <w:trHeight w:val="773"/>
        </w:trPr>
        <w:tc>
          <w:tcPr>
            <w:tcW w:w="2344" w:type="dxa"/>
          </w:tcPr>
          <w:p w14:paraId="22F15E3D" w14:textId="77777777" w:rsidR="009C6DB6" w:rsidRPr="00710FAC" w:rsidRDefault="009C6DB6" w:rsidP="00AB3D81">
            <w:pPr>
              <w:jc w:val="both"/>
              <w:rPr>
                <w:rFonts w:ascii="Times New Roman" w:hAnsi="Times New Roman" w:cs="Times New Roman"/>
                <w:sz w:val="20"/>
                <w:szCs w:val="20"/>
              </w:rPr>
            </w:pPr>
            <w:r w:rsidRPr="00710FAC">
              <w:rPr>
                <w:rFonts w:ascii="Times New Roman" w:hAnsi="Times New Roman" w:cs="Times New Roman"/>
                <w:sz w:val="20"/>
                <w:szCs w:val="20"/>
              </w:rPr>
              <w:t>Engagement with MOJ and SSHRC</w:t>
            </w:r>
          </w:p>
          <w:p w14:paraId="4C121368" w14:textId="1BDAB48E" w:rsidR="009C6DB6" w:rsidRPr="00710FAC" w:rsidRDefault="009C6DB6" w:rsidP="00AB3D81">
            <w:pPr>
              <w:jc w:val="both"/>
              <w:rPr>
                <w:rFonts w:ascii="Times New Roman" w:hAnsi="Times New Roman" w:cs="Times New Roman"/>
                <w:sz w:val="20"/>
                <w:szCs w:val="20"/>
              </w:rPr>
            </w:pPr>
          </w:p>
        </w:tc>
        <w:tc>
          <w:tcPr>
            <w:tcW w:w="4766" w:type="dxa"/>
          </w:tcPr>
          <w:p w14:paraId="150249D8" w14:textId="65DFC88E" w:rsidR="00F56447" w:rsidRPr="008E434A" w:rsidRDefault="008E434A" w:rsidP="0099493F">
            <w:pPr>
              <w:pStyle w:val="ListParagraph"/>
              <w:numPr>
                <w:ilvl w:val="0"/>
                <w:numId w:val="9"/>
              </w:numPr>
              <w:jc w:val="both"/>
              <w:rPr>
                <w:rFonts w:ascii="Times New Roman" w:hAnsi="Times New Roman" w:cs="Times New Roman"/>
                <w:sz w:val="20"/>
                <w:szCs w:val="20"/>
              </w:rPr>
            </w:pPr>
            <w:r>
              <w:rPr>
                <w:rFonts w:ascii="Times New Roman" w:hAnsi="Times New Roman" w:cs="Times New Roman"/>
                <w:sz w:val="20"/>
                <w:szCs w:val="20"/>
              </w:rPr>
              <w:t>…</w:t>
            </w:r>
          </w:p>
          <w:p w14:paraId="6C7F6767" w14:textId="77777777" w:rsidR="00024B02" w:rsidRPr="00CA3B0B" w:rsidRDefault="00024B02" w:rsidP="00CA3B0B">
            <w:pPr>
              <w:jc w:val="both"/>
              <w:rPr>
                <w:rFonts w:ascii="Times New Roman" w:hAnsi="Times New Roman" w:cs="Times New Roman"/>
                <w:sz w:val="20"/>
                <w:szCs w:val="20"/>
              </w:rPr>
            </w:pPr>
          </w:p>
        </w:tc>
        <w:tc>
          <w:tcPr>
            <w:tcW w:w="5130" w:type="dxa"/>
          </w:tcPr>
          <w:p w14:paraId="366004A2" w14:textId="6A31CC04" w:rsidR="00EF1AB4" w:rsidRPr="00710FAC" w:rsidRDefault="008E434A" w:rsidP="0099493F">
            <w:pPr>
              <w:pStyle w:val="ListParagraph"/>
              <w:numPr>
                <w:ilvl w:val="0"/>
                <w:numId w:val="9"/>
              </w:numPr>
              <w:jc w:val="both"/>
              <w:rPr>
                <w:rFonts w:ascii="Times New Roman" w:hAnsi="Times New Roman" w:cs="Times New Roman"/>
                <w:sz w:val="20"/>
                <w:szCs w:val="20"/>
              </w:rPr>
            </w:pPr>
            <w:r>
              <w:rPr>
                <w:rFonts w:ascii="Times New Roman" w:hAnsi="Times New Roman" w:cs="Times New Roman"/>
                <w:sz w:val="20"/>
                <w:szCs w:val="20"/>
              </w:rPr>
              <w:t>…</w:t>
            </w:r>
          </w:p>
        </w:tc>
        <w:tc>
          <w:tcPr>
            <w:tcW w:w="1980" w:type="dxa"/>
          </w:tcPr>
          <w:p w14:paraId="6EAEC676" w14:textId="77777777" w:rsidR="009C6DB6" w:rsidRPr="00710FAC" w:rsidRDefault="009C6DB6" w:rsidP="00AB3D81">
            <w:pPr>
              <w:jc w:val="both"/>
              <w:rPr>
                <w:rFonts w:ascii="Times New Roman" w:hAnsi="Times New Roman" w:cs="Times New Roman"/>
                <w:sz w:val="20"/>
                <w:szCs w:val="20"/>
              </w:rPr>
            </w:pPr>
          </w:p>
        </w:tc>
      </w:tr>
      <w:tr w:rsidR="009C6DB6" w:rsidRPr="00C678C8" w14:paraId="2AEC5230" w14:textId="77777777" w:rsidTr="00E67EB6">
        <w:tc>
          <w:tcPr>
            <w:tcW w:w="2344" w:type="dxa"/>
          </w:tcPr>
          <w:p w14:paraId="42D94D86" w14:textId="5A85F50F" w:rsidR="009C6DB6" w:rsidRPr="00710FAC" w:rsidRDefault="009C6DB6" w:rsidP="00AB3D81">
            <w:pPr>
              <w:jc w:val="both"/>
              <w:rPr>
                <w:rFonts w:ascii="Times New Roman" w:hAnsi="Times New Roman" w:cs="Times New Roman"/>
                <w:sz w:val="20"/>
                <w:szCs w:val="20"/>
              </w:rPr>
            </w:pPr>
            <w:r w:rsidRPr="00710FAC">
              <w:rPr>
                <w:rFonts w:ascii="Times New Roman" w:hAnsi="Times New Roman" w:cs="Times New Roman"/>
                <w:sz w:val="20"/>
                <w:szCs w:val="20"/>
              </w:rPr>
              <w:t xml:space="preserve">Capacity Building </w:t>
            </w:r>
          </w:p>
          <w:p w14:paraId="4FC56DDE" w14:textId="2A889318" w:rsidR="009C6DB6" w:rsidRPr="00710FAC" w:rsidRDefault="009C6DB6" w:rsidP="00AB3D81">
            <w:pPr>
              <w:jc w:val="both"/>
              <w:rPr>
                <w:rFonts w:ascii="Times New Roman" w:hAnsi="Times New Roman" w:cs="Times New Roman"/>
                <w:sz w:val="20"/>
                <w:szCs w:val="20"/>
              </w:rPr>
            </w:pPr>
          </w:p>
        </w:tc>
        <w:tc>
          <w:tcPr>
            <w:tcW w:w="4766" w:type="dxa"/>
          </w:tcPr>
          <w:p w14:paraId="3670304F" w14:textId="77777777" w:rsidR="00F56447" w:rsidRDefault="008E434A" w:rsidP="0099493F">
            <w:pPr>
              <w:pStyle w:val="ListParagraph"/>
              <w:numPr>
                <w:ilvl w:val="0"/>
                <w:numId w:val="3"/>
              </w:numPr>
              <w:jc w:val="both"/>
              <w:rPr>
                <w:rFonts w:ascii="Times New Roman" w:hAnsi="Times New Roman" w:cs="Times New Roman"/>
                <w:sz w:val="20"/>
                <w:szCs w:val="20"/>
              </w:rPr>
            </w:pPr>
            <w:r>
              <w:rPr>
                <w:rFonts w:ascii="Times New Roman" w:hAnsi="Times New Roman" w:cs="Times New Roman"/>
                <w:sz w:val="20"/>
                <w:szCs w:val="20"/>
              </w:rPr>
              <w:t>…</w:t>
            </w:r>
          </w:p>
          <w:p w14:paraId="2ADC88E4" w14:textId="77777777" w:rsidR="008E434A" w:rsidRDefault="008E434A" w:rsidP="008E434A">
            <w:pPr>
              <w:jc w:val="both"/>
              <w:rPr>
                <w:rFonts w:ascii="Times New Roman" w:hAnsi="Times New Roman" w:cs="Times New Roman"/>
                <w:sz w:val="20"/>
                <w:szCs w:val="20"/>
              </w:rPr>
            </w:pPr>
          </w:p>
          <w:p w14:paraId="6414C0C7" w14:textId="48335308" w:rsidR="008E434A" w:rsidRPr="008E434A" w:rsidRDefault="008E434A" w:rsidP="008E434A">
            <w:pPr>
              <w:jc w:val="both"/>
              <w:rPr>
                <w:rFonts w:ascii="Times New Roman" w:hAnsi="Times New Roman" w:cs="Times New Roman"/>
                <w:sz w:val="20"/>
                <w:szCs w:val="20"/>
              </w:rPr>
            </w:pPr>
          </w:p>
        </w:tc>
        <w:tc>
          <w:tcPr>
            <w:tcW w:w="5130" w:type="dxa"/>
          </w:tcPr>
          <w:p w14:paraId="0B34780D" w14:textId="24728D85" w:rsidR="00F56447" w:rsidRPr="00710FAC" w:rsidRDefault="008E434A" w:rsidP="0099493F">
            <w:pPr>
              <w:pStyle w:val="ListParagraph"/>
              <w:numPr>
                <w:ilvl w:val="0"/>
                <w:numId w:val="3"/>
              </w:numPr>
              <w:jc w:val="both"/>
              <w:rPr>
                <w:rFonts w:ascii="Times New Roman" w:hAnsi="Times New Roman" w:cs="Times New Roman"/>
                <w:sz w:val="20"/>
                <w:szCs w:val="20"/>
              </w:rPr>
            </w:pPr>
            <w:r>
              <w:rPr>
                <w:rFonts w:ascii="Times New Roman" w:hAnsi="Times New Roman" w:cs="Times New Roman"/>
                <w:sz w:val="20"/>
                <w:szCs w:val="20"/>
              </w:rPr>
              <w:t>…</w:t>
            </w:r>
          </w:p>
        </w:tc>
        <w:tc>
          <w:tcPr>
            <w:tcW w:w="1980" w:type="dxa"/>
          </w:tcPr>
          <w:p w14:paraId="76EE3175" w14:textId="77777777" w:rsidR="009C6DB6" w:rsidRPr="00710FAC" w:rsidRDefault="009C6DB6" w:rsidP="00AB3D81">
            <w:pPr>
              <w:jc w:val="both"/>
              <w:rPr>
                <w:rFonts w:ascii="Times New Roman" w:hAnsi="Times New Roman" w:cs="Times New Roman"/>
                <w:sz w:val="20"/>
                <w:szCs w:val="20"/>
              </w:rPr>
            </w:pPr>
          </w:p>
        </w:tc>
      </w:tr>
      <w:tr w:rsidR="009C6DB6" w:rsidRPr="00C678C8" w14:paraId="49F06221" w14:textId="77777777" w:rsidTr="00E67EB6">
        <w:tc>
          <w:tcPr>
            <w:tcW w:w="2344" w:type="dxa"/>
          </w:tcPr>
          <w:p w14:paraId="5E787976" w14:textId="274D558C" w:rsidR="009C6DB6" w:rsidRPr="00710FAC" w:rsidRDefault="009C6DB6" w:rsidP="00AB3D81">
            <w:pPr>
              <w:jc w:val="both"/>
              <w:rPr>
                <w:rFonts w:ascii="Times New Roman" w:hAnsi="Times New Roman" w:cs="Times New Roman"/>
                <w:sz w:val="20"/>
                <w:szCs w:val="20"/>
              </w:rPr>
            </w:pPr>
            <w:r w:rsidRPr="00710FAC">
              <w:rPr>
                <w:rFonts w:ascii="Times New Roman" w:hAnsi="Times New Roman" w:cs="Times New Roman"/>
                <w:sz w:val="20"/>
                <w:szCs w:val="20"/>
              </w:rPr>
              <w:t xml:space="preserve">Other engagements </w:t>
            </w:r>
            <w:r w:rsidR="00C678C8" w:rsidRPr="00710FAC">
              <w:rPr>
                <w:rFonts w:ascii="Times New Roman" w:hAnsi="Times New Roman" w:cs="Times New Roman"/>
                <w:sz w:val="20"/>
                <w:szCs w:val="20"/>
              </w:rPr>
              <w:t>including</w:t>
            </w:r>
            <w:r w:rsidRPr="00710FAC">
              <w:rPr>
                <w:rFonts w:ascii="Times New Roman" w:hAnsi="Times New Roman" w:cs="Times New Roman"/>
                <w:sz w:val="20"/>
                <w:szCs w:val="20"/>
              </w:rPr>
              <w:t xml:space="preserve"> UNCT/HCT</w:t>
            </w:r>
          </w:p>
        </w:tc>
        <w:tc>
          <w:tcPr>
            <w:tcW w:w="4766" w:type="dxa"/>
          </w:tcPr>
          <w:p w14:paraId="158AA486" w14:textId="77777777" w:rsidR="009323A9" w:rsidRPr="008E434A" w:rsidRDefault="008E434A" w:rsidP="0099493F">
            <w:pPr>
              <w:pStyle w:val="ListParagraph"/>
              <w:numPr>
                <w:ilvl w:val="0"/>
                <w:numId w:val="10"/>
              </w:numPr>
              <w:jc w:val="both"/>
              <w:rPr>
                <w:rFonts w:ascii="Times New Roman" w:hAnsi="Times New Roman" w:cs="Times New Roman"/>
                <w:i/>
                <w:iCs/>
                <w:sz w:val="20"/>
                <w:szCs w:val="20"/>
              </w:rPr>
            </w:pPr>
            <w:r>
              <w:rPr>
                <w:rFonts w:ascii="Times New Roman" w:hAnsi="Times New Roman" w:cs="Times New Roman"/>
                <w:sz w:val="20"/>
                <w:szCs w:val="20"/>
              </w:rPr>
              <w:t>…</w:t>
            </w:r>
          </w:p>
          <w:p w14:paraId="3F7F0D1B" w14:textId="77777777" w:rsidR="008E434A" w:rsidRDefault="008E434A" w:rsidP="008E434A">
            <w:pPr>
              <w:jc w:val="both"/>
              <w:rPr>
                <w:rFonts w:ascii="Times New Roman" w:hAnsi="Times New Roman" w:cs="Times New Roman"/>
                <w:sz w:val="20"/>
                <w:szCs w:val="20"/>
              </w:rPr>
            </w:pPr>
          </w:p>
          <w:p w14:paraId="4ED883C6" w14:textId="684C7095" w:rsidR="008E434A" w:rsidRPr="008E434A" w:rsidRDefault="008E434A" w:rsidP="008E434A">
            <w:pPr>
              <w:jc w:val="both"/>
              <w:rPr>
                <w:rFonts w:ascii="Times New Roman" w:hAnsi="Times New Roman" w:cs="Times New Roman"/>
                <w:sz w:val="20"/>
                <w:szCs w:val="20"/>
              </w:rPr>
            </w:pPr>
          </w:p>
        </w:tc>
        <w:tc>
          <w:tcPr>
            <w:tcW w:w="5130" w:type="dxa"/>
          </w:tcPr>
          <w:p w14:paraId="0B8A12AA" w14:textId="63821DAE" w:rsidR="009C6DB6" w:rsidRPr="008E434A" w:rsidRDefault="008E434A" w:rsidP="0099493F">
            <w:pPr>
              <w:pStyle w:val="ListParagraph"/>
              <w:numPr>
                <w:ilvl w:val="0"/>
                <w:numId w:val="10"/>
              </w:numPr>
              <w:jc w:val="both"/>
              <w:rPr>
                <w:rFonts w:ascii="Times New Roman" w:hAnsi="Times New Roman" w:cs="Times New Roman"/>
                <w:sz w:val="20"/>
                <w:szCs w:val="20"/>
              </w:rPr>
            </w:pPr>
            <w:r>
              <w:rPr>
                <w:rFonts w:ascii="Times New Roman" w:hAnsi="Times New Roman" w:cs="Times New Roman"/>
                <w:sz w:val="20"/>
                <w:szCs w:val="20"/>
              </w:rPr>
              <w:t>…</w:t>
            </w:r>
          </w:p>
        </w:tc>
        <w:tc>
          <w:tcPr>
            <w:tcW w:w="1980" w:type="dxa"/>
          </w:tcPr>
          <w:p w14:paraId="63442FF3" w14:textId="1C9E9A17" w:rsidR="009C6DB6" w:rsidRPr="00710FAC" w:rsidRDefault="009C6DB6" w:rsidP="00AB3D81">
            <w:pPr>
              <w:jc w:val="both"/>
              <w:rPr>
                <w:rFonts w:ascii="Times New Roman" w:hAnsi="Times New Roman" w:cs="Times New Roman"/>
                <w:sz w:val="20"/>
                <w:szCs w:val="20"/>
              </w:rPr>
            </w:pPr>
          </w:p>
        </w:tc>
      </w:tr>
    </w:tbl>
    <w:p w14:paraId="33E13694" w14:textId="77777777" w:rsidR="00C678C8" w:rsidRDefault="00C678C8" w:rsidP="006A7D3F">
      <w:pPr>
        <w:rPr>
          <w:rFonts w:asciiTheme="majorBidi" w:hAnsiTheme="majorBidi" w:cstheme="majorBidi"/>
        </w:rPr>
      </w:pPr>
    </w:p>
    <w:p w14:paraId="4C3F5C60" w14:textId="35C79AEE" w:rsidR="008E434A" w:rsidRPr="008E434A" w:rsidRDefault="008E434A" w:rsidP="008E434A">
      <w:pPr>
        <w:tabs>
          <w:tab w:val="left" w:pos="1440"/>
        </w:tabs>
        <w:rPr>
          <w:rFonts w:asciiTheme="majorBidi" w:hAnsiTheme="majorBidi" w:cstheme="majorBidi"/>
        </w:rPr>
      </w:pPr>
      <w:r>
        <w:rPr>
          <w:rFonts w:asciiTheme="majorBidi" w:hAnsiTheme="majorBidi" w:cstheme="majorBidi"/>
        </w:rPr>
        <w:tab/>
      </w:r>
    </w:p>
    <w:sectPr w:rsidR="008E434A" w:rsidRPr="008E434A" w:rsidSect="00394591">
      <w:headerReference w:type="default" r:id="rId8"/>
      <w:footerReference w:type="default" r:id="rId9"/>
      <w:pgSz w:w="15840" w:h="12240" w:orient="landscape"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BA5D1" w14:textId="77777777" w:rsidR="00520618" w:rsidRDefault="00520618" w:rsidP="00394591">
      <w:pPr>
        <w:spacing w:after="0" w:line="240" w:lineRule="auto"/>
      </w:pPr>
      <w:r>
        <w:separator/>
      </w:r>
    </w:p>
  </w:endnote>
  <w:endnote w:type="continuationSeparator" w:id="0">
    <w:p w14:paraId="7579F012" w14:textId="77777777" w:rsidR="00520618" w:rsidRDefault="00520618" w:rsidP="00394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601146324"/>
      <w:docPartObj>
        <w:docPartGallery w:val="Page Numbers (Bottom of Page)"/>
        <w:docPartUnique/>
      </w:docPartObj>
    </w:sdtPr>
    <w:sdtEndPr>
      <w:rPr>
        <w:noProof/>
      </w:rPr>
    </w:sdtEndPr>
    <w:sdtContent>
      <w:p w14:paraId="6006F316" w14:textId="7C011D51" w:rsidR="00AB3D81" w:rsidRDefault="00AB3D81" w:rsidP="00AB3D81">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_________________________________________________________________________________________________________________________________</w:t>
        </w:r>
      </w:p>
      <w:p w14:paraId="3B033DB3" w14:textId="2F593BB3" w:rsidR="00AB3D81" w:rsidRPr="00AB3D81" w:rsidRDefault="00AB3D81" w:rsidP="00AB3D81">
        <w:pPr>
          <w:pStyle w:val="Footer"/>
          <w:rPr>
            <w:rFonts w:ascii="Times New Roman" w:hAnsi="Times New Roman" w:cs="Times New Roman"/>
            <w:color w:val="0070C0"/>
            <w:sz w:val="20"/>
            <w:szCs w:val="20"/>
          </w:rPr>
        </w:pPr>
        <w:r w:rsidRPr="00AB3D81">
          <w:rPr>
            <w:rFonts w:ascii="Times New Roman" w:hAnsi="Times New Roman" w:cs="Times New Roman"/>
            <w:color w:val="0070C0"/>
            <w:sz w:val="20"/>
            <w:szCs w:val="20"/>
          </w:rPr>
          <w:t>UNMISS HRD Thematic Briefs for SMG</w:t>
        </w:r>
        <w:r w:rsidR="00085A91">
          <w:rPr>
            <w:rFonts w:ascii="Times New Roman" w:hAnsi="Times New Roman" w:cs="Times New Roman"/>
            <w:color w:val="0070C0"/>
            <w:sz w:val="20"/>
            <w:szCs w:val="20"/>
          </w:rPr>
          <w:t xml:space="preserve">, </w:t>
        </w:r>
        <w:r w:rsidRPr="00AB3D81">
          <w:rPr>
            <w:rFonts w:ascii="Times New Roman" w:hAnsi="Times New Roman" w:cs="Times New Roman"/>
            <w:color w:val="0070C0"/>
            <w:sz w:val="20"/>
            <w:szCs w:val="20"/>
          </w:rPr>
          <w:t>HoS and Pillar Meetings</w:t>
        </w:r>
        <w:r w:rsidRPr="00AB3D81">
          <w:rPr>
            <w:rFonts w:ascii="Times New Roman" w:hAnsi="Times New Roman" w:cs="Times New Roman"/>
            <w:color w:val="0070C0"/>
            <w:sz w:val="20"/>
            <w:szCs w:val="20"/>
          </w:rPr>
          <w:tab/>
        </w:r>
        <w:r w:rsidRPr="00AB3D81">
          <w:rPr>
            <w:rFonts w:ascii="Times New Roman" w:hAnsi="Times New Roman" w:cs="Times New Roman"/>
            <w:color w:val="0070C0"/>
            <w:sz w:val="20"/>
            <w:szCs w:val="20"/>
          </w:rPr>
          <w:tab/>
        </w:r>
        <w:r w:rsidRPr="00AB3D81">
          <w:rPr>
            <w:rFonts w:ascii="Times New Roman" w:hAnsi="Times New Roman" w:cs="Times New Roman"/>
            <w:color w:val="0070C0"/>
            <w:sz w:val="20"/>
            <w:szCs w:val="20"/>
          </w:rPr>
          <w:tab/>
        </w:r>
        <w:r w:rsidRPr="00AB3D81">
          <w:rPr>
            <w:rFonts w:ascii="Times New Roman" w:hAnsi="Times New Roman" w:cs="Times New Roman"/>
            <w:color w:val="0070C0"/>
            <w:sz w:val="20"/>
            <w:szCs w:val="20"/>
          </w:rPr>
          <w:tab/>
        </w:r>
        <w:r w:rsidRPr="00AB3D81">
          <w:rPr>
            <w:rFonts w:ascii="Times New Roman" w:hAnsi="Times New Roman" w:cs="Times New Roman"/>
            <w:color w:val="0070C0"/>
            <w:sz w:val="20"/>
            <w:szCs w:val="20"/>
          </w:rPr>
          <w:tab/>
        </w:r>
        <w:r w:rsidRPr="00AB3D81">
          <w:rPr>
            <w:rFonts w:ascii="Times New Roman" w:hAnsi="Times New Roman" w:cs="Times New Roman"/>
            <w:color w:val="0070C0"/>
            <w:sz w:val="20"/>
            <w:szCs w:val="20"/>
          </w:rPr>
          <w:fldChar w:fldCharType="begin"/>
        </w:r>
        <w:r w:rsidRPr="00AB3D81">
          <w:rPr>
            <w:rFonts w:ascii="Times New Roman" w:hAnsi="Times New Roman" w:cs="Times New Roman"/>
            <w:color w:val="0070C0"/>
            <w:sz w:val="20"/>
            <w:szCs w:val="20"/>
          </w:rPr>
          <w:instrText xml:space="preserve"> PAGE   \* MERGEFORMAT </w:instrText>
        </w:r>
        <w:r w:rsidRPr="00AB3D81">
          <w:rPr>
            <w:rFonts w:ascii="Times New Roman" w:hAnsi="Times New Roman" w:cs="Times New Roman"/>
            <w:color w:val="0070C0"/>
            <w:sz w:val="20"/>
            <w:szCs w:val="20"/>
          </w:rPr>
          <w:fldChar w:fldCharType="separate"/>
        </w:r>
        <w:r w:rsidRPr="00AB3D81">
          <w:rPr>
            <w:rFonts w:ascii="Times New Roman" w:hAnsi="Times New Roman" w:cs="Times New Roman"/>
            <w:noProof/>
            <w:color w:val="0070C0"/>
            <w:sz w:val="20"/>
            <w:szCs w:val="20"/>
          </w:rPr>
          <w:t>2</w:t>
        </w:r>
        <w:r w:rsidRPr="00AB3D81">
          <w:rPr>
            <w:rFonts w:ascii="Times New Roman" w:hAnsi="Times New Roman" w:cs="Times New Roman"/>
            <w:noProof/>
            <w:color w:val="0070C0"/>
            <w:sz w:val="20"/>
            <w:szCs w:val="20"/>
          </w:rPr>
          <w:fldChar w:fldCharType="end"/>
        </w:r>
      </w:p>
    </w:sdtContent>
  </w:sdt>
  <w:p w14:paraId="5C585E35" w14:textId="77777777" w:rsidR="00AB3D81" w:rsidRDefault="00AB3D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810D7" w14:textId="77777777" w:rsidR="00520618" w:rsidRDefault="00520618" w:rsidP="00394591">
      <w:pPr>
        <w:spacing w:after="0" w:line="240" w:lineRule="auto"/>
      </w:pPr>
      <w:r>
        <w:separator/>
      </w:r>
    </w:p>
  </w:footnote>
  <w:footnote w:type="continuationSeparator" w:id="0">
    <w:p w14:paraId="1719513A" w14:textId="77777777" w:rsidR="00520618" w:rsidRDefault="00520618" w:rsidP="003945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A98EC" w14:textId="77777777" w:rsidR="00394591" w:rsidRPr="00790300" w:rsidRDefault="00394591" w:rsidP="00394591">
    <w:pPr>
      <w:pStyle w:val="NoSpacing"/>
      <w:jc w:val="center"/>
      <w:rPr>
        <w:rFonts w:ascii="Times New Roman" w:hAnsi="Times New Roman" w:cs="Times New Roman"/>
        <w:b/>
        <w:sz w:val="24"/>
        <w:szCs w:val="24"/>
      </w:rPr>
    </w:pPr>
    <w:r w:rsidRPr="00790300">
      <w:rPr>
        <w:rFonts w:ascii="Times New Roman" w:hAnsi="Times New Roman" w:cs="Times New Roman"/>
        <w:spacing w:val="-10"/>
        <w:sz w:val="24"/>
        <w:szCs w:val="24"/>
      </w:rPr>
      <w:t xml:space="preserve">UNITED NATIONS </w:t>
    </w:r>
    <w:r w:rsidRPr="00790300">
      <w:rPr>
        <w:rFonts w:ascii="Times New Roman" w:hAnsi="Times New Roman" w:cs="Times New Roman"/>
        <w:spacing w:val="-5"/>
        <w:sz w:val="24"/>
        <w:szCs w:val="24"/>
      </w:rPr>
      <w:t xml:space="preserve">   </w:t>
    </w:r>
    <w:r w:rsidRPr="00790300">
      <w:rPr>
        <w:rFonts w:ascii="Times New Roman" w:hAnsi="Times New Roman" w:cs="Times New Roman"/>
        <w:sz w:val="24"/>
        <w:szCs w:val="24"/>
      </w:rPr>
      <w:object w:dxaOrig="1620" w:dyaOrig="1365" w14:anchorId="71A1EC13">
        <v:rect id="rectole0000000000" o:spid="_x0000_i1025" style="width:34.7pt;height:30pt;mso-position-horizontal-relative:char;mso-position-vertical-relative:line" o:preferrelative="t" stroked="f">
          <v:imagedata r:id="rId1" o:title=""/>
        </v:rect>
        <o:OLEObject Type="Embed" ProgID="StaticMetafile" ShapeID="rectole0000000000" DrawAspect="Content" ObjectID="_1822810012" r:id="rId2"/>
      </w:object>
    </w:r>
    <w:r w:rsidRPr="00790300">
      <w:rPr>
        <w:rFonts w:ascii="Times New Roman" w:hAnsi="Times New Roman" w:cs="Times New Roman"/>
        <w:position w:val="-4"/>
        <w:sz w:val="24"/>
        <w:szCs w:val="24"/>
      </w:rPr>
      <w:t xml:space="preserve">    </w:t>
    </w:r>
    <w:r w:rsidRPr="00790300">
      <w:rPr>
        <w:rFonts w:ascii="Times New Roman" w:hAnsi="Times New Roman" w:cs="Times New Roman"/>
        <w:spacing w:val="-10"/>
        <w:position w:val="-4"/>
        <w:sz w:val="24"/>
        <w:szCs w:val="24"/>
      </w:rPr>
      <w:t xml:space="preserve"> </w:t>
    </w:r>
    <w:proofErr w:type="spellStart"/>
    <w:r w:rsidRPr="00790300">
      <w:rPr>
        <w:rFonts w:ascii="Times New Roman" w:hAnsi="Times New Roman" w:cs="Times New Roman"/>
        <w:b/>
        <w:position w:val="-4"/>
        <w:sz w:val="24"/>
        <w:szCs w:val="24"/>
      </w:rPr>
      <w:t>ألأمم</w:t>
    </w:r>
    <w:proofErr w:type="spellEnd"/>
    <w:r w:rsidRPr="00790300">
      <w:rPr>
        <w:rFonts w:ascii="Times New Roman" w:hAnsi="Times New Roman" w:cs="Times New Roman"/>
        <w:b/>
        <w:position w:val="-4"/>
        <w:sz w:val="24"/>
        <w:szCs w:val="24"/>
      </w:rPr>
      <w:t xml:space="preserve"> </w:t>
    </w:r>
    <w:proofErr w:type="spellStart"/>
    <w:r w:rsidRPr="00790300">
      <w:rPr>
        <w:rFonts w:ascii="Times New Roman" w:hAnsi="Times New Roman" w:cs="Times New Roman"/>
        <w:b/>
        <w:position w:val="-4"/>
        <w:sz w:val="24"/>
        <w:szCs w:val="24"/>
      </w:rPr>
      <w:t>المتحدة</w:t>
    </w:r>
    <w:proofErr w:type="spellEnd"/>
  </w:p>
  <w:p w14:paraId="21F99809" w14:textId="77777777" w:rsidR="00394591" w:rsidRPr="00790300" w:rsidRDefault="00394591" w:rsidP="00394591">
    <w:pPr>
      <w:spacing w:after="0" w:line="276" w:lineRule="auto"/>
      <w:contextualSpacing/>
      <w:jc w:val="center"/>
      <w:rPr>
        <w:rFonts w:ascii="Times New Roman" w:hAnsi="Times New Roman" w:cs="Times New Roman"/>
        <w:b/>
        <w:bCs/>
      </w:rPr>
    </w:pPr>
    <w:r w:rsidRPr="00790300">
      <w:rPr>
        <w:rFonts w:ascii="Times New Roman" w:hAnsi="Times New Roman" w:cs="Times New Roman"/>
        <w:b/>
        <w:bCs/>
      </w:rPr>
      <w:t>United Nations Mission in South Sudan (UNMISS)</w:t>
    </w:r>
  </w:p>
  <w:p w14:paraId="7F4A664F" w14:textId="6443EB1E" w:rsidR="00394591" w:rsidRPr="00790300" w:rsidRDefault="00394591" w:rsidP="00394591">
    <w:pPr>
      <w:pStyle w:val="Header"/>
      <w:pBdr>
        <w:bottom w:val="single" w:sz="12" w:space="1" w:color="auto"/>
      </w:pBdr>
      <w:jc w:val="center"/>
      <w:rPr>
        <w:rFonts w:ascii="Times New Roman" w:hAnsi="Times New Roman" w:cs="Times New Roman"/>
        <w:b/>
        <w:bCs/>
        <w:color w:val="0067B4"/>
        <w:lang w:val="en-GB"/>
      </w:rPr>
    </w:pPr>
    <w:r w:rsidRPr="00790300">
      <w:rPr>
        <w:rFonts w:ascii="Times New Roman" w:hAnsi="Times New Roman" w:cs="Times New Roman"/>
        <w:b/>
        <w:bCs/>
        <w:color w:val="0067B4"/>
        <w:lang w:val="en-GB"/>
      </w:rPr>
      <w:t>Human Rights Division</w:t>
    </w:r>
  </w:p>
  <w:p w14:paraId="2737A618" w14:textId="77777777" w:rsidR="00394591" w:rsidRDefault="003945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E1C"/>
    <w:multiLevelType w:val="hybridMultilevel"/>
    <w:tmpl w:val="6F5CA18C"/>
    <w:lvl w:ilvl="0" w:tplc="1F7AE624">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515945"/>
    <w:multiLevelType w:val="multilevel"/>
    <w:tmpl w:val="A1B41058"/>
    <w:lvl w:ilvl="0">
      <w:start w:val="1"/>
      <w:numFmt w:val="bullet"/>
      <w:lvlText w:val=""/>
      <w:lvlJc w:val="left"/>
      <w:pPr>
        <w:tabs>
          <w:tab w:val="num" w:pos="720"/>
        </w:tabs>
        <w:ind w:left="360" w:hanging="288"/>
      </w:pPr>
      <w:rPr>
        <w:rFonts w:ascii="Symbol" w:hAnsi="Symbol" w:cs="Times New Roman" w:hint="default"/>
        <w:sz w:val="20"/>
        <w:szCs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85E0E"/>
    <w:multiLevelType w:val="hybridMultilevel"/>
    <w:tmpl w:val="2B047C28"/>
    <w:lvl w:ilvl="0" w:tplc="98AC6684">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5B7BF6"/>
    <w:multiLevelType w:val="hybridMultilevel"/>
    <w:tmpl w:val="D2C43ADA"/>
    <w:lvl w:ilvl="0" w:tplc="1F7AE624">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BF514A"/>
    <w:multiLevelType w:val="hybridMultilevel"/>
    <w:tmpl w:val="60C60C46"/>
    <w:lvl w:ilvl="0" w:tplc="1F7AE624">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EE39E5"/>
    <w:multiLevelType w:val="hybridMultilevel"/>
    <w:tmpl w:val="E3F0F31C"/>
    <w:lvl w:ilvl="0" w:tplc="923CA68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93156C"/>
    <w:multiLevelType w:val="hybridMultilevel"/>
    <w:tmpl w:val="1A52159C"/>
    <w:lvl w:ilvl="0" w:tplc="227A2B96">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387DE6"/>
    <w:multiLevelType w:val="hybridMultilevel"/>
    <w:tmpl w:val="8286E6DE"/>
    <w:lvl w:ilvl="0" w:tplc="227A2B96">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C47450"/>
    <w:multiLevelType w:val="hybridMultilevel"/>
    <w:tmpl w:val="8C6477AE"/>
    <w:lvl w:ilvl="0" w:tplc="1F7AE624">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AC72BE"/>
    <w:multiLevelType w:val="hybridMultilevel"/>
    <w:tmpl w:val="C58E76B4"/>
    <w:lvl w:ilvl="0" w:tplc="98AC6684">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4742931">
    <w:abstractNumId w:val="5"/>
  </w:num>
  <w:num w:numId="2" w16cid:durableId="1935164608">
    <w:abstractNumId w:val="1"/>
  </w:num>
  <w:num w:numId="3" w16cid:durableId="1998072230">
    <w:abstractNumId w:val="9"/>
  </w:num>
  <w:num w:numId="4" w16cid:durableId="383064143">
    <w:abstractNumId w:val="6"/>
  </w:num>
  <w:num w:numId="5" w16cid:durableId="502669919">
    <w:abstractNumId w:val="7"/>
  </w:num>
  <w:num w:numId="6" w16cid:durableId="1101491165">
    <w:abstractNumId w:val="8"/>
  </w:num>
  <w:num w:numId="7" w16cid:durableId="314451152">
    <w:abstractNumId w:val="0"/>
  </w:num>
  <w:num w:numId="8" w16cid:durableId="758136088">
    <w:abstractNumId w:val="3"/>
  </w:num>
  <w:num w:numId="9" w16cid:durableId="708187041">
    <w:abstractNumId w:val="4"/>
  </w:num>
  <w:num w:numId="10" w16cid:durableId="106706370">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186"/>
    <w:rsid w:val="00002DC1"/>
    <w:rsid w:val="00024B02"/>
    <w:rsid w:val="000411B5"/>
    <w:rsid w:val="000616D1"/>
    <w:rsid w:val="00077766"/>
    <w:rsid w:val="00077B8D"/>
    <w:rsid w:val="00085A91"/>
    <w:rsid w:val="0009052D"/>
    <w:rsid w:val="000B2B4A"/>
    <w:rsid w:val="000C6259"/>
    <w:rsid w:val="000E594F"/>
    <w:rsid w:val="000F1903"/>
    <w:rsid w:val="0010158B"/>
    <w:rsid w:val="0010212B"/>
    <w:rsid w:val="0013058A"/>
    <w:rsid w:val="0017462D"/>
    <w:rsid w:val="0017544B"/>
    <w:rsid w:val="00195DA6"/>
    <w:rsid w:val="001A029D"/>
    <w:rsid w:val="001F6763"/>
    <w:rsid w:val="001F7F29"/>
    <w:rsid w:val="00212685"/>
    <w:rsid w:val="00221D2E"/>
    <w:rsid w:val="00226A6D"/>
    <w:rsid w:val="00247113"/>
    <w:rsid w:val="002506B2"/>
    <w:rsid w:val="00256AD6"/>
    <w:rsid w:val="00272A9C"/>
    <w:rsid w:val="002735FC"/>
    <w:rsid w:val="002B22DB"/>
    <w:rsid w:val="002C1E53"/>
    <w:rsid w:val="00300869"/>
    <w:rsid w:val="00313DC6"/>
    <w:rsid w:val="00363171"/>
    <w:rsid w:val="003670D5"/>
    <w:rsid w:val="00372043"/>
    <w:rsid w:val="0037645E"/>
    <w:rsid w:val="00387E58"/>
    <w:rsid w:val="00391157"/>
    <w:rsid w:val="00394591"/>
    <w:rsid w:val="003952C9"/>
    <w:rsid w:val="003A0D1A"/>
    <w:rsid w:val="003A1893"/>
    <w:rsid w:val="003B4519"/>
    <w:rsid w:val="003F040D"/>
    <w:rsid w:val="00410A21"/>
    <w:rsid w:val="004124CC"/>
    <w:rsid w:val="00423C5A"/>
    <w:rsid w:val="00446711"/>
    <w:rsid w:val="00460052"/>
    <w:rsid w:val="0047085A"/>
    <w:rsid w:val="00497C33"/>
    <w:rsid w:val="004A166F"/>
    <w:rsid w:val="004A32AF"/>
    <w:rsid w:val="004A66A8"/>
    <w:rsid w:val="004A6B6D"/>
    <w:rsid w:val="004C2E55"/>
    <w:rsid w:val="004C6497"/>
    <w:rsid w:val="004C6F4B"/>
    <w:rsid w:val="004D19EC"/>
    <w:rsid w:val="004D1AB3"/>
    <w:rsid w:val="004E58EB"/>
    <w:rsid w:val="00520618"/>
    <w:rsid w:val="00534A8C"/>
    <w:rsid w:val="00555934"/>
    <w:rsid w:val="00571A40"/>
    <w:rsid w:val="00572DFA"/>
    <w:rsid w:val="00576257"/>
    <w:rsid w:val="00577124"/>
    <w:rsid w:val="00580F7C"/>
    <w:rsid w:val="00587CC0"/>
    <w:rsid w:val="005A3803"/>
    <w:rsid w:val="005B2A8E"/>
    <w:rsid w:val="005B741E"/>
    <w:rsid w:val="005F1B08"/>
    <w:rsid w:val="00622D39"/>
    <w:rsid w:val="00631F06"/>
    <w:rsid w:val="0064095B"/>
    <w:rsid w:val="00641EEF"/>
    <w:rsid w:val="00651506"/>
    <w:rsid w:val="00654AF6"/>
    <w:rsid w:val="0067070F"/>
    <w:rsid w:val="00685FDD"/>
    <w:rsid w:val="00692D82"/>
    <w:rsid w:val="006971F2"/>
    <w:rsid w:val="006A7D3F"/>
    <w:rsid w:val="006D0C42"/>
    <w:rsid w:val="006E00A3"/>
    <w:rsid w:val="006E461D"/>
    <w:rsid w:val="006E737F"/>
    <w:rsid w:val="006E7496"/>
    <w:rsid w:val="006F4DB3"/>
    <w:rsid w:val="00710FAC"/>
    <w:rsid w:val="00735B2B"/>
    <w:rsid w:val="00747A53"/>
    <w:rsid w:val="007524B1"/>
    <w:rsid w:val="007905E2"/>
    <w:rsid w:val="007A3287"/>
    <w:rsid w:val="007B440C"/>
    <w:rsid w:val="007D2F22"/>
    <w:rsid w:val="007D722D"/>
    <w:rsid w:val="007E300A"/>
    <w:rsid w:val="007E6D1B"/>
    <w:rsid w:val="007F1243"/>
    <w:rsid w:val="00807F43"/>
    <w:rsid w:val="008234D0"/>
    <w:rsid w:val="00833CFA"/>
    <w:rsid w:val="008A535C"/>
    <w:rsid w:val="008E179A"/>
    <w:rsid w:val="008E434A"/>
    <w:rsid w:val="008F7A2A"/>
    <w:rsid w:val="00930ADB"/>
    <w:rsid w:val="009323A9"/>
    <w:rsid w:val="0094428D"/>
    <w:rsid w:val="00967186"/>
    <w:rsid w:val="00971EB4"/>
    <w:rsid w:val="0098677E"/>
    <w:rsid w:val="00990FB2"/>
    <w:rsid w:val="0099493F"/>
    <w:rsid w:val="009B67B7"/>
    <w:rsid w:val="009B7413"/>
    <w:rsid w:val="009C3ABB"/>
    <w:rsid w:val="009C6DB6"/>
    <w:rsid w:val="00A167CD"/>
    <w:rsid w:val="00A2071A"/>
    <w:rsid w:val="00A843B0"/>
    <w:rsid w:val="00A874A4"/>
    <w:rsid w:val="00A91824"/>
    <w:rsid w:val="00A91A50"/>
    <w:rsid w:val="00AA2A78"/>
    <w:rsid w:val="00AB3D81"/>
    <w:rsid w:val="00AC1D28"/>
    <w:rsid w:val="00AC320E"/>
    <w:rsid w:val="00AF5528"/>
    <w:rsid w:val="00B4297A"/>
    <w:rsid w:val="00B4614F"/>
    <w:rsid w:val="00B50B02"/>
    <w:rsid w:val="00BB60CF"/>
    <w:rsid w:val="00BD4A23"/>
    <w:rsid w:val="00C3258C"/>
    <w:rsid w:val="00C678C8"/>
    <w:rsid w:val="00C82C2D"/>
    <w:rsid w:val="00C8395D"/>
    <w:rsid w:val="00C911AE"/>
    <w:rsid w:val="00CA3B0B"/>
    <w:rsid w:val="00CE48B9"/>
    <w:rsid w:val="00D17936"/>
    <w:rsid w:val="00D27D53"/>
    <w:rsid w:val="00D536F4"/>
    <w:rsid w:val="00D579BC"/>
    <w:rsid w:val="00D73A32"/>
    <w:rsid w:val="00D9733D"/>
    <w:rsid w:val="00DC12A7"/>
    <w:rsid w:val="00DF4089"/>
    <w:rsid w:val="00E121EF"/>
    <w:rsid w:val="00E1420C"/>
    <w:rsid w:val="00E16769"/>
    <w:rsid w:val="00E369A8"/>
    <w:rsid w:val="00E4068C"/>
    <w:rsid w:val="00E41F1D"/>
    <w:rsid w:val="00E67EB6"/>
    <w:rsid w:val="00E7400C"/>
    <w:rsid w:val="00E82411"/>
    <w:rsid w:val="00E856F6"/>
    <w:rsid w:val="00E92D51"/>
    <w:rsid w:val="00EB38DA"/>
    <w:rsid w:val="00EC1C25"/>
    <w:rsid w:val="00EE2F0A"/>
    <w:rsid w:val="00EE430B"/>
    <w:rsid w:val="00EE71F3"/>
    <w:rsid w:val="00EF1AB4"/>
    <w:rsid w:val="00F1538A"/>
    <w:rsid w:val="00F37496"/>
    <w:rsid w:val="00F405C2"/>
    <w:rsid w:val="00F40E4B"/>
    <w:rsid w:val="00F47A8C"/>
    <w:rsid w:val="00F5154E"/>
    <w:rsid w:val="00F56447"/>
    <w:rsid w:val="00F82E4F"/>
    <w:rsid w:val="00FB0A5C"/>
    <w:rsid w:val="00FB3345"/>
    <w:rsid w:val="00FC3475"/>
    <w:rsid w:val="00FD4CF5"/>
    <w:rsid w:val="00FE53B2"/>
    <w:rsid w:val="00FF1D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1B907"/>
  <w15:chartTrackingRefBased/>
  <w15:docId w15:val="{95B34BDD-EB60-47BA-9AED-8C3E495FB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1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1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1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1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1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1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1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1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1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1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1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1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1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1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186"/>
    <w:rPr>
      <w:rFonts w:eastAsiaTheme="majorEastAsia" w:cstheme="majorBidi"/>
      <w:color w:val="272727" w:themeColor="text1" w:themeTint="D8"/>
    </w:rPr>
  </w:style>
  <w:style w:type="paragraph" w:styleId="Title">
    <w:name w:val="Title"/>
    <w:basedOn w:val="Normal"/>
    <w:next w:val="Normal"/>
    <w:link w:val="TitleChar"/>
    <w:uiPriority w:val="10"/>
    <w:qFormat/>
    <w:rsid w:val="00967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1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186"/>
    <w:pPr>
      <w:spacing w:before="160"/>
      <w:jc w:val="center"/>
    </w:pPr>
    <w:rPr>
      <w:i/>
      <w:iCs/>
      <w:color w:val="404040" w:themeColor="text1" w:themeTint="BF"/>
    </w:rPr>
  </w:style>
  <w:style w:type="character" w:customStyle="1" w:styleId="QuoteChar">
    <w:name w:val="Quote Char"/>
    <w:basedOn w:val="DefaultParagraphFont"/>
    <w:link w:val="Quote"/>
    <w:uiPriority w:val="29"/>
    <w:rsid w:val="00967186"/>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967186"/>
    <w:pPr>
      <w:ind w:left="720"/>
      <w:contextualSpacing/>
    </w:pPr>
  </w:style>
  <w:style w:type="character" w:styleId="IntenseEmphasis">
    <w:name w:val="Intense Emphasis"/>
    <w:basedOn w:val="DefaultParagraphFont"/>
    <w:uiPriority w:val="21"/>
    <w:qFormat/>
    <w:rsid w:val="00967186"/>
    <w:rPr>
      <w:i/>
      <w:iCs/>
      <w:color w:val="0F4761" w:themeColor="accent1" w:themeShade="BF"/>
    </w:rPr>
  </w:style>
  <w:style w:type="paragraph" w:styleId="IntenseQuote">
    <w:name w:val="Intense Quote"/>
    <w:basedOn w:val="Normal"/>
    <w:next w:val="Normal"/>
    <w:link w:val="IntenseQuoteChar"/>
    <w:uiPriority w:val="30"/>
    <w:qFormat/>
    <w:rsid w:val="009671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186"/>
    <w:rPr>
      <w:i/>
      <w:iCs/>
      <w:color w:val="0F4761" w:themeColor="accent1" w:themeShade="BF"/>
    </w:rPr>
  </w:style>
  <w:style w:type="character" w:styleId="IntenseReference">
    <w:name w:val="Intense Reference"/>
    <w:basedOn w:val="DefaultParagraphFont"/>
    <w:uiPriority w:val="32"/>
    <w:qFormat/>
    <w:rsid w:val="00967186"/>
    <w:rPr>
      <w:b/>
      <w:bCs/>
      <w:smallCaps/>
      <w:color w:val="0F4761" w:themeColor="accent1" w:themeShade="BF"/>
      <w:spacing w:val="5"/>
    </w:rPr>
  </w:style>
  <w:style w:type="table" w:styleId="TableGrid">
    <w:name w:val="Table Grid"/>
    <w:basedOn w:val="TableNormal"/>
    <w:uiPriority w:val="39"/>
    <w:rsid w:val="009671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45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4591"/>
  </w:style>
  <w:style w:type="paragraph" w:styleId="Footer">
    <w:name w:val="footer"/>
    <w:basedOn w:val="Normal"/>
    <w:link w:val="FooterChar"/>
    <w:uiPriority w:val="99"/>
    <w:unhideWhenUsed/>
    <w:rsid w:val="003945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4591"/>
  </w:style>
  <w:style w:type="paragraph" w:styleId="NoSpacing">
    <w:name w:val="No Spacing"/>
    <w:link w:val="NoSpacingChar"/>
    <w:uiPriority w:val="1"/>
    <w:qFormat/>
    <w:rsid w:val="0039459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39459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3A0D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16775">
      <w:bodyDiv w:val="1"/>
      <w:marLeft w:val="0"/>
      <w:marRight w:val="0"/>
      <w:marTop w:val="0"/>
      <w:marBottom w:val="0"/>
      <w:divBdr>
        <w:top w:val="none" w:sz="0" w:space="0" w:color="auto"/>
        <w:left w:val="none" w:sz="0" w:space="0" w:color="auto"/>
        <w:bottom w:val="none" w:sz="0" w:space="0" w:color="auto"/>
        <w:right w:val="none" w:sz="0" w:space="0" w:color="auto"/>
      </w:divBdr>
    </w:div>
    <w:div w:id="56325834">
      <w:bodyDiv w:val="1"/>
      <w:marLeft w:val="0"/>
      <w:marRight w:val="0"/>
      <w:marTop w:val="0"/>
      <w:marBottom w:val="0"/>
      <w:divBdr>
        <w:top w:val="none" w:sz="0" w:space="0" w:color="auto"/>
        <w:left w:val="none" w:sz="0" w:space="0" w:color="auto"/>
        <w:bottom w:val="none" w:sz="0" w:space="0" w:color="auto"/>
        <w:right w:val="none" w:sz="0" w:space="0" w:color="auto"/>
      </w:divBdr>
    </w:div>
    <w:div w:id="121701810">
      <w:bodyDiv w:val="1"/>
      <w:marLeft w:val="0"/>
      <w:marRight w:val="0"/>
      <w:marTop w:val="0"/>
      <w:marBottom w:val="0"/>
      <w:divBdr>
        <w:top w:val="none" w:sz="0" w:space="0" w:color="auto"/>
        <w:left w:val="none" w:sz="0" w:space="0" w:color="auto"/>
        <w:bottom w:val="none" w:sz="0" w:space="0" w:color="auto"/>
        <w:right w:val="none" w:sz="0" w:space="0" w:color="auto"/>
      </w:divBdr>
    </w:div>
    <w:div w:id="147526514">
      <w:bodyDiv w:val="1"/>
      <w:marLeft w:val="0"/>
      <w:marRight w:val="0"/>
      <w:marTop w:val="0"/>
      <w:marBottom w:val="0"/>
      <w:divBdr>
        <w:top w:val="none" w:sz="0" w:space="0" w:color="auto"/>
        <w:left w:val="none" w:sz="0" w:space="0" w:color="auto"/>
        <w:bottom w:val="none" w:sz="0" w:space="0" w:color="auto"/>
        <w:right w:val="none" w:sz="0" w:space="0" w:color="auto"/>
      </w:divBdr>
    </w:div>
    <w:div w:id="150489518">
      <w:bodyDiv w:val="1"/>
      <w:marLeft w:val="0"/>
      <w:marRight w:val="0"/>
      <w:marTop w:val="0"/>
      <w:marBottom w:val="0"/>
      <w:divBdr>
        <w:top w:val="none" w:sz="0" w:space="0" w:color="auto"/>
        <w:left w:val="none" w:sz="0" w:space="0" w:color="auto"/>
        <w:bottom w:val="none" w:sz="0" w:space="0" w:color="auto"/>
        <w:right w:val="none" w:sz="0" w:space="0" w:color="auto"/>
      </w:divBdr>
    </w:div>
    <w:div w:id="187842288">
      <w:bodyDiv w:val="1"/>
      <w:marLeft w:val="0"/>
      <w:marRight w:val="0"/>
      <w:marTop w:val="0"/>
      <w:marBottom w:val="0"/>
      <w:divBdr>
        <w:top w:val="none" w:sz="0" w:space="0" w:color="auto"/>
        <w:left w:val="none" w:sz="0" w:space="0" w:color="auto"/>
        <w:bottom w:val="none" w:sz="0" w:space="0" w:color="auto"/>
        <w:right w:val="none" w:sz="0" w:space="0" w:color="auto"/>
      </w:divBdr>
    </w:div>
    <w:div w:id="609437888">
      <w:bodyDiv w:val="1"/>
      <w:marLeft w:val="0"/>
      <w:marRight w:val="0"/>
      <w:marTop w:val="0"/>
      <w:marBottom w:val="0"/>
      <w:divBdr>
        <w:top w:val="none" w:sz="0" w:space="0" w:color="auto"/>
        <w:left w:val="none" w:sz="0" w:space="0" w:color="auto"/>
        <w:bottom w:val="none" w:sz="0" w:space="0" w:color="auto"/>
        <w:right w:val="none" w:sz="0" w:space="0" w:color="auto"/>
      </w:divBdr>
    </w:div>
    <w:div w:id="692345118">
      <w:bodyDiv w:val="1"/>
      <w:marLeft w:val="0"/>
      <w:marRight w:val="0"/>
      <w:marTop w:val="0"/>
      <w:marBottom w:val="0"/>
      <w:divBdr>
        <w:top w:val="none" w:sz="0" w:space="0" w:color="auto"/>
        <w:left w:val="none" w:sz="0" w:space="0" w:color="auto"/>
        <w:bottom w:val="none" w:sz="0" w:space="0" w:color="auto"/>
        <w:right w:val="none" w:sz="0" w:space="0" w:color="auto"/>
      </w:divBdr>
    </w:div>
    <w:div w:id="693504297">
      <w:bodyDiv w:val="1"/>
      <w:marLeft w:val="0"/>
      <w:marRight w:val="0"/>
      <w:marTop w:val="0"/>
      <w:marBottom w:val="0"/>
      <w:divBdr>
        <w:top w:val="none" w:sz="0" w:space="0" w:color="auto"/>
        <w:left w:val="none" w:sz="0" w:space="0" w:color="auto"/>
        <w:bottom w:val="none" w:sz="0" w:space="0" w:color="auto"/>
        <w:right w:val="none" w:sz="0" w:space="0" w:color="auto"/>
      </w:divBdr>
    </w:div>
    <w:div w:id="706568276">
      <w:bodyDiv w:val="1"/>
      <w:marLeft w:val="0"/>
      <w:marRight w:val="0"/>
      <w:marTop w:val="0"/>
      <w:marBottom w:val="0"/>
      <w:divBdr>
        <w:top w:val="none" w:sz="0" w:space="0" w:color="auto"/>
        <w:left w:val="none" w:sz="0" w:space="0" w:color="auto"/>
        <w:bottom w:val="none" w:sz="0" w:space="0" w:color="auto"/>
        <w:right w:val="none" w:sz="0" w:space="0" w:color="auto"/>
      </w:divBdr>
    </w:div>
    <w:div w:id="793518752">
      <w:bodyDiv w:val="1"/>
      <w:marLeft w:val="0"/>
      <w:marRight w:val="0"/>
      <w:marTop w:val="0"/>
      <w:marBottom w:val="0"/>
      <w:divBdr>
        <w:top w:val="none" w:sz="0" w:space="0" w:color="auto"/>
        <w:left w:val="none" w:sz="0" w:space="0" w:color="auto"/>
        <w:bottom w:val="none" w:sz="0" w:space="0" w:color="auto"/>
        <w:right w:val="none" w:sz="0" w:space="0" w:color="auto"/>
      </w:divBdr>
    </w:div>
    <w:div w:id="812530291">
      <w:bodyDiv w:val="1"/>
      <w:marLeft w:val="0"/>
      <w:marRight w:val="0"/>
      <w:marTop w:val="0"/>
      <w:marBottom w:val="0"/>
      <w:divBdr>
        <w:top w:val="none" w:sz="0" w:space="0" w:color="auto"/>
        <w:left w:val="none" w:sz="0" w:space="0" w:color="auto"/>
        <w:bottom w:val="none" w:sz="0" w:space="0" w:color="auto"/>
        <w:right w:val="none" w:sz="0" w:space="0" w:color="auto"/>
      </w:divBdr>
    </w:div>
    <w:div w:id="812602039">
      <w:bodyDiv w:val="1"/>
      <w:marLeft w:val="0"/>
      <w:marRight w:val="0"/>
      <w:marTop w:val="0"/>
      <w:marBottom w:val="0"/>
      <w:divBdr>
        <w:top w:val="none" w:sz="0" w:space="0" w:color="auto"/>
        <w:left w:val="none" w:sz="0" w:space="0" w:color="auto"/>
        <w:bottom w:val="none" w:sz="0" w:space="0" w:color="auto"/>
        <w:right w:val="none" w:sz="0" w:space="0" w:color="auto"/>
      </w:divBdr>
    </w:div>
    <w:div w:id="820661182">
      <w:bodyDiv w:val="1"/>
      <w:marLeft w:val="0"/>
      <w:marRight w:val="0"/>
      <w:marTop w:val="0"/>
      <w:marBottom w:val="0"/>
      <w:divBdr>
        <w:top w:val="none" w:sz="0" w:space="0" w:color="auto"/>
        <w:left w:val="none" w:sz="0" w:space="0" w:color="auto"/>
        <w:bottom w:val="none" w:sz="0" w:space="0" w:color="auto"/>
        <w:right w:val="none" w:sz="0" w:space="0" w:color="auto"/>
      </w:divBdr>
    </w:div>
    <w:div w:id="825517597">
      <w:bodyDiv w:val="1"/>
      <w:marLeft w:val="0"/>
      <w:marRight w:val="0"/>
      <w:marTop w:val="0"/>
      <w:marBottom w:val="0"/>
      <w:divBdr>
        <w:top w:val="none" w:sz="0" w:space="0" w:color="auto"/>
        <w:left w:val="none" w:sz="0" w:space="0" w:color="auto"/>
        <w:bottom w:val="none" w:sz="0" w:space="0" w:color="auto"/>
        <w:right w:val="none" w:sz="0" w:space="0" w:color="auto"/>
      </w:divBdr>
    </w:div>
    <w:div w:id="857623649">
      <w:bodyDiv w:val="1"/>
      <w:marLeft w:val="0"/>
      <w:marRight w:val="0"/>
      <w:marTop w:val="0"/>
      <w:marBottom w:val="0"/>
      <w:divBdr>
        <w:top w:val="none" w:sz="0" w:space="0" w:color="auto"/>
        <w:left w:val="none" w:sz="0" w:space="0" w:color="auto"/>
        <w:bottom w:val="none" w:sz="0" w:space="0" w:color="auto"/>
        <w:right w:val="none" w:sz="0" w:space="0" w:color="auto"/>
      </w:divBdr>
    </w:div>
    <w:div w:id="924605955">
      <w:bodyDiv w:val="1"/>
      <w:marLeft w:val="0"/>
      <w:marRight w:val="0"/>
      <w:marTop w:val="0"/>
      <w:marBottom w:val="0"/>
      <w:divBdr>
        <w:top w:val="none" w:sz="0" w:space="0" w:color="auto"/>
        <w:left w:val="none" w:sz="0" w:space="0" w:color="auto"/>
        <w:bottom w:val="none" w:sz="0" w:space="0" w:color="auto"/>
        <w:right w:val="none" w:sz="0" w:space="0" w:color="auto"/>
      </w:divBdr>
    </w:div>
    <w:div w:id="933510997">
      <w:bodyDiv w:val="1"/>
      <w:marLeft w:val="0"/>
      <w:marRight w:val="0"/>
      <w:marTop w:val="0"/>
      <w:marBottom w:val="0"/>
      <w:divBdr>
        <w:top w:val="none" w:sz="0" w:space="0" w:color="auto"/>
        <w:left w:val="none" w:sz="0" w:space="0" w:color="auto"/>
        <w:bottom w:val="none" w:sz="0" w:space="0" w:color="auto"/>
        <w:right w:val="none" w:sz="0" w:space="0" w:color="auto"/>
      </w:divBdr>
    </w:div>
    <w:div w:id="1032993768">
      <w:bodyDiv w:val="1"/>
      <w:marLeft w:val="0"/>
      <w:marRight w:val="0"/>
      <w:marTop w:val="0"/>
      <w:marBottom w:val="0"/>
      <w:divBdr>
        <w:top w:val="none" w:sz="0" w:space="0" w:color="auto"/>
        <w:left w:val="none" w:sz="0" w:space="0" w:color="auto"/>
        <w:bottom w:val="none" w:sz="0" w:space="0" w:color="auto"/>
        <w:right w:val="none" w:sz="0" w:space="0" w:color="auto"/>
      </w:divBdr>
    </w:div>
    <w:div w:id="1034623649">
      <w:bodyDiv w:val="1"/>
      <w:marLeft w:val="0"/>
      <w:marRight w:val="0"/>
      <w:marTop w:val="0"/>
      <w:marBottom w:val="0"/>
      <w:divBdr>
        <w:top w:val="none" w:sz="0" w:space="0" w:color="auto"/>
        <w:left w:val="none" w:sz="0" w:space="0" w:color="auto"/>
        <w:bottom w:val="none" w:sz="0" w:space="0" w:color="auto"/>
        <w:right w:val="none" w:sz="0" w:space="0" w:color="auto"/>
      </w:divBdr>
    </w:div>
    <w:div w:id="1045519371">
      <w:bodyDiv w:val="1"/>
      <w:marLeft w:val="0"/>
      <w:marRight w:val="0"/>
      <w:marTop w:val="0"/>
      <w:marBottom w:val="0"/>
      <w:divBdr>
        <w:top w:val="none" w:sz="0" w:space="0" w:color="auto"/>
        <w:left w:val="none" w:sz="0" w:space="0" w:color="auto"/>
        <w:bottom w:val="none" w:sz="0" w:space="0" w:color="auto"/>
        <w:right w:val="none" w:sz="0" w:space="0" w:color="auto"/>
      </w:divBdr>
    </w:div>
    <w:div w:id="1055279954">
      <w:bodyDiv w:val="1"/>
      <w:marLeft w:val="0"/>
      <w:marRight w:val="0"/>
      <w:marTop w:val="0"/>
      <w:marBottom w:val="0"/>
      <w:divBdr>
        <w:top w:val="none" w:sz="0" w:space="0" w:color="auto"/>
        <w:left w:val="none" w:sz="0" w:space="0" w:color="auto"/>
        <w:bottom w:val="none" w:sz="0" w:space="0" w:color="auto"/>
        <w:right w:val="none" w:sz="0" w:space="0" w:color="auto"/>
      </w:divBdr>
    </w:div>
    <w:div w:id="1164129332">
      <w:bodyDiv w:val="1"/>
      <w:marLeft w:val="0"/>
      <w:marRight w:val="0"/>
      <w:marTop w:val="0"/>
      <w:marBottom w:val="0"/>
      <w:divBdr>
        <w:top w:val="none" w:sz="0" w:space="0" w:color="auto"/>
        <w:left w:val="none" w:sz="0" w:space="0" w:color="auto"/>
        <w:bottom w:val="none" w:sz="0" w:space="0" w:color="auto"/>
        <w:right w:val="none" w:sz="0" w:space="0" w:color="auto"/>
      </w:divBdr>
    </w:div>
    <w:div w:id="1181705586">
      <w:bodyDiv w:val="1"/>
      <w:marLeft w:val="0"/>
      <w:marRight w:val="0"/>
      <w:marTop w:val="0"/>
      <w:marBottom w:val="0"/>
      <w:divBdr>
        <w:top w:val="none" w:sz="0" w:space="0" w:color="auto"/>
        <w:left w:val="none" w:sz="0" w:space="0" w:color="auto"/>
        <w:bottom w:val="none" w:sz="0" w:space="0" w:color="auto"/>
        <w:right w:val="none" w:sz="0" w:space="0" w:color="auto"/>
      </w:divBdr>
    </w:div>
    <w:div w:id="1242719669">
      <w:bodyDiv w:val="1"/>
      <w:marLeft w:val="0"/>
      <w:marRight w:val="0"/>
      <w:marTop w:val="0"/>
      <w:marBottom w:val="0"/>
      <w:divBdr>
        <w:top w:val="none" w:sz="0" w:space="0" w:color="auto"/>
        <w:left w:val="none" w:sz="0" w:space="0" w:color="auto"/>
        <w:bottom w:val="none" w:sz="0" w:space="0" w:color="auto"/>
        <w:right w:val="none" w:sz="0" w:space="0" w:color="auto"/>
      </w:divBdr>
    </w:div>
    <w:div w:id="1243488598">
      <w:bodyDiv w:val="1"/>
      <w:marLeft w:val="0"/>
      <w:marRight w:val="0"/>
      <w:marTop w:val="0"/>
      <w:marBottom w:val="0"/>
      <w:divBdr>
        <w:top w:val="none" w:sz="0" w:space="0" w:color="auto"/>
        <w:left w:val="none" w:sz="0" w:space="0" w:color="auto"/>
        <w:bottom w:val="none" w:sz="0" w:space="0" w:color="auto"/>
        <w:right w:val="none" w:sz="0" w:space="0" w:color="auto"/>
      </w:divBdr>
    </w:div>
    <w:div w:id="1292396964">
      <w:bodyDiv w:val="1"/>
      <w:marLeft w:val="0"/>
      <w:marRight w:val="0"/>
      <w:marTop w:val="0"/>
      <w:marBottom w:val="0"/>
      <w:divBdr>
        <w:top w:val="none" w:sz="0" w:space="0" w:color="auto"/>
        <w:left w:val="none" w:sz="0" w:space="0" w:color="auto"/>
        <w:bottom w:val="none" w:sz="0" w:space="0" w:color="auto"/>
        <w:right w:val="none" w:sz="0" w:space="0" w:color="auto"/>
      </w:divBdr>
    </w:div>
    <w:div w:id="1298072311">
      <w:bodyDiv w:val="1"/>
      <w:marLeft w:val="0"/>
      <w:marRight w:val="0"/>
      <w:marTop w:val="0"/>
      <w:marBottom w:val="0"/>
      <w:divBdr>
        <w:top w:val="none" w:sz="0" w:space="0" w:color="auto"/>
        <w:left w:val="none" w:sz="0" w:space="0" w:color="auto"/>
        <w:bottom w:val="none" w:sz="0" w:space="0" w:color="auto"/>
        <w:right w:val="none" w:sz="0" w:space="0" w:color="auto"/>
      </w:divBdr>
    </w:div>
    <w:div w:id="1307660061">
      <w:bodyDiv w:val="1"/>
      <w:marLeft w:val="0"/>
      <w:marRight w:val="0"/>
      <w:marTop w:val="0"/>
      <w:marBottom w:val="0"/>
      <w:divBdr>
        <w:top w:val="none" w:sz="0" w:space="0" w:color="auto"/>
        <w:left w:val="none" w:sz="0" w:space="0" w:color="auto"/>
        <w:bottom w:val="none" w:sz="0" w:space="0" w:color="auto"/>
        <w:right w:val="none" w:sz="0" w:space="0" w:color="auto"/>
      </w:divBdr>
    </w:div>
    <w:div w:id="1539587600">
      <w:bodyDiv w:val="1"/>
      <w:marLeft w:val="0"/>
      <w:marRight w:val="0"/>
      <w:marTop w:val="0"/>
      <w:marBottom w:val="0"/>
      <w:divBdr>
        <w:top w:val="none" w:sz="0" w:space="0" w:color="auto"/>
        <w:left w:val="none" w:sz="0" w:space="0" w:color="auto"/>
        <w:bottom w:val="none" w:sz="0" w:space="0" w:color="auto"/>
        <w:right w:val="none" w:sz="0" w:space="0" w:color="auto"/>
      </w:divBdr>
    </w:div>
    <w:div w:id="1544368036">
      <w:bodyDiv w:val="1"/>
      <w:marLeft w:val="0"/>
      <w:marRight w:val="0"/>
      <w:marTop w:val="0"/>
      <w:marBottom w:val="0"/>
      <w:divBdr>
        <w:top w:val="none" w:sz="0" w:space="0" w:color="auto"/>
        <w:left w:val="none" w:sz="0" w:space="0" w:color="auto"/>
        <w:bottom w:val="none" w:sz="0" w:space="0" w:color="auto"/>
        <w:right w:val="none" w:sz="0" w:space="0" w:color="auto"/>
      </w:divBdr>
    </w:div>
    <w:div w:id="1611082530">
      <w:bodyDiv w:val="1"/>
      <w:marLeft w:val="0"/>
      <w:marRight w:val="0"/>
      <w:marTop w:val="0"/>
      <w:marBottom w:val="0"/>
      <w:divBdr>
        <w:top w:val="none" w:sz="0" w:space="0" w:color="auto"/>
        <w:left w:val="none" w:sz="0" w:space="0" w:color="auto"/>
        <w:bottom w:val="none" w:sz="0" w:space="0" w:color="auto"/>
        <w:right w:val="none" w:sz="0" w:space="0" w:color="auto"/>
      </w:divBdr>
    </w:div>
    <w:div w:id="1823427187">
      <w:bodyDiv w:val="1"/>
      <w:marLeft w:val="0"/>
      <w:marRight w:val="0"/>
      <w:marTop w:val="0"/>
      <w:marBottom w:val="0"/>
      <w:divBdr>
        <w:top w:val="none" w:sz="0" w:space="0" w:color="auto"/>
        <w:left w:val="none" w:sz="0" w:space="0" w:color="auto"/>
        <w:bottom w:val="none" w:sz="0" w:space="0" w:color="auto"/>
        <w:right w:val="none" w:sz="0" w:space="0" w:color="auto"/>
      </w:divBdr>
    </w:div>
    <w:div w:id="1985425389">
      <w:bodyDiv w:val="1"/>
      <w:marLeft w:val="0"/>
      <w:marRight w:val="0"/>
      <w:marTop w:val="0"/>
      <w:marBottom w:val="0"/>
      <w:divBdr>
        <w:top w:val="none" w:sz="0" w:space="0" w:color="auto"/>
        <w:left w:val="none" w:sz="0" w:space="0" w:color="auto"/>
        <w:bottom w:val="none" w:sz="0" w:space="0" w:color="auto"/>
        <w:right w:val="none" w:sz="0" w:space="0" w:color="auto"/>
      </w:divBdr>
    </w:div>
    <w:div w:id="2027903384">
      <w:bodyDiv w:val="1"/>
      <w:marLeft w:val="0"/>
      <w:marRight w:val="0"/>
      <w:marTop w:val="0"/>
      <w:marBottom w:val="0"/>
      <w:divBdr>
        <w:top w:val="none" w:sz="0" w:space="0" w:color="auto"/>
        <w:left w:val="none" w:sz="0" w:space="0" w:color="auto"/>
        <w:bottom w:val="none" w:sz="0" w:space="0" w:color="auto"/>
        <w:right w:val="none" w:sz="0" w:space="0" w:color="auto"/>
      </w:divBdr>
    </w:div>
    <w:div w:id="2054108646">
      <w:bodyDiv w:val="1"/>
      <w:marLeft w:val="0"/>
      <w:marRight w:val="0"/>
      <w:marTop w:val="0"/>
      <w:marBottom w:val="0"/>
      <w:divBdr>
        <w:top w:val="none" w:sz="0" w:space="0" w:color="auto"/>
        <w:left w:val="none" w:sz="0" w:space="0" w:color="auto"/>
        <w:bottom w:val="none" w:sz="0" w:space="0" w:color="auto"/>
        <w:right w:val="none" w:sz="0" w:space="0" w:color="auto"/>
      </w:divBdr>
    </w:div>
    <w:div w:id="2065714595">
      <w:bodyDiv w:val="1"/>
      <w:marLeft w:val="0"/>
      <w:marRight w:val="0"/>
      <w:marTop w:val="0"/>
      <w:marBottom w:val="0"/>
      <w:divBdr>
        <w:top w:val="none" w:sz="0" w:space="0" w:color="auto"/>
        <w:left w:val="none" w:sz="0" w:space="0" w:color="auto"/>
        <w:bottom w:val="none" w:sz="0" w:space="0" w:color="auto"/>
        <w:right w:val="none" w:sz="0" w:space="0" w:color="auto"/>
      </w:divBdr>
    </w:div>
    <w:div w:id="2115323748">
      <w:bodyDiv w:val="1"/>
      <w:marLeft w:val="0"/>
      <w:marRight w:val="0"/>
      <w:marTop w:val="0"/>
      <w:marBottom w:val="0"/>
      <w:divBdr>
        <w:top w:val="none" w:sz="0" w:space="0" w:color="auto"/>
        <w:left w:val="none" w:sz="0" w:space="0" w:color="auto"/>
        <w:bottom w:val="none" w:sz="0" w:space="0" w:color="auto"/>
        <w:right w:val="none" w:sz="0" w:space="0" w:color="auto"/>
      </w:divBdr>
    </w:div>
    <w:div w:id="2144157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0C3365-0FDE-4D02-9724-490F262FCF19}">
  <ds:schemaRefs>
    <ds:schemaRef ds:uri="http://schemas.openxmlformats.org/officeDocument/2006/bibliography"/>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Normal.dotm</Template>
  <TotalTime>39</TotalTime>
  <Pages>4</Pages>
  <Words>669</Words>
  <Characters>3819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Musa Gassama</dc:creator>
  <cp:keywords/>
  <dc:description/>
  <cp:lastModifiedBy>Md Faruk Ahmad</cp:lastModifiedBy>
  <cp:revision>34</cp:revision>
  <dcterms:created xsi:type="dcterms:W3CDTF">2025-10-24T08:48:00Z</dcterms:created>
  <dcterms:modified xsi:type="dcterms:W3CDTF">2025-10-24T09:20:00Z</dcterms:modified>
</cp:coreProperties>
</file>