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A611E" w14:textId="1AF83739" w:rsidR="00F64818" w:rsidRPr="00FE5EC5" w:rsidRDefault="001E1492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  </w:t>
      </w:r>
      <w:r w:rsidR="00F64818" w:rsidRPr="00FE5EC5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 w:rsidR="00F64818" w:rsidRPr="00FE5EC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="00F64818" w:rsidRPr="00FE5EC5">
        <w:rPr>
          <w:rFonts w:ascii="Times New Roman" w:eastAsia="Calibri" w:hAnsi="Times New Roman" w:cs="Times New Roman"/>
          <w:noProof/>
          <w:sz w:val="24"/>
          <w:szCs w:val="24"/>
        </w:rPr>
        <w:object w:dxaOrig="690" w:dyaOrig="585" w14:anchorId="0613943B">
          <v:rect id="rectole0000000000" o:spid="_x0000_i1025" style="width:34.65pt;height:29.6pt" o:ole="" o:preferrelative="t" stroked="f">
            <v:imagedata r:id="rId8" o:title=""/>
          </v:rect>
          <o:OLEObject Type="Embed" ProgID="StaticMetafile" ShapeID="rectole0000000000" DrawAspect="Content" ObjectID="_1820663089" r:id="rId9"/>
        </w:object>
      </w:r>
      <w:r w:rsidR="00F64818" w:rsidRPr="00FE5EC5"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 w:rsidR="00F64818" w:rsidRPr="00FE5EC5"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proofErr w:type="spellStart"/>
      <w:r w:rsidR="00F64818"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</w:t>
      </w:r>
      <w:proofErr w:type="spellEnd"/>
      <w:r w:rsidR="00F64818"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 xml:space="preserve"> المتحدة</w:t>
      </w:r>
    </w:p>
    <w:p w14:paraId="4707EAA8" w14:textId="69984CCF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FE5EC5"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4978B8C7" w14:textId="77777777" w:rsidR="00D3755C" w:rsidRDefault="00D3755C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C21A08" w14:textId="039B4AAC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sz w:val="24"/>
          <w:szCs w:val="24"/>
        </w:rPr>
        <w:t>Human Rights Division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 xml:space="preserve"> (HRD)</w:t>
      </w:r>
    </w:p>
    <w:p w14:paraId="5A26555D" w14:textId="77777777" w:rsidR="00AE0F0E" w:rsidRDefault="00AE0F0E" w:rsidP="00AE0F0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A17DFED" w14:textId="01B3BD0D" w:rsidR="00F64818" w:rsidRDefault="00AE0F0E" w:rsidP="00AE0F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Torit Fi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eld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O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ffice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D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aily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R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>eport</w:t>
      </w:r>
    </w:p>
    <w:p w14:paraId="29BB71CC" w14:textId="77777777" w:rsidR="00AE0F0E" w:rsidRDefault="00AE0F0E" w:rsidP="00AE0F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C86CC98" w14:textId="3FDD97CF" w:rsidR="00AE0F0E" w:rsidRDefault="00FF7B9E" w:rsidP="00AE0F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</w:t>
      </w:r>
      <w:r w:rsidR="00185D0A">
        <w:rPr>
          <w:rFonts w:ascii="Times New Roman" w:eastAsia="Times New Roman" w:hAnsi="Times New Roman" w:cs="Times New Roman"/>
          <w:b/>
          <w:sz w:val="24"/>
          <w:szCs w:val="24"/>
        </w:rPr>
        <w:t>9</w:t>
      </w:r>
      <w:r w:rsidR="002D114E"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 w:rsidR="00864868">
        <w:rPr>
          <w:rFonts w:ascii="Times New Roman" w:eastAsia="Times New Roman" w:hAnsi="Times New Roman" w:cs="Times New Roman"/>
          <w:b/>
          <w:sz w:val="24"/>
          <w:szCs w:val="24"/>
        </w:rPr>
        <w:t>0</w:t>
      </w:r>
      <w:r w:rsidR="002A6036">
        <w:rPr>
          <w:rFonts w:ascii="Times New Roman" w:eastAsia="Times New Roman" w:hAnsi="Times New Roman" w:cs="Times New Roman"/>
          <w:b/>
          <w:sz w:val="24"/>
          <w:szCs w:val="24"/>
        </w:rPr>
        <w:t>9</w:t>
      </w:r>
      <w:r w:rsidR="002D114E">
        <w:rPr>
          <w:rFonts w:ascii="Times New Roman" w:eastAsia="Times New Roman" w:hAnsi="Times New Roman" w:cs="Times New Roman"/>
          <w:b/>
          <w:sz w:val="24"/>
          <w:szCs w:val="24"/>
        </w:rPr>
        <w:t>/202</w:t>
      </w:r>
      <w:r w:rsidR="00864868"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 w:rsidR="002D114E"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r w:rsidR="00F5240D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</w:p>
    <w:p w14:paraId="6EBDF5E5" w14:textId="77777777" w:rsidR="00C86453" w:rsidRDefault="00C86453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5493AC5" w14:textId="4C37790F" w:rsidR="00121735" w:rsidRDefault="00F64818" w:rsidP="00582ABB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07FA1"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  <w:bookmarkStart w:id="0" w:name="_Hlk159862066"/>
    </w:p>
    <w:p w14:paraId="3FC86315" w14:textId="77777777" w:rsidR="00582ABB" w:rsidRPr="00582ABB" w:rsidRDefault="00582ABB" w:rsidP="00582ABB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4EFB1FC9" w14:textId="77777777" w:rsidR="00926E48" w:rsidRDefault="00926E48" w:rsidP="00D95477">
      <w:pPr>
        <w:pStyle w:val="ListParagraph"/>
        <w:spacing w:after="0" w:line="240" w:lineRule="auto"/>
        <w:ind w:left="360"/>
        <w:jc w:val="both"/>
        <w:rPr>
          <w:rFonts w:asciiTheme="majorBidi" w:eastAsia="Palatino Linotype" w:hAnsiTheme="majorBidi" w:cstheme="majorBidi"/>
          <w:b/>
          <w:bCs/>
          <w:i/>
          <w:iCs/>
        </w:rPr>
      </w:pPr>
      <w:bookmarkStart w:id="1" w:name="_Hlk185251429"/>
      <w:bookmarkStart w:id="2" w:name="_Hlk184980263"/>
      <w:bookmarkStart w:id="3" w:name="_Hlk185410169"/>
      <w:bookmarkStart w:id="4" w:name="_Hlk185593509"/>
      <w:bookmarkStart w:id="5" w:name="_Hlk185328960"/>
      <w:bookmarkStart w:id="6" w:name="_Hlk184983212"/>
      <w:bookmarkEnd w:id="0"/>
    </w:p>
    <w:bookmarkEnd w:id="1"/>
    <w:bookmarkEnd w:id="2"/>
    <w:bookmarkEnd w:id="3"/>
    <w:bookmarkEnd w:id="4"/>
    <w:bookmarkEnd w:id="5"/>
    <w:bookmarkEnd w:id="6"/>
    <w:p w14:paraId="6A5EF1E9" w14:textId="747E8C26" w:rsidR="004E3EC8" w:rsidRDefault="003569DE" w:rsidP="003569DE">
      <w:pPr>
        <w:spacing w:after="0" w:line="240" w:lineRule="auto"/>
        <w:jc w:val="both"/>
        <w:rPr>
          <w:rFonts w:asciiTheme="majorBidi" w:eastAsia="Palatino Linotype" w:hAnsiTheme="majorBidi" w:cstheme="majorBidi"/>
          <w:b/>
          <w:bCs/>
          <w:i/>
          <w:iCs/>
        </w:rPr>
      </w:pPr>
      <w:r w:rsidRPr="003569DE">
        <w:rPr>
          <w:rFonts w:asciiTheme="majorBidi" w:eastAsia="Palatino Linotype" w:hAnsiTheme="majorBidi" w:cstheme="majorBidi"/>
          <w:b/>
          <w:bCs/>
          <w:i/>
          <w:iCs/>
        </w:rPr>
        <w:t xml:space="preserve">Two </w:t>
      </w:r>
      <w:r w:rsidR="00185D0A">
        <w:rPr>
          <w:rFonts w:asciiTheme="majorBidi" w:eastAsia="Palatino Linotype" w:hAnsiTheme="majorBidi" w:cstheme="majorBidi"/>
          <w:b/>
          <w:bCs/>
          <w:i/>
          <w:iCs/>
        </w:rPr>
        <w:t xml:space="preserve">Lopit female </w:t>
      </w:r>
      <w:r w:rsidR="00185D0A" w:rsidRPr="003569DE">
        <w:rPr>
          <w:rFonts w:asciiTheme="majorBidi" w:eastAsia="Palatino Linotype" w:hAnsiTheme="majorBidi" w:cstheme="majorBidi"/>
          <w:b/>
          <w:bCs/>
          <w:i/>
          <w:iCs/>
        </w:rPr>
        <w:t>children</w:t>
      </w:r>
      <w:r w:rsidRPr="003569DE">
        <w:rPr>
          <w:rFonts w:asciiTheme="majorBidi" w:eastAsia="Palatino Linotype" w:hAnsiTheme="majorBidi" w:cstheme="majorBidi"/>
          <w:b/>
          <w:bCs/>
          <w:i/>
          <w:iCs/>
        </w:rPr>
        <w:t xml:space="preserve"> abducted by armed Murle youths in Lo</w:t>
      </w:r>
      <w:r w:rsidR="00185D0A">
        <w:rPr>
          <w:rFonts w:asciiTheme="majorBidi" w:eastAsia="Palatino Linotype" w:hAnsiTheme="majorBidi" w:cstheme="majorBidi"/>
          <w:b/>
          <w:bCs/>
          <w:i/>
          <w:iCs/>
        </w:rPr>
        <w:t>buhi</w:t>
      </w:r>
      <w:r w:rsidRPr="003569DE">
        <w:rPr>
          <w:rFonts w:asciiTheme="majorBidi" w:eastAsia="Palatino Linotype" w:hAnsiTheme="majorBidi" w:cstheme="majorBidi"/>
          <w:b/>
          <w:bCs/>
          <w:i/>
          <w:iCs/>
        </w:rPr>
        <w:t xml:space="preserve"> Boma</w:t>
      </w:r>
      <w:r w:rsidR="00185D0A">
        <w:rPr>
          <w:rFonts w:asciiTheme="majorBidi" w:eastAsia="Palatino Linotype" w:hAnsiTheme="majorBidi" w:cstheme="majorBidi"/>
          <w:b/>
          <w:bCs/>
          <w:i/>
          <w:iCs/>
        </w:rPr>
        <w:t>, Imehejek Administrative Area</w:t>
      </w:r>
      <w:r w:rsidR="00185D0A" w:rsidRPr="003569DE">
        <w:rPr>
          <w:rFonts w:asciiTheme="majorBidi" w:eastAsia="Palatino Linotype" w:hAnsiTheme="majorBidi" w:cstheme="majorBidi"/>
          <w:b/>
          <w:bCs/>
          <w:i/>
          <w:iCs/>
        </w:rPr>
        <w:t>. -</w:t>
      </w:r>
      <w:r w:rsidRPr="003569DE">
        <w:rPr>
          <w:rFonts w:asciiTheme="majorBidi" w:eastAsia="Palatino Linotype" w:hAnsiTheme="majorBidi" w:cstheme="majorBidi"/>
          <w:b/>
          <w:bCs/>
          <w:i/>
          <w:iCs/>
        </w:rPr>
        <w:t xml:space="preserve"> Database Code No. UNM/2</w:t>
      </w:r>
      <w:r w:rsidR="00185D0A">
        <w:rPr>
          <w:rFonts w:asciiTheme="majorBidi" w:eastAsia="Palatino Linotype" w:hAnsiTheme="majorBidi" w:cstheme="majorBidi"/>
          <w:b/>
          <w:bCs/>
          <w:i/>
          <w:iCs/>
        </w:rPr>
        <w:t>5</w:t>
      </w:r>
      <w:r w:rsidRPr="003569DE">
        <w:rPr>
          <w:rFonts w:asciiTheme="majorBidi" w:eastAsia="Palatino Linotype" w:hAnsiTheme="majorBidi" w:cstheme="majorBidi"/>
          <w:b/>
          <w:bCs/>
          <w:i/>
          <w:iCs/>
        </w:rPr>
        <w:t>/</w:t>
      </w:r>
      <w:r w:rsidR="00053254">
        <w:rPr>
          <w:rFonts w:asciiTheme="majorBidi" w:eastAsia="Palatino Linotype" w:hAnsiTheme="majorBidi" w:cstheme="majorBidi"/>
          <w:b/>
          <w:bCs/>
          <w:i/>
          <w:iCs/>
        </w:rPr>
        <w:t>0978</w:t>
      </w:r>
    </w:p>
    <w:p w14:paraId="45C0CBB3" w14:textId="77777777" w:rsidR="003569DE" w:rsidRDefault="003569DE" w:rsidP="003569DE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5FEA9485" w14:textId="614C124F" w:rsidR="00F64818" w:rsidRPr="003569DE" w:rsidRDefault="00F64818" w:rsidP="003569DE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Times New Roman" w:eastAsia="Palatino Linotype" w:hAnsi="Times New Roman" w:cs="Times New Roman"/>
          <w:b/>
          <w:bCs/>
          <w:sz w:val="24"/>
          <w:szCs w:val="24"/>
        </w:rPr>
      </w:pPr>
      <w:r w:rsidRPr="003569DE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Political and </w:t>
      </w:r>
      <w:r w:rsidR="00F533B4" w:rsidRPr="003569DE">
        <w:rPr>
          <w:rFonts w:ascii="Times New Roman" w:eastAsia="Calibri" w:hAnsi="Times New Roman" w:cs="Times New Roman"/>
          <w:b/>
          <w:bCs/>
          <w:sz w:val="24"/>
          <w:szCs w:val="24"/>
        </w:rPr>
        <w:t>S</w:t>
      </w:r>
      <w:r w:rsidRPr="003569DE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ecurity </w:t>
      </w:r>
      <w:r w:rsidR="00F533B4" w:rsidRPr="003569DE">
        <w:rPr>
          <w:rFonts w:ascii="Times New Roman" w:eastAsia="Calibri" w:hAnsi="Times New Roman" w:cs="Times New Roman"/>
          <w:b/>
          <w:bCs/>
          <w:sz w:val="24"/>
          <w:szCs w:val="24"/>
        </w:rPr>
        <w:t>U</w:t>
      </w:r>
      <w:r w:rsidRPr="003569DE">
        <w:rPr>
          <w:rFonts w:ascii="Times New Roman" w:eastAsia="Calibri" w:hAnsi="Times New Roman" w:cs="Times New Roman"/>
          <w:b/>
          <w:bCs/>
          <w:sz w:val="24"/>
          <w:szCs w:val="24"/>
        </w:rPr>
        <w:t>pdates</w:t>
      </w:r>
    </w:p>
    <w:p w14:paraId="2EFE0F42" w14:textId="0F2940B5" w:rsidR="003C62BF" w:rsidRDefault="004D7126" w:rsidP="003C62BF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  <w:r w:rsidRPr="00260A53">
        <w:rPr>
          <w:rFonts w:ascii="Times New Roman" w:eastAsia="Palatino Linotype" w:hAnsi="Times New Roman" w:cs="Times New Roman"/>
          <w:i/>
          <w:iCs/>
          <w:sz w:val="24"/>
          <w:szCs w:val="24"/>
        </w:rPr>
        <w:t>Monitoring</w:t>
      </w:r>
      <w:r w:rsidR="00260A53" w:rsidRPr="00260A53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 hotspots</w:t>
      </w:r>
      <w:r w:rsidR="00260A53">
        <w:rPr>
          <w:rFonts w:ascii="Times New Roman" w:eastAsia="Palatino Linotype" w:hAnsi="Times New Roman" w:cs="Times New Roman"/>
          <w:i/>
          <w:iCs/>
          <w:sz w:val="24"/>
          <w:szCs w:val="24"/>
        </w:rPr>
        <w:t>.</w:t>
      </w:r>
    </w:p>
    <w:p w14:paraId="79721F47" w14:textId="589D3CA0" w:rsidR="00644749" w:rsidRDefault="00260A53" w:rsidP="00644749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  <w:r>
        <w:rPr>
          <w:rFonts w:ascii="Times New Roman" w:eastAsia="Palatino Linotype" w:hAnsi="Times New Roman" w:cs="Times New Roman"/>
          <w:i/>
          <w:iCs/>
          <w:sz w:val="24"/>
          <w:szCs w:val="24"/>
        </w:rPr>
        <w:t>Threat assessment and early warning analysis – human rights implications/concerns</w:t>
      </w:r>
    </w:p>
    <w:p w14:paraId="5FBAE953" w14:textId="77777777" w:rsidR="00644749" w:rsidRPr="00644749" w:rsidRDefault="00644749" w:rsidP="00644749">
      <w:pPr>
        <w:pStyle w:val="ListParagraph"/>
        <w:spacing w:after="0" w:line="240" w:lineRule="auto"/>
        <w:ind w:left="360"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</w:p>
    <w:p w14:paraId="778C8450" w14:textId="3E582243" w:rsidR="00F64818" w:rsidRPr="003569DE" w:rsidRDefault="0075340A" w:rsidP="003569DE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3569DE">
        <w:rPr>
          <w:rFonts w:ascii="Times New Roman" w:eastAsia="Palatino Linotype" w:hAnsi="Times New Roman" w:cs="Times New Roman"/>
          <w:b/>
          <w:sz w:val="24"/>
          <w:szCs w:val="24"/>
        </w:rPr>
        <w:t>Human Rights in the Electoral Process</w:t>
      </w:r>
      <w:r w:rsidR="00F64818" w:rsidRPr="003569DE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</w:p>
    <w:p w14:paraId="64BCF5FC" w14:textId="77777777" w:rsidR="00F64818" w:rsidRPr="00FE5EC5" w:rsidRDefault="00F64818" w:rsidP="00FE5EC5">
      <w:pPr>
        <w:spacing w:after="0" w:line="240" w:lineRule="auto"/>
        <w:ind w:left="720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u w:val="single"/>
        </w:rPr>
      </w:pPr>
    </w:p>
    <w:p w14:paraId="1A7F2258" w14:textId="33DC3293" w:rsidR="00E06BB7" w:rsidRPr="003569DE" w:rsidRDefault="00F64818" w:rsidP="003569DE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Theme="majorBidi" w:eastAsiaTheme="minorEastAsia" w:hAnsiTheme="majorBidi" w:cstheme="majorBidi"/>
          <w:i/>
          <w:iCs/>
        </w:rPr>
      </w:pPr>
      <w:r w:rsidRPr="003569DE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75340A" w:rsidRPr="003569DE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3569DE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D75870" w:rsidRPr="003569DE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3569DE">
        <w:rPr>
          <w:rFonts w:ascii="Times New Roman" w:eastAsia="Palatino Linotype" w:hAnsi="Times New Roman" w:cs="Times New Roman"/>
          <w:b/>
          <w:sz w:val="24"/>
          <w:szCs w:val="24"/>
        </w:rPr>
        <w:t>iolations/</w:t>
      </w:r>
      <w:r w:rsidR="00D75870" w:rsidRPr="003569DE">
        <w:rPr>
          <w:rFonts w:ascii="Times New Roman" w:eastAsia="Palatino Linotype" w:hAnsi="Times New Roman" w:cs="Times New Roman"/>
          <w:b/>
          <w:sz w:val="24"/>
          <w:szCs w:val="24"/>
        </w:rPr>
        <w:t>A</w:t>
      </w:r>
      <w:r w:rsidRPr="003569DE">
        <w:rPr>
          <w:rFonts w:ascii="Times New Roman" w:eastAsia="Palatino Linotype" w:hAnsi="Times New Roman" w:cs="Times New Roman"/>
          <w:b/>
          <w:sz w:val="24"/>
          <w:szCs w:val="24"/>
        </w:rPr>
        <w:t>buses</w:t>
      </w:r>
    </w:p>
    <w:p w14:paraId="10C9387D" w14:textId="77777777" w:rsidR="007022CB" w:rsidRPr="00FE5EC5" w:rsidRDefault="007022CB" w:rsidP="000D6C88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6EF942B" w14:textId="2FB337B2" w:rsidR="00F64818" w:rsidRPr="00FA7B00" w:rsidRDefault="00F64818" w:rsidP="003569DE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A7B00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833B85" w:rsidRPr="00FA7B00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FA7B00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833B85" w:rsidRPr="00FA7B00">
        <w:rPr>
          <w:rFonts w:ascii="Times New Roman" w:eastAsia="Palatino Linotype" w:hAnsi="Times New Roman" w:cs="Times New Roman"/>
          <w:b/>
          <w:sz w:val="24"/>
          <w:szCs w:val="24"/>
        </w:rPr>
        <w:t>S</w:t>
      </w:r>
      <w:r w:rsidRPr="00FA7B00">
        <w:rPr>
          <w:rFonts w:ascii="Times New Roman" w:eastAsia="Palatino Linotype" w:hAnsi="Times New Roman" w:cs="Times New Roman"/>
          <w:b/>
          <w:sz w:val="24"/>
          <w:szCs w:val="24"/>
        </w:rPr>
        <w:t xml:space="preserve">exual </w:t>
      </w:r>
      <w:r w:rsidR="00833B85" w:rsidRPr="00FA7B00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FA7B00">
        <w:rPr>
          <w:rFonts w:ascii="Times New Roman" w:eastAsia="Palatino Linotype" w:hAnsi="Times New Roman" w:cs="Times New Roman"/>
          <w:b/>
          <w:sz w:val="24"/>
          <w:szCs w:val="24"/>
        </w:rPr>
        <w:t>iolence</w:t>
      </w:r>
      <w:r w:rsidR="00833B85" w:rsidRPr="00FA7B00">
        <w:rPr>
          <w:rFonts w:ascii="Times New Roman" w:eastAsia="Palatino Linotype" w:hAnsi="Times New Roman" w:cs="Times New Roman"/>
          <w:b/>
          <w:sz w:val="24"/>
          <w:szCs w:val="24"/>
        </w:rPr>
        <w:t xml:space="preserve"> (CRSV)</w:t>
      </w:r>
    </w:p>
    <w:p w14:paraId="5533CEF6" w14:textId="77777777" w:rsidR="00833B85" w:rsidRDefault="00833B85" w:rsidP="00833B85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3AB9434" w14:textId="7263C98A" w:rsidR="00833B85" w:rsidRPr="00FA7B00" w:rsidRDefault="00833B85" w:rsidP="003569DE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A7B00"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</w:p>
    <w:p w14:paraId="4A4EC666" w14:textId="77777777" w:rsidR="00070682" w:rsidRDefault="00070682" w:rsidP="00070682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63E5F9A4" w14:textId="15CF7CF8" w:rsidR="00F64818" w:rsidRPr="00D75870" w:rsidRDefault="002705AC" w:rsidP="003569DE">
      <w:pPr>
        <w:numPr>
          <w:ilvl w:val="0"/>
          <w:numId w:val="3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bookmarkStart w:id="7" w:name="_Hlk155890358"/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Civic Space and Participation </w:t>
      </w:r>
    </w:p>
    <w:p w14:paraId="51062A52" w14:textId="5D4895DA" w:rsidR="00F64818" w:rsidRPr="00D75870" w:rsidRDefault="00874A46" w:rsidP="003569DE">
      <w:pPr>
        <w:numPr>
          <w:ilvl w:val="0"/>
          <w:numId w:val="3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J</w:t>
      </w:r>
      <w:r w:rsidR="00F64818" w:rsidRPr="00D75870">
        <w:rPr>
          <w:rFonts w:ascii="Times New Roman" w:eastAsia="Palatino Linotype" w:hAnsi="Times New Roman" w:cs="Times New Roman"/>
          <w:b/>
          <w:sz w:val="24"/>
          <w:szCs w:val="24"/>
        </w:rPr>
        <w:t>u</w:t>
      </w:r>
      <w:r>
        <w:rPr>
          <w:rFonts w:ascii="Times New Roman" w:eastAsia="Palatino Linotype" w:hAnsi="Times New Roman" w:cs="Times New Roman"/>
          <w:b/>
          <w:sz w:val="24"/>
          <w:szCs w:val="24"/>
        </w:rPr>
        <w:t>dicial A</w:t>
      </w:r>
      <w:r w:rsidR="00F64818" w:rsidRPr="00D75870">
        <w:rPr>
          <w:rFonts w:ascii="Times New Roman" w:eastAsia="Palatino Linotype" w:hAnsi="Times New Roman" w:cs="Times New Roman"/>
          <w:b/>
          <w:sz w:val="24"/>
          <w:szCs w:val="24"/>
        </w:rPr>
        <w:t>ccountability</w:t>
      </w:r>
    </w:p>
    <w:p w14:paraId="60D16B79" w14:textId="77777777" w:rsidR="00D75870" w:rsidRPr="00D95AC4" w:rsidRDefault="00D75870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Prolonged/arbitrary arrest and detention.</w:t>
      </w:r>
    </w:p>
    <w:p w14:paraId="3FDCC4B2" w14:textId="39020509" w:rsidR="00874A46" w:rsidRPr="00D95AC4" w:rsidRDefault="00874A46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Unlawful detention.</w:t>
      </w:r>
    </w:p>
    <w:p w14:paraId="5D14FB17" w14:textId="77777777" w:rsidR="00D75870" w:rsidRDefault="00D75870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Torture/ill-treatment in the context of arrest and detention.</w:t>
      </w:r>
    </w:p>
    <w:p w14:paraId="5E4CDE36" w14:textId="61A120B1" w:rsidR="00D066FF" w:rsidRPr="009D613F" w:rsidRDefault="00D3755C" w:rsidP="009D613F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Trial monitoring</w:t>
      </w:r>
      <w:r w:rsidR="00D95AC4" w:rsidRPr="00D95AC4">
        <w:rPr>
          <w:rFonts w:ascii="Times New Roman" w:eastAsia="Palatino Linotype" w:hAnsi="Times New Roman" w:cs="Times New Roman"/>
          <w:bCs/>
          <w:sz w:val="24"/>
          <w:szCs w:val="24"/>
        </w:rPr>
        <w:t>.</w:t>
      </w:r>
    </w:p>
    <w:p w14:paraId="066DBF60" w14:textId="39B41A11" w:rsidR="00183500" w:rsidRDefault="00183500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 xml:space="preserve">Detention facility </w:t>
      </w:r>
      <w:r w:rsidR="00D95AC4" w:rsidRPr="00D95AC4">
        <w:rPr>
          <w:rFonts w:ascii="Times New Roman" w:eastAsia="Palatino Linotype" w:hAnsi="Times New Roman" w:cs="Times New Roman"/>
          <w:bCs/>
          <w:sz w:val="24"/>
          <w:szCs w:val="24"/>
        </w:rPr>
        <w:t>monitoring.</w:t>
      </w:r>
    </w:p>
    <w:p w14:paraId="617D8CC0" w14:textId="1AE51911" w:rsidR="001D5B48" w:rsidRDefault="001D5B48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>E</w:t>
      </w:r>
      <w:r w:rsidR="00E70DAD">
        <w:rPr>
          <w:rFonts w:ascii="Times New Roman" w:eastAsia="Palatino Linotype" w:hAnsi="Times New Roman" w:cs="Times New Roman"/>
          <w:bCs/>
          <w:sz w:val="24"/>
          <w:szCs w:val="24"/>
        </w:rPr>
        <w:t>xtrajudicial Execution</w:t>
      </w:r>
    </w:p>
    <w:p w14:paraId="6DCFE9BB" w14:textId="3E0A0936" w:rsidR="00870939" w:rsidRPr="003569DE" w:rsidRDefault="001D5B48" w:rsidP="003569DE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>Death penalty and executions.</w:t>
      </w:r>
    </w:p>
    <w:p w14:paraId="5EE2BE89" w14:textId="0F3B538D" w:rsidR="00B74A38" w:rsidRPr="003569DE" w:rsidRDefault="00B74A38" w:rsidP="003569DE">
      <w:pPr>
        <w:numPr>
          <w:ilvl w:val="0"/>
          <w:numId w:val="3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Transitional Justice</w:t>
      </w:r>
    </w:p>
    <w:p w14:paraId="18B33FAA" w14:textId="0943BFE2" w:rsidR="003569DE" w:rsidRPr="003569DE" w:rsidRDefault="00F64818" w:rsidP="003569DE">
      <w:pPr>
        <w:numPr>
          <w:ilvl w:val="0"/>
          <w:numId w:val="3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D75870">
        <w:rPr>
          <w:rFonts w:ascii="Times New Roman" w:eastAsia="Palatino Linotype" w:hAnsi="Times New Roman" w:cs="Times New Roman"/>
          <w:b/>
          <w:sz w:val="24"/>
          <w:szCs w:val="24"/>
        </w:rPr>
        <w:t xml:space="preserve">Engagement and </w:t>
      </w:r>
      <w:r w:rsidR="00874A46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D75870">
        <w:rPr>
          <w:rFonts w:ascii="Times New Roman" w:eastAsia="Palatino Linotype" w:hAnsi="Times New Roman" w:cs="Times New Roman"/>
          <w:b/>
          <w:sz w:val="24"/>
          <w:szCs w:val="24"/>
        </w:rPr>
        <w:t xml:space="preserve">apacity </w:t>
      </w:r>
      <w:r w:rsidR="00874A46">
        <w:rPr>
          <w:rFonts w:ascii="Times New Roman" w:eastAsia="Palatino Linotype" w:hAnsi="Times New Roman" w:cs="Times New Roman"/>
          <w:b/>
          <w:sz w:val="24"/>
          <w:szCs w:val="24"/>
        </w:rPr>
        <w:t>B</w:t>
      </w:r>
      <w:r w:rsidRPr="00D75870">
        <w:rPr>
          <w:rFonts w:ascii="Times New Roman" w:eastAsia="Palatino Linotype" w:hAnsi="Times New Roman" w:cs="Times New Roman"/>
          <w:b/>
          <w:sz w:val="24"/>
          <w:szCs w:val="24"/>
        </w:rPr>
        <w:t>uilding</w:t>
      </w:r>
    </w:p>
    <w:p w14:paraId="69A33823" w14:textId="72012D03" w:rsidR="00F00795" w:rsidRPr="003569DE" w:rsidRDefault="00F64818" w:rsidP="003569DE">
      <w:pPr>
        <w:numPr>
          <w:ilvl w:val="0"/>
          <w:numId w:val="3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3569DE">
        <w:rPr>
          <w:rFonts w:ascii="Times New Roman" w:eastAsia="Palatino Linotype" w:hAnsi="Times New Roman" w:cs="Times New Roman"/>
          <w:b/>
          <w:sz w:val="24"/>
          <w:szCs w:val="24"/>
        </w:rPr>
        <w:t xml:space="preserve">Other </w:t>
      </w:r>
      <w:r w:rsidR="005D0786" w:rsidRPr="003569DE">
        <w:rPr>
          <w:rFonts w:ascii="Times New Roman" w:eastAsia="Palatino Linotype" w:hAnsi="Times New Roman" w:cs="Times New Roman"/>
          <w:b/>
          <w:sz w:val="24"/>
          <w:szCs w:val="24"/>
        </w:rPr>
        <w:t>K</w:t>
      </w:r>
      <w:r w:rsidRPr="003569DE">
        <w:rPr>
          <w:rFonts w:ascii="Times New Roman" w:eastAsia="Palatino Linotype" w:hAnsi="Times New Roman" w:cs="Times New Roman"/>
          <w:b/>
          <w:sz w:val="24"/>
          <w:szCs w:val="24"/>
        </w:rPr>
        <w:t xml:space="preserve">ey </w:t>
      </w:r>
      <w:r w:rsidR="005D0786" w:rsidRPr="003569DE">
        <w:rPr>
          <w:rFonts w:ascii="Times New Roman" w:eastAsia="Palatino Linotype" w:hAnsi="Times New Roman" w:cs="Times New Roman"/>
          <w:b/>
          <w:sz w:val="24"/>
          <w:szCs w:val="24"/>
        </w:rPr>
        <w:t>H</w:t>
      </w:r>
      <w:r w:rsidRPr="003569DE">
        <w:rPr>
          <w:rFonts w:ascii="Times New Roman" w:eastAsia="Palatino Linotype" w:hAnsi="Times New Roman" w:cs="Times New Roman"/>
          <w:b/>
          <w:sz w:val="24"/>
          <w:szCs w:val="24"/>
        </w:rPr>
        <w:t xml:space="preserve">uman </w:t>
      </w:r>
      <w:r w:rsidR="005D0786" w:rsidRPr="003569DE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3569DE">
        <w:rPr>
          <w:rFonts w:ascii="Times New Roman" w:eastAsia="Palatino Linotype" w:hAnsi="Times New Roman" w:cs="Times New Roman"/>
          <w:b/>
          <w:sz w:val="24"/>
          <w:szCs w:val="24"/>
        </w:rPr>
        <w:t xml:space="preserve">ights and </w:t>
      </w:r>
      <w:r w:rsidR="005D0786" w:rsidRPr="003569DE">
        <w:rPr>
          <w:rFonts w:ascii="Times New Roman" w:eastAsia="Palatino Linotype" w:hAnsi="Times New Roman" w:cs="Times New Roman"/>
          <w:b/>
          <w:sz w:val="24"/>
          <w:szCs w:val="24"/>
        </w:rPr>
        <w:t>P</w:t>
      </w:r>
      <w:r w:rsidRPr="003569DE">
        <w:rPr>
          <w:rFonts w:ascii="Times New Roman" w:eastAsia="Palatino Linotype" w:hAnsi="Times New Roman" w:cs="Times New Roman"/>
          <w:b/>
          <w:sz w:val="24"/>
          <w:szCs w:val="24"/>
        </w:rPr>
        <w:t xml:space="preserve">rotection </w:t>
      </w:r>
      <w:r w:rsidR="005D0786" w:rsidRPr="003569DE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3569DE">
        <w:rPr>
          <w:rFonts w:ascii="Times New Roman" w:eastAsia="Palatino Linotype" w:hAnsi="Times New Roman" w:cs="Times New Roman"/>
          <w:b/>
          <w:sz w:val="24"/>
          <w:szCs w:val="24"/>
        </w:rPr>
        <w:t>oncerns</w:t>
      </w:r>
      <w:bookmarkEnd w:id="7"/>
    </w:p>
    <w:p w14:paraId="0E018FCC" w14:textId="77777777" w:rsidR="00F51B93" w:rsidRDefault="00F51B93" w:rsidP="00F51B93">
      <w:pPr>
        <w:spacing w:after="0" w:line="240" w:lineRule="auto"/>
        <w:jc w:val="both"/>
      </w:pPr>
    </w:p>
    <w:p w14:paraId="72010925" w14:textId="467CED2F" w:rsidR="003569DE" w:rsidRDefault="00202674" w:rsidP="003569DE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On </w:t>
      </w:r>
      <w:r w:rsidR="003569DE">
        <w:rPr>
          <w:rFonts w:asciiTheme="majorBidi" w:hAnsiTheme="majorBidi" w:cstheme="majorBidi"/>
        </w:rPr>
        <w:t>29 September 2025</w:t>
      </w:r>
      <w:r w:rsidR="003569DE" w:rsidRPr="003E3E0F">
        <w:rPr>
          <w:rFonts w:asciiTheme="majorBidi" w:hAnsiTheme="majorBidi" w:cstheme="majorBidi"/>
        </w:rPr>
        <w:t xml:space="preserve">, HRD </w:t>
      </w:r>
      <w:r w:rsidR="003569DE">
        <w:rPr>
          <w:rFonts w:asciiTheme="majorBidi" w:hAnsiTheme="majorBidi" w:cstheme="majorBidi"/>
        </w:rPr>
        <w:t xml:space="preserve">followed up </w:t>
      </w:r>
      <w:r>
        <w:rPr>
          <w:rFonts w:asciiTheme="majorBidi" w:hAnsiTheme="majorBidi" w:cstheme="majorBidi"/>
        </w:rPr>
        <w:t xml:space="preserve">with three reliable secondary sources </w:t>
      </w:r>
      <w:r w:rsidR="003569DE">
        <w:rPr>
          <w:rFonts w:asciiTheme="majorBidi" w:hAnsiTheme="majorBidi" w:cstheme="majorBidi"/>
        </w:rPr>
        <w:t xml:space="preserve">on </w:t>
      </w:r>
      <w:r>
        <w:rPr>
          <w:rFonts w:asciiTheme="majorBidi" w:hAnsiTheme="majorBidi" w:cstheme="majorBidi"/>
        </w:rPr>
        <w:t xml:space="preserve">a </w:t>
      </w:r>
      <w:r w:rsidR="003569DE">
        <w:rPr>
          <w:rFonts w:asciiTheme="majorBidi" w:hAnsiTheme="majorBidi" w:cstheme="majorBidi"/>
        </w:rPr>
        <w:t>reported incident of abduction of two Lopit female   children (aged 1</w:t>
      </w:r>
      <w:r w:rsidR="0029558C">
        <w:rPr>
          <w:rFonts w:asciiTheme="majorBidi" w:hAnsiTheme="majorBidi" w:cstheme="majorBidi"/>
        </w:rPr>
        <w:t>4</w:t>
      </w:r>
      <w:r w:rsidR="003569DE">
        <w:rPr>
          <w:rFonts w:asciiTheme="majorBidi" w:hAnsiTheme="majorBidi" w:cstheme="majorBidi"/>
        </w:rPr>
        <w:t xml:space="preserve"> and 1</w:t>
      </w:r>
      <w:r w:rsidR="001203A1">
        <w:rPr>
          <w:rFonts w:asciiTheme="majorBidi" w:hAnsiTheme="majorBidi" w:cstheme="majorBidi"/>
        </w:rPr>
        <w:t>5</w:t>
      </w:r>
      <w:r w:rsidR="003569DE">
        <w:rPr>
          <w:rFonts w:asciiTheme="majorBidi" w:hAnsiTheme="majorBidi" w:cstheme="majorBidi"/>
        </w:rPr>
        <w:t xml:space="preserve"> years old) from Locharok Boma, Arilo Payam, Lafon </w:t>
      </w:r>
      <w:r w:rsidR="00915DA0">
        <w:rPr>
          <w:rFonts w:asciiTheme="majorBidi" w:hAnsiTheme="majorBidi" w:cstheme="majorBidi"/>
        </w:rPr>
        <w:t>County by</w:t>
      </w:r>
      <w:r w:rsidR="003569DE">
        <w:rPr>
          <w:rFonts w:asciiTheme="majorBidi" w:hAnsiTheme="majorBidi" w:cstheme="majorBidi"/>
        </w:rPr>
        <w:t xml:space="preserve"> armed Murle youths from Greater Pibor Administrative Area (GPAA) and the </w:t>
      </w:r>
      <w:r>
        <w:rPr>
          <w:rFonts w:asciiTheme="majorBidi" w:hAnsiTheme="majorBidi" w:cstheme="majorBidi"/>
        </w:rPr>
        <w:t xml:space="preserve">sources </w:t>
      </w:r>
      <w:r w:rsidR="003569DE">
        <w:rPr>
          <w:rFonts w:asciiTheme="majorBidi" w:hAnsiTheme="majorBidi" w:cstheme="majorBidi"/>
        </w:rPr>
        <w:t>confirmed that the two Lopit female children were abducted on 24 September 2025</w:t>
      </w:r>
      <w:r>
        <w:rPr>
          <w:rFonts w:asciiTheme="majorBidi" w:hAnsiTheme="majorBidi" w:cstheme="majorBidi"/>
        </w:rPr>
        <w:t xml:space="preserve"> as earlier reported</w:t>
      </w:r>
      <w:r w:rsidR="003569DE">
        <w:rPr>
          <w:rFonts w:asciiTheme="majorBidi" w:hAnsiTheme="majorBidi" w:cstheme="majorBidi"/>
        </w:rPr>
        <w:t xml:space="preserve">. </w:t>
      </w:r>
    </w:p>
    <w:p w14:paraId="232D761F" w14:textId="77777777" w:rsidR="008F66A9" w:rsidRDefault="003569DE" w:rsidP="00202674">
      <w:pPr>
        <w:spacing w:after="0"/>
        <w:jc w:val="both"/>
        <w:rPr>
          <w:rFonts w:asciiTheme="majorBidi" w:hAnsiTheme="majorBidi" w:cstheme="majorBidi"/>
        </w:rPr>
      </w:pPr>
      <w:r>
        <w:rPr>
          <w:rFonts w:ascii="Times New Roman" w:eastAsia="Calibri" w:hAnsi="Times New Roman" w:cs="Times New Roman"/>
          <w:bCs/>
          <w:lang w:val="en-GB"/>
        </w:rPr>
        <w:t xml:space="preserve">According to the respondents, </w:t>
      </w:r>
      <w:r w:rsidRPr="00AA7D7F">
        <w:rPr>
          <w:rFonts w:ascii="Times New Roman" w:eastAsia="Calibri" w:hAnsi="Times New Roman" w:cs="Times New Roman"/>
          <w:lang w:val="en-GB"/>
        </w:rPr>
        <w:t>at a</w:t>
      </w:r>
      <w:r>
        <w:rPr>
          <w:rFonts w:ascii="Times New Roman" w:eastAsia="Calibri" w:hAnsi="Times New Roman" w:cs="Times New Roman"/>
          <w:lang w:val="en-GB"/>
        </w:rPr>
        <w:t>pproximately</w:t>
      </w:r>
      <w:r w:rsidRPr="00AA7D7F">
        <w:rPr>
          <w:rFonts w:ascii="Times New Roman" w:eastAsia="Calibri" w:hAnsi="Times New Roman" w:cs="Times New Roman"/>
          <w:lang w:val="en-GB"/>
        </w:rPr>
        <w:t xml:space="preserve"> </w:t>
      </w:r>
      <w:r>
        <w:rPr>
          <w:rFonts w:ascii="Times New Roman" w:eastAsia="Calibri" w:hAnsi="Times New Roman" w:cs="Times New Roman"/>
          <w:lang w:val="en-GB"/>
        </w:rPr>
        <w:t xml:space="preserve">14:00 hours on 24 September 2025, six-armed Murle youths </w:t>
      </w:r>
      <w:r w:rsidR="00202674">
        <w:rPr>
          <w:rFonts w:ascii="Times New Roman" w:eastAsia="Calibri" w:hAnsi="Times New Roman" w:cs="Times New Roman"/>
          <w:lang w:val="en-GB"/>
        </w:rPr>
        <w:t xml:space="preserve">from GPAA </w:t>
      </w:r>
      <w:r>
        <w:rPr>
          <w:rFonts w:ascii="Times New Roman" w:eastAsia="Calibri" w:hAnsi="Times New Roman" w:cs="Times New Roman"/>
          <w:lang w:val="en-GB"/>
        </w:rPr>
        <w:t>stormed Lo</w:t>
      </w:r>
      <w:r w:rsidR="00915DA0">
        <w:rPr>
          <w:rFonts w:ascii="Times New Roman" w:eastAsia="Calibri" w:hAnsi="Times New Roman" w:cs="Times New Roman"/>
          <w:lang w:val="en-GB"/>
        </w:rPr>
        <w:t>buhi</w:t>
      </w:r>
      <w:r>
        <w:rPr>
          <w:rFonts w:ascii="Times New Roman" w:eastAsia="Calibri" w:hAnsi="Times New Roman" w:cs="Times New Roman"/>
          <w:lang w:val="en-GB"/>
        </w:rPr>
        <w:t xml:space="preserve"> Boma</w:t>
      </w:r>
      <w:r w:rsidR="00915DA0">
        <w:rPr>
          <w:rFonts w:ascii="Times New Roman" w:eastAsia="Calibri" w:hAnsi="Times New Roman" w:cs="Times New Roman"/>
          <w:lang w:val="en-GB"/>
        </w:rPr>
        <w:t>, Imehejek Payam, Imehejek Administrative Area</w:t>
      </w:r>
      <w:r>
        <w:rPr>
          <w:rFonts w:ascii="Times New Roman" w:eastAsia="Calibri" w:hAnsi="Times New Roman" w:cs="Times New Roman"/>
          <w:lang w:val="en-GB"/>
        </w:rPr>
        <w:t xml:space="preserve"> where </w:t>
      </w:r>
      <w:r>
        <w:rPr>
          <w:rFonts w:asciiTheme="majorBidi" w:hAnsiTheme="majorBidi" w:cstheme="majorBidi"/>
        </w:rPr>
        <w:t>they met t</w:t>
      </w:r>
      <w:r w:rsidR="00202674">
        <w:rPr>
          <w:rFonts w:asciiTheme="majorBidi" w:hAnsiTheme="majorBidi" w:cstheme="majorBidi"/>
        </w:rPr>
        <w:t xml:space="preserve">hree </w:t>
      </w:r>
      <w:r w:rsidR="00915DA0">
        <w:rPr>
          <w:rFonts w:asciiTheme="majorBidi" w:hAnsiTheme="majorBidi" w:cstheme="majorBidi"/>
        </w:rPr>
        <w:t xml:space="preserve">Lopit </w:t>
      </w:r>
      <w:r w:rsidR="0029558C">
        <w:rPr>
          <w:rFonts w:asciiTheme="majorBidi" w:hAnsiTheme="majorBidi" w:cstheme="majorBidi"/>
        </w:rPr>
        <w:t xml:space="preserve">female </w:t>
      </w:r>
      <w:r w:rsidR="00202674">
        <w:rPr>
          <w:rFonts w:asciiTheme="majorBidi" w:hAnsiTheme="majorBidi" w:cstheme="majorBidi"/>
        </w:rPr>
        <w:lastRenderedPageBreak/>
        <w:t>civilians (</w:t>
      </w:r>
      <w:r w:rsidR="00915DA0">
        <w:rPr>
          <w:rFonts w:asciiTheme="majorBidi" w:hAnsiTheme="majorBidi" w:cstheme="majorBidi"/>
        </w:rPr>
        <w:t>14</w:t>
      </w:r>
      <w:r w:rsidR="00202674">
        <w:rPr>
          <w:rFonts w:asciiTheme="majorBidi" w:hAnsiTheme="majorBidi" w:cstheme="majorBidi"/>
        </w:rPr>
        <w:t xml:space="preserve">, </w:t>
      </w:r>
      <w:r w:rsidR="00915DA0">
        <w:rPr>
          <w:rFonts w:asciiTheme="majorBidi" w:hAnsiTheme="majorBidi" w:cstheme="majorBidi"/>
        </w:rPr>
        <w:t>15</w:t>
      </w:r>
      <w:r>
        <w:rPr>
          <w:rFonts w:asciiTheme="majorBidi" w:hAnsiTheme="majorBidi" w:cstheme="majorBidi"/>
        </w:rPr>
        <w:t xml:space="preserve"> </w:t>
      </w:r>
      <w:r w:rsidR="00202674">
        <w:rPr>
          <w:rFonts w:asciiTheme="majorBidi" w:hAnsiTheme="majorBidi" w:cstheme="majorBidi"/>
        </w:rPr>
        <w:t xml:space="preserve">and 18 </w:t>
      </w:r>
      <w:r>
        <w:rPr>
          <w:rFonts w:asciiTheme="majorBidi" w:hAnsiTheme="majorBidi" w:cstheme="majorBidi"/>
        </w:rPr>
        <w:t>years-old</w:t>
      </w:r>
      <w:r w:rsidR="00202674">
        <w:rPr>
          <w:rFonts w:asciiTheme="majorBidi" w:hAnsiTheme="majorBidi" w:cstheme="majorBidi"/>
        </w:rPr>
        <w:t>)</w:t>
      </w:r>
      <w:r>
        <w:rPr>
          <w:rFonts w:asciiTheme="majorBidi" w:hAnsiTheme="majorBidi" w:cstheme="majorBidi"/>
        </w:rPr>
        <w:t xml:space="preserve">, </w:t>
      </w:r>
      <w:r w:rsidR="00915DA0">
        <w:rPr>
          <w:rFonts w:asciiTheme="majorBidi" w:hAnsiTheme="majorBidi" w:cstheme="majorBidi"/>
        </w:rPr>
        <w:t>travelling on</w:t>
      </w:r>
      <w:r w:rsidR="001203A1">
        <w:rPr>
          <w:rFonts w:asciiTheme="majorBidi" w:hAnsiTheme="majorBidi" w:cstheme="majorBidi"/>
        </w:rPr>
        <w:t xml:space="preserve"> </w:t>
      </w:r>
      <w:r w:rsidR="00202674">
        <w:rPr>
          <w:rFonts w:asciiTheme="majorBidi" w:hAnsiTheme="majorBidi" w:cstheme="majorBidi"/>
        </w:rPr>
        <w:t>foot from</w:t>
      </w:r>
      <w:r w:rsidR="00915DA0">
        <w:rPr>
          <w:rFonts w:asciiTheme="majorBidi" w:hAnsiTheme="majorBidi" w:cstheme="majorBidi"/>
        </w:rPr>
        <w:t xml:space="preserve"> Locharok Boma to Imehejek</w:t>
      </w:r>
      <w:r w:rsidR="001203A1">
        <w:rPr>
          <w:rFonts w:asciiTheme="majorBidi" w:hAnsiTheme="majorBidi" w:cstheme="majorBidi"/>
        </w:rPr>
        <w:t>.</w:t>
      </w:r>
      <w:r>
        <w:rPr>
          <w:rFonts w:asciiTheme="majorBidi" w:hAnsiTheme="majorBidi" w:cstheme="majorBidi"/>
        </w:rPr>
        <w:t xml:space="preserve"> The armed Murle youths grabbed the two </w:t>
      </w:r>
      <w:r w:rsidR="0029558C">
        <w:rPr>
          <w:rFonts w:asciiTheme="majorBidi" w:hAnsiTheme="majorBidi" w:cstheme="majorBidi"/>
        </w:rPr>
        <w:t>girls</w:t>
      </w:r>
      <w:r w:rsidR="00202674">
        <w:rPr>
          <w:rFonts w:asciiTheme="majorBidi" w:hAnsiTheme="majorBidi" w:cstheme="majorBidi"/>
        </w:rPr>
        <w:t xml:space="preserve">, 14- and 15-years old girls </w:t>
      </w:r>
      <w:r w:rsidR="00202674">
        <w:rPr>
          <w:rFonts w:asciiTheme="majorBidi" w:hAnsiTheme="majorBidi" w:cstheme="majorBidi"/>
        </w:rPr>
        <w:t xml:space="preserve">and fled with towards GPAA, </w:t>
      </w:r>
      <w:r w:rsidR="00202674">
        <w:rPr>
          <w:rFonts w:asciiTheme="majorBidi" w:hAnsiTheme="majorBidi" w:cstheme="majorBidi"/>
        </w:rPr>
        <w:t>while the 18-year-old</w:t>
      </w:r>
      <w:r w:rsidR="00915DA0">
        <w:rPr>
          <w:rFonts w:asciiTheme="majorBidi" w:hAnsiTheme="majorBidi" w:cstheme="majorBidi"/>
        </w:rPr>
        <w:t xml:space="preserve"> </w:t>
      </w:r>
      <w:r w:rsidR="0029558C">
        <w:rPr>
          <w:rFonts w:asciiTheme="majorBidi" w:hAnsiTheme="majorBidi" w:cstheme="majorBidi"/>
        </w:rPr>
        <w:t xml:space="preserve">women </w:t>
      </w:r>
      <w:r w:rsidR="00202674">
        <w:rPr>
          <w:rFonts w:asciiTheme="majorBidi" w:hAnsiTheme="majorBidi" w:cstheme="majorBidi"/>
        </w:rPr>
        <w:t>m</w:t>
      </w:r>
      <w:r w:rsidR="0029558C">
        <w:rPr>
          <w:rFonts w:asciiTheme="majorBidi" w:hAnsiTheme="majorBidi" w:cstheme="majorBidi"/>
        </w:rPr>
        <w:t>anaged to escape and report the matter</w:t>
      </w:r>
      <w:r w:rsidR="008F66A9">
        <w:rPr>
          <w:rFonts w:asciiTheme="majorBidi" w:hAnsiTheme="majorBidi" w:cstheme="majorBidi"/>
        </w:rPr>
        <w:t xml:space="preserve"> to the youths</w:t>
      </w:r>
      <w:r w:rsidR="0029558C">
        <w:rPr>
          <w:rFonts w:asciiTheme="majorBidi" w:hAnsiTheme="majorBidi" w:cstheme="majorBidi"/>
        </w:rPr>
        <w:t>.</w:t>
      </w:r>
      <w:r>
        <w:rPr>
          <w:rFonts w:asciiTheme="majorBidi" w:hAnsiTheme="majorBidi" w:cstheme="majorBidi"/>
        </w:rPr>
        <w:t xml:space="preserve"> </w:t>
      </w:r>
    </w:p>
    <w:p w14:paraId="3D8F143C" w14:textId="77777777" w:rsidR="008F66A9" w:rsidRDefault="008F66A9" w:rsidP="00202674">
      <w:pPr>
        <w:spacing w:after="0"/>
        <w:jc w:val="both"/>
        <w:rPr>
          <w:rFonts w:asciiTheme="majorBidi" w:hAnsiTheme="majorBidi" w:cstheme="majorBidi"/>
        </w:rPr>
      </w:pPr>
    </w:p>
    <w:p w14:paraId="2CC8B57C" w14:textId="22193EE8" w:rsidR="003569DE" w:rsidRDefault="003569DE" w:rsidP="00202674">
      <w:pPr>
        <w:spacing w:after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The </w:t>
      </w:r>
      <w:r w:rsidR="0029558C">
        <w:rPr>
          <w:rFonts w:asciiTheme="majorBidi" w:hAnsiTheme="majorBidi" w:cstheme="majorBidi"/>
        </w:rPr>
        <w:t xml:space="preserve">Lopit </w:t>
      </w:r>
      <w:r>
        <w:rPr>
          <w:rFonts w:asciiTheme="majorBidi" w:hAnsiTheme="majorBidi" w:cstheme="majorBidi"/>
        </w:rPr>
        <w:t xml:space="preserve">youths within the Boma mobilized </w:t>
      </w:r>
      <w:r w:rsidR="00202674">
        <w:rPr>
          <w:rFonts w:asciiTheme="majorBidi" w:hAnsiTheme="majorBidi" w:cstheme="majorBidi"/>
        </w:rPr>
        <w:t xml:space="preserve">and followed the footmarks of the abductors and determined that it entered GPAA and they returned and reported the incident to the authorities at Imehejek as well as at the </w:t>
      </w:r>
      <w:r w:rsidR="0029558C">
        <w:rPr>
          <w:rFonts w:asciiTheme="majorBidi" w:hAnsiTheme="majorBidi" w:cstheme="majorBidi"/>
        </w:rPr>
        <w:t xml:space="preserve">Imehejek </w:t>
      </w:r>
      <w:r w:rsidR="00185D0A">
        <w:rPr>
          <w:rFonts w:asciiTheme="majorBidi" w:hAnsiTheme="majorBidi" w:cstheme="majorBidi"/>
        </w:rPr>
        <w:t>Administrative Police</w:t>
      </w:r>
      <w:r>
        <w:rPr>
          <w:rFonts w:asciiTheme="majorBidi" w:hAnsiTheme="majorBidi" w:cstheme="majorBidi"/>
        </w:rPr>
        <w:t xml:space="preserve"> Station where investigations are said to be ongoing, </w:t>
      </w:r>
      <w:r w:rsidR="00202674">
        <w:rPr>
          <w:rFonts w:asciiTheme="majorBidi" w:hAnsiTheme="majorBidi" w:cstheme="majorBidi"/>
        </w:rPr>
        <w:t xml:space="preserve">but </w:t>
      </w:r>
      <w:r>
        <w:rPr>
          <w:rFonts w:asciiTheme="majorBidi" w:hAnsiTheme="majorBidi" w:cstheme="majorBidi"/>
        </w:rPr>
        <w:t xml:space="preserve">no suspect has been apprehended. </w:t>
      </w:r>
    </w:p>
    <w:p w14:paraId="2AE71A9C" w14:textId="77777777" w:rsidR="003569DE" w:rsidRDefault="003569DE" w:rsidP="003569DE">
      <w:pPr>
        <w:spacing w:after="0"/>
        <w:jc w:val="both"/>
        <w:rPr>
          <w:rFonts w:asciiTheme="majorBidi" w:hAnsiTheme="majorBidi" w:cstheme="majorBidi"/>
        </w:rPr>
      </w:pPr>
    </w:p>
    <w:p w14:paraId="7EF48DDD" w14:textId="14B41B65" w:rsidR="003569DE" w:rsidRPr="00FE65EB" w:rsidRDefault="00202674" w:rsidP="003569DE">
      <w:pPr>
        <w:spacing w:after="0"/>
        <w:jc w:val="both"/>
        <w:rPr>
          <w:rFonts w:asciiTheme="majorBidi" w:hAnsiTheme="majorBidi" w:cstheme="majorBidi"/>
          <w:i/>
          <w:iCs/>
        </w:rPr>
      </w:pPr>
      <w:r>
        <w:rPr>
          <w:rFonts w:asciiTheme="majorBidi" w:hAnsiTheme="majorBidi" w:cstheme="majorBidi"/>
          <w:i/>
          <w:iCs/>
        </w:rPr>
        <w:t xml:space="preserve">Comment: </w:t>
      </w:r>
      <w:r w:rsidR="003569DE" w:rsidRPr="00FE65EB">
        <w:rPr>
          <w:rFonts w:asciiTheme="majorBidi" w:hAnsiTheme="majorBidi" w:cstheme="majorBidi"/>
          <w:i/>
          <w:iCs/>
        </w:rPr>
        <w:t xml:space="preserve">HRD will continue to </w:t>
      </w:r>
      <w:r>
        <w:rPr>
          <w:rFonts w:asciiTheme="majorBidi" w:hAnsiTheme="majorBidi" w:cstheme="majorBidi"/>
          <w:i/>
          <w:iCs/>
        </w:rPr>
        <w:t xml:space="preserve">follow up on development and report </w:t>
      </w:r>
      <w:r w:rsidR="008F66A9">
        <w:rPr>
          <w:rFonts w:asciiTheme="majorBidi" w:hAnsiTheme="majorBidi" w:cstheme="majorBidi"/>
          <w:i/>
          <w:iCs/>
        </w:rPr>
        <w:t>accordingly.</w:t>
      </w:r>
    </w:p>
    <w:p w14:paraId="1627B1D0" w14:textId="425D099D" w:rsidR="00FE65EB" w:rsidRPr="00FE65EB" w:rsidRDefault="00FE65EB" w:rsidP="003569DE">
      <w:pPr>
        <w:spacing w:after="0"/>
        <w:jc w:val="both"/>
        <w:rPr>
          <w:rFonts w:asciiTheme="majorBidi" w:hAnsiTheme="majorBidi" w:cstheme="majorBidi"/>
          <w:i/>
          <w:iCs/>
        </w:rPr>
      </w:pPr>
    </w:p>
    <w:sectPr w:rsidR="00FE65EB" w:rsidRPr="00FE65EB" w:rsidSect="00603F52">
      <w:headerReference w:type="default" r:id="rId10"/>
      <w:footerReference w:type="default" r:id="rId11"/>
      <w:pgSz w:w="12240" w:h="15840" w:code="1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EAD5F" w14:textId="77777777" w:rsidR="000145C9" w:rsidRDefault="000145C9" w:rsidP="00182875">
      <w:pPr>
        <w:spacing w:after="0" w:line="240" w:lineRule="auto"/>
      </w:pPr>
      <w:r>
        <w:separator/>
      </w:r>
    </w:p>
  </w:endnote>
  <w:endnote w:type="continuationSeparator" w:id="0">
    <w:p w14:paraId="105944B0" w14:textId="77777777" w:rsidR="000145C9" w:rsidRDefault="000145C9" w:rsidP="00182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15AD77" w14:textId="4669963F" w:rsidR="00182875" w:rsidRDefault="0018287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____________________________________________________________________________________________</w:t>
        </w:r>
      </w:p>
      <w:p w14:paraId="479A4578" w14:textId="0FB576B8" w:rsidR="00182875" w:rsidRPr="00182875" w:rsidRDefault="0087030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2024</w:t>
        </w:r>
        <w:r w:rsidR="00344827">
          <w:rPr>
            <w:rFonts w:ascii="Times New Roman" w:hAnsi="Times New Roman" w:cs="Times New Roman"/>
            <w:color w:val="0070C0"/>
            <w:sz w:val="20"/>
            <w:szCs w:val="20"/>
          </w:rPr>
          <w:t>1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>1</w:t>
        </w:r>
        <w:r w:rsidR="00344827">
          <w:rPr>
            <w:rFonts w:ascii="Times New Roman" w:hAnsi="Times New Roman" w:cs="Times New Roman"/>
            <w:color w:val="0070C0"/>
            <w:sz w:val="20"/>
            <w:szCs w:val="20"/>
          </w:rPr>
          <w:t>14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 xml:space="preserve"> 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 xml:space="preserve">UNMISS HRD Field Office Daily </w:t>
        </w:r>
        <w:r w:rsidR="00182875">
          <w:rPr>
            <w:rFonts w:ascii="Times New Roman" w:hAnsi="Times New Roman" w:cs="Times New Roman"/>
            <w:color w:val="0070C0"/>
            <w:sz w:val="20"/>
            <w:szCs w:val="20"/>
          </w:rPr>
          <w:t>R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>eport Template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t>2</w:t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fldChar w:fldCharType="end"/>
        </w:r>
      </w:p>
    </w:sdtContent>
  </w:sdt>
  <w:p w14:paraId="21B1BC35" w14:textId="77777777" w:rsidR="00182875" w:rsidRDefault="001828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2263F" w14:textId="77777777" w:rsidR="000145C9" w:rsidRDefault="000145C9" w:rsidP="00182875">
      <w:pPr>
        <w:spacing w:after="0" w:line="240" w:lineRule="auto"/>
      </w:pPr>
      <w:r>
        <w:separator/>
      </w:r>
    </w:p>
  </w:footnote>
  <w:footnote w:type="continuationSeparator" w:id="0">
    <w:p w14:paraId="114AE6B7" w14:textId="77777777" w:rsidR="000145C9" w:rsidRDefault="000145C9" w:rsidP="001828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09A6B" w14:textId="6B394C16" w:rsid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 w:rsidRPr="00182875"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24FE183A" w14:textId="77777777" w:rsidR="00182875" w:rsidRP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487AE3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6AAD39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B24BD5"/>
    <w:multiLevelType w:val="hybridMultilevel"/>
    <w:tmpl w:val="B9B2622C"/>
    <w:lvl w:ilvl="0" w:tplc="07CC7F6C">
      <w:start w:val="1"/>
      <w:numFmt w:val="decimal"/>
      <w:lvlText w:val="%1."/>
      <w:lvlJc w:val="left"/>
      <w:pPr>
        <w:ind w:left="720" w:hanging="360"/>
      </w:pPr>
      <w:rPr>
        <w:rFonts w:eastAsia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A57035"/>
    <w:multiLevelType w:val="hybridMultilevel"/>
    <w:tmpl w:val="EF30920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DE0BE0"/>
    <w:multiLevelType w:val="hybridMultilevel"/>
    <w:tmpl w:val="86562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3952BC"/>
    <w:multiLevelType w:val="hybridMultilevel"/>
    <w:tmpl w:val="FF4813FE"/>
    <w:lvl w:ilvl="0" w:tplc="D54C3DE6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0660E3"/>
    <w:multiLevelType w:val="hybridMultilevel"/>
    <w:tmpl w:val="C268971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430D6F"/>
    <w:multiLevelType w:val="hybridMultilevel"/>
    <w:tmpl w:val="90A6A552"/>
    <w:lvl w:ilvl="0" w:tplc="90A4905C">
      <w:start w:val="5"/>
      <w:numFmt w:val="bullet"/>
      <w:lvlText w:val="-"/>
      <w:lvlJc w:val="left"/>
      <w:pPr>
        <w:tabs>
          <w:tab w:val="num" w:pos="360"/>
        </w:tabs>
        <w:ind w:left="360" w:hanging="288"/>
      </w:pPr>
      <w:rPr>
        <w:rFonts w:ascii="Times New Roman" w:eastAsia="Calibri" w:hAnsi="Times New Roman" w:cs="Times New Roman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9B36FE"/>
    <w:multiLevelType w:val="hybridMultilevel"/>
    <w:tmpl w:val="6D6683E4"/>
    <w:lvl w:ilvl="0" w:tplc="2B5CF03E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9A28B8"/>
    <w:multiLevelType w:val="hybridMultilevel"/>
    <w:tmpl w:val="A80687C8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0" w15:restartNumberingAfterBreak="0">
    <w:nsid w:val="1BD453E0"/>
    <w:multiLevelType w:val="hybridMultilevel"/>
    <w:tmpl w:val="B358BB4E"/>
    <w:lvl w:ilvl="0" w:tplc="2DF6B0E2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1DBE3434"/>
    <w:multiLevelType w:val="hybridMultilevel"/>
    <w:tmpl w:val="BA7493DE"/>
    <w:lvl w:ilvl="0" w:tplc="90A4905C">
      <w:start w:val="5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8C2618"/>
    <w:multiLevelType w:val="hybridMultilevel"/>
    <w:tmpl w:val="EE167B00"/>
    <w:lvl w:ilvl="0" w:tplc="0FA44DC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582808"/>
    <w:multiLevelType w:val="hybridMultilevel"/>
    <w:tmpl w:val="0CE068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41D73CF"/>
    <w:multiLevelType w:val="multilevel"/>
    <w:tmpl w:val="590EF51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3BF26713"/>
    <w:multiLevelType w:val="hybridMultilevel"/>
    <w:tmpl w:val="FF423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F945B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47816030"/>
    <w:multiLevelType w:val="hybridMultilevel"/>
    <w:tmpl w:val="8702C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E9273E"/>
    <w:multiLevelType w:val="hybridMultilevel"/>
    <w:tmpl w:val="398AC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4F20B5"/>
    <w:multiLevelType w:val="hybridMultilevel"/>
    <w:tmpl w:val="F78ECCF6"/>
    <w:lvl w:ilvl="0" w:tplc="BF90865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776867"/>
    <w:multiLevelType w:val="hybridMultilevel"/>
    <w:tmpl w:val="F8AEF1C0"/>
    <w:lvl w:ilvl="0" w:tplc="42869CC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1" w15:restartNumberingAfterBreak="0">
    <w:nsid w:val="5742451D"/>
    <w:multiLevelType w:val="hybridMultilevel"/>
    <w:tmpl w:val="B26ECB98"/>
    <w:lvl w:ilvl="0" w:tplc="C7C4378C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A3378C"/>
    <w:multiLevelType w:val="hybridMultilevel"/>
    <w:tmpl w:val="655005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B632E5E"/>
    <w:multiLevelType w:val="hybridMultilevel"/>
    <w:tmpl w:val="A244B3E4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34C299B"/>
    <w:multiLevelType w:val="hybridMultilevel"/>
    <w:tmpl w:val="D50E12C4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5" w15:restartNumberingAfterBreak="0">
    <w:nsid w:val="659137FE"/>
    <w:multiLevelType w:val="hybridMultilevel"/>
    <w:tmpl w:val="5B7C26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805E55"/>
    <w:multiLevelType w:val="hybridMultilevel"/>
    <w:tmpl w:val="B054F8E6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7" w15:restartNumberingAfterBreak="0">
    <w:nsid w:val="73B07F40"/>
    <w:multiLevelType w:val="hybridMultilevel"/>
    <w:tmpl w:val="18A0035A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8" w15:restartNumberingAfterBreak="0">
    <w:nsid w:val="7886015F"/>
    <w:multiLevelType w:val="hybridMultilevel"/>
    <w:tmpl w:val="74C63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8075503">
    <w:abstractNumId w:val="8"/>
  </w:num>
  <w:num w:numId="2" w16cid:durableId="1145195897">
    <w:abstractNumId w:val="17"/>
  </w:num>
  <w:num w:numId="3" w16cid:durableId="1649630964">
    <w:abstractNumId w:val="5"/>
  </w:num>
  <w:num w:numId="4" w16cid:durableId="181444930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23657568">
    <w:abstractNumId w:val="19"/>
  </w:num>
  <w:num w:numId="6" w16cid:durableId="1163426569">
    <w:abstractNumId w:val="21"/>
  </w:num>
  <w:num w:numId="7" w16cid:durableId="1987204914">
    <w:abstractNumId w:val="20"/>
  </w:num>
  <w:num w:numId="8" w16cid:durableId="1710184332">
    <w:abstractNumId w:val="26"/>
  </w:num>
  <w:num w:numId="9" w16cid:durableId="189804582">
    <w:abstractNumId w:val="24"/>
  </w:num>
  <w:num w:numId="10" w16cid:durableId="566233004">
    <w:abstractNumId w:val="27"/>
  </w:num>
  <w:num w:numId="11" w16cid:durableId="211119952">
    <w:abstractNumId w:val="1"/>
  </w:num>
  <w:num w:numId="12" w16cid:durableId="2083984759">
    <w:abstractNumId w:val="0"/>
  </w:num>
  <w:num w:numId="13" w16cid:durableId="753477686">
    <w:abstractNumId w:val="16"/>
  </w:num>
  <w:num w:numId="14" w16cid:durableId="873538412">
    <w:abstractNumId w:val="9"/>
  </w:num>
  <w:num w:numId="15" w16cid:durableId="1398435063">
    <w:abstractNumId w:val="10"/>
  </w:num>
  <w:num w:numId="16" w16cid:durableId="1631667514">
    <w:abstractNumId w:val="12"/>
  </w:num>
  <w:num w:numId="17" w16cid:durableId="1884364848">
    <w:abstractNumId w:val="4"/>
  </w:num>
  <w:num w:numId="18" w16cid:durableId="1015613514">
    <w:abstractNumId w:val="14"/>
  </w:num>
  <w:num w:numId="19" w16cid:durableId="55281764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63519165">
    <w:abstractNumId w:val="6"/>
  </w:num>
  <w:num w:numId="21" w16cid:durableId="542594264">
    <w:abstractNumId w:val="15"/>
  </w:num>
  <w:num w:numId="22" w16cid:durableId="1278296173">
    <w:abstractNumId w:val="23"/>
  </w:num>
  <w:num w:numId="23" w16cid:durableId="1119375059">
    <w:abstractNumId w:val="25"/>
  </w:num>
  <w:num w:numId="24" w16cid:durableId="777990444">
    <w:abstractNumId w:val="11"/>
  </w:num>
  <w:num w:numId="25" w16cid:durableId="30230460">
    <w:abstractNumId w:val="7"/>
  </w:num>
  <w:num w:numId="26" w16cid:durableId="879318452">
    <w:abstractNumId w:val="19"/>
  </w:num>
  <w:num w:numId="27" w16cid:durableId="1514346087">
    <w:abstractNumId w:val="13"/>
  </w:num>
  <w:num w:numId="28" w16cid:durableId="1515534034">
    <w:abstractNumId w:val="18"/>
  </w:num>
  <w:num w:numId="29" w16cid:durableId="1405107473">
    <w:abstractNumId w:val="28"/>
  </w:num>
  <w:num w:numId="30" w16cid:durableId="2143499235">
    <w:abstractNumId w:val="22"/>
  </w:num>
  <w:num w:numId="31" w16cid:durableId="3158442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818"/>
    <w:rsid w:val="00006EB5"/>
    <w:rsid w:val="00010C7C"/>
    <w:rsid w:val="00012BC4"/>
    <w:rsid w:val="000131B5"/>
    <w:rsid w:val="000145C9"/>
    <w:rsid w:val="000213CE"/>
    <w:rsid w:val="00021661"/>
    <w:rsid w:val="000228FD"/>
    <w:rsid w:val="00022ED2"/>
    <w:rsid w:val="000247C2"/>
    <w:rsid w:val="00024E19"/>
    <w:rsid w:val="00030774"/>
    <w:rsid w:val="00032D30"/>
    <w:rsid w:val="00040C88"/>
    <w:rsid w:val="00043F98"/>
    <w:rsid w:val="00047A44"/>
    <w:rsid w:val="00052C53"/>
    <w:rsid w:val="00053254"/>
    <w:rsid w:val="0005616C"/>
    <w:rsid w:val="00060C18"/>
    <w:rsid w:val="0006263D"/>
    <w:rsid w:val="00070682"/>
    <w:rsid w:val="00072639"/>
    <w:rsid w:val="0007415C"/>
    <w:rsid w:val="0008315C"/>
    <w:rsid w:val="00094242"/>
    <w:rsid w:val="00095C53"/>
    <w:rsid w:val="000A481B"/>
    <w:rsid w:val="000A7C7A"/>
    <w:rsid w:val="000B611D"/>
    <w:rsid w:val="000D4781"/>
    <w:rsid w:val="000D5A37"/>
    <w:rsid w:val="000D6C88"/>
    <w:rsid w:val="000D7B47"/>
    <w:rsid w:val="000E3CEB"/>
    <w:rsid w:val="000E5F62"/>
    <w:rsid w:val="000E72BF"/>
    <w:rsid w:val="000F380C"/>
    <w:rsid w:val="000F7B3C"/>
    <w:rsid w:val="00100009"/>
    <w:rsid w:val="00104665"/>
    <w:rsid w:val="001047A2"/>
    <w:rsid w:val="00104F32"/>
    <w:rsid w:val="001130C6"/>
    <w:rsid w:val="00116DF2"/>
    <w:rsid w:val="00117B76"/>
    <w:rsid w:val="001203A1"/>
    <w:rsid w:val="00120500"/>
    <w:rsid w:val="00121735"/>
    <w:rsid w:val="00125D25"/>
    <w:rsid w:val="00126708"/>
    <w:rsid w:val="00127AA6"/>
    <w:rsid w:val="001318F1"/>
    <w:rsid w:val="0013260B"/>
    <w:rsid w:val="001360D9"/>
    <w:rsid w:val="001516C1"/>
    <w:rsid w:val="00182875"/>
    <w:rsid w:val="00183500"/>
    <w:rsid w:val="00185D0A"/>
    <w:rsid w:val="00186D62"/>
    <w:rsid w:val="0019223A"/>
    <w:rsid w:val="00195357"/>
    <w:rsid w:val="0019562B"/>
    <w:rsid w:val="00196209"/>
    <w:rsid w:val="001A3ACE"/>
    <w:rsid w:val="001B0643"/>
    <w:rsid w:val="001D15CA"/>
    <w:rsid w:val="001D1952"/>
    <w:rsid w:val="001D1F50"/>
    <w:rsid w:val="001D2E57"/>
    <w:rsid w:val="001D3010"/>
    <w:rsid w:val="001D5B48"/>
    <w:rsid w:val="001D5E1B"/>
    <w:rsid w:val="001E096F"/>
    <w:rsid w:val="001E1492"/>
    <w:rsid w:val="001E4277"/>
    <w:rsid w:val="001E6A4D"/>
    <w:rsid w:val="001F1A12"/>
    <w:rsid w:val="001F2554"/>
    <w:rsid w:val="001F323A"/>
    <w:rsid w:val="001F6554"/>
    <w:rsid w:val="00202674"/>
    <w:rsid w:val="00211BA1"/>
    <w:rsid w:val="00214688"/>
    <w:rsid w:val="00215582"/>
    <w:rsid w:val="00223233"/>
    <w:rsid w:val="00224482"/>
    <w:rsid w:val="002266B4"/>
    <w:rsid w:val="00232EEC"/>
    <w:rsid w:val="002414DB"/>
    <w:rsid w:val="002429EE"/>
    <w:rsid w:val="00242B60"/>
    <w:rsid w:val="00242DE2"/>
    <w:rsid w:val="00243E72"/>
    <w:rsid w:val="00244FCE"/>
    <w:rsid w:val="002456B0"/>
    <w:rsid w:val="00255172"/>
    <w:rsid w:val="00260A53"/>
    <w:rsid w:val="0026226F"/>
    <w:rsid w:val="00263478"/>
    <w:rsid w:val="0026636C"/>
    <w:rsid w:val="0026685A"/>
    <w:rsid w:val="002705AC"/>
    <w:rsid w:val="00270857"/>
    <w:rsid w:val="00270BAE"/>
    <w:rsid w:val="002710BC"/>
    <w:rsid w:val="00273E0A"/>
    <w:rsid w:val="002828C7"/>
    <w:rsid w:val="00284003"/>
    <w:rsid w:val="00285CD5"/>
    <w:rsid w:val="00286622"/>
    <w:rsid w:val="0029558C"/>
    <w:rsid w:val="002A6036"/>
    <w:rsid w:val="002B168A"/>
    <w:rsid w:val="002B24EB"/>
    <w:rsid w:val="002C1507"/>
    <w:rsid w:val="002C157D"/>
    <w:rsid w:val="002C3469"/>
    <w:rsid w:val="002C3702"/>
    <w:rsid w:val="002C62ED"/>
    <w:rsid w:val="002D114E"/>
    <w:rsid w:val="002E348B"/>
    <w:rsid w:val="002E4CB7"/>
    <w:rsid w:val="002E6DBC"/>
    <w:rsid w:val="002E7C57"/>
    <w:rsid w:val="00305A13"/>
    <w:rsid w:val="00315EA9"/>
    <w:rsid w:val="00324439"/>
    <w:rsid w:val="0032496D"/>
    <w:rsid w:val="003311D2"/>
    <w:rsid w:val="00333678"/>
    <w:rsid w:val="00344827"/>
    <w:rsid w:val="00344C17"/>
    <w:rsid w:val="003505EF"/>
    <w:rsid w:val="00353ECD"/>
    <w:rsid w:val="003569DE"/>
    <w:rsid w:val="00356A76"/>
    <w:rsid w:val="0036275F"/>
    <w:rsid w:val="003753AE"/>
    <w:rsid w:val="00377965"/>
    <w:rsid w:val="00383D8E"/>
    <w:rsid w:val="003850ED"/>
    <w:rsid w:val="00397DC9"/>
    <w:rsid w:val="003A1B70"/>
    <w:rsid w:val="003B1A56"/>
    <w:rsid w:val="003C62BF"/>
    <w:rsid w:val="003C68AE"/>
    <w:rsid w:val="003D041A"/>
    <w:rsid w:val="003D0B2C"/>
    <w:rsid w:val="003D21EF"/>
    <w:rsid w:val="003D2ED7"/>
    <w:rsid w:val="003D3227"/>
    <w:rsid w:val="003D78C4"/>
    <w:rsid w:val="003E31CB"/>
    <w:rsid w:val="003F0F8F"/>
    <w:rsid w:val="003F248F"/>
    <w:rsid w:val="003F4BE7"/>
    <w:rsid w:val="0040437D"/>
    <w:rsid w:val="0042186B"/>
    <w:rsid w:val="00425D71"/>
    <w:rsid w:val="00427694"/>
    <w:rsid w:val="004331EA"/>
    <w:rsid w:val="0044083E"/>
    <w:rsid w:val="00441124"/>
    <w:rsid w:val="00445205"/>
    <w:rsid w:val="004528A5"/>
    <w:rsid w:val="004609C5"/>
    <w:rsid w:val="004628FC"/>
    <w:rsid w:val="00464FFC"/>
    <w:rsid w:val="00465DB1"/>
    <w:rsid w:val="00465EC7"/>
    <w:rsid w:val="004727D3"/>
    <w:rsid w:val="00473F0D"/>
    <w:rsid w:val="00481ACA"/>
    <w:rsid w:val="00483AC9"/>
    <w:rsid w:val="00491784"/>
    <w:rsid w:val="004A4B08"/>
    <w:rsid w:val="004B00EF"/>
    <w:rsid w:val="004B4E56"/>
    <w:rsid w:val="004B572A"/>
    <w:rsid w:val="004B61B2"/>
    <w:rsid w:val="004C0490"/>
    <w:rsid w:val="004C3699"/>
    <w:rsid w:val="004D0FB7"/>
    <w:rsid w:val="004D7126"/>
    <w:rsid w:val="004E3EC8"/>
    <w:rsid w:val="004E7E2C"/>
    <w:rsid w:val="004F3F34"/>
    <w:rsid w:val="00501283"/>
    <w:rsid w:val="00504147"/>
    <w:rsid w:val="0050499E"/>
    <w:rsid w:val="0051404D"/>
    <w:rsid w:val="00516902"/>
    <w:rsid w:val="00516D6F"/>
    <w:rsid w:val="00547C0F"/>
    <w:rsid w:val="00552BCE"/>
    <w:rsid w:val="00554204"/>
    <w:rsid w:val="00555499"/>
    <w:rsid w:val="00556387"/>
    <w:rsid w:val="00562915"/>
    <w:rsid w:val="00565180"/>
    <w:rsid w:val="005730DD"/>
    <w:rsid w:val="00575CFD"/>
    <w:rsid w:val="00577FC2"/>
    <w:rsid w:val="0058177F"/>
    <w:rsid w:val="00582ABB"/>
    <w:rsid w:val="00582D5D"/>
    <w:rsid w:val="00592236"/>
    <w:rsid w:val="005A2425"/>
    <w:rsid w:val="005A353A"/>
    <w:rsid w:val="005A662B"/>
    <w:rsid w:val="005B2291"/>
    <w:rsid w:val="005B3EBB"/>
    <w:rsid w:val="005B45F3"/>
    <w:rsid w:val="005C4D32"/>
    <w:rsid w:val="005D0786"/>
    <w:rsid w:val="005D2F48"/>
    <w:rsid w:val="005D4D55"/>
    <w:rsid w:val="005E111B"/>
    <w:rsid w:val="005E21E3"/>
    <w:rsid w:val="005E241C"/>
    <w:rsid w:val="005E3DB0"/>
    <w:rsid w:val="005E54F0"/>
    <w:rsid w:val="005E6195"/>
    <w:rsid w:val="005F2DA1"/>
    <w:rsid w:val="006023C9"/>
    <w:rsid w:val="00603F52"/>
    <w:rsid w:val="00612B1C"/>
    <w:rsid w:val="00613307"/>
    <w:rsid w:val="006170C9"/>
    <w:rsid w:val="00620C9B"/>
    <w:rsid w:val="00620FEA"/>
    <w:rsid w:val="00625D8B"/>
    <w:rsid w:val="00631C76"/>
    <w:rsid w:val="006322EC"/>
    <w:rsid w:val="00632743"/>
    <w:rsid w:val="00644749"/>
    <w:rsid w:val="006470B2"/>
    <w:rsid w:val="00650EB2"/>
    <w:rsid w:val="00660464"/>
    <w:rsid w:val="00660788"/>
    <w:rsid w:val="00663BBD"/>
    <w:rsid w:val="00663C76"/>
    <w:rsid w:val="00676DB2"/>
    <w:rsid w:val="00682104"/>
    <w:rsid w:val="00683F3E"/>
    <w:rsid w:val="00686DBB"/>
    <w:rsid w:val="00695CCE"/>
    <w:rsid w:val="006A3221"/>
    <w:rsid w:val="006A34DC"/>
    <w:rsid w:val="006A3887"/>
    <w:rsid w:val="006A6C9E"/>
    <w:rsid w:val="006B1E4B"/>
    <w:rsid w:val="006B5370"/>
    <w:rsid w:val="006B55FD"/>
    <w:rsid w:val="006C40EE"/>
    <w:rsid w:val="006C61E6"/>
    <w:rsid w:val="006C75B6"/>
    <w:rsid w:val="006D105B"/>
    <w:rsid w:val="006D27BF"/>
    <w:rsid w:val="006D5EC6"/>
    <w:rsid w:val="006D6A0E"/>
    <w:rsid w:val="006E611F"/>
    <w:rsid w:val="006F56AC"/>
    <w:rsid w:val="007022CB"/>
    <w:rsid w:val="00703E4B"/>
    <w:rsid w:val="00706D2D"/>
    <w:rsid w:val="0071223C"/>
    <w:rsid w:val="0071310D"/>
    <w:rsid w:val="007142C1"/>
    <w:rsid w:val="00716173"/>
    <w:rsid w:val="00720A12"/>
    <w:rsid w:val="007319F7"/>
    <w:rsid w:val="00744EB9"/>
    <w:rsid w:val="00752973"/>
    <w:rsid w:val="0075340A"/>
    <w:rsid w:val="00775349"/>
    <w:rsid w:val="00781916"/>
    <w:rsid w:val="00791170"/>
    <w:rsid w:val="00794034"/>
    <w:rsid w:val="007B0ED6"/>
    <w:rsid w:val="007B4FF7"/>
    <w:rsid w:val="007D5BC1"/>
    <w:rsid w:val="007E2B65"/>
    <w:rsid w:val="007F2F84"/>
    <w:rsid w:val="007F52FE"/>
    <w:rsid w:val="007F7DFB"/>
    <w:rsid w:val="0080625D"/>
    <w:rsid w:val="00810A55"/>
    <w:rsid w:val="0081454F"/>
    <w:rsid w:val="00817EFB"/>
    <w:rsid w:val="0082530A"/>
    <w:rsid w:val="008309DA"/>
    <w:rsid w:val="00833B85"/>
    <w:rsid w:val="00833D72"/>
    <w:rsid w:val="00835EF9"/>
    <w:rsid w:val="008414B7"/>
    <w:rsid w:val="008443F3"/>
    <w:rsid w:val="00844DF6"/>
    <w:rsid w:val="00844E7D"/>
    <w:rsid w:val="00855EA4"/>
    <w:rsid w:val="00864571"/>
    <w:rsid w:val="00864868"/>
    <w:rsid w:val="00864FE2"/>
    <w:rsid w:val="00870305"/>
    <w:rsid w:val="00870939"/>
    <w:rsid w:val="00874A46"/>
    <w:rsid w:val="00876584"/>
    <w:rsid w:val="00885A75"/>
    <w:rsid w:val="0089471E"/>
    <w:rsid w:val="00896C8E"/>
    <w:rsid w:val="008A378C"/>
    <w:rsid w:val="008A3FED"/>
    <w:rsid w:val="008C106E"/>
    <w:rsid w:val="008C4859"/>
    <w:rsid w:val="008C6304"/>
    <w:rsid w:val="008C7FA6"/>
    <w:rsid w:val="008D0288"/>
    <w:rsid w:val="008E1EF5"/>
    <w:rsid w:val="008F66A9"/>
    <w:rsid w:val="008F773D"/>
    <w:rsid w:val="00915DA0"/>
    <w:rsid w:val="00917A87"/>
    <w:rsid w:val="00917E92"/>
    <w:rsid w:val="00921C71"/>
    <w:rsid w:val="00922754"/>
    <w:rsid w:val="00924BCF"/>
    <w:rsid w:val="00926E48"/>
    <w:rsid w:val="00937FF4"/>
    <w:rsid w:val="009576B6"/>
    <w:rsid w:val="0096335C"/>
    <w:rsid w:val="00964B74"/>
    <w:rsid w:val="00965359"/>
    <w:rsid w:val="00976AD4"/>
    <w:rsid w:val="009918A2"/>
    <w:rsid w:val="00992CFA"/>
    <w:rsid w:val="009937FA"/>
    <w:rsid w:val="00993A39"/>
    <w:rsid w:val="009A13D8"/>
    <w:rsid w:val="009A192E"/>
    <w:rsid w:val="009A24E8"/>
    <w:rsid w:val="009A35C9"/>
    <w:rsid w:val="009B1687"/>
    <w:rsid w:val="009B3CC6"/>
    <w:rsid w:val="009B6434"/>
    <w:rsid w:val="009C34F1"/>
    <w:rsid w:val="009C7DE2"/>
    <w:rsid w:val="009D1FB1"/>
    <w:rsid w:val="009D613F"/>
    <w:rsid w:val="009E28C3"/>
    <w:rsid w:val="009E561F"/>
    <w:rsid w:val="009E6C28"/>
    <w:rsid w:val="009E780F"/>
    <w:rsid w:val="009E796C"/>
    <w:rsid w:val="009E7F55"/>
    <w:rsid w:val="009F2C12"/>
    <w:rsid w:val="00A00315"/>
    <w:rsid w:val="00A03168"/>
    <w:rsid w:val="00A05283"/>
    <w:rsid w:val="00A05B6E"/>
    <w:rsid w:val="00A21E45"/>
    <w:rsid w:val="00A23AA4"/>
    <w:rsid w:val="00A23E42"/>
    <w:rsid w:val="00A273DB"/>
    <w:rsid w:val="00A34655"/>
    <w:rsid w:val="00A35171"/>
    <w:rsid w:val="00A42C59"/>
    <w:rsid w:val="00A44B08"/>
    <w:rsid w:val="00A5008E"/>
    <w:rsid w:val="00A56A72"/>
    <w:rsid w:val="00A62B3E"/>
    <w:rsid w:val="00A649B1"/>
    <w:rsid w:val="00A70B57"/>
    <w:rsid w:val="00A7217A"/>
    <w:rsid w:val="00A737E1"/>
    <w:rsid w:val="00A73A45"/>
    <w:rsid w:val="00A73F4A"/>
    <w:rsid w:val="00A74B99"/>
    <w:rsid w:val="00A81382"/>
    <w:rsid w:val="00A813E7"/>
    <w:rsid w:val="00A824E6"/>
    <w:rsid w:val="00A82C86"/>
    <w:rsid w:val="00A9018A"/>
    <w:rsid w:val="00A91B77"/>
    <w:rsid w:val="00A943AB"/>
    <w:rsid w:val="00A977C9"/>
    <w:rsid w:val="00AB1FA0"/>
    <w:rsid w:val="00AB4518"/>
    <w:rsid w:val="00AB463C"/>
    <w:rsid w:val="00AB526A"/>
    <w:rsid w:val="00AB5CAC"/>
    <w:rsid w:val="00AB6B50"/>
    <w:rsid w:val="00AD3F72"/>
    <w:rsid w:val="00AD5049"/>
    <w:rsid w:val="00AD6367"/>
    <w:rsid w:val="00AE0F0E"/>
    <w:rsid w:val="00AE25C4"/>
    <w:rsid w:val="00AE2CCE"/>
    <w:rsid w:val="00AE46A2"/>
    <w:rsid w:val="00AE4B49"/>
    <w:rsid w:val="00AE6649"/>
    <w:rsid w:val="00AE6828"/>
    <w:rsid w:val="00AF56F0"/>
    <w:rsid w:val="00AF6C7B"/>
    <w:rsid w:val="00B057B6"/>
    <w:rsid w:val="00B17E41"/>
    <w:rsid w:val="00B305BD"/>
    <w:rsid w:val="00B32B6D"/>
    <w:rsid w:val="00B32B94"/>
    <w:rsid w:val="00B43ABF"/>
    <w:rsid w:val="00B52AB7"/>
    <w:rsid w:val="00B55484"/>
    <w:rsid w:val="00B64995"/>
    <w:rsid w:val="00B74A38"/>
    <w:rsid w:val="00B75942"/>
    <w:rsid w:val="00B81B92"/>
    <w:rsid w:val="00B8569C"/>
    <w:rsid w:val="00B86738"/>
    <w:rsid w:val="00B941CE"/>
    <w:rsid w:val="00BB044D"/>
    <w:rsid w:val="00BB68FC"/>
    <w:rsid w:val="00BB6F36"/>
    <w:rsid w:val="00BC0106"/>
    <w:rsid w:val="00BC1255"/>
    <w:rsid w:val="00BC3D53"/>
    <w:rsid w:val="00BC49E5"/>
    <w:rsid w:val="00BC4D33"/>
    <w:rsid w:val="00BD3B09"/>
    <w:rsid w:val="00BE7275"/>
    <w:rsid w:val="00BF4CEC"/>
    <w:rsid w:val="00C0246A"/>
    <w:rsid w:val="00C02544"/>
    <w:rsid w:val="00C05479"/>
    <w:rsid w:val="00C11472"/>
    <w:rsid w:val="00C146AF"/>
    <w:rsid w:val="00C17D29"/>
    <w:rsid w:val="00C255B3"/>
    <w:rsid w:val="00C417BE"/>
    <w:rsid w:val="00C41B78"/>
    <w:rsid w:val="00C54311"/>
    <w:rsid w:val="00C62D4D"/>
    <w:rsid w:val="00C659DC"/>
    <w:rsid w:val="00C67532"/>
    <w:rsid w:val="00C716CE"/>
    <w:rsid w:val="00C80DF7"/>
    <w:rsid w:val="00C859CE"/>
    <w:rsid w:val="00C86453"/>
    <w:rsid w:val="00C948A5"/>
    <w:rsid w:val="00CA79A8"/>
    <w:rsid w:val="00CB2BFC"/>
    <w:rsid w:val="00CB65DE"/>
    <w:rsid w:val="00CC42F4"/>
    <w:rsid w:val="00CC7FAC"/>
    <w:rsid w:val="00CD0867"/>
    <w:rsid w:val="00CE1E33"/>
    <w:rsid w:val="00CE2631"/>
    <w:rsid w:val="00CE29DD"/>
    <w:rsid w:val="00CE69AF"/>
    <w:rsid w:val="00CF173B"/>
    <w:rsid w:val="00CF3794"/>
    <w:rsid w:val="00D03033"/>
    <w:rsid w:val="00D057B7"/>
    <w:rsid w:val="00D066FF"/>
    <w:rsid w:val="00D1297A"/>
    <w:rsid w:val="00D216BF"/>
    <w:rsid w:val="00D22B5C"/>
    <w:rsid w:val="00D30D78"/>
    <w:rsid w:val="00D33175"/>
    <w:rsid w:val="00D3755C"/>
    <w:rsid w:val="00D5361C"/>
    <w:rsid w:val="00D53ACD"/>
    <w:rsid w:val="00D6260E"/>
    <w:rsid w:val="00D63001"/>
    <w:rsid w:val="00D6343D"/>
    <w:rsid w:val="00D6421A"/>
    <w:rsid w:val="00D70455"/>
    <w:rsid w:val="00D72362"/>
    <w:rsid w:val="00D74B37"/>
    <w:rsid w:val="00D75870"/>
    <w:rsid w:val="00D821EC"/>
    <w:rsid w:val="00D84405"/>
    <w:rsid w:val="00D9058E"/>
    <w:rsid w:val="00D928F0"/>
    <w:rsid w:val="00D95477"/>
    <w:rsid w:val="00D95AC4"/>
    <w:rsid w:val="00DA242C"/>
    <w:rsid w:val="00DB5724"/>
    <w:rsid w:val="00DB74C5"/>
    <w:rsid w:val="00DC08FA"/>
    <w:rsid w:val="00DC09B2"/>
    <w:rsid w:val="00DC3CB9"/>
    <w:rsid w:val="00DC4B48"/>
    <w:rsid w:val="00DC528C"/>
    <w:rsid w:val="00DC6AC9"/>
    <w:rsid w:val="00DC6F11"/>
    <w:rsid w:val="00DD007E"/>
    <w:rsid w:val="00DE57BC"/>
    <w:rsid w:val="00DE7C0E"/>
    <w:rsid w:val="00DE7DD7"/>
    <w:rsid w:val="00DF0328"/>
    <w:rsid w:val="00DF09E3"/>
    <w:rsid w:val="00DF2E60"/>
    <w:rsid w:val="00DF7509"/>
    <w:rsid w:val="00E028FF"/>
    <w:rsid w:val="00E04E70"/>
    <w:rsid w:val="00E06BB7"/>
    <w:rsid w:val="00E1127F"/>
    <w:rsid w:val="00E12D7A"/>
    <w:rsid w:val="00E20F63"/>
    <w:rsid w:val="00E240D7"/>
    <w:rsid w:val="00E319F4"/>
    <w:rsid w:val="00E32582"/>
    <w:rsid w:val="00E335BA"/>
    <w:rsid w:val="00E3781C"/>
    <w:rsid w:val="00E40FC1"/>
    <w:rsid w:val="00E41EBE"/>
    <w:rsid w:val="00E500D2"/>
    <w:rsid w:val="00E5022E"/>
    <w:rsid w:val="00E52AC1"/>
    <w:rsid w:val="00E57049"/>
    <w:rsid w:val="00E60965"/>
    <w:rsid w:val="00E6315A"/>
    <w:rsid w:val="00E659D7"/>
    <w:rsid w:val="00E700B4"/>
    <w:rsid w:val="00E70DAD"/>
    <w:rsid w:val="00E72297"/>
    <w:rsid w:val="00E759D2"/>
    <w:rsid w:val="00E76655"/>
    <w:rsid w:val="00E76705"/>
    <w:rsid w:val="00E86238"/>
    <w:rsid w:val="00E867EA"/>
    <w:rsid w:val="00E87476"/>
    <w:rsid w:val="00EA062C"/>
    <w:rsid w:val="00EA4485"/>
    <w:rsid w:val="00EA7CBD"/>
    <w:rsid w:val="00EB480C"/>
    <w:rsid w:val="00EC320D"/>
    <w:rsid w:val="00EC4C29"/>
    <w:rsid w:val="00EC4D40"/>
    <w:rsid w:val="00ED3458"/>
    <w:rsid w:val="00ED3E0D"/>
    <w:rsid w:val="00EE01CE"/>
    <w:rsid w:val="00EE5E96"/>
    <w:rsid w:val="00EF5971"/>
    <w:rsid w:val="00EF62F2"/>
    <w:rsid w:val="00F00795"/>
    <w:rsid w:val="00F015A5"/>
    <w:rsid w:val="00F07FA1"/>
    <w:rsid w:val="00F13371"/>
    <w:rsid w:val="00F147C4"/>
    <w:rsid w:val="00F1480B"/>
    <w:rsid w:val="00F15720"/>
    <w:rsid w:val="00F2261F"/>
    <w:rsid w:val="00F22C32"/>
    <w:rsid w:val="00F348A7"/>
    <w:rsid w:val="00F35D03"/>
    <w:rsid w:val="00F4711D"/>
    <w:rsid w:val="00F50D84"/>
    <w:rsid w:val="00F51B93"/>
    <w:rsid w:val="00F5240D"/>
    <w:rsid w:val="00F533B4"/>
    <w:rsid w:val="00F64818"/>
    <w:rsid w:val="00F64A38"/>
    <w:rsid w:val="00F7543E"/>
    <w:rsid w:val="00F84103"/>
    <w:rsid w:val="00F90A72"/>
    <w:rsid w:val="00F96666"/>
    <w:rsid w:val="00FA5793"/>
    <w:rsid w:val="00FA7B00"/>
    <w:rsid w:val="00FB01DD"/>
    <w:rsid w:val="00FC03B3"/>
    <w:rsid w:val="00FC73A7"/>
    <w:rsid w:val="00FC75ED"/>
    <w:rsid w:val="00FE0073"/>
    <w:rsid w:val="00FE5EC5"/>
    <w:rsid w:val="00FE65EB"/>
    <w:rsid w:val="00FF16D2"/>
    <w:rsid w:val="00FF7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05929"/>
  <w15:chartTrackingRefBased/>
  <w15:docId w15:val="{4C79B814-67CB-4308-B9AC-7F22B19F0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818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1,Normal1,Normal10,Normal11,Normal111,Normal1111,Normal12,Normal13,Normal14,Normal15,Normal16,Normal17,Normal18,Normal19,Normal2,Normal20,Normal21,Normal3,Normal4,Normal5,Normal6,Normal7,Normal8,Normal9,Titre 7 Car1,normal,L"/>
    <w:basedOn w:val="Normal"/>
    <w:link w:val="ListParagraphChar"/>
    <w:uiPriority w:val="34"/>
    <w:qFormat/>
    <w:rsid w:val="00FE5EC5"/>
    <w:pPr>
      <w:ind w:left="720"/>
      <w:contextualSpacing/>
    </w:pPr>
  </w:style>
  <w:style w:type="paragraph" w:customStyle="1" w:styleId="Default">
    <w:name w:val="Default"/>
    <w:rsid w:val="00BC49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87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875"/>
    <w:rPr>
      <w:kern w:val="0"/>
      <w14:ligatures w14:val="none"/>
    </w:rPr>
  </w:style>
  <w:style w:type="paragraph" w:styleId="Revision">
    <w:name w:val="Revision"/>
    <w:hidden/>
    <w:uiPriority w:val="99"/>
    <w:semiHidden/>
    <w:rsid w:val="00EF5971"/>
    <w:pPr>
      <w:spacing w:after="0" w:line="240" w:lineRule="auto"/>
    </w:pPr>
    <w:rPr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F59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59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5971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9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971"/>
    <w:rPr>
      <w:b/>
      <w:bCs/>
      <w:kern w:val="0"/>
      <w:sz w:val="20"/>
      <w:szCs w:val="20"/>
      <w14:ligatures w14:val="none"/>
    </w:rPr>
  </w:style>
  <w:style w:type="character" w:customStyle="1" w:styleId="ListParagraphChar">
    <w:name w:val="List Paragraph Char"/>
    <w:aliases w:val="List Paragraph1 Char,Normal1 Char,Normal10 Char,Normal11 Char,Normal111 Char,Normal1111 Char,Normal12 Char,Normal13 Char,Normal14 Char,Normal15 Char,Normal16 Char,Normal17 Char,Normal18 Char,Normal19 Char,Normal2 Char,Normal20 Char"/>
    <w:basedOn w:val="DefaultParagraphFont"/>
    <w:link w:val="ListParagraph"/>
    <w:uiPriority w:val="34"/>
    <w:locked/>
    <w:rsid w:val="00F51B93"/>
    <w:rPr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917A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7A8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819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uccess">
    <w:name w:val="success"/>
    <w:basedOn w:val="DefaultParagraphFont"/>
    <w:rsid w:val="003F0F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3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0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0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8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6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9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98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78710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98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90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7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347</Words>
  <Characters>1982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dc:description/>
  <cp:lastModifiedBy>Anthony Nwapa</cp:lastModifiedBy>
  <cp:revision>3</cp:revision>
  <dcterms:created xsi:type="dcterms:W3CDTF">2025-09-29T12:55:00Z</dcterms:created>
  <dcterms:modified xsi:type="dcterms:W3CDTF">2025-09-29T12:56:00Z</dcterms:modified>
</cp:coreProperties>
</file>