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8246E" w14:textId="77777777" w:rsidR="00D445CC" w:rsidRDefault="00000000">
      <w:pPr>
        <w:spacing w:after="0" w:line="240" w:lineRule="auto"/>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                                                      UNITED NATIONS   </w:t>
      </w:r>
      <w:r>
        <w:rPr>
          <w:rFonts w:ascii="Times New Roman" w:eastAsia="Times New Roman" w:hAnsi="Times New Roman" w:cs="Times New Roman"/>
          <w:spacing w:val="-5"/>
          <w:sz w:val="24"/>
          <w:szCs w:val="24"/>
        </w:rPr>
        <w:t xml:space="preserve"> </w:t>
      </w:r>
      <w:r>
        <w:rPr>
          <w:rFonts w:ascii="Times New Roman" w:eastAsia="Calibri" w:hAnsi="Times New Roman" w:cs="Times New Roman"/>
          <w:sz w:val="24"/>
          <w:szCs w:val="24"/>
        </w:rPr>
        <w:object w:dxaOrig="690" w:dyaOrig="585" w14:anchorId="740D6F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45pt;height:29.45pt" o:ole="">
            <v:imagedata r:id="rId11" o:title=""/>
          </v:shape>
          <o:OLEObject Type="Embed" ProgID="StaticMetafile" ShapeID="_x0000_i1025" DrawAspect="Content" ObjectID="_1820928180" r:id="rId12"/>
        </w:object>
      </w:r>
      <w:r>
        <w:rPr>
          <w:rFonts w:ascii="Times New Roman" w:eastAsia="Times New Roman" w:hAnsi="Times New Roman" w:cs="Times New Roman"/>
          <w:position w:val="-4"/>
          <w:sz w:val="24"/>
          <w:szCs w:val="24"/>
        </w:rPr>
        <w:t xml:space="preserve">      </w:t>
      </w:r>
      <w:r>
        <w:rPr>
          <w:rFonts w:ascii="Times New Roman" w:eastAsia="Times New Roman" w:hAnsi="Times New Roman" w:cs="Times New Roman"/>
          <w:spacing w:val="-10"/>
          <w:position w:val="-4"/>
          <w:sz w:val="24"/>
          <w:szCs w:val="24"/>
        </w:rPr>
        <w:t xml:space="preserve"> </w:t>
      </w:r>
      <w:proofErr w:type="spellStart"/>
      <w:r>
        <w:rPr>
          <w:rFonts w:ascii="Times New Roman" w:eastAsia="Times New Roman" w:hAnsi="Times New Roman" w:cs="Times New Roman" w:hint="cs"/>
          <w:b/>
          <w:position w:val="-4"/>
          <w:sz w:val="24"/>
          <w:szCs w:val="24"/>
          <w:rtl/>
        </w:rPr>
        <w:t>ألأمم</w:t>
      </w:r>
      <w:proofErr w:type="spellEnd"/>
      <w:r>
        <w:rPr>
          <w:rFonts w:ascii="Times New Roman" w:eastAsia="Times New Roman" w:hAnsi="Times New Roman" w:cs="Times New Roman" w:hint="cs"/>
          <w:b/>
          <w:position w:val="-4"/>
          <w:sz w:val="24"/>
          <w:szCs w:val="24"/>
          <w:rtl/>
        </w:rPr>
        <w:t xml:space="preserve"> المتحدة</w:t>
      </w:r>
    </w:p>
    <w:p w14:paraId="432A569E" w14:textId="77777777" w:rsidR="00D445CC"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ab/>
      </w:r>
      <w:r>
        <w:rPr>
          <w:rFonts w:ascii="Times New Roman" w:eastAsia="Times New Roman" w:hAnsi="Times New Roman" w:cs="Times New Roman"/>
          <w:sz w:val="24"/>
          <w:szCs w:val="24"/>
        </w:rPr>
        <w:t>United Nations Mission in South Sudan (UNMISS)</w:t>
      </w:r>
    </w:p>
    <w:p w14:paraId="4A49D040" w14:textId="77777777" w:rsidR="00D445CC" w:rsidRDefault="00D445CC">
      <w:pPr>
        <w:spacing w:after="0" w:line="240" w:lineRule="auto"/>
        <w:jc w:val="center"/>
        <w:rPr>
          <w:rFonts w:ascii="Times New Roman" w:eastAsia="Times New Roman" w:hAnsi="Times New Roman" w:cs="Times New Roman"/>
          <w:b/>
          <w:sz w:val="24"/>
          <w:szCs w:val="24"/>
        </w:rPr>
      </w:pPr>
    </w:p>
    <w:p w14:paraId="0CC713D3" w14:textId="77777777" w:rsidR="00D445CC" w:rsidRPr="0076682D" w:rsidRDefault="00000000">
      <w:pPr>
        <w:spacing w:after="0" w:line="240" w:lineRule="auto"/>
        <w:jc w:val="center"/>
        <w:rPr>
          <w:rFonts w:ascii="Times New Roman" w:eastAsia="Times New Roman" w:hAnsi="Times New Roman" w:cs="Times New Roman"/>
          <w:b/>
          <w:color w:val="000000" w:themeColor="text1"/>
          <w:sz w:val="24"/>
          <w:szCs w:val="24"/>
        </w:rPr>
      </w:pPr>
      <w:r w:rsidRPr="0076682D">
        <w:rPr>
          <w:rFonts w:ascii="Times New Roman" w:eastAsia="Times New Roman" w:hAnsi="Times New Roman" w:cs="Times New Roman"/>
          <w:b/>
          <w:color w:val="000000" w:themeColor="text1"/>
          <w:sz w:val="24"/>
          <w:szCs w:val="24"/>
        </w:rPr>
        <w:t>Human Rights Division (HRD)</w:t>
      </w:r>
    </w:p>
    <w:p w14:paraId="4C5040B2" w14:textId="77777777" w:rsidR="00D445CC" w:rsidRPr="0076682D" w:rsidRDefault="00D445CC">
      <w:pPr>
        <w:spacing w:after="0" w:line="240" w:lineRule="auto"/>
        <w:jc w:val="center"/>
        <w:rPr>
          <w:rFonts w:ascii="Times New Roman" w:eastAsia="Times New Roman" w:hAnsi="Times New Roman" w:cs="Times New Roman"/>
          <w:b/>
          <w:color w:val="000000" w:themeColor="text1"/>
          <w:sz w:val="24"/>
          <w:szCs w:val="24"/>
        </w:rPr>
      </w:pPr>
    </w:p>
    <w:p w14:paraId="3DCECB99" w14:textId="77777777" w:rsidR="00D445CC" w:rsidRPr="0076682D" w:rsidRDefault="00000000">
      <w:pPr>
        <w:spacing w:after="0" w:line="240" w:lineRule="auto"/>
        <w:jc w:val="center"/>
        <w:rPr>
          <w:rFonts w:ascii="Times New Roman" w:eastAsia="Times New Roman" w:hAnsi="Times New Roman" w:cs="Times New Roman"/>
          <w:b/>
          <w:color w:val="000000" w:themeColor="text1"/>
          <w:sz w:val="24"/>
          <w:szCs w:val="24"/>
        </w:rPr>
      </w:pPr>
      <w:r w:rsidRPr="0076682D">
        <w:rPr>
          <w:rFonts w:ascii="Times New Roman" w:eastAsia="Times New Roman" w:hAnsi="Times New Roman" w:cs="Times New Roman"/>
          <w:b/>
          <w:color w:val="000000" w:themeColor="text1"/>
          <w:sz w:val="24"/>
          <w:szCs w:val="24"/>
        </w:rPr>
        <w:t>Bor Field Office Daily Report</w:t>
      </w:r>
    </w:p>
    <w:p w14:paraId="41658BBE" w14:textId="77777777" w:rsidR="00D445CC" w:rsidRPr="0076682D" w:rsidRDefault="00D445CC">
      <w:pPr>
        <w:spacing w:after="0" w:line="240" w:lineRule="auto"/>
        <w:jc w:val="center"/>
        <w:rPr>
          <w:rFonts w:ascii="Times New Roman" w:eastAsia="Times New Roman" w:hAnsi="Times New Roman" w:cs="Times New Roman"/>
          <w:b/>
          <w:color w:val="000000" w:themeColor="text1"/>
          <w:sz w:val="24"/>
          <w:szCs w:val="24"/>
        </w:rPr>
      </w:pPr>
    </w:p>
    <w:p w14:paraId="6FAEC5B9" w14:textId="67CD0E11" w:rsidR="00D445CC" w:rsidRPr="0076682D" w:rsidRDefault="008C69D2">
      <w:pPr>
        <w:spacing w:after="0" w:line="240" w:lineRule="auto"/>
        <w:jc w:val="center"/>
        <w:rPr>
          <w:rFonts w:ascii="Times New Roman" w:eastAsia="Times New Roman" w:hAnsi="Times New Roman" w:cs="Times New Roman"/>
          <w:b/>
          <w:color w:val="000000" w:themeColor="text1"/>
          <w:sz w:val="24"/>
          <w:szCs w:val="24"/>
        </w:rPr>
      </w:pPr>
      <w:r w:rsidRPr="0076682D">
        <w:rPr>
          <w:rFonts w:ascii="Times New Roman" w:eastAsia="Times New Roman" w:hAnsi="Times New Roman" w:cs="Times New Roman"/>
          <w:b/>
          <w:color w:val="000000" w:themeColor="text1"/>
          <w:sz w:val="24"/>
          <w:szCs w:val="24"/>
        </w:rPr>
        <w:t>0</w:t>
      </w:r>
      <w:r w:rsidR="003F7817" w:rsidRPr="0076682D">
        <w:rPr>
          <w:rFonts w:ascii="Times New Roman" w:eastAsia="Times New Roman" w:hAnsi="Times New Roman" w:cs="Times New Roman"/>
          <w:b/>
          <w:color w:val="000000" w:themeColor="text1"/>
          <w:sz w:val="24"/>
          <w:szCs w:val="24"/>
        </w:rPr>
        <w:t>2</w:t>
      </w:r>
      <w:r w:rsidR="006572FA" w:rsidRPr="0076682D">
        <w:rPr>
          <w:rFonts w:ascii="Times New Roman" w:eastAsia="Times New Roman" w:hAnsi="Times New Roman" w:cs="Times New Roman"/>
          <w:b/>
          <w:color w:val="000000" w:themeColor="text1"/>
          <w:sz w:val="24"/>
          <w:szCs w:val="24"/>
        </w:rPr>
        <w:t>/</w:t>
      </w:r>
      <w:r w:rsidR="00BB6C72" w:rsidRPr="0076682D">
        <w:rPr>
          <w:rFonts w:ascii="Times New Roman" w:eastAsia="Times New Roman" w:hAnsi="Times New Roman" w:cs="Times New Roman"/>
          <w:b/>
          <w:color w:val="000000" w:themeColor="text1"/>
          <w:sz w:val="24"/>
          <w:szCs w:val="24"/>
        </w:rPr>
        <w:t>10</w:t>
      </w:r>
      <w:r w:rsidR="006572FA" w:rsidRPr="0076682D">
        <w:rPr>
          <w:rFonts w:ascii="Times New Roman" w:eastAsia="Times New Roman" w:hAnsi="Times New Roman" w:cs="Times New Roman"/>
          <w:b/>
          <w:color w:val="000000" w:themeColor="text1"/>
          <w:sz w:val="24"/>
          <w:szCs w:val="24"/>
        </w:rPr>
        <w:t>/202</w:t>
      </w:r>
      <w:r w:rsidR="00283FAF" w:rsidRPr="0076682D">
        <w:rPr>
          <w:rFonts w:ascii="Times New Roman" w:eastAsia="Times New Roman" w:hAnsi="Times New Roman" w:cs="Times New Roman"/>
          <w:b/>
          <w:color w:val="000000" w:themeColor="text1"/>
          <w:sz w:val="24"/>
          <w:szCs w:val="24"/>
        </w:rPr>
        <w:t>5</w:t>
      </w:r>
    </w:p>
    <w:p w14:paraId="5F16663E" w14:textId="08A922C8" w:rsidR="00434021" w:rsidRPr="0076682D" w:rsidRDefault="00000000" w:rsidP="00CE594E">
      <w:pPr>
        <w:spacing w:after="0" w:line="240" w:lineRule="auto"/>
        <w:jc w:val="both"/>
        <w:rPr>
          <w:rFonts w:ascii="Times New Roman" w:eastAsia="Palatino Linotype" w:hAnsi="Times New Roman" w:cs="Times New Roman"/>
          <w:b/>
          <w:color w:val="000000" w:themeColor="text1"/>
          <w:sz w:val="24"/>
          <w:szCs w:val="24"/>
        </w:rPr>
      </w:pPr>
      <w:r w:rsidRPr="0076682D">
        <w:rPr>
          <w:rFonts w:ascii="Times New Roman" w:eastAsia="Palatino Linotype" w:hAnsi="Times New Roman" w:cs="Times New Roman"/>
          <w:b/>
          <w:color w:val="000000" w:themeColor="text1"/>
          <w:sz w:val="24"/>
          <w:szCs w:val="24"/>
        </w:rPr>
        <w:t>Highlights</w:t>
      </w:r>
      <w:bookmarkStart w:id="0" w:name="_Hlk182227151"/>
      <w:bookmarkStart w:id="1" w:name="_Hlk182403020"/>
    </w:p>
    <w:bookmarkEnd w:id="0"/>
    <w:bookmarkEnd w:id="1"/>
    <w:p w14:paraId="48F1B139" w14:textId="77777777" w:rsidR="00BB6C72" w:rsidRPr="0076682D" w:rsidRDefault="00BB6C72" w:rsidP="00BB6C72">
      <w:pPr>
        <w:spacing w:after="0" w:line="240" w:lineRule="auto"/>
        <w:jc w:val="both"/>
        <w:rPr>
          <w:rFonts w:ascii="Times New Roman" w:eastAsia="Palatino Linotype" w:hAnsi="Times New Roman" w:cs="Times New Roman"/>
          <w:b/>
          <w:color w:val="000000" w:themeColor="text1"/>
          <w:sz w:val="24"/>
          <w:szCs w:val="24"/>
        </w:rPr>
      </w:pPr>
    </w:p>
    <w:p w14:paraId="67A6AA66" w14:textId="768C0F7A" w:rsidR="008C69D2" w:rsidRPr="003F7817" w:rsidRDefault="003F7817" w:rsidP="00BB6C72">
      <w:pPr>
        <w:spacing w:after="0" w:line="240" w:lineRule="auto"/>
        <w:jc w:val="both"/>
        <w:rPr>
          <w:rFonts w:ascii="Times New Roman" w:eastAsia="Palatino Linotype" w:hAnsi="Times New Roman" w:cs="Times New Roman"/>
          <w:b/>
          <w:i/>
          <w:iCs/>
          <w:sz w:val="24"/>
          <w:szCs w:val="24"/>
        </w:rPr>
      </w:pPr>
      <w:r w:rsidRPr="003F7817">
        <w:rPr>
          <w:rFonts w:ascii="Times New Roman" w:eastAsia="Palatino Linotype" w:hAnsi="Times New Roman" w:cs="Times New Roman"/>
          <w:b/>
          <w:i/>
          <w:iCs/>
          <w:sz w:val="24"/>
          <w:szCs w:val="24"/>
        </w:rPr>
        <w:t>Monitoring of the human rights situation at the Pibor Police Station, GPAA</w:t>
      </w:r>
    </w:p>
    <w:p w14:paraId="2621257F" w14:textId="77777777" w:rsidR="00904439" w:rsidRDefault="00904439">
      <w:pPr>
        <w:spacing w:after="0" w:line="240" w:lineRule="auto"/>
        <w:jc w:val="both"/>
        <w:rPr>
          <w:rFonts w:asciiTheme="majorBidi" w:hAnsiTheme="majorBidi" w:cstheme="majorBidi"/>
          <w:b/>
          <w:bCs/>
          <w:i/>
          <w:iCs/>
          <w:sz w:val="24"/>
          <w:szCs w:val="24"/>
        </w:rPr>
      </w:pPr>
    </w:p>
    <w:p w14:paraId="329BC39D" w14:textId="549DB6B8" w:rsidR="005640BF" w:rsidRPr="00E82A1A" w:rsidRDefault="00000000" w:rsidP="00810CA8">
      <w:pPr>
        <w:numPr>
          <w:ilvl w:val="0"/>
          <w:numId w:val="1"/>
        </w:numPr>
        <w:spacing w:after="0" w:line="240" w:lineRule="auto"/>
        <w:ind w:left="284"/>
        <w:contextualSpacing/>
        <w:jc w:val="both"/>
        <w:rPr>
          <w:rFonts w:ascii="Times New Roman" w:eastAsia="Palatino Linotype" w:hAnsi="Times New Roman" w:cs="Times New Roman"/>
          <w:sz w:val="24"/>
          <w:szCs w:val="24"/>
        </w:rPr>
      </w:pPr>
      <w:r>
        <w:rPr>
          <w:rFonts w:asciiTheme="majorBidi" w:eastAsia="Calibri" w:hAnsiTheme="majorBidi" w:cstheme="majorBidi"/>
          <w:b/>
          <w:bCs/>
          <w:sz w:val="24"/>
          <w:szCs w:val="24"/>
        </w:rPr>
        <w:t>Political and Security Updates</w:t>
      </w:r>
    </w:p>
    <w:p w14:paraId="54693D80" w14:textId="77777777" w:rsidR="00772FDB" w:rsidRDefault="00772FDB" w:rsidP="00215890">
      <w:pPr>
        <w:spacing w:after="0" w:line="240" w:lineRule="auto"/>
        <w:contextualSpacing/>
        <w:jc w:val="both"/>
        <w:rPr>
          <w:rFonts w:asciiTheme="majorBidi" w:eastAsia="Calibri" w:hAnsiTheme="majorBidi" w:cstheme="majorBidi"/>
          <w:b/>
          <w:bCs/>
          <w:sz w:val="24"/>
          <w:szCs w:val="24"/>
        </w:rPr>
      </w:pPr>
    </w:p>
    <w:p w14:paraId="499F29FE" w14:textId="77777777" w:rsidR="00D445CC" w:rsidRDefault="00000000">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 xml:space="preserve">Human Rights in the Electoral Process </w:t>
      </w:r>
    </w:p>
    <w:p w14:paraId="2AC729AF" w14:textId="77777777" w:rsidR="00972F71" w:rsidRDefault="00972F71">
      <w:pPr>
        <w:spacing w:after="0" w:line="240" w:lineRule="auto"/>
        <w:contextualSpacing/>
        <w:jc w:val="both"/>
        <w:rPr>
          <w:rFonts w:ascii="Times New Roman" w:eastAsia="Palatino Linotype" w:hAnsi="Times New Roman" w:cs="Times New Roman"/>
          <w:b/>
          <w:sz w:val="24"/>
          <w:szCs w:val="24"/>
        </w:rPr>
      </w:pPr>
    </w:p>
    <w:p w14:paraId="71E5091B" w14:textId="498A9B1B" w:rsidR="008C69D2" w:rsidRDefault="00000000" w:rsidP="008C69D2">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Violations/Abuses</w:t>
      </w:r>
    </w:p>
    <w:p w14:paraId="75B3ED54" w14:textId="77777777" w:rsidR="00BB6C72" w:rsidRPr="008C69D2" w:rsidRDefault="00BB6C72" w:rsidP="008C69D2">
      <w:pPr>
        <w:spacing w:after="0" w:line="240" w:lineRule="auto"/>
        <w:contextualSpacing/>
        <w:jc w:val="both"/>
        <w:rPr>
          <w:rFonts w:ascii="Times New Roman" w:eastAsia="Palatino Linotype" w:hAnsi="Times New Roman" w:cs="Times New Roman"/>
          <w:b/>
          <w:sz w:val="24"/>
          <w:szCs w:val="24"/>
        </w:rPr>
      </w:pPr>
    </w:p>
    <w:p w14:paraId="3E966527" w14:textId="77777777" w:rsidR="00D445CC" w:rsidRDefault="00000000">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Sexual Violence (CRSV)</w:t>
      </w:r>
    </w:p>
    <w:p w14:paraId="02453555" w14:textId="77777777" w:rsidR="00C4401E" w:rsidRDefault="00C4401E">
      <w:pPr>
        <w:spacing w:after="0" w:line="240" w:lineRule="auto"/>
        <w:contextualSpacing/>
        <w:jc w:val="both"/>
        <w:rPr>
          <w:rFonts w:ascii="Times New Roman" w:eastAsia="Palatino Linotype" w:hAnsi="Times New Roman" w:cs="Times New Roman"/>
          <w:bCs/>
          <w:sz w:val="24"/>
          <w:szCs w:val="24"/>
        </w:rPr>
      </w:pPr>
    </w:p>
    <w:p w14:paraId="3FEFA9A1" w14:textId="77777777" w:rsidR="00D445CC" w:rsidRDefault="00000000">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Sexual and Gender-Based Violence (SGBV)</w:t>
      </w:r>
      <w:bookmarkStart w:id="2" w:name="_Hlk155890358"/>
    </w:p>
    <w:p w14:paraId="684B677E" w14:textId="77777777" w:rsidR="00D445CC" w:rsidRDefault="00D445CC">
      <w:pPr>
        <w:spacing w:after="0" w:line="240" w:lineRule="auto"/>
        <w:contextualSpacing/>
        <w:jc w:val="both"/>
        <w:rPr>
          <w:rFonts w:ascii="Times New Roman" w:eastAsia="Palatino Linotype" w:hAnsi="Times New Roman" w:cs="Times New Roman"/>
          <w:bCs/>
          <w:sz w:val="24"/>
          <w:szCs w:val="24"/>
        </w:rPr>
      </w:pPr>
    </w:p>
    <w:p w14:paraId="2FCE3D18" w14:textId="77777777" w:rsidR="00D445CC" w:rsidRDefault="00000000">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 xml:space="preserve">Civic Space and Participation </w:t>
      </w:r>
    </w:p>
    <w:p w14:paraId="160A7FEA" w14:textId="77777777" w:rsidR="00D445CC" w:rsidRDefault="00D445CC">
      <w:pPr>
        <w:spacing w:after="0" w:line="240" w:lineRule="auto"/>
        <w:contextualSpacing/>
        <w:jc w:val="both"/>
        <w:rPr>
          <w:rFonts w:ascii="Times New Roman" w:eastAsia="Palatino Linotype" w:hAnsi="Times New Roman" w:cs="Times New Roman"/>
          <w:b/>
          <w:sz w:val="24"/>
          <w:szCs w:val="24"/>
        </w:rPr>
      </w:pPr>
    </w:p>
    <w:p w14:paraId="2BD9DE58" w14:textId="77777777" w:rsidR="00D445CC" w:rsidRDefault="00000000">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Judicial Accountability</w:t>
      </w:r>
    </w:p>
    <w:p w14:paraId="3BC85EB1" w14:textId="77777777" w:rsidR="006E3F69" w:rsidRDefault="006E3F69" w:rsidP="006E3F69">
      <w:pPr>
        <w:spacing w:after="0" w:line="240" w:lineRule="auto"/>
        <w:jc w:val="both"/>
        <w:rPr>
          <w:rFonts w:ascii="Times New Roman" w:eastAsia="Palatino Linotype" w:hAnsi="Times New Roman" w:cs="Times New Roman"/>
          <w:b/>
          <w:sz w:val="24"/>
          <w:szCs w:val="24"/>
        </w:rPr>
      </w:pPr>
    </w:p>
    <w:p w14:paraId="079BA150" w14:textId="0EE329D4" w:rsidR="006E3F69" w:rsidRPr="006E3F69" w:rsidRDefault="006E3F69" w:rsidP="006E3F69">
      <w:pPr>
        <w:spacing w:after="0" w:line="240" w:lineRule="auto"/>
        <w:jc w:val="both"/>
        <w:rPr>
          <w:rFonts w:ascii="Times New Roman" w:eastAsia="Palatino Linotype" w:hAnsi="Times New Roman" w:cs="Times New Roman"/>
          <w:b/>
          <w:sz w:val="24"/>
          <w:szCs w:val="24"/>
        </w:rPr>
      </w:pPr>
      <w:r w:rsidRPr="006E3F69">
        <w:rPr>
          <w:rFonts w:ascii="Times New Roman" w:eastAsia="Palatino Linotype" w:hAnsi="Times New Roman" w:cs="Times New Roman"/>
          <w:b/>
          <w:sz w:val="24"/>
          <w:szCs w:val="24"/>
        </w:rPr>
        <w:t>Monitoring of the human rights situation at the Pibor Police Station, GPAA</w:t>
      </w:r>
    </w:p>
    <w:p w14:paraId="78883301" w14:textId="77777777" w:rsidR="006E3F69" w:rsidRDefault="006E3F69" w:rsidP="006E3F69">
      <w:pPr>
        <w:pStyle w:val="NormalWeb"/>
        <w:jc w:val="lowKashida"/>
      </w:pPr>
      <w:r>
        <w:t>On 02 October, HRD monitored the human rights situation at the Pibor Police Station and recorded a total of 31 detainees (16 males and 15 females). Among the 16 male detainees, four are under police investigation for murder, while one has already been tried by the Customary Court for the same crime. Reportedly, t</w:t>
      </w:r>
      <w:r w:rsidRPr="006E3F69">
        <w:t xml:space="preserve">he convicted individual, who has been held in police custody since July 2025 for a murder committed in </w:t>
      </w:r>
      <w:proofErr w:type="spellStart"/>
      <w:r w:rsidRPr="006E3F69">
        <w:t>Wunkok</w:t>
      </w:r>
      <w:proofErr w:type="spellEnd"/>
      <w:r w:rsidRPr="006E3F69">
        <w:t xml:space="preserve"> Payam, Pibor County, GPAA, was sentenced by the court to compensate the bereaved family with 30 cows.</w:t>
      </w:r>
      <w:r>
        <w:t xml:space="preserve"> The remaining 11 male detainees are still under investigation for various offences, including theft, adultery, alcohol-related cases, and other minor offences. </w:t>
      </w:r>
    </w:p>
    <w:p w14:paraId="086DF5C5" w14:textId="716BC379" w:rsidR="006E3F69" w:rsidRPr="006E3F69" w:rsidRDefault="006E3F69" w:rsidP="006E3F69">
      <w:pPr>
        <w:pStyle w:val="NormalWeb"/>
        <w:jc w:val="lowKashida"/>
      </w:pPr>
      <w:r>
        <w:t xml:space="preserve">All 15 female detainees are being held for their own protection due to personal security concerns arising from adultery-related disputes involving their daughters, or offences committed by their sons. HRD observed the limited one room space for all the women detainees. </w:t>
      </w:r>
    </w:p>
    <w:p w14:paraId="6033A17F" w14:textId="77777777" w:rsidR="00D445CC" w:rsidRDefault="00D445CC">
      <w:pPr>
        <w:spacing w:after="0" w:line="240" w:lineRule="auto"/>
        <w:contextualSpacing/>
        <w:jc w:val="both"/>
        <w:rPr>
          <w:rFonts w:ascii="Times New Roman" w:eastAsia="Palatino Linotype" w:hAnsi="Times New Roman" w:cs="Times New Roman"/>
          <w:bCs/>
          <w:sz w:val="24"/>
          <w:szCs w:val="24"/>
        </w:rPr>
      </w:pPr>
    </w:p>
    <w:p w14:paraId="37C76293" w14:textId="77777777" w:rsidR="00D445CC" w:rsidRDefault="00000000">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771D6848" w14:textId="77777777" w:rsidR="00D445CC" w:rsidRDefault="00D445CC">
      <w:pPr>
        <w:spacing w:after="0" w:line="240" w:lineRule="auto"/>
        <w:contextualSpacing/>
        <w:jc w:val="both"/>
        <w:rPr>
          <w:rFonts w:ascii="Times New Roman" w:eastAsia="Palatino Linotype" w:hAnsi="Times New Roman" w:cs="Times New Roman"/>
          <w:b/>
          <w:sz w:val="24"/>
          <w:szCs w:val="24"/>
        </w:rPr>
      </w:pPr>
    </w:p>
    <w:p w14:paraId="38AF91CB" w14:textId="7E2B179D" w:rsidR="003B4728" w:rsidRDefault="00000000" w:rsidP="003B4728">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 xml:space="preserve">Engagement and Capacity Building </w:t>
      </w:r>
    </w:p>
    <w:p w14:paraId="382E5106" w14:textId="77777777" w:rsidR="0032721B" w:rsidRPr="003B4728" w:rsidRDefault="0032721B" w:rsidP="004E3500">
      <w:pPr>
        <w:spacing w:after="0" w:line="240" w:lineRule="auto"/>
        <w:contextualSpacing/>
        <w:jc w:val="both"/>
        <w:rPr>
          <w:rFonts w:ascii="Times New Roman" w:eastAsia="Palatino Linotype" w:hAnsi="Times New Roman" w:cs="Times New Roman"/>
          <w:b/>
          <w:sz w:val="24"/>
          <w:szCs w:val="24"/>
        </w:rPr>
      </w:pPr>
    </w:p>
    <w:p w14:paraId="3E9E0AB7" w14:textId="44EB39E5" w:rsidR="00831CC6" w:rsidRPr="0076682D" w:rsidRDefault="00000000" w:rsidP="0076682D">
      <w:pPr>
        <w:numPr>
          <w:ilvl w:val="0"/>
          <w:numId w:val="1"/>
        </w:numPr>
        <w:spacing w:after="0" w:line="240" w:lineRule="auto"/>
        <w:ind w:left="284"/>
        <w:contextualSpacing/>
        <w:jc w:val="both"/>
        <w:rPr>
          <w:rFonts w:ascii="Times New Roman" w:eastAsia="Palatino Linotype" w:hAnsi="Times New Roman" w:cs="Times New Roman"/>
          <w:sz w:val="24"/>
          <w:szCs w:val="24"/>
        </w:rPr>
      </w:pPr>
      <w:r>
        <w:rPr>
          <w:rFonts w:ascii="Times New Roman" w:eastAsia="Palatino Linotype" w:hAnsi="Times New Roman" w:cs="Times New Roman"/>
          <w:b/>
          <w:sz w:val="24"/>
          <w:szCs w:val="24"/>
        </w:rPr>
        <w:t>Other Key Human Rights and Protection Concerns</w:t>
      </w:r>
      <w:bookmarkEnd w:id="2"/>
    </w:p>
    <w:p w14:paraId="1EDCE1A5" w14:textId="77777777" w:rsidR="00714B15" w:rsidRPr="00831CC6" w:rsidRDefault="00714B15" w:rsidP="00BB6C72">
      <w:pPr>
        <w:spacing w:after="0" w:line="240" w:lineRule="auto"/>
        <w:jc w:val="both"/>
        <w:rPr>
          <w:rFonts w:ascii="Times New Roman" w:eastAsia="Palatino Linotype" w:hAnsi="Times New Roman" w:cs="Times New Roman"/>
          <w:bCs/>
          <w:i/>
          <w:iCs/>
          <w:sz w:val="24"/>
          <w:szCs w:val="24"/>
        </w:rPr>
      </w:pPr>
    </w:p>
    <w:p w14:paraId="07C4B0FC" w14:textId="2223D101" w:rsidR="00B722B3" w:rsidRPr="00714B15" w:rsidRDefault="009766DB" w:rsidP="00714B15">
      <w:pPr>
        <w:pStyle w:val="NormalWeb"/>
        <w:jc w:val="lowKashida"/>
      </w:pPr>
      <w:bookmarkStart w:id="3" w:name="_Hlk210313675"/>
      <w:r>
        <w:lastRenderedPageBreak/>
        <w:t xml:space="preserve"> </w:t>
      </w:r>
      <w:bookmarkEnd w:id="3"/>
    </w:p>
    <w:sectPr w:rsidR="00B722B3" w:rsidRPr="00714B15">
      <w:headerReference w:type="default" r:id="rId13"/>
      <w:footerReference w:type="default" r:id="rId14"/>
      <w:pgSz w:w="12240" w:h="15840"/>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19AF7" w14:textId="77777777" w:rsidR="002127BA" w:rsidRDefault="002127BA">
      <w:pPr>
        <w:spacing w:line="240" w:lineRule="auto"/>
      </w:pPr>
      <w:r>
        <w:separator/>
      </w:r>
    </w:p>
  </w:endnote>
  <w:endnote w:type="continuationSeparator" w:id="0">
    <w:p w14:paraId="045B318B" w14:textId="77777777" w:rsidR="002127BA" w:rsidRDefault="002127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sdtPr>
    <w:sdtContent>
      <w:p w14:paraId="2F9BA176" w14:textId="77777777" w:rsidR="00D445CC" w:rsidRDefault="0000000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ab/>
        </w:r>
        <w:r>
          <w:rPr>
            <w:rFonts w:ascii="Times New Roman" w:hAnsi="Times New Roman" w:cs="Times New Roman"/>
            <w:color w:val="0070C0"/>
            <w:sz w:val="20"/>
            <w:szCs w:val="20"/>
          </w:rPr>
          <w:fldChar w:fldCharType="begin"/>
        </w:r>
        <w:r>
          <w:rPr>
            <w:rFonts w:ascii="Times New Roman" w:hAnsi="Times New Roman" w:cs="Times New Roman"/>
            <w:color w:val="0070C0"/>
            <w:sz w:val="20"/>
            <w:szCs w:val="20"/>
          </w:rPr>
          <w:instrText xml:space="preserve"> PAGE   \* MERGEFORMAT </w:instrText>
        </w:r>
        <w:r>
          <w:rPr>
            <w:rFonts w:ascii="Times New Roman" w:hAnsi="Times New Roman" w:cs="Times New Roman"/>
            <w:color w:val="0070C0"/>
            <w:sz w:val="20"/>
            <w:szCs w:val="20"/>
          </w:rPr>
          <w:fldChar w:fldCharType="separate"/>
        </w:r>
        <w:r>
          <w:rPr>
            <w:rFonts w:ascii="Times New Roman" w:hAnsi="Times New Roman" w:cs="Times New Roman"/>
            <w:color w:val="0070C0"/>
            <w:sz w:val="20"/>
            <w:szCs w:val="20"/>
          </w:rPr>
          <w:t>2</w:t>
        </w:r>
        <w:r>
          <w:rPr>
            <w:rFonts w:ascii="Times New Roman" w:hAnsi="Times New Roman" w:cs="Times New Roman"/>
            <w:color w:val="0070C0"/>
            <w:sz w:val="20"/>
            <w:szCs w:val="20"/>
          </w:rPr>
          <w:fldChar w:fldCharType="end"/>
        </w:r>
      </w:p>
    </w:sdtContent>
  </w:sdt>
  <w:p w14:paraId="008E039D" w14:textId="77777777" w:rsidR="00D445CC" w:rsidRDefault="00D445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36DEB" w14:textId="77777777" w:rsidR="002127BA" w:rsidRDefault="002127BA">
      <w:pPr>
        <w:spacing w:after="0"/>
      </w:pPr>
      <w:r>
        <w:separator/>
      </w:r>
    </w:p>
  </w:footnote>
  <w:footnote w:type="continuationSeparator" w:id="0">
    <w:p w14:paraId="26D0C20D" w14:textId="77777777" w:rsidR="002127BA" w:rsidRDefault="002127B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48EAC" w14:textId="77777777" w:rsidR="00D445CC" w:rsidRDefault="00000000">
    <w:pPr>
      <w:spacing w:after="0" w:line="240" w:lineRule="auto"/>
      <w:jc w:val="right"/>
      <w:rPr>
        <w:rFonts w:ascii="Times New Roman" w:eastAsia="Times New Roman" w:hAnsi="Times New Roman" w:cs="Times New Roman"/>
        <w:b/>
        <w:color w:val="0070C0"/>
        <w:sz w:val="24"/>
        <w:szCs w:val="24"/>
      </w:rPr>
    </w:pPr>
    <w:r>
      <w:rPr>
        <w:rFonts w:ascii="Times New Roman" w:eastAsia="Times New Roman" w:hAnsi="Times New Roman" w:cs="Times New Roman"/>
        <w:b/>
        <w:color w:val="0070C0"/>
        <w:sz w:val="24"/>
        <w:szCs w:val="24"/>
      </w:rPr>
      <w:t>* CONFIDENTIAL *</w:t>
    </w:r>
  </w:p>
  <w:p w14:paraId="40B2308E" w14:textId="77777777" w:rsidR="00D445CC" w:rsidRDefault="00D445CC">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multilevel"/>
    <w:tmpl w:val="03A5703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C4B4E2C"/>
    <w:multiLevelType w:val="hybridMultilevel"/>
    <w:tmpl w:val="67104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6AE3D57"/>
    <w:multiLevelType w:val="hybridMultilevel"/>
    <w:tmpl w:val="DE84F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C725658"/>
    <w:multiLevelType w:val="hybridMultilevel"/>
    <w:tmpl w:val="8A125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0E56254"/>
    <w:multiLevelType w:val="hybridMultilevel"/>
    <w:tmpl w:val="188E5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12B43FF"/>
    <w:multiLevelType w:val="hybridMultilevel"/>
    <w:tmpl w:val="B1EE7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43150CC"/>
    <w:multiLevelType w:val="hybridMultilevel"/>
    <w:tmpl w:val="BC00D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D533D03"/>
    <w:multiLevelType w:val="hybridMultilevel"/>
    <w:tmpl w:val="DAEAD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58271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64395160">
    <w:abstractNumId w:val="5"/>
  </w:num>
  <w:num w:numId="3" w16cid:durableId="1561402489">
    <w:abstractNumId w:val="6"/>
  </w:num>
  <w:num w:numId="4" w16cid:durableId="1966112562">
    <w:abstractNumId w:val="4"/>
  </w:num>
  <w:num w:numId="5" w16cid:durableId="311451427">
    <w:abstractNumId w:val="7"/>
  </w:num>
  <w:num w:numId="6" w16cid:durableId="1095133269">
    <w:abstractNumId w:val="2"/>
  </w:num>
  <w:num w:numId="7" w16cid:durableId="840586861">
    <w:abstractNumId w:val="3"/>
  </w:num>
  <w:num w:numId="8" w16cid:durableId="2262582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818"/>
    <w:rsid w:val="00003254"/>
    <w:rsid w:val="000034A0"/>
    <w:rsid w:val="00007EE8"/>
    <w:rsid w:val="00007F20"/>
    <w:rsid w:val="00010899"/>
    <w:rsid w:val="000130C7"/>
    <w:rsid w:val="000149EB"/>
    <w:rsid w:val="00015F6B"/>
    <w:rsid w:val="000161E6"/>
    <w:rsid w:val="00024EB1"/>
    <w:rsid w:val="0002544C"/>
    <w:rsid w:val="00026E3F"/>
    <w:rsid w:val="00032EAC"/>
    <w:rsid w:val="00034E3D"/>
    <w:rsid w:val="00044DE4"/>
    <w:rsid w:val="00045641"/>
    <w:rsid w:val="00046368"/>
    <w:rsid w:val="0004664A"/>
    <w:rsid w:val="000476FA"/>
    <w:rsid w:val="00047C90"/>
    <w:rsid w:val="00050038"/>
    <w:rsid w:val="00053404"/>
    <w:rsid w:val="000544DD"/>
    <w:rsid w:val="00055289"/>
    <w:rsid w:val="000572AD"/>
    <w:rsid w:val="00071992"/>
    <w:rsid w:val="00075FF4"/>
    <w:rsid w:val="0007696A"/>
    <w:rsid w:val="0008328B"/>
    <w:rsid w:val="00083DFB"/>
    <w:rsid w:val="00084D13"/>
    <w:rsid w:val="00093267"/>
    <w:rsid w:val="000949E3"/>
    <w:rsid w:val="00095FE7"/>
    <w:rsid w:val="00096285"/>
    <w:rsid w:val="00097552"/>
    <w:rsid w:val="000A00F4"/>
    <w:rsid w:val="000A054C"/>
    <w:rsid w:val="000A5953"/>
    <w:rsid w:val="000A76E2"/>
    <w:rsid w:val="000B0AE8"/>
    <w:rsid w:val="000B1C4B"/>
    <w:rsid w:val="000B1D15"/>
    <w:rsid w:val="000B2F47"/>
    <w:rsid w:val="000B3183"/>
    <w:rsid w:val="000B7CE3"/>
    <w:rsid w:val="000C3601"/>
    <w:rsid w:val="000C7B78"/>
    <w:rsid w:val="000D2523"/>
    <w:rsid w:val="000D4558"/>
    <w:rsid w:val="000D4781"/>
    <w:rsid w:val="000D5B92"/>
    <w:rsid w:val="000E3D9F"/>
    <w:rsid w:val="000E5F62"/>
    <w:rsid w:val="000E64E7"/>
    <w:rsid w:val="000E7759"/>
    <w:rsid w:val="000F0211"/>
    <w:rsid w:val="000F2EA2"/>
    <w:rsid w:val="000F380C"/>
    <w:rsid w:val="000F7C72"/>
    <w:rsid w:val="00100A5C"/>
    <w:rsid w:val="001020F1"/>
    <w:rsid w:val="00103724"/>
    <w:rsid w:val="001064DD"/>
    <w:rsid w:val="00106DBC"/>
    <w:rsid w:val="00111C60"/>
    <w:rsid w:val="00112DD3"/>
    <w:rsid w:val="00122791"/>
    <w:rsid w:val="00124851"/>
    <w:rsid w:val="001249A5"/>
    <w:rsid w:val="001250C9"/>
    <w:rsid w:val="00125E87"/>
    <w:rsid w:val="001260DD"/>
    <w:rsid w:val="00133542"/>
    <w:rsid w:val="00133ADE"/>
    <w:rsid w:val="00141B6B"/>
    <w:rsid w:val="001428D6"/>
    <w:rsid w:val="00146953"/>
    <w:rsid w:val="0015424A"/>
    <w:rsid w:val="001551F8"/>
    <w:rsid w:val="00164924"/>
    <w:rsid w:val="00164B19"/>
    <w:rsid w:val="001709B4"/>
    <w:rsid w:val="00172B0F"/>
    <w:rsid w:val="00175E4E"/>
    <w:rsid w:val="00180306"/>
    <w:rsid w:val="00181012"/>
    <w:rsid w:val="00181E6C"/>
    <w:rsid w:val="00182875"/>
    <w:rsid w:val="00183500"/>
    <w:rsid w:val="00185085"/>
    <w:rsid w:val="00185DC9"/>
    <w:rsid w:val="00186A5E"/>
    <w:rsid w:val="001873AD"/>
    <w:rsid w:val="00190A2A"/>
    <w:rsid w:val="001971C4"/>
    <w:rsid w:val="001A1D52"/>
    <w:rsid w:val="001A502D"/>
    <w:rsid w:val="001A53D3"/>
    <w:rsid w:val="001A588A"/>
    <w:rsid w:val="001A71FE"/>
    <w:rsid w:val="001C1F95"/>
    <w:rsid w:val="001C7C4C"/>
    <w:rsid w:val="001D0246"/>
    <w:rsid w:val="001D2CC9"/>
    <w:rsid w:val="001D31CC"/>
    <w:rsid w:val="001D5B48"/>
    <w:rsid w:val="001D641B"/>
    <w:rsid w:val="001E0781"/>
    <w:rsid w:val="001E096F"/>
    <w:rsid w:val="001E0FB0"/>
    <w:rsid w:val="001E0FBE"/>
    <w:rsid w:val="001E1AF3"/>
    <w:rsid w:val="001E21F2"/>
    <w:rsid w:val="001E356D"/>
    <w:rsid w:val="001E4FCB"/>
    <w:rsid w:val="001F0F23"/>
    <w:rsid w:val="001F2E0A"/>
    <w:rsid w:val="001F5B8F"/>
    <w:rsid w:val="001F602E"/>
    <w:rsid w:val="001F64E6"/>
    <w:rsid w:val="00201BDD"/>
    <w:rsid w:val="00204E36"/>
    <w:rsid w:val="002053E7"/>
    <w:rsid w:val="00206C51"/>
    <w:rsid w:val="002127BA"/>
    <w:rsid w:val="00215890"/>
    <w:rsid w:val="00215ED1"/>
    <w:rsid w:val="002244A8"/>
    <w:rsid w:val="002267B8"/>
    <w:rsid w:val="00226A47"/>
    <w:rsid w:val="00227191"/>
    <w:rsid w:val="002325AA"/>
    <w:rsid w:val="00232E16"/>
    <w:rsid w:val="002354DB"/>
    <w:rsid w:val="0024197F"/>
    <w:rsid w:val="002441F8"/>
    <w:rsid w:val="0024533A"/>
    <w:rsid w:val="00247105"/>
    <w:rsid w:val="0025067B"/>
    <w:rsid w:val="002509DE"/>
    <w:rsid w:val="00250B5C"/>
    <w:rsid w:val="002525EE"/>
    <w:rsid w:val="002533AF"/>
    <w:rsid w:val="00260A53"/>
    <w:rsid w:val="00263A71"/>
    <w:rsid w:val="0026636C"/>
    <w:rsid w:val="00267BC5"/>
    <w:rsid w:val="002705AC"/>
    <w:rsid w:val="00270BAE"/>
    <w:rsid w:val="002715E5"/>
    <w:rsid w:val="00274751"/>
    <w:rsid w:val="0028189E"/>
    <w:rsid w:val="00283FAF"/>
    <w:rsid w:val="002869B8"/>
    <w:rsid w:val="00286CF2"/>
    <w:rsid w:val="00286DCB"/>
    <w:rsid w:val="002903D7"/>
    <w:rsid w:val="0029221D"/>
    <w:rsid w:val="00294184"/>
    <w:rsid w:val="00297FC2"/>
    <w:rsid w:val="002A174B"/>
    <w:rsid w:val="002A596C"/>
    <w:rsid w:val="002B0E0C"/>
    <w:rsid w:val="002C2E71"/>
    <w:rsid w:val="002C71D1"/>
    <w:rsid w:val="002C7D78"/>
    <w:rsid w:val="002C7E68"/>
    <w:rsid w:val="002D6632"/>
    <w:rsid w:val="002D70CA"/>
    <w:rsid w:val="002D7B70"/>
    <w:rsid w:val="002E1215"/>
    <w:rsid w:val="002E4CB7"/>
    <w:rsid w:val="002E4D77"/>
    <w:rsid w:val="002E5591"/>
    <w:rsid w:val="002E6DBC"/>
    <w:rsid w:val="002E7C57"/>
    <w:rsid w:val="002F2EE8"/>
    <w:rsid w:val="002F326E"/>
    <w:rsid w:val="002F4E39"/>
    <w:rsid w:val="002F58B2"/>
    <w:rsid w:val="0030354E"/>
    <w:rsid w:val="00305E7C"/>
    <w:rsid w:val="00306FC0"/>
    <w:rsid w:val="00310A2F"/>
    <w:rsid w:val="00311BAE"/>
    <w:rsid w:val="00312821"/>
    <w:rsid w:val="00315EA9"/>
    <w:rsid w:val="00316B70"/>
    <w:rsid w:val="00320392"/>
    <w:rsid w:val="00320A11"/>
    <w:rsid w:val="00322B01"/>
    <w:rsid w:val="0032434D"/>
    <w:rsid w:val="003246B4"/>
    <w:rsid w:val="0032526F"/>
    <w:rsid w:val="0032721B"/>
    <w:rsid w:val="00327C47"/>
    <w:rsid w:val="00327D39"/>
    <w:rsid w:val="00330ACC"/>
    <w:rsid w:val="00330BD1"/>
    <w:rsid w:val="00332905"/>
    <w:rsid w:val="00333244"/>
    <w:rsid w:val="00333678"/>
    <w:rsid w:val="0033438E"/>
    <w:rsid w:val="00340486"/>
    <w:rsid w:val="00340881"/>
    <w:rsid w:val="00340DF2"/>
    <w:rsid w:val="003411DC"/>
    <w:rsid w:val="003443FE"/>
    <w:rsid w:val="00347701"/>
    <w:rsid w:val="00350462"/>
    <w:rsid w:val="003505EF"/>
    <w:rsid w:val="00351817"/>
    <w:rsid w:val="00351E3A"/>
    <w:rsid w:val="003521BA"/>
    <w:rsid w:val="00353DB5"/>
    <w:rsid w:val="00355A8D"/>
    <w:rsid w:val="00357F8A"/>
    <w:rsid w:val="003608D4"/>
    <w:rsid w:val="00364AB2"/>
    <w:rsid w:val="00365C65"/>
    <w:rsid w:val="00370535"/>
    <w:rsid w:val="003717BA"/>
    <w:rsid w:val="00372341"/>
    <w:rsid w:val="00377F26"/>
    <w:rsid w:val="00383A05"/>
    <w:rsid w:val="00385A16"/>
    <w:rsid w:val="00385E41"/>
    <w:rsid w:val="00390D7A"/>
    <w:rsid w:val="00392676"/>
    <w:rsid w:val="00393285"/>
    <w:rsid w:val="00393886"/>
    <w:rsid w:val="00394413"/>
    <w:rsid w:val="00394436"/>
    <w:rsid w:val="00395CD1"/>
    <w:rsid w:val="003964EB"/>
    <w:rsid w:val="003A2CB7"/>
    <w:rsid w:val="003A47D4"/>
    <w:rsid w:val="003A634D"/>
    <w:rsid w:val="003B1486"/>
    <w:rsid w:val="003B1A56"/>
    <w:rsid w:val="003B258D"/>
    <w:rsid w:val="003B26B6"/>
    <w:rsid w:val="003B3487"/>
    <w:rsid w:val="003B3EED"/>
    <w:rsid w:val="003B4019"/>
    <w:rsid w:val="003B4728"/>
    <w:rsid w:val="003B69F3"/>
    <w:rsid w:val="003C09CF"/>
    <w:rsid w:val="003C2876"/>
    <w:rsid w:val="003C5087"/>
    <w:rsid w:val="003C5A10"/>
    <w:rsid w:val="003C62BF"/>
    <w:rsid w:val="003D33AB"/>
    <w:rsid w:val="003D3693"/>
    <w:rsid w:val="003D41A4"/>
    <w:rsid w:val="003D4D77"/>
    <w:rsid w:val="003D61BD"/>
    <w:rsid w:val="003E21C1"/>
    <w:rsid w:val="003E744F"/>
    <w:rsid w:val="003E7F2D"/>
    <w:rsid w:val="003F2AF5"/>
    <w:rsid w:val="003F5610"/>
    <w:rsid w:val="003F5AB4"/>
    <w:rsid w:val="003F5AE9"/>
    <w:rsid w:val="003F7817"/>
    <w:rsid w:val="00400598"/>
    <w:rsid w:val="00400BEC"/>
    <w:rsid w:val="004017E2"/>
    <w:rsid w:val="004034AD"/>
    <w:rsid w:val="004040E7"/>
    <w:rsid w:val="0041077A"/>
    <w:rsid w:val="00410C6A"/>
    <w:rsid w:val="00416C14"/>
    <w:rsid w:val="00422238"/>
    <w:rsid w:val="004224A2"/>
    <w:rsid w:val="0042359B"/>
    <w:rsid w:val="00426A3C"/>
    <w:rsid w:val="004300CF"/>
    <w:rsid w:val="0043019C"/>
    <w:rsid w:val="004307B8"/>
    <w:rsid w:val="00431DE1"/>
    <w:rsid w:val="00433523"/>
    <w:rsid w:val="004336CB"/>
    <w:rsid w:val="00434021"/>
    <w:rsid w:val="004348E4"/>
    <w:rsid w:val="004350B5"/>
    <w:rsid w:val="00437931"/>
    <w:rsid w:val="00441124"/>
    <w:rsid w:val="00441A50"/>
    <w:rsid w:val="00443466"/>
    <w:rsid w:val="0044482E"/>
    <w:rsid w:val="0045132E"/>
    <w:rsid w:val="00452574"/>
    <w:rsid w:val="0045311A"/>
    <w:rsid w:val="00454F55"/>
    <w:rsid w:val="00457523"/>
    <w:rsid w:val="00457ABF"/>
    <w:rsid w:val="00472CA9"/>
    <w:rsid w:val="0047493C"/>
    <w:rsid w:val="0047605C"/>
    <w:rsid w:val="004827F3"/>
    <w:rsid w:val="00483AC9"/>
    <w:rsid w:val="004848A3"/>
    <w:rsid w:val="004848C9"/>
    <w:rsid w:val="00484BE2"/>
    <w:rsid w:val="00484FB2"/>
    <w:rsid w:val="00494402"/>
    <w:rsid w:val="00497729"/>
    <w:rsid w:val="004A36DC"/>
    <w:rsid w:val="004A7FC9"/>
    <w:rsid w:val="004B0E42"/>
    <w:rsid w:val="004B2308"/>
    <w:rsid w:val="004B25AA"/>
    <w:rsid w:val="004B4008"/>
    <w:rsid w:val="004B55EA"/>
    <w:rsid w:val="004C03BB"/>
    <w:rsid w:val="004C0402"/>
    <w:rsid w:val="004C560B"/>
    <w:rsid w:val="004C65BB"/>
    <w:rsid w:val="004D1193"/>
    <w:rsid w:val="004D1403"/>
    <w:rsid w:val="004D5C88"/>
    <w:rsid w:val="004E3500"/>
    <w:rsid w:val="004E5E2B"/>
    <w:rsid w:val="004E6417"/>
    <w:rsid w:val="004F4F17"/>
    <w:rsid w:val="004F5540"/>
    <w:rsid w:val="00501B38"/>
    <w:rsid w:val="00502DEE"/>
    <w:rsid w:val="00504933"/>
    <w:rsid w:val="00511C5D"/>
    <w:rsid w:val="00514C5E"/>
    <w:rsid w:val="00520468"/>
    <w:rsid w:val="005216FF"/>
    <w:rsid w:val="00522A2E"/>
    <w:rsid w:val="00523966"/>
    <w:rsid w:val="00525766"/>
    <w:rsid w:val="00527976"/>
    <w:rsid w:val="005320C3"/>
    <w:rsid w:val="00532BD4"/>
    <w:rsid w:val="0053732C"/>
    <w:rsid w:val="005441D1"/>
    <w:rsid w:val="00544489"/>
    <w:rsid w:val="00547831"/>
    <w:rsid w:val="00551202"/>
    <w:rsid w:val="005535BC"/>
    <w:rsid w:val="005565BA"/>
    <w:rsid w:val="005607CA"/>
    <w:rsid w:val="00560F36"/>
    <w:rsid w:val="00561610"/>
    <w:rsid w:val="005640BF"/>
    <w:rsid w:val="005670DA"/>
    <w:rsid w:val="0057286D"/>
    <w:rsid w:val="005741AC"/>
    <w:rsid w:val="0057685F"/>
    <w:rsid w:val="00580801"/>
    <w:rsid w:val="00582BB4"/>
    <w:rsid w:val="00586475"/>
    <w:rsid w:val="005864F3"/>
    <w:rsid w:val="00586F84"/>
    <w:rsid w:val="00590207"/>
    <w:rsid w:val="005907AC"/>
    <w:rsid w:val="00592639"/>
    <w:rsid w:val="00595940"/>
    <w:rsid w:val="005969E6"/>
    <w:rsid w:val="00597754"/>
    <w:rsid w:val="005A1086"/>
    <w:rsid w:val="005A1E6D"/>
    <w:rsid w:val="005A232E"/>
    <w:rsid w:val="005A3A40"/>
    <w:rsid w:val="005A3D8E"/>
    <w:rsid w:val="005A7F79"/>
    <w:rsid w:val="005B1665"/>
    <w:rsid w:val="005B2291"/>
    <w:rsid w:val="005B28FC"/>
    <w:rsid w:val="005B2A07"/>
    <w:rsid w:val="005B6785"/>
    <w:rsid w:val="005B71B0"/>
    <w:rsid w:val="005C5750"/>
    <w:rsid w:val="005D0512"/>
    <w:rsid w:val="005D0786"/>
    <w:rsid w:val="005D3275"/>
    <w:rsid w:val="005D6363"/>
    <w:rsid w:val="005E5113"/>
    <w:rsid w:val="005E54F0"/>
    <w:rsid w:val="005E5684"/>
    <w:rsid w:val="005E6C83"/>
    <w:rsid w:val="005F24DC"/>
    <w:rsid w:val="005F5172"/>
    <w:rsid w:val="00600685"/>
    <w:rsid w:val="00600E3C"/>
    <w:rsid w:val="00601269"/>
    <w:rsid w:val="00602223"/>
    <w:rsid w:val="00604439"/>
    <w:rsid w:val="006049A9"/>
    <w:rsid w:val="00604EAD"/>
    <w:rsid w:val="00606DF1"/>
    <w:rsid w:val="00607D18"/>
    <w:rsid w:val="00612F1E"/>
    <w:rsid w:val="006137E4"/>
    <w:rsid w:val="00616B6D"/>
    <w:rsid w:val="00617131"/>
    <w:rsid w:val="00620699"/>
    <w:rsid w:val="00621AE8"/>
    <w:rsid w:val="00626AFA"/>
    <w:rsid w:val="006275F3"/>
    <w:rsid w:val="006277FE"/>
    <w:rsid w:val="0063074E"/>
    <w:rsid w:val="00632001"/>
    <w:rsid w:val="006331C0"/>
    <w:rsid w:val="006357E1"/>
    <w:rsid w:val="00637089"/>
    <w:rsid w:val="006403B7"/>
    <w:rsid w:val="006429AA"/>
    <w:rsid w:val="00643354"/>
    <w:rsid w:val="00644198"/>
    <w:rsid w:val="00645586"/>
    <w:rsid w:val="00650855"/>
    <w:rsid w:val="00650890"/>
    <w:rsid w:val="00650DD2"/>
    <w:rsid w:val="006524AA"/>
    <w:rsid w:val="00652940"/>
    <w:rsid w:val="00652D16"/>
    <w:rsid w:val="00654563"/>
    <w:rsid w:val="0065652F"/>
    <w:rsid w:val="00656D77"/>
    <w:rsid w:val="00656DC1"/>
    <w:rsid w:val="006572FA"/>
    <w:rsid w:val="00660788"/>
    <w:rsid w:val="00665CDF"/>
    <w:rsid w:val="00665FE0"/>
    <w:rsid w:val="006663A8"/>
    <w:rsid w:val="00666912"/>
    <w:rsid w:val="00672EA2"/>
    <w:rsid w:val="00673605"/>
    <w:rsid w:val="006773ED"/>
    <w:rsid w:val="0068366B"/>
    <w:rsid w:val="00683F3E"/>
    <w:rsid w:val="00685134"/>
    <w:rsid w:val="00685F65"/>
    <w:rsid w:val="006865B4"/>
    <w:rsid w:val="00691BED"/>
    <w:rsid w:val="00695A8D"/>
    <w:rsid w:val="0069687C"/>
    <w:rsid w:val="006A0EDC"/>
    <w:rsid w:val="006A382E"/>
    <w:rsid w:val="006A4722"/>
    <w:rsid w:val="006A72EC"/>
    <w:rsid w:val="006B1C0E"/>
    <w:rsid w:val="006B2CF0"/>
    <w:rsid w:val="006C5A83"/>
    <w:rsid w:val="006D2ADA"/>
    <w:rsid w:val="006D3DCE"/>
    <w:rsid w:val="006D4727"/>
    <w:rsid w:val="006D5B97"/>
    <w:rsid w:val="006D72A0"/>
    <w:rsid w:val="006E0CB7"/>
    <w:rsid w:val="006E359D"/>
    <w:rsid w:val="006E3F69"/>
    <w:rsid w:val="006E53A6"/>
    <w:rsid w:val="006E5B47"/>
    <w:rsid w:val="006E5FD4"/>
    <w:rsid w:val="006F2966"/>
    <w:rsid w:val="006F2B5B"/>
    <w:rsid w:val="006F33A0"/>
    <w:rsid w:val="006F3A4C"/>
    <w:rsid w:val="006F4808"/>
    <w:rsid w:val="006F72B9"/>
    <w:rsid w:val="006F72CF"/>
    <w:rsid w:val="00701442"/>
    <w:rsid w:val="00702F47"/>
    <w:rsid w:val="0070571B"/>
    <w:rsid w:val="00713DDC"/>
    <w:rsid w:val="00714B15"/>
    <w:rsid w:val="007167E1"/>
    <w:rsid w:val="0072198E"/>
    <w:rsid w:val="00723777"/>
    <w:rsid w:val="0072387A"/>
    <w:rsid w:val="00724CF7"/>
    <w:rsid w:val="00730212"/>
    <w:rsid w:val="007319F7"/>
    <w:rsid w:val="00734D0A"/>
    <w:rsid w:val="007411CE"/>
    <w:rsid w:val="00741CEB"/>
    <w:rsid w:val="00743CB6"/>
    <w:rsid w:val="00744887"/>
    <w:rsid w:val="00745F81"/>
    <w:rsid w:val="00752144"/>
    <w:rsid w:val="0075340A"/>
    <w:rsid w:val="007539B7"/>
    <w:rsid w:val="00753D57"/>
    <w:rsid w:val="00754DA6"/>
    <w:rsid w:val="00761FDB"/>
    <w:rsid w:val="007629AC"/>
    <w:rsid w:val="00763408"/>
    <w:rsid w:val="0076391D"/>
    <w:rsid w:val="00766124"/>
    <w:rsid w:val="0076631F"/>
    <w:rsid w:val="0076682D"/>
    <w:rsid w:val="00771A68"/>
    <w:rsid w:val="00771DF1"/>
    <w:rsid w:val="00772FDB"/>
    <w:rsid w:val="00775547"/>
    <w:rsid w:val="007760C7"/>
    <w:rsid w:val="00777304"/>
    <w:rsid w:val="007826D2"/>
    <w:rsid w:val="00782DA9"/>
    <w:rsid w:val="00783126"/>
    <w:rsid w:val="00783885"/>
    <w:rsid w:val="0078537C"/>
    <w:rsid w:val="00785C5C"/>
    <w:rsid w:val="007861FB"/>
    <w:rsid w:val="00787CF2"/>
    <w:rsid w:val="00787E1B"/>
    <w:rsid w:val="0079033F"/>
    <w:rsid w:val="00794966"/>
    <w:rsid w:val="00797D11"/>
    <w:rsid w:val="00797FED"/>
    <w:rsid w:val="007A25AB"/>
    <w:rsid w:val="007A6AD8"/>
    <w:rsid w:val="007B0607"/>
    <w:rsid w:val="007B2604"/>
    <w:rsid w:val="007B4FF7"/>
    <w:rsid w:val="007B55CC"/>
    <w:rsid w:val="007B6CDE"/>
    <w:rsid w:val="007C22AA"/>
    <w:rsid w:val="007C286C"/>
    <w:rsid w:val="007C4BF0"/>
    <w:rsid w:val="007C5285"/>
    <w:rsid w:val="007C65B9"/>
    <w:rsid w:val="007D255C"/>
    <w:rsid w:val="007D286A"/>
    <w:rsid w:val="007D35CD"/>
    <w:rsid w:val="007D5A58"/>
    <w:rsid w:val="007D63FC"/>
    <w:rsid w:val="007E0641"/>
    <w:rsid w:val="007E2D51"/>
    <w:rsid w:val="007E5F3F"/>
    <w:rsid w:val="007E7790"/>
    <w:rsid w:val="007E7C58"/>
    <w:rsid w:val="007F12FF"/>
    <w:rsid w:val="007F3572"/>
    <w:rsid w:val="007F4566"/>
    <w:rsid w:val="007F5A10"/>
    <w:rsid w:val="007F5C4D"/>
    <w:rsid w:val="007F5FA9"/>
    <w:rsid w:val="007F7432"/>
    <w:rsid w:val="00801576"/>
    <w:rsid w:val="00810A55"/>
    <w:rsid w:val="00810CA8"/>
    <w:rsid w:val="00811E69"/>
    <w:rsid w:val="00812C74"/>
    <w:rsid w:val="00813D60"/>
    <w:rsid w:val="00814669"/>
    <w:rsid w:val="00817A44"/>
    <w:rsid w:val="00820127"/>
    <w:rsid w:val="008241C8"/>
    <w:rsid w:val="0082530A"/>
    <w:rsid w:val="0082711C"/>
    <w:rsid w:val="008318C5"/>
    <w:rsid w:val="00831CC6"/>
    <w:rsid w:val="00833B85"/>
    <w:rsid w:val="00834EB9"/>
    <w:rsid w:val="00835A85"/>
    <w:rsid w:val="00835EC1"/>
    <w:rsid w:val="00836B32"/>
    <w:rsid w:val="00836C4F"/>
    <w:rsid w:val="008405AB"/>
    <w:rsid w:val="008414CF"/>
    <w:rsid w:val="00842767"/>
    <w:rsid w:val="0084606A"/>
    <w:rsid w:val="0084664E"/>
    <w:rsid w:val="008511BB"/>
    <w:rsid w:val="00854EDA"/>
    <w:rsid w:val="0085544D"/>
    <w:rsid w:val="00855EA4"/>
    <w:rsid w:val="00856BC3"/>
    <w:rsid w:val="008572F7"/>
    <w:rsid w:val="008600F5"/>
    <w:rsid w:val="00860DAE"/>
    <w:rsid w:val="008614D0"/>
    <w:rsid w:val="00864BDB"/>
    <w:rsid w:val="008678CE"/>
    <w:rsid w:val="00870305"/>
    <w:rsid w:val="0087051F"/>
    <w:rsid w:val="00872010"/>
    <w:rsid w:val="008732FA"/>
    <w:rsid w:val="00874A46"/>
    <w:rsid w:val="00880B68"/>
    <w:rsid w:val="00883865"/>
    <w:rsid w:val="00885031"/>
    <w:rsid w:val="00885241"/>
    <w:rsid w:val="00887CE4"/>
    <w:rsid w:val="00890928"/>
    <w:rsid w:val="008A00BD"/>
    <w:rsid w:val="008A032B"/>
    <w:rsid w:val="008A26C3"/>
    <w:rsid w:val="008A3AC0"/>
    <w:rsid w:val="008A3F38"/>
    <w:rsid w:val="008A4CAF"/>
    <w:rsid w:val="008A530A"/>
    <w:rsid w:val="008A6D89"/>
    <w:rsid w:val="008B2BE5"/>
    <w:rsid w:val="008B2C88"/>
    <w:rsid w:val="008B7F6D"/>
    <w:rsid w:val="008C0FFC"/>
    <w:rsid w:val="008C1705"/>
    <w:rsid w:val="008C1D25"/>
    <w:rsid w:val="008C5446"/>
    <w:rsid w:val="008C69B4"/>
    <w:rsid w:val="008C69D2"/>
    <w:rsid w:val="008C73D6"/>
    <w:rsid w:val="008D09C0"/>
    <w:rsid w:val="008D70D3"/>
    <w:rsid w:val="008E0024"/>
    <w:rsid w:val="008E1F64"/>
    <w:rsid w:val="008E4BDF"/>
    <w:rsid w:val="008E6597"/>
    <w:rsid w:val="008F2380"/>
    <w:rsid w:val="008F5BC7"/>
    <w:rsid w:val="00904439"/>
    <w:rsid w:val="0090500C"/>
    <w:rsid w:val="00906068"/>
    <w:rsid w:val="009142F5"/>
    <w:rsid w:val="00920DE1"/>
    <w:rsid w:val="009215CA"/>
    <w:rsid w:val="00922077"/>
    <w:rsid w:val="00927104"/>
    <w:rsid w:val="0092770F"/>
    <w:rsid w:val="00931A9D"/>
    <w:rsid w:val="00932AC7"/>
    <w:rsid w:val="00932B2D"/>
    <w:rsid w:val="00932E79"/>
    <w:rsid w:val="00933CF2"/>
    <w:rsid w:val="0093678C"/>
    <w:rsid w:val="009369E9"/>
    <w:rsid w:val="00936A10"/>
    <w:rsid w:val="00940638"/>
    <w:rsid w:val="0094266C"/>
    <w:rsid w:val="00942C63"/>
    <w:rsid w:val="009431CF"/>
    <w:rsid w:val="00943625"/>
    <w:rsid w:val="00944C61"/>
    <w:rsid w:val="00945DA9"/>
    <w:rsid w:val="00947031"/>
    <w:rsid w:val="00956254"/>
    <w:rsid w:val="00960333"/>
    <w:rsid w:val="009603E0"/>
    <w:rsid w:val="00963B61"/>
    <w:rsid w:val="00963E17"/>
    <w:rsid w:val="00970BAC"/>
    <w:rsid w:val="0097225D"/>
    <w:rsid w:val="00972476"/>
    <w:rsid w:val="00972F71"/>
    <w:rsid w:val="00975652"/>
    <w:rsid w:val="009766DB"/>
    <w:rsid w:val="00981D06"/>
    <w:rsid w:val="009839D1"/>
    <w:rsid w:val="00985247"/>
    <w:rsid w:val="00987B2E"/>
    <w:rsid w:val="009930C6"/>
    <w:rsid w:val="00993B5B"/>
    <w:rsid w:val="009940C1"/>
    <w:rsid w:val="009976C5"/>
    <w:rsid w:val="00997D3C"/>
    <w:rsid w:val="009A0D4A"/>
    <w:rsid w:val="009A200C"/>
    <w:rsid w:val="009A48E3"/>
    <w:rsid w:val="009A4B3E"/>
    <w:rsid w:val="009B0104"/>
    <w:rsid w:val="009B2E5E"/>
    <w:rsid w:val="009B2ED1"/>
    <w:rsid w:val="009B44DF"/>
    <w:rsid w:val="009B5F5B"/>
    <w:rsid w:val="009C0F73"/>
    <w:rsid w:val="009C4D8A"/>
    <w:rsid w:val="009C561B"/>
    <w:rsid w:val="009D1A6C"/>
    <w:rsid w:val="009D1E3B"/>
    <w:rsid w:val="009D2CFE"/>
    <w:rsid w:val="009D602C"/>
    <w:rsid w:val="009D7369"/>
    <w:rsid w:val="009E08EF"/>
    <w:rsid w:val="009E3005"/>
    <w:rsid w:val="009E4017"/>
    <w:rsid w:val="009E402C"/>
    <w:rsid w:val="009E772E"/>
    <w:rsid w:val="009E7F55"/>
    <w:rsid w:val="009F0964"/>
    <w:rsid w:val="009F3FA0"/>
    <w:rsid w:val="009F509C"/>
    <w:rsid w:val="009F55B3"/>
    <w:rsid w:val="009F74B3"/>
    <w:rsid w:val="00A001A0"/>
    <w:rsid w:val="00A006A3"/>
    <w:rsid w:val="00A00BA4"/>
    <w:rsid w:val="00A00DFD"/>
    <w:rsid w:val="00A146A2"/>
    <w:rsid w:val="00A21EE9"/>
    <w:rsid w:val="00A21EEC"/>
    <w:rsid w:val="00A25907"/>
    <w:rsid w:val="00A277A4"/>
    <w:rsid w:val="00A31DBC"/>
    <w:rsid w:val="00A32720"/>
    <w:rsid w:val="00A34E53"/>
    <w:rsid w:val="00A37200"/>
    <w:rsid w:val="00A3720C"/>
    <w:rsid w:val="00A410E5"/>
    <w:rsid w:val="00A42C59"/>
    <w:rsid w:val="00A45251"/>
    <w:rsid w:val="00A46AE5"/>
    <w:rsid w:val="00A471FD"/>
    <w:rsid w:val="00A51C5A"/>
    <w:rsid w:val="00A54E1F"/>
    <w:rsid w:val="00A55259"/>
    <w:rsid w:val="00A61055"/>
    <w:rsid w:val="00A63700"/>
    <w:rsid w:val="00A64112"/>
    <w:rsid w:val="00A734F4"/>
    <w:rsid w:val="00A73F4A"/>
    <w:rsid w:val="00A74024"/>
    <w:rsid w:val="00A754EF"/>
    <w:rsid w:val="00A7636E"/>
    <w:rsid w:val="00A76B98"/>
    <w:rsid w:val="00A77868"/>
    <w:rsid w:val="00A86243"/>
    <w:rsid w:val="00A90799"/>
    <w:rsid w:val="00A90B61"/>
    <w:rsid w:val="00A931CF"/>
    <w:rsid w:val="00A97CAF"/>
    <w:rsid w:val="00AA06BD"/>
    <w:rsid w:val="00AA0E52"/>
    <w:rsid w:val="00AA143E"/>
    <w:rsid w:val="00AA3B62"/>
    <w:rsid w:val="00AA6C86"/>
    <w:rsid w:val="00AC0D77"/>
    <w:rsid w:val="00AC1D57"/>
    <w:rsid w:val="00AC240E"/>
    <w:rsid w:val="00AC4826"/>
    <w:rsid w:val="00AC5E49"/>
    <w:rsid w:val="00AD17D4"/>
    <w:rsid w:val="00AD3F72"/>
    <w:rsid w:val="00AD65FE"/>
    <w:rsid w:val="00AE1349"/>
    <w:rsid w:val="00AE6AAE"/>
    <w:rsid w:val="00AE7D58"/>
    <w:rsid w:val="00AF0842"/>
    <w:rsid w:val="00B01683"/>
    <w:rsid w:val="00B01986"/>
    <w:rsid w:val="00B04E78"/>
    <w:rsid w:val="00B05CF1"/>
    <w:rsid w:val="00B11A7B"/>
    <w:rsid w:val="00B12FF8"/>
    <w:rsid w:val="00B139BA"/>
    <w:rsid w:val="00B158E6"/>
    <w:rsid w:val="00B214E5"/>
    <w:rsid w:val="00B24D62"/>
    <w:rsid w:val="00B259D2"/>
    <w:rsid w:val="00B25A94"/>
    <w:rsid w:val="00B27317"/>
    <w:rsid w:val="00B27F24"/>
    <w:rsid w:val="00B30AD2"/>
    <w:rsid w:val="00B353C0"/>
    <w:rsid w:val="00B3560E"/>
    <w:rsid w:val="00B36FEF"/>
    <w:rsid w:val="00B40455"/>
    <w:rsid w:val="00B41592"/>
    <w:rsid w:val="00B41937"/>
    <w:rsid w:val="00B54147"/>
    <w:rsid w:val="00B55CF5"/>
    <w:rsid w:val="00B57765"/>
    <w:rsid w:val="00B57AA5"/>
    <w:rsid w:val="00B62225"/>
    <w:rsid w:val="00B65AD5"/>
    <w:rsid w:val="00B66CF4"/>
    <w:rsid w:val="00B722B3"/>
    <w:rsid w:val="00B74046"/>
    <w:rsid w:val="00B74A38"/>
    <w:rsid w:val="00B74C1E"/>
    <w:rsid w:val="00B76656"/>
    <w:rsid w:val="00B76898"/>
    <w:rsid w:val="00B80039"/>
    <w:rsid w:val="00B875D8"/>
    <w:rsid w:val="00B87CAB"/>
    <w:rsid w:val="00B87EB6"/>
    <w:rsid w:val="00B93E4D"/>
    <w:rsid w:val="00BA0562"/>
    <w:rsid w:val="00BA2540"/>
    <w:rsid w:val="00BA7C6A"/>
    <w:rsid w:val="00BB044D"/>
    <w:rsid w:val="00BB40CD"/>
    <w:rsid w:val="00BB542D"/>
    <w:rsid w:val="00BB6C72"/>
    <w:rsid w:val="00BB7C34"/>
    <w:rsid w:val="00BC04C4"/>
    <w:rsid w:val="00BC062E"/>
    <w:rsid w:val="00BC40BD"/>
    <w:rsid w:val="00BC49A2"/>
    <w:rsid w:val="00BC49E5"/>
    <w:rsid w:val="00BD17D7"/>
    <w:rsid w:val="00BD1D8F"/>
    <w:rsid w:val="00BD2000"/>
    <w:rsid w:val="00BD395E"/>
    <w:rsid w:val="00BD64A0"/>
    <w:rsid w:val="00BD6D9E"/>
    <w:rsid w:val="00BD779A"/>
    <w:rsid w:val="00BE0E72"/>
    <w:rsid w:val="00BE10A5"/>
    <w:rsid w:val="00BE4368"/>
    <w:rsid w:val="00BE74B7"/>
    <w:rsid w:val="00BE7BB2"/>
    <w:rsid w:val="00BE7D83"/>
    <w:rsid w:val="00BF1D7F"/>
    <w:rsid w:val="00BF2FD2"/>
    <w:rsid w:val="00BF32FD"/>
    <w:rsid w:val="00BF5FDF"/>
    <w:rsid w:val="00BF65B7"/>
    <w:rsid w:val="00C02377"/>
    <w:rsid w:val="00C0446D"/>
    <w:rsid w:val="00C047E2"/>
    <w:rsid w:val="00C05774"/>
    <w:rsid w:val="00C118BA"/>
    <w:rsid w:val="00C1203D"/>
    <w:rsid w:val="00C14F14"/>
    <w:rsid w:val="00C17D29"/>
    <w:rsid w:val="00C2032C"/>
    <w:rsid w:val="00C20566"/>
    <w:rsid w:val="00C21DB8"/>
    <w:rsid w:val="00C25F44"/>
    <w:rsid w:val="00C26F62"/>
    <w:rsid w:val="00C27040"/>
    <w:rsid w:val="00C3264B"/>
    <w:rsid w:val="00C332B3"/>
    <w:rsid w:val="00C340C0"/>
    <w:rsid w:val="00C346D9"/>
    <w:rsid w:val="00C34709"/>
    <w:rsid w:val="00C4373E"/>
    <w:rsid w:val="00C4401E"/>
    <w:rsid w:val="00C444EF"/>
    <w:rsid w:val="00C46666"/>
    <w:rsid w:val="00C50293"/>
    <w:rsid w:val="00C51444"/>
    <w:rsid w:val="00C5458E"/>
    <w:rsid w:val="00C56CCA"/>
    <w:rsid w:val="00C578DF"/>
    <w:rsid w:val="00C618C8"/>
    <w:rsid w:val="00C639B3"/>
    <w:rsid w:val="00C659DC"/>
    <w:rsid w:val="00C715F4"/>
    <w:rsid w:val="00C74AEB"/>
    <w:rsid w:val="00C81988"/>
    <w:rsid w:val="00C822E3"/>
    <w:rsid w:val="00C83A1C"/>
    <w:rsid w:val="00C84967"/>
    <w:rsid w:val="00C85157"/>
    <w:rsid w:val="00C858E5"/>
    <w:rsid w:val="00C86453"/>
    <w:rsid w:val="00C925F5"/>
    <w:rsid w:val="00C968DF"/>
    <w:rsid w:val="00C97428"/>
    <w:rsid w:val="00CA1374"/>
    <w:rsid w:val="00CA28F9"/>
    <w:rsid w:val="00CA473C"/>
    <w:rsid w:val="00CA5DA1"/>
    <w:rsid w:val="00CA6B19"/>
    <w:rsid w:val="00CB116E"/>
    <w:rsid w:val="00CB1D3E"/>
    <w:rsid w:val="00CB4B2D"/>
    <w:rsid w:val="00CB5A7F"/>
    <w:rsid w:val="00CB6218"/>
    <w:rsid w:val="00CB6E7D"/>
    <w:rsid w:val="00CC0C19"/>
    <w:rsid w:val="00CC42F4"/>
    <w:rsid w:val="00CC486E"/>
    <w:rsid w:val="00CC62A8"/>
    <w:rsid w:val="00CD00CD"/>
    <w:rsid w:val="00CD0576"/>
    <w:rsid w:val="00CD0AFE"/>
    <w:rsid w:val="00CD12FC"/>
    <w:rsid w:val="00CD5A70"/>
    <w:rsid w:val="00CD768B"/>
    <w:rsid w:val="00CE3228"/>
    <w:rsid w:val="00CE34D6"/>
    <w:rsid w:val="00CE594E"/>
    <w:rsid w:val="00CF2E02"/>
    <w:rsid w:val="00CF37F8"/>
    <w:rsid w:val="00CF487C"/>
    <w:rsid w:val="00D00385"/>
    <w:rsid w:val="00D02A97"/>
    <w:rsid w:val="00D03033"/>
    <w:rsid w:val="00D0728A"/>
    <w:rsid w:val="00D10B38"/>
    <w:rsid w:val="00D13E80"/>
    <w:rsid w:val="00D1591F"/>
    <w:rsid w:val="00D15E7F"/>
    <w:rsid w:val="00D17BED"/>
    <w:rsid w:val="00D201FF"/>
    <w:rsid w:val="00D20326"/>
    <w:rsid w:val="00D2245F"/>
    <w:rsid w:val="00D244B9"/>
    <w:rsid w:val="00D278F1"/>
    <w:rsid w:val="00D3151A"/>
    <w:rsid w:val="00D32918"/>
    <w:rsid w:val="00D36695"/>
    <w:rsid w:val="00D3755C"/>
    <w:rsid w:val="00D44144"/>
    <w:rsid w:val="00D445CC"/>
    <w:rsid w:val="00D44D90"/>
    <w:rsid w:val="00D46BC3"/>
    <w:rsid w:val="00D52D95"/>
    <w:rsid w:val="00D5361C"/>
    <w:rsid w:val="00D54059"/>
    <w:rsid w:val="00D600F6"/>
    <w:rsid w:val="00D61B1F"/>
    <w:rsid w:val="00D61C25"/>
    <w:rsid w:val="00D634AF"/>
    <w:rsid w:val="00D6495D"/>
    <w:rsid w:val="00D65025"/>
    <w:rsid w:val="00D70455"/>
    <w:rsid w:val="00D712D5"/>
    <w:rsid w:val="00D723B7"/>
    <w:rsid w:val="00D7354C"/>
    <w:rsid w:val="00D74AE4"/>
    <w:rsid w:val="00D74CA2"/>
    <w:rsid w:val="00D75870"/>
    <w:rsid w:val="00D75ABA"/>
    <w:rsid w:val="00D84EDE"/>
    <w:rsid w:val="00D856CF"/>
    <w:rsid w:val="00D86DAF"/>
    <w:rsid w:val="00D876F5"/>
    <w:rsid w:val="00D90436"/>
    <w:rsid w:val="00D918A3"/>
    <w:rsid w:val="00D95709"/>
    <w:rsid w:val="00D95AC4"/>
    <w:rsid w:val="00D96B1B"/>
    <w:rsid w:val="00D97EF6"/>
    <w:rsid w:val="00DA2E07"/>
    <w:rsid w:val="00DA2E92"/>
    <w:rsid w:val="00DA4910"/>
    <w:rsid w:val="00DA5156"/>
    <w:rsid w:val="00DA74B5"/>
    <w:rsid w:val="00DB0B03"/>
    <w:rsid w:val="00DB0F67"/>
    <w:rsid w:val="00DB0F80"/>
    <w:rsid w:val="00DB73DE"/>
    <w:rsid w:val="00DC0D45"/>
    <w:rsid w:val="00DC41B4"/>
    <w:rsid w:val="00DC482F"/>
    <w:rsid w:val="00DC6F11"/>
    <w:rsid w:val="00DD1A09"/>
    <w:rsid w:val="00DD3FFD"/>
    <w:rsid w:val="00DD5A56"/>
    <w:rsid w:val="00DD6993"/>
    <w:rsid w:val="00DE357D"/>
    <w:rsid w:val="00DE57BC"/>
    <w:rsid w:val="00DE60FE"/>
    <w:rsid w:val="00DE7776"/>
    <w:rsid w:val="00DE7C92"/>
    <w:rsid w:val="00DF2810"/>
    <w:rsid w:val="00DF2E60"/>
    <w:rsid w:val="00DF492E"/>
    <w:rsid w:val="00DF4A3D"/>
    <w:rsid w:val="00DF67F2"/>
    <w:rsid w:val="00DF7575"/>
    <w:rsid w:val="00DF7586"/>
    <w:rsid w:val="00E016EE"/>
    <w:rsid w:val="00E01960"/>
    <w:rsid w:val="00E01A11"/>
    <w:rsid w:val="00E030AC"/>
    <w:rsid w:val="00E04082"/>
    <w:rsid w:val="00E0463D"/>
    <w:rsid w:val="00E06CDF"/>
    <w:rsid w:val="00E153B3"/>
    <w:rsid w:val="00E15FEC"/>
    <w:rsid w:val="00E20F3C"/>
    <w:rsid w:val="00E215A4"/>
    <w:rsid w:val="00E225C1"/>
    <w:rsid w:val="00E22F99"/>
    <w:rsid w:val="00E22FA7"/>
    <w:rsid w:val="00E278B5"/>
    <w:rsid w:val="00E30D56"/>
    <w:rsid w:val="00E34EF0"/>
    <w:rsid w:val="00E35798"/>
    <w:rsid w:val="00E36652"/>
    <w:rsid w:val="00E3794B"/>
    <w:rsid w:val="00E4231E"/>
    <w:rsid w:val="00E426DE"/>
    <w:rsid w:val="00E466D1"/>
    <w:rsid w:val="00E500D2"/>
    <w:rsid w:val="00E509D1"/>
    <w:rsid w:val="00E51147"/>
    <w:rsid w:val="00E51BB8"/>
    <w:rsid w:val="00E549CA"/>
    <w:rsid w:val="00E55B42"/>
    <w:rsid w:val="00E57E71"/>
    <w:rsid w:val="00E60E5C"/>
    <w:rsid w:val="00E62ECB"/>
    <w:rsid w:val="00E6408E"/>
    <w:rsid w:val="00E64CAF"/>
    <w:rsid w:val="00E652A4"/>
    <w:rsid w:val="00E70DAD"/>
    <w:rsid w:val="00E72297"/>
    <w:rsid w:val="00E74549"/>
    <w:rsid w:val="00E74F29"/>
    <w:rsid w:val="00E75E07"/>
    <w:rsid w:val="00E767B5"/>
    <w:rsid w:val="00E777F9"/>
    <w:rsid w:val="00E809CB"/>
    <w:rsid w:val="00E80E70"/>
    <w:rsid w:val="00E82A1A"/>
    <w:rsid w:val="00E84C4B"/>
    <w:rsid w:val="00E857FB"/>
    <w:rsid w:val="00E86313"/>
    <w:rsid w:val="00E909CB"/>
    <w:rsid w:val="00E919A8"/>
    <w:rsid w:val="00E91EC1"/>
    <w:rsid w:val="00E92095"/>
    <w:rsid w:val="00E93895"/>
    <w:rsid w:val="00E93D5E"/>
    <w:rsid w:val="00E95C83"/>
    <w:rsid w:val="00E9733D"/>
    <w:rsid w:val="00EA24DB"/>
    <w:rsid w:val="00EB3634"/>
    <w:rsid w:val="00EB37C7"/>
    <w:rsid w:val="00EB4D47"/>
    <w:rsid w:val="00EB590A"/>
    <w:rsid w:val="00EB5C9C"/>
    <w:rsid w:val="00EC46EE"/>
    <w:rsid w:val="00EC5AFC"/>
    <w:rsid w:val="00EC6600"/>
    <w:rsid w:val="00EC7564"/>
    <w:rsid w:val="00EC7F63"/>
    <w:rsid w:val="00ED3458"/>
    <w:rsid w:val="00ED449D"/>
    <w:rsid w:val="00ED5ECD"/>
    <w:rsid w:val="00ED689D"/>
    <w:rsid w:val="00ED6ABD"/>
    <w:rsid w:val="00ED7239"/>
    <w:rsid w:val="00ED757A"/>
    <w:rsid w:val="00EE3F0E"/>
    <w:rsid w:val="00EE4E8D"/>
    <w:rsid w:val="00EE6B22"/>
    <w:rsid w:val="00EF0A05"/>
    <w:rsid w:val="00EF292D"/>
    <w:rsid w:val="00EF5971"/>
    <w:rsid w:val="00F01DE4"/>
    <w:rsid w:val="00F03EB6"/>
    <w:rsid w:val="00F03F3A"/>
    <w:rsid w:val="00F07FA1"/>
    <w:rsid w:val="00F112E9"/>
    <w:rsid w:val="00F11E6D"/>
    <w:rsid w:val="00F11F38"/>
    <w:rsid w:val="00F12B01"/>
    <w:rsid w:val="00F13F56"/>
    <w:rsid w:val="00F147C4"/>
    <w:rsid w:val="00F15397"/>
    <w:rsid w:val="00F15951"/>
    <w:rsid w:val="00F17098"/>
    <w:rsid w:val="00F20DA7"/>
    <w:rsid w:val="00F235FA"/>
    <w:rsid w:val="00F25715"/>
    <w:rsid w:val="00F25CE0"/>
    <w:rsid w:val="00F26075"/>
    <w:rsid w:val="00F33B72"/>
    <w:rsid w:val="00F346C8"/>
    <w:rsid w:val="00F347A5"/>
    <w:rsid w:val="00F371D3"/>
    <w:rsid w:val="00F37648"/>
    <w:rsid w:val="00F37E92"/>
    <w:rsid w:val="00F42D08"/>
    <w:rsid w:val="00F47035"/>
    <w:rsid w:val="00F533B4"/>
    <w:rsid w:val="00F54E92"/>
    <w:rsid w:val="00F6006F"/>
    <w:rsid w:val="00F6220F"/>
    <w:rsid w:val="00F63AA0"/>
    <w:rsid w:val="00F64818"/>
    <w:rsid w:val="00F70F67"/>
    <w:rsid w:val="00F72BBA"/>
    <w:rsid w:val="00F74E8D"/>
    <w:rsid w:val="00F754ED"/>
    <w:rsid w:val="00F75F0F"/>
    <w:rsid w:val="00F7657F"/>
    <w:rsid w:val="00F83F71"/>
    <w:rsid w:val="00F8421D"/>
    <w:rsid w:val="00F848BC"/>
    <w:rsid w:val="00F856A0"/>
    <w:rsid w:val="00F90A72"/>
    <w:rsid w:val="00F94C19"/>
    <w:rsid w:val="00F96DAD"/>
    <w:rsid w:val="00F97F37"/>
    <w:rsid w:val="00FA1799"/>
    <w:rsid w:val="00FA25A2"/>
    <w:rsid w:val="00FA375F"/>
    <w:rsid w:val="00FA4353"/>
    <w:rsid w:val="00FA5331"/>
    <w:rsid w:val="00FA588A"/>
    <w:rsid w:val="00FB6933"/>
    <w:rsid w:val="00FC03B3"/>
    <w:rsid w:val="00FC3322"/>
    <w:rsid w:val="00FC46C2"/>
    <w:rsid w:val="00FC50A5"/>
    <w:rsid w:val="00FC643A"/>
    <w:rsid w:val="00FC647E"/>
    <w:rsid w:val="00FC7390"/>
    <w:rsid w:val="00FD282B"/>
    <w:rsid w:val="00FD2C7B"/>
    <w:rsid w:val="00FD532C"/>
    <w:rsid w:val="00FD61E9"/>
    <w:rsid w:val="00FE3F89"/>
    <w:rsid w:val="00FE5EC5"/>
    <w:rsid w:val="00FF188C"/>
    <w:rsid w:val="00FF2C9E"/>
    <w:rsid w:val="00FF3393"/>
    <w:rsid w:val="00FF3B35"/>
    <w:rsid w:val="0E02531C"/>
    <w:rsid w:val="106F604C"/>
    <w:rsid w:val="12CA6462"/>
    <w:rsid w:val="27DF1E78"/>
    <w:rsid w:val="371D3989"/>
    <w:rsid w:val="3EFA60E2"/>
    <w:rsid w:val="4128027F"/>
    <w:rsid w:val="59F63E1C"/>
    <w:rsid w:val="59FD4DFB"/>
    <w:rsid w:val="64E61819"/>
    <w:rsid w:val="6CB30D6B"/>
    <w:rsid w:val="6E1A5AD8"/>
    <w:rsid w:val="6EA6583C"/>
    <w:rsid w:val="72BC4790"/>
    <w:rsid w:val="769248B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3085A"/>
  <w15:docId w15:val="{A0865750-72F9-41F8-AEA5-E90B9D437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7817"/>
    <w:pPr>
      <w:spacing w:after="200" w:line="276" w:lineRule="auto"/>
    </w:pPr>
    <w:rPr>
      <w:rFonts w:asciiTheme="minorHAnsi" w:eastAsiaTheme="minorHAnsi" w:hAnsiTheme="minorHAnsi" w:cstheme="minorBid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ListParagraph">
    <w:name w:val="List Paragraph"/>
    <w:basedOn w:val="Normal"/>
    <w:link w:val="ListParagraphChar"/>
    <w:uiPriority w:val="34"/>
    <w:qFormat/>
    <w:pPr>
      <w:ind w:left="720"/>
      <w:contextualSpacing/>
    </w:pPr>
  </w:style>
  <w:style w:type="paragraph" w:customStyle="1" w:styleId="Default">
    <w:name w:val="Default"/>
    <w:qFormat/>
    <w:pPr>
      <w:autoSpaceDE w:val="0"/>
      <w:autoSpaceDN w:val="0"/>
      <w:adjustRightInd w:val="0"/>
    </w:pPr>
    <w:rPr>
      <w:rFonts w:eastAsiaTheme="minorHAnsi"/>
      <w:color w:val="000000"/>
      <w:sz w:val="24"/>
      <w:szCs w:val="24"/>
      <w14:ligatures w14:val="standardContextual"/>
    </w:rPr>
  </w:style>
  <w:style w:type="character" w:customStyle="1" w:styleId="HeaderChar">
    <w:name w:val="Header Char"/>
    <w:basedOn w:val="DefaultParagraphFont"/>
    <w:link w:val="Header"/>
    <w:uiPriority w:val="99"/>
    <w:qFormat/>
    <w:rPr>
      <w:kern w:val="0"/>
      <w14:ligatures w14:val="none"/>
    </w:rPr>
  </w:style>
  <w:style w:type="character" w:customStyle="1" w:styleId="FooterChar">
    <w:name w:val="Footer Char"/>
    <w:basedOn w:val="DefaultParagraphFont"/>
    <w:link w:val="Footer"/>
    <w:uiPriority w:val="99"/>
    <w:qFormat/>
    <w:rPr>
      <w:kern w:val="0"/>
      <w14:ligatures w14:val="none"/>
    </w:rPr>
  </w:style>
  <w:style w:type="paragraph" w:customStyle="1" w:styleId="Revision1">
    <w:name w:val="Revision1"/>
    <w:hidden/>
    <w:uiPriority w:val="99"/>
    <w:semiHidden/>
    <w:qFormat/>
    <w:rPr>
      <w:rFonts w:asciiTheme="minorHAnsi" w:eastAsiaTheme="minorHAnsi" w:hAnsiTheme="minorHAnsi" w:cstheme="minorBidi"/>
      <w:sz w:val="22"/>
      <w:szCs w:val="22"/>
    </w:rPr>
  </w:style>
  <w:style w:type="character" w:customStyle="1" w:styleId="CommentTextChar">
    <w:name w:val="Comment Text Char"/>
    <w:basedOn w:val="DefaultParagraphFont"/>
    <w:link w:val="CommentText"/>
    <w:uiPriority w:val="99"/>
    <w:qFormat/>
    <w:rPr>
      <w:kern w:val="0"/>
      <w:sz w:val="20"/>
      <w:szCs w:val="20"/>
      <w14:ligatures w14:val="none"/>
    </w:rPr>
  </w:style>
  <w:style w:type="character" w:customStyle="1" w:styleId="CommentSubjectChar">
    <w:name w:val="Comment Subject Char"/>
    <w:basedOn w:val="CommentTextChar"/>
    <w:link w:val="CommentSubject"/>
    <w:uiPriority w:val="99"/>
    <w:semiHidden/>
    <w:qFormat/>
    <w:rPr>
      <w:b/>
      <w:bCs/>
      <w:kern w:val="0"/>
      <w:sz w:val="20"/>
      <w:szCs w:val="20"/>
      <w14:ligatures w14:val="none"/>
    </w:rPr>
  </w:style>
  <w:style w:type="character" w:customStyle="1" w:styleId="ListParagraphChar">
    <w:name w:val="List Paragraph Char"/>
    <w:basedOn w:val="DefaultParagraphFont"/>
    <w:link w:val="ListParagraph"/>
    <w:uiPriority w:val="34"/>
    <w:qFormat/>
    <w:locked/>
    <w:rPr>
      <w:kern w:val="0"/>
      <w14:ligatures w14:val="none"/>
    </w:rPr>
  </w:style>
  <w:style w:type="character" w:customStyle="1" w:styleId="normaltextrun">
    <w:name w:val="normaltextrun"/>
    <w:basedOn w:val="DefaultParagraphFont"/>
    <w:qFormat/>
  </w:style>
  <w:style w:type="character" w:customStyle="1" w:styleId="font231">
    <w:name w:val="font231"/>
    <w:basedOn w:val="DefaultParagraphFont"/>
    <w:qFormat/>
    <w:rPr>
      <w:rFonts w:ascii="Calibri" w:hAnsi="Calibri" w:cs="Calibri" w:hint="default"/>
      <w:color w:val="000000"/>
      <w:sz w:val="22"/>
      <w:szCs w:val="22"/>
      <w:u w:val="none"/>
    </w:rPr>
  </w:style>
  <w:style w:type="character" w:customStyle="1" w:styleId="font241">
    <w:name w:val="font241"/>
    <w:basedOn w:val="DefaultParagraphFont"/>
    <w:qFormat/>
    <w:rPr>
      <w:rFonts w:ascii="Calibri" w:hAnsi="Calibri" w:cs="Calibri" w:hint="default"/>
      <w:b/>
      <w:bCs/>
      <w:color w:val="000000"/>
      <w:sz w:val="22"/>
      <w:szCs w:val="22"/>
      <w:u w:val="none"/>
    </w:rPr>
  </w:style>
  <w:style w:type="character" w:customStyle="1" w:styleId="FootnoteTextChar">
    <w:name w:val="Footnote Text Char"/>
    <w:basedOn w:val="DefaultParagraphFont"/>
    <w:link w:val="FootnoteText"/>
    <w:uiPriority w:val="99"/>
    <w:semiHidden/>
    <w:qFormat/>
    <w:rPr>
      <w:kern w:val="0"/>
      <w:sz w:val="20"/>
      <w:szCs w:val="20"/>
      <w14:ligatures w14:val="none"/>
    </w:rPr>
  </w:style>
  <w:style w:type="paragraph" w:customStyle="1" w:styleId="xmsonormal">
    <w:name w:val="x_msonormal"/>
    <w:basedOn w:val="Normal"/>
    <w:qFormat/>
    <w:pPr>
      <w:spacing w:after="0" w:line="240" w:lineRule="auto"/>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20330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69D0E8B2D55684B80D2040C6C3F829F" ma:contentTypeVersion="5" ma:contentTypeDescription="Create a new document." ma:contentTypeScope="" ma:versionID="7b591943a435eefaafd3db9f7691c595">
  <xsd:schema xmlns:xsd="http://www.w3.org/2001/XMLSchema" xmlns:xs="http://www.w3.org/2001/XMLSchema" xmlns:p="http://schemas.microsoft.com/office/2006/metadata/properties" xmlns:ns3="30814cc1-2b2f-4301-999a-029ca881037d" targetNamespace="http://schemas.microsoft.com/office/2006/metadata/properties" ma:root="true" ma:fieldsID="2c5e0100011497ce3170d717fd939dad" ns3:_="">
    <xsd:import namespace="30814cc1-2b2f-4301-999a-029ca881037d"/>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814cc1-2b2f-4301-999a-029ca8810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customXml/itemProps2.xml><?xml version="1.0" encoding="utf-8"?>
<ds:datastoreItem xmlns:ds="http://schemas.openxmlformats.org/officeDocument/2006/customXml" ds:itemID="{AA9635C1-F397-4DEB-AE52-60E8E3C7D3A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8EEC75E-2391-47DD-B3F7-62141A7FEC24}">
  <ds:schemaRefs>
    <ds:schemaRef ds:uri="http://schemas.microsoft.com/sharepoint/v3/contenttype/forms"/>
  </ds:schemaRefs>
</ds:datastoreItem>
</file>

<file path=customXml/itemProps4.xml><?xml version="1.0" encoding="utf-8"?>
<ds:datastoreItem xmlns:ds="http://schemas.openxmlformats.org/officeDocument/2006/customXml" ds:itemID="{14780271-F280-4E81-9153-6B0AE1ACB4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814cc1-2b2f-4301-999a-029ca88103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10</TotalTime>
  <Pages>2</Pages>
  <Words>255</Words>
  <Characters>1460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1712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cp:lastModifiedBy>Beatriz Brasiliano Oliveira Da Silva</cp:lastModifiedBy>
  <cp:revision>2</cp:revision>
  <dcterms:created xsi:type="dcterms:W3CDTF">2025-10-02T14:36:00Z</dcterms:created>
  <dcterms:modified xsi:type="dcterms:W3CDTF">2025-10-02T14:36:00Z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0x010100F69D0E8B2D55684B80D2040C6C3F829F</vt:lpwstr>
  </property>
  <property fmtid="{D5CDD505-2E9C-101B-9397-08002B2CF9AE}" pid="3" name="KSOProductBuildVer">
    <vt:lpwstr>1033-12.2.0.17562</vt:lpwstr>
  </property>
  <property fmtid="{D5CDD505-2E9C-101B-9397-08002B2CF9AE}" pid="4" name="ICV">
    <vt:lpwstr>C13F8209031141C5B638B73F4F019E74_13</vt:lpwstr>
  </property>
</Properties>
</file>