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FD76A1" w:rsidRDefault="00F64818" w:rsidP="00C86453">
      <w:pPr>
        <w:spacing w:after="0" w:line="240" w:lineRule="auto"/>
        <w:jc w:val="center"/>
        <w:rPr>
          <w:rFonts w:ascii="Times New Roman" w:eastAsia="Times New Roman" w:hAnsi="Times New Roman" w:cs="Times New Roman"/>
          <w:spacing w:val="-5"/>
          <w:position w:val="-4"/>
          <w:sz w:val="24"/>
          <w:szCs w:val="24"/>
          <w:lang w:val="en-GB"/>
        </w:rPr>
      </w:pPr>
      <w:r w:rsidRPr="00FD76A1">
        <w:rPr>
          <w:rFonts w:ascii="Times New Roman" w:eastAsia="Times New Roman" w:hAnsi="Times New Roman" w:cs="Times New Roman"/>
          <w:spacing w:val="-10"/>
          <w:sz w:val="24"/>
          <w:szCs w:val="24"/>
          <w:lang w:val="en-GB"/>
        </w:rPr>
        <w:t xml:space="preserve">UNITED NATIONS   </w:t>
      </w:r>
      <w:r w:rsidRPr="00FD76A1">
        <w:rPr>
          <w:rFonts w:ascii="Times New Roman" w:eastAsia="Times New Roman" w:hAnsi="Times New Roman" w:cs="Times New Roman"/>
          <w:spacing w:val="-5"/>
          <w:sz w:val="24"/>
          <w:szCs w:val="24"/>
          <w:lang w:val="en-GB"/>
        </w:rPr>
        <w:t xml:space="preserve"> </w:t>
      </w:r>
      <w:r w:rsidRPr="00FD76A1">
        <w:rPr>
          <w:rFonts w:ascii="Times New Roman" w:eastAsia="Calibri" w:hAnsi="Times New Roman" w:cs="Times New Roman"/>
          <w:noProof/>
          <w:sz w:val="24"/>
          <w:szCs w:val="24"/>
          <w:lang w:val="en-GB"/>
        </w:rPr>
        <w:object w:dxaOrig="690" w:dyaOrig="585" w14:anchorId="0613943B">
          <v:rect id="rectole0000000000" o:spid="_x0000_i1025" style="width:35.25pt;height:29.25pt" o:ole="" o:preferrelative="t" stroked="f">
            <v:imagedata r:id="rId8" o:title=""/>
          </v:rect>
          <o:OLEObject Type="Embed" ProgID="StaticMetafile" ShapeID="rectole0000000000" DrawAspect="Content" ObjectID="_1821012138" r:id="rId9"/>
        </w:object>
      </w:r>
      <w:r w:rsidRPr="00FD76A1">
        <w:rPr>
          <w:rFonts w:ascii="Times New Roman" w:eastAsia="Times New Roman" w:hAnsi="Times New Roman" w:cs="Times New Roman"/>
          <w:position w:val="-4"/>
          <w:sz w:val="24"/>
          <w:szCs w:val="24"/>
          <w:lang w:val="en-GB"/>
        </w:rPr>
        <w:t xml:space="preserve">      </w:t>
      </w:r>
      <w:r w:rsidRPr="00FD76A1">
        <w:rPr>
          <w:rFonts w:ascii="Times New Roman" w:eastAsia="Times New Roman" w:hAnsi="Times New Roman" w:cs="Times New Roman"/>
          <w:spacing w:val="-10"/>
          <w:position w:val="-4"/>
          <w:sz w:val="24"/>
          <w:szCs w:val="24"/>
          <w:lang w:val="en-GB"/>
        </w:rPr>
        <w:t xml:space="preserve"> </w:t>
      </w:r>
      <w:r w:rsidRPr="00FD76A1">
        <w:rPr>
          <w:rFonts w:ascii="Times New Roman" w:eastAsia="Times New Roman" w:hAnsi="Times New Roman" w:cs="Times New Roman"/>
          <w:b/>
          <w:position w:val="-4"/>
          <w:sz w:val="24"/>
          <w:szCs w:val="24"/>
          <w:rtl/>
          <w:lang w:val="en-GB"/>
        </w:rPr>
        <w:t>ألأمم المتحدة</w:t>
      </w:r>
    </w:p>
    <w:p w14:paraId="4707EAA8" w14:textId="69984CCF" w:rsidR="00F64818" w:rsidRPr="00FD76A1" w:rsidRDefault="00F64818" w:rsidP="00C86453">
      <w:pPr>
        <w:spacing w:after="0" w:line="240" w:lineRule="auto"/>
        <w:jc w:val="center"/>
        <w:rPr>
          <w:rFonts w:ascii="Times New Roman" w:eastAsia="Times New Roman" w:hAnsi="Times New Roman" w:cs="Times New Roman"/>
          <w:sz w:val="24"/>
          <w:szCs w:val="24"/>
          <w:lang w:val="en-GB"/>
        </w:rPr>
      </w:pPr>
      <w:r w:rsidRPr="00FD76A1">
        <w:rPr>
          <w:rFonts w:ascii="Times New Roman" w:eastAsia="Times New Roman" w:hAnsi="Times New Roman" w:cs="Times New Roman"/>
          <w:b/>
          <w:i/>
          <w:sz w:val="24"/>
          <w:szCs w:val="24"/>
          <w:lang w:val="en-GB"/>
        </w:rPr>
        <w:tab/>
      </w:r>
      <w:r w:rsidRPr="00FD76A1">
        <w:rPr>
          <w:rFonts w:ascii="Times New Roman" w:eastAsia="Times New Roman" w:hAnsi="Times New Roman" w:cs="Times New Roman"/>
          <w:sz w:val="24"/>
          <w:szCs w:val="24"/>
          <w:lang w:val="en-GB"/>
        </w:rPr>
        <w:t>United Nations Mission in South Sudan (UNMISS)</w:t>
      </w:r>
    </w:p>
    <w:p w14:paraId="4978B8C7" w14:textId="77777777" w:rsidR="00D3755C" w:rsidRPr="00FD76A1" w:rsidRDefault="00D3755C" w:rsidP="00C86453">
      <w:pPr>
        <w:spacing w:after="0" w:line="240" w:lineRule="auto"/>
        <w:jc w:val="center"/>
        <w:rPr>
          <w:rFonts w:ascii="Times New Roman" w:eastAsia="Times New Roman" w:hAnsi="Times New Roman" w:cs="Times New Roman"/>
          <w:b/>
          <w:sz w:val="24"/>
          <w:szCs w:val="24"/>
          <w:lang w:val="en-GB"/>
        </w:rPr>
      </w:pPr>
    </w:p>
    <w:p w14:paraId="15C21A08" w14:textId="039B4AAC" w:rsidR="00F64818" w:rsidRPr="00FD76A1" w:rsidRDefault="00F64818" w:rsidP="00C86453">
      <w:pPr>
        <w:spacing w:after="0" w:line="240" w:lineRule="auto"/>
        <w:jc w:val="center"/>
        <w:rPr>
          <w:rFonts w:ascii="Times New Roman" w:eastAsia="Times New Roman" w:hAnsi="Times New Roman" w:cs="Times New Roman"/>
          <w:b/>
          <w:sz w:val="24"/>
          <w:szCs w:val="24"/>
          <w:lang w:val="en-GB"/>
        </w:rPr>
      </w:pPr>
      <w:r w:rsidRPr="00FD76A1">
        <w:rPr>
          <w:rFonts w:ascii="Times New Roman" w:eastAsia="Times New Roman" w:hAnsi="Times New Roman" w:cs="Times New Roman"/>
          <w:b/>
          <w:sz w:val="24"/>
          <w:szCs w:val="24"/>
          <w:lang w:val="en-GB"/>
        </w:rPr>
        <w:t>Human Rights Division</w:t>
      </w:r>
      <w:r w:rsidR="00C86453" w:rsidRPr="00FD76A1">
        <w:rPr>
          <w:rFonts w:ascii="Times New Roman" w:eastAsia="Times New Roman" w:hAnsi="Times New Roman" w:cs="Times New Roman"/>
          <w:b/>
          <w:sz w:val="24"/>
          <w:szCs w:val="24"/>
          <w:lang w:val="en-GB"/>
        </w:rPr>
        <w:t xml:space="preserve"> (HRD)</w:t>
      </w:r>
    </w:p>
    <w:p w14:paraId="526D6711" w14:textId="77777777" w:rsidR="00F64818" w:rsidRPr="00FD76A1" w:rsidRDefault="00F64818" w:rsidP="00C86453">
      <w:pPr>
        <w:spacing w:after="0" w:line="240" w:lineRule="auto"/>
        <w:jc w:val="center"/>
        <w:rPr>
          <w:rFonts w:ascii="Times New Roman" w:eastAsia="Times New Roman" w:hAnsi="Times New Roman" w:cs="Times New Roman"/>
          <w:b/>
          <w:sz w:val="24"/>
          <w:szCs w:val="24"/>
          <w:lang w:val="en-GB"/>
        </w:rPr>
      </w:pPr>
    </w:p>
    <w:p w14:paraId="4A17DFED" w14:textId="2CCD9ABD" w:rsidR="00F64818" w:rsidRPr="00FD76A1" w:rsidRDefault="0041308A" w:rsidP="00C86453">
      <w:pPr>
        <w:spacing w:after="0" w:line="240" w:lineRule="auto"/>
        <w:jc w:val="center"/>
        <w:rPr>
          <w:rFonts w:ascii="Times New Roman" w:eastAsia="Times New Roman" w:hAnsi="Times New Roman" w:cs="Times New Roman"/>
          <w:b/>
          <w:sz w:val="24"/>
          <w:szCs w:val="24"/>
          <w:lang w:val="en-GB"/>
        </w:rPr>
      </w:pPr>
      <w:r w:rsidRPr="00FD76A1">
        <w:rPr>
          <w:rFonts w:ascii="Times New Roman" w:eastAsia="Times New Roman" w:hAnsi="Times New Roman" w:cs="Times New Roman"/>
          <w:b/>
          <w:sz w:val="24"/>
          <w:szCs w:val="24"/>
          <w:lang w:val="en-GB"/>
        </w:rPr>
        <w:t>Yei</w:t>
      </w:r>
      <w:r w:rsidR="00C86453" w:rsidRPr="00FD76A1">
        <w:rPr>
          <w:rFonts w:ascii="Times New Roman" w:eastAsia="Times New Roman" w:hAnsi="Times New Roman" w:cs="Times New Roman"/>
          <w:b/>
          <w:sz w:val="24"/>
          <w:szCs w:val="24"/>
          <w:lang w:val="en-GB"/>
        </w:rPr>
        <w:t xml:space="preserve"> Field Office Daily Report</w:t>
      </w:r>
    </w:p>
    <w:p w14:paraId="6EBDF5E5" w14:textId="77777777" w:rsidR="00C86453" w:rsidRPr="00FD76A1" w:rsidRDefault="00C86453" w:rsidP="00C86453">
      <w:pPr>
        <w:spacing w:after="0" w:line="240" w:lineRule="auto"/>
        <w:jc w:val="center"/>
        <w:rPr>
          <w:rFonts w:ascii="Times New Roman" w:eastAsia="Times New Roman" w:hAnsi="Times New Roman" w:cs="Times New Roman"/>
          <w:b/>
          <w:sz w:val="24"/>
          <w:szCs w:val="24"/>
          <w:lang w:val="en-GB"/>
        </w:rPr>
      </w:pPr>
    </w:p>
    <w:p w14:paraId="0C79532C" w14:textId="60B572BB" w:rsidR="00F64818" w:rsidRPr="00FD76A1" w:rsidRDefault="00F144E2" w:rsidP="00047372">
      <w:pPr>
        <w:spacing w:after="0" w:line="240" w:lineRule="auto"/>
        <w:jc w:val="center"/>
        <w:rPr>
          <w:rFonts w:ascii="Times New Roman" w:eastAsia="Times New Roman" w:hAnsi="Times New Roman" w:cs="Times New Roman"/>
          <w:b/>
          <w:sz w:val="24"/>
          <w:szCs w:val="24"/>
          <w:lang w:val="en-GB"/>
        </w:rPr>
      </w:pPr>
      <w:r>
        <w:rPr>
          <w:rFonts w:ascii="Times New Roman" w:eastAsia="Times New Roman" w:hAnsi="Times New Roman" w:cs="Times New Roman"/>
          <w:b/>
          <w:sz w:val="24"/>
          <w:szCs w:val="24"/>
          <w:lang w:val="en-GB"/>
        </w:rPr>
        <w:t>0</w:t>
      </w:r>
      <w:r w:rsidR="00554613">
        <w:rPr>
          <w:rFonts w:ascii="Times New Roman" w:eastAsia="Times New Roman" w:hAnsi="Times New Roman" w:cs="Times New Roman"/>
          <w:b/>
          <w:sz w:val="24"/>
          <w:szCs w:val="24"/>
          <w:lang w:val="en-GB"/>
        </w:rPr>
        <w:t>3</w:t>
      </w:r>
      <w:r w:rsidR="0041308A" w:rsidRPr="00FD76A1">
        <w:rPr>
          <w:rFonts w:ascii="Times New Roman" w:eastAsia="Times New Roman" w:hAnsi="Times New Roman" w:cs="Times New Roman"/>
          <w:b/>
          <w:sz w:val="24"/>
          <w:szCs w:val="24"/>
          <w:lang w:val="en-GB"/>
        </w:rPr>
        <w:t>/</w:t>
      </w:r>
      <w:r>
        <w:rPr>
          <w:rFonts w:ascii="Times New Roman" w:eastAsia="Times New Roman" w:hAnsi="Times New Roman" w:cs="Times New Roman"/>
          <w:b/>
          <w:sz w:val="24"/>
          <w:szCs w:val="24"/>
          <w:lang w:val="en-GB"/>
        </w:rPr>
        <w:t>10</w:t>
      </w:r>
      <w:r w:rsidR="0041308A" w:rsidRPr="00FD76A1">
        <w:rPr>
          <w:rFonts w:ascii="Times New Roman" w:eastAsia="Times New Roman" w:hAnsi="Times New Roman" w:cs="Times New Roman"/>
          <w:b/>
          <w:sz w:val="24"/>
          <w:szCs w:val="24"/>
          <w:lang w:val="en-GB"/>
        </w:rPr>
        <w:t>/202</w:t>
      </w:r>
      <w:r w:rsidR="00F73F49" w:rsidRPr="00FD76A1">
        <w:rPr>
          <w:rFonts w:ascii="Times New Roman" w:eastAsia="Times New Roman" w:hAnsi="Times New Roman" w:cs="Times New Roman"/>
          <w:b/>
          <w:sz w:val="24"/>
          <w:szCs w:val="24"/>
          <w:lang w:val="en-GB"/>
        </w:rPr>
        <w:t>5</w:t>
      </w:r>
      <w:r w:rsidR="0041308A" w:rsidRPr="00FD76A1">
        <w:rPr>
          <w:rFonts w:ascii="Times New Roman" w:eastAsia="Times New Roman" w:hAnsi="Times New Roman" w:cs="Times New Roman"/>
          <w:b/>
          <w:sz w:val="24"/>
          <w:szCs w:val="24"/>
          <w:lang w:val="en-GB"/>
        </w:rPr>
        <w:t xml:space="preserve"> </w:t>
      </w:r>
    </w:p>
    <w:p w14:paraId="7988CF6D" w14:textId="77777777" w:rsidR="00FF5EA6" w:rsidRDefault="00FF5EA6" w:rsidP="001770F8">
      <w:pPr>
        <w:spacing w:after="0" w:line="240" w:lineRule="auto"/>
        <w:jc w:val="both"/>
        <w:rPr>
          <w:rFonts w:ascii="Times New Roman" w:eastAsia="Palatino Linotype" w:hAnsi="Times New Roman" w:cs="Times New Roman"/>
          <w:b/>
          <w:sz w:val="24"/>
          <w:szCs w:val="24"/>
          <w:lang w:val="en-GB"/>
        </w:rPr>
      </w:pPr>
    </w:p>
    <w:p w14:paraId="743C59FE" w14:textId="1F437268" w:rsidR="001770F8" w:rsidRDefault="00F64818" w:rsidP="001770F8">
      <w:pPr>
        <w:spacing w:after="0" w:line="240" w:lineRule="auto"/>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Highlights</w:t>
      </w:r>
    </w:p>
    <w:p w14:paraId="6E2356A7" w14:textId="77777777" w:rsidR="00554613" w:rsidRDefault="00554613" w:rsidP="001770F8">
      <w:pPr>
        <w:spacing w:after="0" w:line="240" w:lineRule="auto"/>
        <w:jc w:val="both"/>
        <w:rPr>
          <w:rFonts w:ascii="Times New Roman" w:eastAsia="Palatino Linotype" w:hAnsi="Times New Roman" w:cs="Times New Roman"/>
          <w:b/>
          <w:sz w:val="24"/>
          <w:szCs w:val="24"/>
          <w:lang w:val="en-GB"/>
        </w:rPr>
      </w:pPr>
    </w:p>
    <w:p w14:paraId="5E673284" w14:textId="77777777" w:rsidR="00554613" w:rsidRPr="00554613" w:rsidRDefault="00554613" w:rsidP="00554613">
      <w:pPr>
        <w:pStyle w:val="ListParagraph"/>
        <w:numPr>
          <w:ilvl w:val="0"/>
          <w:numId w:val="31"/>
        </w:numPr>
        <w:tabs>
          <w:tab w:val="left" w:pos="360"/>
        </w:tabs>
        <w:spacing w:after="0" w:line="240" w:lineRule="auto"/>
        <w:ind w:hanging="810"/>
        <w:jc w:val="both"/>
        <w:rPr>
          <w:rFonts w:ascii="Times New Roman" w:eastAsia="Palatino Linotype" w:hAnsi="Times New Roman" w:cs="Times New Roman"/>
          <w:b/>
          <w:bCs/>
          <w:i/>
          <w:iCs/>
          <w:sz w:val="24"/>
          <w:szCs w:val="24"/>
        </w:rPr>
      </w:pPr>
      <w:r w:rsidRPr="00554613">
        <w:rPr>
          <w:rFonts w:ascii="Times New Roman" w:eastAsia="Palatino Linotype" w:hAnsi="Times New Roman" w:cs="Times New Roman"/>
          <w:b/>
          <w:bCs/>
          <w:i/>
          <w:iCs/>
          <w:sz w:val="24"/>
          <w:szCs w:val="24"/>
        </w:rPr>
        <w:t>Engagement meeting with Speaker legislative Council in Yei Town, Yei River County</w:t>
      </w:r>
    </w:p>
    <w:p w14:paraId="4DCF7306" w14:textId="77777777" w:rsidR="00554613" w:rsidRPr="009B4A02" w:rsidRDefault="00554613" w:rsidP="009B4A02">
      <w:pPr>
        <w:spacing w:after="0" w:line="240" w:lineRule="auto"/>
        <w:jc w:val="both"/>
        <w:rPr>
          <w:rFonts w:asciiTheme="majorBidi" w:eastAsia="Palatino Linotype" w:hAnsiTheme="majorBidi" w:cstheme="majorBidi"/>
          <w:b/>
          <w:sz w:val="24"/>
          <w:szCs w:val="24"/>
          <w:lang w:val="en-GB"/>
        </w:rPr>
      </w:pPr>
    </w:p>
    <w:p w14:paraId="343DC71E" w14:textId="0E28AACB" w:rsidR="00D00EAF" w:rsidRPr="00554613" w:rsidRDefault="00F64818" w:rsidP="003F1986">
      <w:pPr>
        <w:pStyle w:val="ListParagraph"/>
        <w:numPr>
          <w:ilvl w:val="0"/>
          <w:numId w:val="4"/>
        </w:numPr>
        <w:spacing w:after="0" w:line="240" w:lineRule="auto"/>
        <w:ind w:left="284"/>
        <w:jc w:val="both"/>
        <w:rPr>
          <w:rFonts w:asciiTheme="majorBidi" w:eastAsia="Palatino Linotype" w:hAnsiTheme="majorBidi" w:cstheme="majorBidi"/>
          <w:b/>
          <w:bCs/>
          <w:sz w:val="24"/>
          <w:szCs w:val="24"/>
          <w:lang w:val="en-GB"/>
        </w:rPr>
      </w:pPr>
      <w:r w:rsidRPr="00554613">
        <w:rPr>
          <w:rFonts w:asciiTheme="majorBidi" w:eastAsia="Calibri" w:hAnsiTheme="majorBidi" w:cstheme="majorBidi"/>
          <w:b/>
          <w:bCs/>
          <w:sz w:val="24"/>
          <w:szCs w:val="24"/>
          <w:lang w:val="en-GB"/>
        </w:rPr>
        <w:t xml:space="preserve">Political and </w:t>
      </w:r>
      <w:r w:rsidR="00F533B4" w:rsidRPr="00554613">
        <w:rPr>
          <w:rFonts w:asciiTheme="majorBidi" w:eastAsia="Calibri" w:hAnsiTheme="majorBidi" w:cstheme="majorBidi"/>
          <w:b/>
          <w:bCs/>
          <w:sz w:val="24"/>
          <w:szCs w:val="24"/>
          <w:lang w:val="en-GB"/>
        </w:rPr>
        <w:t>S</w:t>
      </w:r>
      <w:r w:rsidRPr="00554613">
        <w:rPr>
          <w:rFonts w:asciiTheme="majorBidi" w:eastAsia="Calibri" w:hAnsiTheme="majorBidi" w:cstheme="majorBidi"/>
          <w:b/>
          <w:bCs/>
          <w:sz w:val="24"/>
          <w:szCs w:val="24"/>
          <w:lang w:val="en-GB"/>
        </w:rPr>
        <w:t xml:space="preserve">ecurity </w:t>
      </w:r>
      <w:r w:rsidR="00F533B4" w:rsidRPr="00554613">
        <w:rPr>
          <w:rFonts w:asciiTheme="majorBidi" w:eastAsia="Calibri" w:hAnsiTheme="majorBidi" w:cstheme="majorBidi"/>
          <w:b/>
          <w:bCs/>
          <w:sz w:val="24"/>
          <w:szCs w:val="24"/>
          <w:lang w:val="en-GB"/>
        </w:rPr>
        <w:t>U</w:t>
      </w:r>
      <w:r w:rsidRPr="00554613">
        <w:rPr>
          <w:rFonts w:asciiTheme="majorBidi" w:eastAsia="Calibri" w:hAnsiTheme="majorBidi" w:cstheme="majorBidi"/>
          <w:b/>
          <w:bCs/>
          <w:sz w:val="24"/>
          <w:szCs w:val="24"/>
          <w:lang w:val="en-GB"/>
        </w:rPr>
        <w:t>pdates</w:t>
      </w:r>
    </w:p>
    <w:p w14:paraId="1E5F33CB" w14:textId="77777777" w:rsidR="009B4A02" w:rsidRPr="009B4A02" w:rsidRDefault="009B4A02" w:rsidP="009B4A02">
      <w:pPr>
        <w:spacing w:after="0" w:line="240" w:lineRule="auto"/>
        <w:jc w:val="both"/>
        <w:rPr>
          <w:rFonts w:asciiTheme="majorBidi" w:eastAsia="Times New Roman" w:hAnsiTheme="majorBidi" w:cstheme="majorBidi"/>
          <w:b/>
          <w:bCs/>
          <w:i/>
          <w:iCs/>
          <w:sz w:val="24"/>
          <w:szCs w:val="24"/>
        </w:rPr>
      </w:pPr>
    </w:p>
    <w:p w14:paraId="778C8450" w14:textId="6389507B" w:rsidR="00F64818" w:rsidRPr="00FD76A1" w:rsidRDefault="0075340A" w:rsidP="00986965">
      <w:pPr>
        <w:pStyle w:val="ListParagraph"/>
        <w:numPr>
          <w:ilvl w:val="0"/>
          <w:numId w:val="4"/>
        </w:numPr>
        <w:spacing w:after="0" w:line="240" w:lineRule="auto"/>
        <w:ind w:left="284"/>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Human Rights in the Electoral Process</w:t>
      </w:r>
      <w:r w:rsidR="00F64818" w:rsidRPr="00FD76A1">
        <w:rPr>
          <w:rFonts w:ascii="Times New Roman" w:eastAsia="Palatino Linotype" w:hAnsi="Times New Roman" w:cs="Times New Roman"/>
          <w:b/>
          <w:sz w:val="24"/>
          <w:szCs w:val="24"/>
          <w:lang w:val="en-GB"/>
        </w:rPr>
        <w:t xml:space="preserve"> </w:t>
      </w:r>
    </w:p>
    <w:p w14:paraId="1B4675F7" w14:textId="0EF9C691" w:rsidR="000808FB" w:rsidRDefault="00F64818" w:rsidP="00FF5EA6">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Conflict-</w:t>
      </w:r>
      <w:r w:rsidR="0075340A" w:rsidRPr="00FD76A1">
        <w:rPr>
          <w:rFonts w:ascii="Times New Roman" w:eastAsia="Palatino Linotype" w:hAnsi="Times New Roman" w:cs="Times New Roman"/>
          <w:b/>
          <w:sz w:val="24"/>
          <w:szCs w:val="24"/>
          <w:lang w:val="en-GB"/>
        </w:rPr>
        <w:t>R</w:t>
      </w:r>
      <w:r w:rsidRPr="00FD76A1">
        <w:rPr>
          <w:rFonts w:ascii="Times New Roman" w:eastAsia="Palatino Linotype" w:hAnsi="Times New Roman" w:cs="Times New Roman"/>
          <w:b/>
          <w:sz w:val="24"/>
          <w:szCs w:val="24"/>
          <w:lang w:val="en-GB"/>
        </w:rPr>
        <w:t xml:space="preserve">elated </w:t>
      </w:r>
      <w:r w:rsidR="00D75870" w:rsidRPr="00FD76A1">
        <w:rPr>
          <w:rFonts w:ascii="Times New Roman" w:eastAsia="Palatino Linotype" w:hAnsi="Times New Roman" w:cs="Times New Roman"/>
          <w:b/>
          <w:sz w:val="24"/>
          <w:szCs w:val="24"/>
          <w:lang w:val="en-GB"/>
        </w:rPr>
        <w:t>V</w:t>
      </w:r>
      <w:r w:rsidRPr="00FD76A1">
        <w:rPr>
          <w:rFonts w:ascii="Times New Roman" w:eastAsia="Palatino Linotype" w:hAnsi="Times New Roman" w:cs="Times New Roman"/>
          <w:b/>
          <w:sz w:val="24"/>
          <w:szCs w:val="24"/>
          <w:lang w:val="en-GB"/>
        </w:rPr>
        <w:t>iolations/</w:t>
      </w:r>
      <w:r w:rsidR="00D75870" w:rsidRPr="00FD76A1">
        <w:rPr>
          <w:rFonts w:ascii="Times New Roman" w:eastAsia="Palatino Linotype" w:hAnsi="Times New Roman" w:cs="Times New Roman"/>
          <w:b/>
          <w:sz w:val="24"/>
          <w:szCs w:val="24"/>
          <w:lang w:val="en-GB"/>
        </w:rPr>
        <w:t>A</w:t>
      </w:r>
      <w:r w:rsidRPr="00FD76A1">
        <w:rPr>
          <w:rFonts w:ascii="Times New Roman" w:eastAsia="Palatino Linotype" w:hAnsi="Times New Roman" w:cs="Times New Roman"/>
          <w:b/>
          <w:sz w:val="24"/>
          <w:szCs w:val="24"/>
          <w:lang w:val="en-GB"/>
        </w:rPr>
        <w:t>buses</w:t>
      </w:r>
    </w:p>
    <w:p w14:paraId="36EF942B" w14:textId="4A917B4F" w:rsidR="00F64818" w:rsidRPr="00FD76A1" w:rsidRDefault="00F64818"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Conflict-</w:t>
      </w:r>
      <w:r w:rsidR="00833B85" w:rsidRPr="00FD76A1">
        <w:rPr>
          <w:rFonts w:ascii="Times New Roman" w:eastAsia="Palatino Linotype" w:hAnsi="Times New Roman" w:cs="Times New Roman"/>
          <w:b/>
          <w:sz w:val="24"/>
          <w:szCs w:val="24"/>
          <w:lang w:val="en-GB"/>
        </w:rPr>
        <w:t>R</w:t>
      </w:r>
      <w:r w:rsidRPr="00FD76A1">
        <w:rPr>
          <w:rFonts w:ascii="Times New Roman" w:eastAsia="Palatino Linotype" w:hAnsi="Times New Roman" w:cs="Times New Roman"/>
          <w:b/>
          <w:sz w:val="24"/>
          <w:szCs w:val="24"/>
          <w:lang w:val="en-GB"/>
        </w:rPr>
        <w:t xml:space="preserve">elated </w:t>
      </w:r>
      <w:r w:rsidR="00833B85" w:rsidRPr="00FD76A1">
        <w:rPr>
          <w:rFonts w:ascii="Times New Roman" w:eastAsia="Palatino Linotype" w:hAnsi="Times New Roman" w:cs="Times New Roman"/>
          <w:b/>
          <w:sz w:val="24"/>
          <w:szCs w:val="24"/>
          <w:lang w:val="en-GB"/>
        </w:rPr>
        <w:t>S</w:t>
      </w:r>
      <w:r w:rsidRPr="00FD76A1">
        <w:rPr>
          <w:rFonts w:ascii="Times New Roman" w:eastAsia="Palatino Linotype" w:hAnsi="Times New Roman" w:cs="Times New Roman"/>
          <w:b/>
          <w:sz w:val="24"/>
          <w:szCs w:val="24"/>
          <w:lang w:val="en-GB"/>
        </w:rPr>
        <w:t xml:space="preserve">exual </w:t>
      </w:r>
      <w:r w:rsidR="00833B85" w:rsidRPr="00FD76A1">
        <w:rPr>
          <w:rFonts w:ascii="Times New Roman" w:eastAsia="Palatino Linotype" w:hAnsi="Times New Roman" w:cs="Times New Roman"/>
          <w:b/>
          <w:sz w:val="24"/>
          <w:szCs w:val="24"/>
          <w:lang w:val="en-GB"/>
        </w:rPr>
        <w:t>V</w:t>
      </w:r>
      <w:r w:rsidRPr="00FD76A1">
        <w:rPr>
          <w:rFonts w:ascii="Times New Roman" w:eastAsia="Palatino Linotype" w:hAnsi="Times New Roman" w:cs="Times New Roman"/>
          <w:b/>
          <w:sz w:val="24"/>
          <w:szCs w:val="24"/>
          <w:lang w:val="en-GB"/>
        </w:rPr>
        <w:t>iolence</w:t>
      </w:r>
      <w:r w:rsidR="00833B85" w:rsidRPr="00FD76A1">
        <w:rPr>
          <w:rFonts w:ascii="Times New Roman" w:eastAsia="Palatino Linotype" w:hAnsi="Times New Roman" w:cs="Times New Roman"/>
          <w:b/>
          <w:sz w:val="24"/>
          <w:szCs w:val="24"/>
          <w:lang w:val="en-GB"/>
        </w:rPr>
        <w:t xml:space="preserve"> (CRSV)</w:t>
      </w:r>
    </w:p>
    <w:p w14:paraId="7DB98F16" w14:textId="20F12F69" w:rsidR="00792BE7" w:rsidRPr="0038038D" w:rsidRDefault="00833B85" w:rsidP="0038038D">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Sexual and Gender-Based Violence (SGBV)</w:t>
      </w:r>
    </w:p>
    <w:p w14:paraId="63E5F9A4" w14:textId="15CF7CF8" w:rsidR="00F64818" w:rsidRPr="00FD76A1" w:rsidRDefault="002705AC"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bookmarkStart w:id="0" w:name="_Hlk155890358"/>
      <w:r w:rsidRPr="00FD76A1">
        <w:rPr>
          <w:rFonts w:ascii="Times New Roman" w:eastAsia="Palatino Linotype" w:hAnsi="Times New Roman" w:cs="Times New Roman"/>
          <w:b/>
          <w:sz w:val="24"/>
          <w:szCs w:val="24"/>
          <w:lang w:val="en-GB"/>
        </w:rPr>
        <w:t xml:space="preserve">Civic Space and Participation </w:t>
      </w:r>
    </w:p>
    <w:p w14:paraId="42EAD6DB" w14:textId="77777777" w:rsidR="001A5CC2" w:rsidRDefault="00874A46"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J</w:t>
      </w:r>
      <w:r w:rsidR="00F64818" w:rsidRPr="00FD76A1">
        <w:rPr>
          <w:rFonts w:ascii="Times New Roman" w:eastAsia="Palatino Linotype" w:hAnsi="Times New Roman" w:cs="Times New Roman"/>
          <w:b/>
          <w:sz w:val="24"/>
          <w:szCs w:val="24"/>
          <w:lang w:val="en-GB"/>
        </w:rPr>
        <w:t>u</w:t>
      </w:r>
      <w:r w:rsidRPr="00FD76A1">
        <w:rPr>
          <w:rFonts w:ascii="Times New Roman" w:eastAsia="Palatino Linotype" w:hAnsi="Times New Roman" w:cs="Times New Roman"/>
          <w:b/>
          <w:sz w:val="24"/>
          <w:szCs w:val="24"/>
          <w:lang w:val="en-GB"/>
        </w:rPr>
        <w:t>dicial A</w:t>
      </w:r>
      <w:r w:rsidR="00F64818" w:rsidRPr="00FD76A1">
        <w:rPr>
          <w:rFonts w:ascii="Times New Roman" w:eastAsia="Palatino Linotype" w:hAnsi="Times New Roman" w:cs="Times New Roman"/>
          <w:b/>
          <w:sz w:val="24"/>
          <w:szCs w:val="24"/>
          <w:lang w:val="en-GB"/>
        </w:rPr>
        <w:t>ccountability</w:t>
      </w:r>
    </w:p>
    <w:p w14:paraId="60D16B79" w14:textId="20283E4D" w:rsidR="00D75870" w:rsidRPr="00FD76A1" w:rsidRDefault="00D75870"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Prolonged/arbitrary arrest and detention.</w:t>
      </w:r>
    </w:p>
    <w:p w14:paraId="46B09E81" w14:textId="1288F0B4" w:rsidR="002318A7" w:rsidRDefault="00874A46"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FD76A1">
        <w:rPr>
          <w:rFonts w:ascii="Times New Roman" w:eastAsia="Palatino Linotype" w:hAnsi="Times New Roman" w:cs="Times New Roman"/>
          <w:bCs/>
          <w:sz w:val="24"/>
          <w:szCs w:val="24"/>
          <w:lang w:val="en-GB"/>
        </w:rPr>
        <w:t>Unlawful detention.</w:t>
      </w:r>
    </w:p>
    <w:p w14:paraId="5D14FB17" w14:textId="77777777" w:rsidR="00D75870" w:rsidRPr="00FD76A1" w:rsidRDefault="00D75870"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FD76A1">
        <w:rPr>
          <w:rFonts w:ascii="Times New Roman" w:eastAsia="Palatino Linotype" w:hAnsi="Times New Roman" w:cs="Times New Roman"/>
          <w:bCs/>
          <w:sz w:val="24"/>
          <w:szCs w:val="24"/>
          <w:lang w:val="en-GB"/>
        </w:rPr>
        <w:t>Torture/ill-treatment in the context of arrest and detention.</w:t>
      </w:r>
    </w:p>
    <w:p w14:paraId="1C5E7374" w14:textId="13E7E356" w:rsidR="000142DE" w:rsidRPr="00FD76A1" w:rsidRDefault="00D3755C"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FD76A1">
        <w:rPr>
          <w:rFonts w:ascii="Times New Roman" w:eastAsia="Palatino Linotype" w:hAnsi="Times New Roman" w:cs="Times New Roman"/>
          <w:bCs/>
          <w:sz w:val="24"/>
          <w:szCs w:val="24"/>
          <w:lang w:val="en-GB"/>
        </w:rPr>
        <w:t>Trial monitoring</w:t>
      </w:r>
      <w:r w:rsidR="00D95AC4" w:rsidRPr="00FD76A1">
        <w:rPr>
          <w:rFonts w:ascii="Times New Roman" w:eastAsia="Palatino Linotype" w:hAnsi="Times New Roman" w:cs="Times New Roman"/>
          <w:bCs/>
          <w:sz w:val="24"/>
          <w:szCs w:val="24"/>
          <w:lang w:val="en-GB"/>
        </w:rPr>
        <w:t>.</w:t>
      </w:r>
    </w:p>
    <w:p w14:paraId="25F17EFC" w14:textId="23111839" w:rsidR="0038038D" w:rsidRDefault="00183500" w:rsidP="0038038D">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FD76A1">
        <w:rPr>
          <w:rFonts w:ascii="Times New Roman" w:eastAsia="Palatino Linotype" w:hAnsi="Times New Roman" w:cs="Times New Roman"/>
          <w:bCs/>
          <w:sz w:val="24"/>
          <w:szCs w:val="24"/>
          <w:lang w:val="en-GB"/>
        </w:rPr>
        <w:t xml:space="preserve">Detention facility </w:t>
      </w:r>
      <w:r w:rsidR="00D95AC4" w:rsidRPr="00FD76A1">
        <w:rPr>
          <w:rFonts w:ascii="Times New Roman" w:eastAsia="Palatino Linotype" w:hAnsi="Times New Roman" w:cs="Times New Roman"/>
          <w:bCs/>
          <w:sz w:val="24"/>
          <w:szCs w:val="24"/>
          <w:lang w:val="en-GB"/>
        </w:rPr>
        <w:t>monitoring.</w:t>
      </w:r>
    </w:p>
    <w:p w14:paraId="617D8CC0" w14:textId="4A5C3919" w:rsidR="001D5B48" w:rsidRPr="00FD76A1" w:rsidRDefault="001D5B48"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FD76A1">
        <w:rPr>
          <w:rFonts w:ascii="Times New Roman" w:eastAsia="Palatino Linotype" w:hAnsi="Times New Roman" w:cs="Times New Roman"/>
          <w:bCs/>
          <w:sz w:val="24"/>
          <w:szCs w:val="24"/>
          <w:lang w:val="en-GB"/>
        </w:rPr>
        <w:t>E</w:t>
      </w:r>
      <w:r w:rsidR="00E70DAD" w:rsidRPr="00FD76A1">
        <w:rPr>
          <w:rFonts w:ascii="Times New Roman" w:eastAsia="Palatino Linotype" w:hAnsi="Times New Roman" w:cs="Times New Roman"/>
          <w:bCs/>
          <w:sz w:val="24"/>
          <w:szCs w:val="24"/>
          <w:lang w:val="en-GB"/>
        </w:rPr>
        <w:t>xtrajudicial Executions</w:t>
      </w:r>
    </w:p>
    <w:p w14:paraId="71DC1ECD" w14:textId="1B8C6E4D" w:rsidR="001D5B48" w:rsidRPr="00FD76A1" w:rsidRDefault="001D5B48"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FD76A1">
        <w:rPr>
          <w:rFonts w:ascii="Times New Roman" w:eastAsia="Palatino Linotype" w:hAnsi="Times New Roman" w:cs="Times New Roman"/>
          <w:bCs/>
          <w:sz w:val="24"/>
          <w:szCs w:val="24"/>
          <w:lang w:val="en-GB"/>
        </w:rPr>
        <w:t>Death penalty and executions.</w:t>
      </w:r>
    </w:p>
    <w:p w14:paraId="616E6A5E" w14:textId="77777777" w:rsidR="00C600EC" w:rsidRPr="00FD76A1" w:rsidRDefault="00B74A38"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Transitional Justice</w:t>
      </w:r>
    </w:p>
    <w:p w14:paraId="3D2D2F40" w14:textId="77777777" w:rsidR="00440474" w:rsidRDefault="00F64818"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 xml:space="preserve">Engagement and </w:t>
      </w:r>
      <w:r w:rsidR="00874A46" w:rsidRPr="00FD76A1">
        <w:rPr>
          <w:rFonts w:ascii="Times New Roman" w:eastAsia="Palatino Linotype" w:hAnsi="Times New Roman" w:cs="Times New Roman"/>
          <w:b/>
          <w:sz w:val="24"/>
          <w:szCs w:val="24"/>
          <w:lang w:val="en-GB"/>
        </w:rPr>
        <w:t>C</w:t>
      </w:r>
      <w:r w:rsidRPr="00FD76A1">
        <w:rPr>
          <w:rFonts w:ascii="Times New Roman" w:eastAsia="Palatino Linotype" w:hAnsi="Times New Roman" w:cs="Times New Roman"/>
          <w:b/>
          <w:sz w:val="24"/>
          <w:szCs w:val="24"/>
          <w:lang w:val="en-GB"/>
        </w:rPr>
        <w:t xml:space="preserve">apacity </w:t>
      </w:r>
      <w:r w:rsidR="00874A46" w:rsidRPr="00FD76A1">
        <w:rPr>
          <w:rFonts w:ascii="Times New Roman" w:eastAsia="Palatino Linotype" w:hAnsi="Times New Roman" w:cs="Times New Roman"/>
          <w:b/>
          <w:sz w:val="24"/>
          <w:szCs w:val="24"/>
          <w:lang w:val="en-GB"/>
        </w:rPr>
        <w:t>B</w:t>
      </w:r>
      <w:r w:rsidRPr="00FD76A1">
        <w:rPr>
          <w:rFonts w:ascii="Times New Roman" w:eastAsia="Palatino Linotype" w:hAnsi="Times New Roman" w:cs="Times New Roman"/>
          <w:b/>
          <w:sz w:val="24"/>
          <w:szCs w:val="24"/>
          <w:lang w:val="en-GB"/>
        </w:rPr>
        <w:t xml:space="preserve">uilding </w:t>
      </w:r>
    </w:p>
    <w:p w14:paraId="0ADF5FCE" w14:textId="77777777" w:rsidR="00554613" w:rsidRDefault="00554613" w:rsidP="00554613">
      <w:pPr>
        <w:spacing w:after="0" w:line="240" w:lineRule="auto"/>
        <w:ind w:left="284"/>
        <w:contextualSpacing/>
        <w:jc w:val="both"/>
        <w:rPr>
          <w:rFonts w:ascii="Times New Roman" w:eastAsia="Palatino Linotype" w:hAnsi="Times New Roman" w:cs="Times New Roman"/>
          <w:b/>
          <w:sz w:val="24"/>
          <w:szCs w:val="24"/>
          <w:lang w:val="en-GB"/>
        </w:rPr>
      </w:pPr>
    </w:p>
    <w:p w14:paraId="5E92903E" w14:textId="77777777" w:rsidR="00554613" w:rsidRPr="00554613" w:rsidRDefault="00554613" w:rsidP="00554613">
      <w:pPr>
        <w:pStyle w:val="ListParagraph"/>
        <w:numPr>
          <w:ilvl w:val="0"/>
          <w:numId w:val="30"/>
        </w:numPr>
        <w:spacing w:after="0" w:line="240" w:lineRule="auto"/>
        <w:ind w:left="360" w:hanging="270"/>
        <w:jc w:val="both"/>
        <w:rPr>
          <w:rFonts w:ascii="Times New Roman" w:eastAsia="Palatino Linotype" w:hAnsi="Times New Roman" w:cs="Times New Roman"/>
          <w:b/>
          <w:bCs/>
          <w:i/>
          <w:iCs/>
          <w:sz w:val="24"/>
          <w:szCs w:val="24"/>
        </w:rPr>
      </w:pPr>
      <w:r w:rsidRPr="00554613">
        <w:rPr>
          <w:rFonts w:ascii="Times New Roman" w:eastAsia="Palatino Linotype" w:hAnsi="Times New Roman" w:cs="Times New Roman"/>
          <w:b/>
          <w:bCs/>
          <w:i/>
          <w:iCs/>
          <w:sz w:val="24"/>
          <w:szCs w:val="24"/>
        </w:rPr>
        <w:t>Engagement meeting with Speaker legislative Council in Yei Town, Yei River County</w:t>
      </w:r>
    </w:p>
    <w:p w14:paraId="37B479C2" w14:textId="77777777" w:rsidR="00554613" w:rsidRPr="00554613" w:rsidRDefault="00554613" w:rsidP="00554613">
      <w:pPr>
        <w:spacing w:after="0" w:line="240" w:lineRule="auto"/>
        <w:ind w:left="284"/>
        <w:contextualSpacing/>
        <w:jc w:val="both"/>
        <w:rPr>
          <w:rFonts w:ascii="Times New Roman" w:eastAsia="Palatino Linotype" w:hAnsi="Times New Roman" w:cs="Times New Roman"/>
          <w:b/>
          <w:sz w:val="24"/>
          <w:szCs w:val="24"/>
        </w:rPr>
      </w:pPr>
    </w:p>
    <w:p w14:paraId="21AFDC26" w14:textId="14F647D0" w:rsidR="00554613" w:rsidRPr="00554613" w:rsidRDefault="00554613" w:rsidP="00554613">
      <w:pPr>
        <w:spacing w:after="0" w:line="240" w:lineRule="auto"/>
        <w:ind w:left="284"/>
        <w:contextualSpacing/>
        <w:jc w:val="both"/>
        <w:rPr>
          <w:rFonts w:ascii="Times New Roman" w:eastAsia="Palatino Linotype" w:hAnsi="Times New Roman" w:cs="Times New Roman"/>
          <w:bCs/>
          <w:sz w:val="24"/>
          <w:szCs w:val="24"/>
        </w:rPr>
      </w:pPr>
      <w:r w:rsidRPr="00554613">
        <w:rPr>
          <w:rFonts w:ascii="Times New Roman" w:eastAsia="Palatino Linotype" w:hAnsi="Times New Roman" w:cs="Times New Roman"/>
          <w:bCs/>
          <w:sz w:val="24"/>
          <w:szCs w:val="24"/>
        </w:rPr>
        <w:t xml:space="preserve">On 03 October 2025, HRD YFO held an engagement meeting with the Speaker of the legislative Council in Yei Town, Yei River County. The meeting aimed at strengthening the role of the Legislative Council in Yei River County on governance and human rights, while identifying gaps and </w:t>
      </w:r>
      <w:r w:rsidR="008D3D64" w:rsidRPr="00554613">
        <w:rPr>
          <w:rFonts w:ascii="Times New Roman" w:eastAsia="Palatino Linotype" w:hAnsi="Times New Roman" w:cs="Times New Roman"/>
          <w:bCs/>
          <w:sz w:val="24"/>
          <w:szCs w:val="24"/>
        </w:rPr>
        <w:t>training</w:t>
      </w:r>
      <w:r w:rsidRPr="00554613">
        <w:rPr>
          <w:rFonts w:ascii="Times New Roman" w:eastAsia="Palatino Linotype" w:hAnsi="Times New Roman" w:cs="Times New Roman"/>
          <w:bCs/>
          <w:sz w:val="24"/>
          <w:szCs w:val="24"/>
        </w:rPr>
        <w:t xml:space="preserve"> </w:t>
      </w:r>
      <w:r>
        <w:rPr>
          <w:rFonts w:ascii="Times New Roman" w:eastAsia="Palatino Linotype" w:hAnsi="Times New Roman" w:cs="Times New Roman"/>
          <w:bCs/>
          <w:sz w:val="24"/>
          <w:szCs w:val="24"/>
        </w:rPr>
        <w:t>and other technical support needs.</w:t>
      </w:r>
    </w:p>
    <w:p w14:paraId="729D5B05" w14:textId="77777777" w:rsidR="00554613" w:rsidRPr="00554613" w:rsidRDefault="00554613" w:rsidP="00554613">
      <w:pPr>
        <w:spacing w:after="0" w:line="240" w:lineRule="auto"/>
        <w:ind w:left="284"/>
        <w:contextualSpacing/>
        <w:jc w:val="both"/>
        <w:rPr>
          <w:rFonts w:ascii="Times New Roman" w:eastAsia="Palatino Linotype" w:hAnsi="Times New Roman" w:cs="Times New Roman"/>
          <w:bCs/>
          <w:sz w:val="24"/>
          <w:szCs w:val="24"/>
        </w:rPr>
      </w:pPr>
    </w:p>
    <w:p w14:paraId="3CD14EE6" w14:textId="6FE1D816" w:rsidR="00DB699B" w:rsidRDefault="00554613" w:rsidP="00554613">
      <w:pPr>
        <w:spacing w:after="0" w:line="240" w:lineRule="auto"/>
        <w:ind w:left="284"/>
        <w:contextualSpacing/>
        <w:jc w:val="both"/>
        <w:rPr>
          <w:rFonts w:ascii="Times New Roman" w:eastAsia="Palatino Linotype" w:hAnsi="Times New Roman" w:cs="Times New Roman"/>
          <w:bCs/>
          <w:sz w:val="24"/>
          <w:szCs w:val="24"/>
        </w:rPr>
      </w:pPr>
      <w:r w:rsidRPr="00554613">
        <w:rPr>
          <w:rFonts w:ascii="Times New Roman" w:eastAsia="Palatino Linotype" w:hAnsi="Times New Roman" w:cs="Times New Roman"/>
          <w:bCs/>
          <w:sz w:val="24"/>
          <w:szCs w:val="24"/>
        </w:rPr>
        <w:t>According to the Speaker, councils are mandated to represent the people, make local by-laws, approve budgets and policies, oversee county executives, and promote participatory governance and rule of law. They are also expected to monitor service delivery and ensure civic engagement. However, in practice, many councils face structural weaknesses and resource gaps that undermine their effectiveness. He said that the Legislative Council of Yei River County has not held proper formal sessions since 2024. Council meetings, when they occur, are ad hoc</w:t>
      </w:r>
      <w:r w:rsidR="007523DD">
        <w:rPr>
          <w:rFonts w:ascii="Times New Roman" w:eastAsia="Palatino Linotype" w:hAnsi="Times New Roman" w:cs="Times New Roman"/>
          <w:bCs/>
          <w:sz w:val="24"/>
          <w:szCs w:val="24"/>
        </w:rPr>
        <w:t xml:space="preserve"> highlighting </w:t>
      </w:r>
      <w:r w:rsidR="00DB699B">
        <w:rPr>
          <w:rFonts w:ascii="Times New Roman" w:eastAsia="Palatino Linotype" w:hAnsi="Times New Roman" w:cs="Times New Roman"/>
          <w:bCs/>
          <w:sz w:val="24"/>
          <w:szCs w:val="24"/>
        </w:rPr>
        <w:t xml:space="preserve">the </w:t>
      </w:r>
      <w:r w:rsidR="00DB699B" w:rsidRPr="00554613">
        <w:rPr>
          <w:rFonts w:ascii="Times New Roman" w:eastAsia="Palatino Linotype" w:hAnsi="Times New Roman" w:cs="Times New Roman"/>
          <w:bCs/>
          <w:sz w:val="24"/>
          <w:szCs w:val="24"/>
        </w:rPr>
        <w:t>just</w:t>
      </w:r>
      <w:r w:rsidR="007523DD">
        <w:rPr>
          <w:rFonts w:ascii="Times New Roman" w:eastAsia="Palatino Linotype" w:hAnsi="Times New Roman" w:cs="Times New Roman"/>
          <w:bCs/>
          <w:sz w:val="24"/>
          <w:szCs w:val="24"/>
        </w:rPr>
        <w:t xml:space="preserve"> concluded </w:t>
      </w:r>
      <w:r w:rsidRPr="00554613">
        <w:rPr>
          <w:rFonts w:ascii="Times New Roman" w:eastAsia="Palatino Linotype" w:hAnsi="Times New Roman" w:cs="Times New Roman"/>
          <w:bCs/>
          <w:sz w:val="24"/>
          <w:szCs w:val="24"/>
        </w:rPr>
        <w:t>ad hoc</w:t>
      </w:r>
      <w:r w:rsidR="007523DD">
        <w:rPr>
          <w:rFonts w:ascii="Times New Roman" w:eastAsia="Palatino Linotype" w:hAnsi="Times New Roman" w:cs="Times New Roman"/>
          <w:bCs/>
          <w:sz w:val="24"/>
          <w:szCs w:val="24"/>
        </w:rPr>
        <w:t xml:space="preserve"> council that </w:t>
      </w:r>
      <w:r w:rsidRPr="00554613">
        <w:rPr>
          <w:rFonts w:ascii="Times New Roman" w:eastAsia="Palatino Linotype" w:hAnsi="Times New Roman" w:cs="Times New Roman"/>
          <w:bCs/>
          <w:sz w:val="24"/>
          <w:szCs w:val="24"/>
        </w:rPr>
        <w:t>deliberate</w:t>
      </w:r>
      <w:r w:rsidR="007523DD">
        <w:rPr>
          <w:rFonts w:ascii="Times New Roman" w:eastAsia="Palatino Linotype" w:hAnsi="Times New Roman" w:cs="Times New Roman"/>
          <w:bCs/>
          <w:sz w:val="24"/>
          <w:szCs w:val="24"/>
        </w:rPr>
        <w:t>d</w:t>
      </w:r>
      <w:r w:rsidRPr="00554613">
        <w:rPr>
          <w:rFonts w:ascii="Times New Roman" w:eastAsia="Palatino Linotype" w:hAnsi="Times New Roman" w:cs="Times New Roman"/>
          <w:bCs/>
          <w:sz w:val="24"/>
          <w:szCs w:val="24"/>
        </w:rPr>
        <w:t xml:space="preserve"> on issues related to the Lantoto National </w:t>
      </w:r>
      <w:r w:rsidR="00DB699B" w:rsidRPr="00554613">
        <w:rPr>
          <w:rFonts w:ascii="Times New Roman" w:eastAsia="Palatino Linotype" w:hAnsi="Times New Roman" w:cs="Times New Roman"/>
          <w:bCs/>
          <w:sz w:val="24"/>
          <w:szCs w:val="24"/>
        </w:rPr>
        <w:t xml:space="preserve">Park </w:t>
      </w:r>
      <w:r w:rsidR="00DB699B">
        <w:rPr>
          <w:rFonts w:ascii="Times New Roman" w:eastAsia="Palatino Linotype" w:hAnsi="Times New Roman" w:cs="Times New Roman"/>
          <w:bCs/>
          <w:sz w:val="24"/>
          <w:szCs w:val="24"/>
        </w:rPr>
        <w:t>and</w:t>
      </w:r>
      <w:r w:rsidR="007523DD">
        <w:rPr>
          <w:rFonts w:ascii="Times New Roman" w:eastAsia="Palatino Linotype" w:hAnsi="Times New Roman" w:cs="Times New Roman"/>
          <w:bCs/>
          <w:sz w:val="24"/>
          <w:szCs w:val="24"/>
        </w:rPr>
        <w:t xml:space="preserve"> its impact on local </w:t>
      </w:r>
      <w:r w:rsidR="008D3D64">
        <w:rPr>
          <w:rFonts w:ascii="Times New Roman" w:eastAsia="Palatino Linotype" w:hAnsi="Times New Roman" w:cs="Times New Roman"/>
          <w:bCs/>
          <w:sz w:val="24"/>
          <w:szCs w:val="24"/>
        </w:rPr>
        <w:t>communities</w:t>
      </w:r>
      <w:r w:rsidRPr="00554613">
        <w:rPr>
          <w:rFonts w:ascii="Times New Roman" w:eastAsia="Palatino Linotype" w:hAnsi="Times New Roman" w:cs="Times New Roman"/>
          <w:bCs/>
          <w:sz w:val="24"/>
          <w:szCs w:val="24"/>
        </w:rPr>
        <w:t xml:space="preserve">. He said that community sensitization was identified as necessary to reduce conflict between residents and wildlife authorities in Lantoto. </w:t>
      </w:r>
    </w:p>
    <w:p w14:paraId="19B9B805" w14:textId="7646181D" w:rsidR="00554613" w:rsidRPr="00554613" w:rsidRDefault="00554613" w:rsidP="00554613">
      <w:pPr>
        <w:spacing w:after="0" w:line="240" w:lineRule="auto"/>
        <w:ind w:left="284"/>
        <w:contextualSpacing/>
        <w:jc w:val="both"/>
        <w:rPr>
          <w:rFonts w:ascii="Times New Roman" w:eastAsia="Palatino Linotype" w:hAnsi="Times New Roman" w:cs="Times New Roman"/>
          <w:bCs/>
          <w:sz w:val="24"/>
          <w:szCs w:val="24"/>
        </w:rPr>
      </w:pPr>
      <w:r w:rsidRPr="00554613">
        <w:rPr>
          <w:rFonts w:ascii="Times New Roman" w:eastAsia="Palatino Linotype" w:hAnsi="Times New Roman" w:cs="Times New Roman"/>
          <w:bCs/>
          <w:sz w:val="24"/>
          <w:szCs w:val="24"/>
        </w:rPr>
        <w:lastRenderedPageBreak/>
        <w:t xml:space="preserve">HRD YFO reminded the meeting that the legislative council </w:t>
      </w:r>
      <w:r w:rsidR="00D53630" w:rsidRPr="00554613">
        <w:rPr>
          <w:rFonts w:ascii="Times New Roman" w:eastAsia="Palatino Linotype" w:hAnsi="Times New Roman" w:cs="Times New Roman"/>
          <w:bCs/>
          <w:sz w:val="24"/>
          <w:szCs w:val="24"/>
        </w:rPr>
        <w:t>is</w:t>
      </w:r>
      <w:r w:rsidRPr="00554613">
        <w:rPr>
          <w:rFonts w:ascii="Times New Roman" w:eastAsia="Palatino Linotype" w:hAnsi="Times New Roman" w:cs="Times New Roman"/>
          <w:bCs/>
          <w:sz w:val="24"/>
          <w:szCs w:val="24"/>
        </w:rPr>
        <w:t xml:space="preserve"> tasked to safeguard democracy and human rights, </w:t>
      </w:r>
      <w:r w:rsidR="008D3D64" w:rsidRPr="00554613">
        <w:rPr>
          <w:rFonts w:ascii="Times New Roman" w:eastAsia="Palatino Linotype" w:hAnsi="Times New Roman" w:cs="Times New Roman"/>
          <w:bCs/>
          <w:sz w:val="24"/>
          <w:szCs w:val="24"/>
        </w:rPr>
        <w:t>function as</w:t>
      </w:r>
      <w:r w:rsidRPr="00554613">
        <w:rPr>
          <w:rFonts w:ascii="Times New Roman" w:eastAsia="Palatino Linotype" w:hAnsi="Times New Roman" w:cs="Times New Roman"/>
          <w:bCs/>
          <w:sz w:val="24"/>
          <w:szCs w:val="24"/>
        </w:rPr>
        <w:t xml:space="preserve"> a check on executive powers, and represent community concerns to higher levels of government. However, the Speaker said that in practice, the mandate of the Yei Legislative Council has been undermined by lack of recognition, respect, and operational authority. He </w:t>
      </w:r>
      <w:r w:rsidR="00D53630" w:rsidRPr="00554613">
        <w:rPr>
          <w:rFonts w:ascii="Times New Roman" w:eastAsia="Palatino Linotype" w:hAnsi="Times New Roman" w:cs="Times New Roman"/>
          <w:bCs/>
          <w:sz w:val="24"/>
          <w:szCs w:val="24"/>
        </w:rPr>
        <w:t xml:space="preserve">added </w:t>
      </w:r>
      <w:r w:rsidR="00D53630">
        <w:rPr>
          <w:rFonts w:ascii="Times New Roman" w:eastAsia="Palatino Linotype" w:hAnsi="Times New Roman" w:cs="Times New Roman"/>
          <w:bCs/>
          <w:sz w:val="24"/>
          <w:szCs w:val="24"/>
        </w:rPr>
        <w:t xml:space="preserve">the </w:t>
      </w:r>
      <w:r w:rsidRPr="00554613">
        <w:rPr>
          <w:rFonts w:ascii="Times New Roman" w:eastAsia="Palatino Linotype" w:hAnsi="Times New Roman" w:cs="Times New Roman"/>
          <w:bCs/>
          <w:sz w:val="24"/>
          <w:szCs w:val="24"/>
        </w:rPr>
        <w:t xml:space="preserve">councils </w:t>
      </w:r>
      <w:r w:rsidR="00DB699B">
        <w:rPr>
          <w:rFonts w:ascii="Times New Roman" w:eastAsia="Palatino Linotype" w:hAnsi="Times New Roman" w:cs="Times New Roman"/>
          <w:bCs/>
          <w:sz w:val="24"/>
          <w:szCs w:val="24"/>
        </w:rPr>
        <w:t>require</w:t>
      </w:r>
      <w:r w:rsidR="00D53630">
        <w:rPr>
          <w:rFonts w:ascii="Times New Roman" w:eastAsia="Palatino Linotype" w:hAnsi="Times New Roman" w:cs="Times New Roman"/>
          <w:bCs/>
          <w:sz w:val="24"/>
          <w:szCs w:val="24"/>
        </w:rPr>
        <w:t xml:space="preserve"> support </w:t>
      </w:r>
      <w:r w:rsidRPr="00554613">
        <w:rPr>
          <w:rFonts w:ascii="Times New Roman" w:eastAsia="Palatino Linotype" w:hAnsi="Times New Roman" w:cs="Times New Roman"/>
          <w:bCs/>
          <w:sz w:val="24"/>
          <w:szCs w:val="24"/>
        </w:rPr>
        <w:t>through county and municipal budgets, covering allowances, documentation, and operational activities. However, the Yei Council has no budget allocation, leaving its 35 members representing the bomas without allowances or operational funds</w:t>
      </w:r>
      <w:r w:rsidR="00D53630">
        <w:rPr>
          <w:rFonts w:ascii="Times New Roman" w:eastAsia="Palatino Linotype" w:hAnsi="Times New Roman" w:cs="Times New Roman"/>
          <w:bCs/>
          <w:sz w:val="24"/>
          <w:szCs w:val="24"/>
        </w:rPr>
        <w:t xml:space="preserve"> leading to poor service delivery to communities</w:t>
      </w:r>
      <w:r w:rsidRPr="00554613">
        <w:rPr>
          <w:rFonts w:ascii="Times New Roman" w:eastAsia="Palatino Linotype" w:hAnsi="Times New Roman" w:cs="Times New Roman"/>
          <w:bCs/>
          <w:sz w:val="24"/>
          <w:szCs w:val="24"/>
        </w:rPr>
        <w:t xml:space="preserve">. </w:t>
      </w:r>
    </w:p>
    <w:p w14:paraId="04D54C32" w14:textId="77777777" w:rsidR="00554613" w:rsidRPr="00554613" w:rsidRDefault="00554613" w:rsidP="00554613">
      <w:pPr>
        <w:spacing w:after="0" w:line="240" w:lineRule="auto"/>
        <w:ind w:left="284"/>
        <w:contextualSpacing/>
        <w:jc w:val="both"/>
        <w:rPr>
          <w:rFonts w:ascii="Times New Roman" w:eastAsia="Palatino Linotype" w:hAnsi="Times New Roman" w:cs="Times New Roman"/>
          <w:bCs/>
          <w:sz w:val="24"/>
          <w:szCs w:val="24"/>
        </w:rPr>
      </w:pPr>
    </w:p>
    <w:p w14:paraId="05D8CC5F" w14:textId="591A44C6" w:rsidR="00554613" w:rsidRPr="00554613" w:rsidRDefault="00554613" w:rsidP="00554613">
      <w:pPr>
        <w:spacing w:after="0" w:line="240" w:lineRule="auto"/>
        <w:ind w:left="284"/>
        <w:contextualSpacing/>
        <w:jc w:val="both"/>
        <w:rPr>
          <w:rFonts w:ascii="Times New Roman" w:eastAsia="Palatino Linotype" w:hAnsi="Times New Roman" w:cs="Times New Roman"/>
          <w:bCs/>
          <w:sz w:val="24"/>
          <w:szCs w:val="24"/>
        </w:rPr>
      </w:pPr>
      <w:r w:rsidRPr="00554613">
        <w:rPr>
          <w:rFonts w:ascii="Times New Roman" w:eastAsia="Palatino Linotype" w:hAnsi="Times New Roman" w:cs="Times New Roman"/>
          <w:bCs/>
          <w:sz w:val="24"/>
          <w:szCs w:val="24"/>
        </w:rPr>
        <w:t>To address this, measures such as targeted training, institutional strengthening, and civic engagement are urgently required. Among the training topics identified, HRD YFO together with the Speaker suggested raising awareness and building the capacity of councilors to deliberate on rights-related matters. Training on civic space and freedom of expression was proposed to enable councilors to engage effectively in governance and rights protection. Another key area highlighted was the administration of justice, which would help members understand rule of law and the justice system. In addition, training on electoral processes was recommended to prepare councilors to oversee and participate in election discussions. The Speaker also emphasized the need to strengthen members’ capacity in legislative procedures and documentation, including holding sessions, recording deliberations, and formalizing council work.</w:t>
      </w:r>
    </w:p>
    <w:p w14:paraId="69250072" w14:textId="77777777" w:rsidR="00554613" w:rsidRPr="00554613" w:rsidRDefault="00554613" w:rsidP="00554613">
      <w:pPr>
        <w:spacing w:after="0" w:line="240" w:lineRule="auto"/>
        <w:ind w:left="284"/>
        <w:contextualSpacing/>
        <w:jc w:val="both"/>
        <w:rPr>
          <w:rFonts w:ascii="Times New Roman" w:eastAsia="Palatino Linotype" w:hAnsi="Times New Roman" w:cs="Times New Roman"/>
          <w:bCs/>
          <w:sz w:val="24"/>
          <w:szCs w:val="24"/>
        </w:rPr>
      </w:pPr>
    </w:p>
    <w:p w14:paraId="4B8F0E7F" w14:textId="2FCF30B7" w:rsidR="00554613" w:rsidRPr="00554613" w:rsidRDefault="00554613" w:rsidP="00554613">
      <w:pPr>
        <w:spacing w:after="0" w:line="240" w:lineRule="auto"/>
        <w:ind w:left="284"/>
        <w:contextualSpacing/>
        <w:jc w:val="both"/>
        <w:rPr>
          <w:rFonts w:ascii="Times New Roman" w:eastAsia="Palatino Linotype" w:hAnsi="Times New Roman" w:cs="Times New Roman"/>
          <w:bCs/>
          <w:i/>
          <w:iCs/>
          <w:sz w:val="24"/>
          <w:szCs w:val="24"/>
        </w:rPr>
      </w:pPr>
      <w:r w:rsidRPr="00554613">
        <w:rPr>
          <w:rFonts w:ascii="Times New Roman" w:eastAsia="Palatino Linotype" w:hAnsi="Times New Roman" w:cs="Times New Roman"/>
          <w:bCs/>
          <w:i/>
          <w:iCs/>
          <w:sz w:val="24"/>
          <w:szCs w:val="24"/>
        </w:rPr>
        <w:t xml:space="preserve">Comments: In Yei River County, the council has been sidelined due to lack of funding, weak institutional capacity, and executive interference. The gap between law and practice has left the council unable to deliver on its functions, undermining </w:t>
      </w:r>
      <w:r w:rsidR="008D3D64" w:rsidRPr="00554613">
        <w:rPr>
          <w:rFonts w:ascii="Times New Roman" w:eastAsia="Palatino Linotype" w:hAnsi="Times New Roman" w:cs="Times New Roman"/>
          <w:bCs/>
          <w:i/>
          <w:iCs/>
          <w:sz w:val="24"/>
          <w:szCs w:val="24"/>
        </w:rPr>
        <w:t>governance,</w:t>
      </w:r>
      <w:r w:rsidRPr="00554613">
        <w:rPr>
          <w:rFonts w:ascii="Times New Roman" w:eastAsia="Palatino Linotype" w:hAnsi="Times New Roman" w:cs="Times New Roman"/>
          <w:bCs/>
          <w:i/>
          <w:iCs/>
          <w:sz w:val="24"/>
          <w:szCs w:val="24"/>
        </w:rPr>
        <w:t xml:space="preserve"> and accountability at the local level. </w:t>
      </w:r>
    </w:p>
    <w:p w14:paraId="4A2C0C5B" w14:textId="77777777" w:rsidR="00554613" w:rsidRPr="00554613" w:rsidRDefault="00554613" w:rsidP="00554613">
      <w:pPr>
        <w:spacing w:after="0" w:line="240" w:lineRule="auto"/>
        <w:ind w:left="284"/>
        <w:contextualSpacing/>
        <w:jc w:val="both"/>
        <w:rPr>
          <w:rFonts w:ascii="Times New Roman" w:eastAsia="Palatino Linotype" w:hAnsi="Times New Roman" w:cs="Times New Roman"/>
          <w:bCs/>
          <w:sz w:val="24"/>
          <w:szCs w:val="24"/>
        </w:rPr>
      </w:pPr>
    </w:p>
    <w:p w14:paraId="0DDF1EFC" w14:textId="3DED8E62" w:rsidR="00C600EC" w:rsidRPr="00440474" w:rsidRDefault="00C600EC" w:rsidP="0098696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440474">
        <w:rPr>
          <w:rFonts w:ascii="Times New Roman" w:eastAsia="Palatino Linotype" w:hAnsi="Times New Roman" w:cs="Times New Roman"/>
          <w:b/>
          <w:sz w:val="24"/>
          <w:szCs w:val="24"/>
        </w:rPr>
        <w:t>Other Key Human Rights and Protection Concerns</w:t>
      </w:r>
      <w:bookmarkEnd w:id="0"/>
    </w:p>
    <w:sectPr w:rsidR="00C600EC" w:rsidRPr="00440474" w:rsidSect="0026074D">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AEAEA" w14:textId="77777777" w:rsidR="00AF11BE" w:rsidRDefault="00AF11BE" w:rsidP="00182875">
      <w:pPr>
        <w:spacing w:after="0" w:line="240" w:lineRule="auto"/>
      </w:pPr>
      <w:r>
        <w:separator/>
      </w:r>
    </w:p>
  </w:endnote>
  <w:endnote w:type="continuationSeparator" w:id="0">
    <w:p w14:paraId="13496343" w14:textId="77777777" w:rsidR="00AF11BE" w:rsidRDefault="00AF11BE"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50F14" w14:textId="77777777" w:rsidR="00AF11BE" w:rsidRDefault="00AF11BE" w:rsidP="00182875">
      <w:pPr>
        <w:spacing w:after="0" w:line="240" w:lineRule="auto"/>
      </w:pPr>
      <w:r>
        <w:separator/>
      </w:r>
    </w:p>
  </w:footnote>
  <w:footnote w:type="continuationSeparator" w:id="0">
    <w:p w14:paraId="4AF2FE31" w14:textId="77777777" w:rsidR="00AF11BE" w:rsidRDefault="00AF11BE"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F846A28"/>
    <w:multiLevelType w:val="hybridMultilevel"/>
    <w:tmpl w:val="77B00AB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 w15:restartNumberingAfterBreak="0">
    <w:nsid w:val="189B36FE"/>
    <w:multiLevelType w:val="hybridMultilevel"/>
    <w:tmpl w:val="AEF0C7D2"/>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9766E27"/>
    <w:multiLevelType w:val="hybridMultilevel"/>
    <w:tmpl w:val="3B56B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E472CC"/>
    <w:multiLevelType w:val="hybridMultilevel"/>
    <w:tmpl w:val="6F48BE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 w15:restartNumberingAfterBreak="0">
    <w:nsid w:val="27A340C8"/>
    <w:multiLevelType w:val="hybridMultilevel"/>
    <w:tmpl w:val="AF6C3522"/>
    <w:lvl w:ilvl="0" w:tplc="862CA6C0">
      <w:numFmt w:val="bullet"/>
      <w:lvlText w:val=""/>
      <w:lvlJc w:val="left"/>
      <w:pPr>
        <w:ind w:left="1620" w:hanging="360"/>
      </w:pPr>
      <w:rPr>
        <w:rFonts w:ascii="Symbol" w:eastAsia="Palatino Linotype" w:hAnsi="Symbol" w:cs="Times New Roman"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2" w15:restartNumberingAfterBreak="0">
    <w:nsid w:val="31B0769C"/>
    <w:multiLevelType w:val="hybridMultilevel"/>
    <w:tmpl w:val="D006F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F83CA0"/>
    <w:multiLevelType w:val="hybridMultilevel"/>
    <w:tmpl w:val="2BBC3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433D4E77"/>
    <w:multiLevelType w:val="hybridMultilevel"/>
    <w:tmpl w:val="F2949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903F4E"/>
    <w:multiLevelType w:val="hybridMultilevel"/>
    <w:tmpl w:val="20F24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6315603"/>
    <w:multiLevelType w:val="hybridMultilevel"/>
    <w:tmpl w:val="FDF2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1"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837DC5"/>
    <w:multiLevelType w:val="hybridMultilevel"/>
    <w:tmpl w:val="72BE3F90"/>
    <w:lvl w:ilvl="0" w:tplc="5116222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4" w15:restartNumberingAfterBreak="0">
    <w:nsid w:val="652B7A4E"/>
    <w:multiLevelType w:val="hybridMultilevel"/>
    <w:tmpl w:val="EB7CA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576E36"/>
    <w:multiLevelType w:val="hybridMultilevel"/>
    <w:tmpl w:val="B1906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7" w15:restartNumberingAfterBreak="0">
    <w:nsid w:val="72515C79"/>
    <w:multiLevelType w:val="hybridMultilevel"/>
    <w:tmpl w:val="C84CA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035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1268075503">
    <w:abstractNumId w:val="5"/>
  </w:num>
  <w:num w:numId="2" w16cid:durableId="1145195897">
    <w:abstractNumId w:val="16"/>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7"/>
  </w:num>
  <w:num w:numId="6" w16cid:durableId="1163426569">
    <w:abstractNumId w:val="21"/>
  </w:num>
  <w:num w:numId="7" w16cid:durableId="1987204914">
    <w:abstractNumId w:val="20"/>
  </w:num>
  <w:num w:numId="8" w16cid:durableId="1710184332">
    <w:abstractNumId w:val="26"/>
  </w:num>
  <w:num w:numId="9" w16cid:durableId="189804582">
    <w:abstractNumId w:val="23"/>
  </w:num>
  <w:num w:numId="10" w16cid:durableId="566233004">
    <w:abstractNumId w:val="29"/>
  </w:num>
  <w:num w:numId="11" w16cid:durableId="211119952">
    <w:abstractNumId w:val="1"/>
  </w:num>
  <w:num w:numId="12" w16cid:durableId="2083984759">
    <w:abstractNumId w:val="0"/>
  </w:num>
  <w:num w:numId="13" w16cid:durableId="753477686">
    <w:abstractNumId w:val="14"/>
  </w:num>
  <w:num w:numId="14" w16cid:durableId="873538412">
    <w:abstractNumId w:val="7"/>
  </w:num>
  <w:num w:numId="15" w16cid:durableId="1398435063">
    <w:abstractNumId w:val="8"/>
  </w:num>
  <w:num w:numId="16" w16cid:durableId="1631667514">
    <w:abstractNumId w:val="9"/>
  </w:num>
  <w:num w:numId="17" w16cid:durableId="704216174">
    <w:abstractNumId w:val="19"/>
  </w:num>
  <w:num w:numId="18" w16cid:durableId="230773413">
    <w:abstractNumId w:val="18"/>
  </w:num>
  <w:num w:numId="19" w16cid:durableId="1420560358">
    <w:abstractNumId w:val="10"/>
  </w:num>
  <w:num w:numId="20" w16cid:durableId="177014285">
    <w:abstractNumId w:val="15"/>
  </w:num>
  <w:num w:numId="21" w16cid:durableId="1490293459">
    <w:abstractNumId w:val="25"/>
  </w:num>
  <w:num w:numId="22" w16cid:durableId="310015264">
    <w:abstractNumId w:val="6"/>
  </w:num>
  <w:num w:numId="23" w16cid:durableId="69470087">
    <w:abstractNumId w:val="28"/>
  </w:num>
  <w:num w:numId="24" w16cid:durableId="280693892">
    <w:abstractNumId w:val="24"/>
  </w:num>
  <w:num w:numId="25" w16cid:durableId="1782138809">
    <w:abstractNumId w:val="11"/>
  </w:num>
  <w:num w:numId="26" w16cid:durableId="1634483761">
    <w:abstractNumId w:val="12"/>
  </w:num>
  <w:num w:numId="27" w16cid:durableId="1552691367">
    <w:abstractNumId w:val="22"/>
  </w:num>
  <w:num w:numId="28" w16cid:durableId="1291518154">
    <w:abstractNumId w:val="27"/>
  </w:num>
  <w:num w:numId="29" w16cid:durableId="2078671613">
    <w:abstractNumId w:val="28"/>
  </w:num>
  <w:num w:numId="30" w16cid:durableId="1743600400">
    <w:abstractNumId w:val="4"/>
  </w:num>
  <w:num w:numId="31" w16cid:durableId="74915665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4BC1"/>
    <w:rsid w:val="00006CA9"/>
    <w:rsid w:val="00007137"/>
    <w:rsid w:val="000142DE"/>
    <w:rsid w:val="00016607"/>
    <w:rsid w:val="0002372F"/>
    <w:rsid w:val="00023DF4"/>
    <w:rsid w:val="00024C0A"/>
    <w:rsid w:val="0002567D"/>
    <w:rsid w:val="00025A08"/>
    <w:rsid w:val="00025EE9"/>
    <w:rsid w:val="000278F8"/>
    <w:rsid w:val="000300A6"/>
    <w:rsid w:val="00030755"/>
    <w:rsid w:val="0003224A"/>
    <w:rsid w:val="0003444F"/>
    <w:rsid w:val="00037251"/>
    <w:rsid w:val="000417D1"/>
    <w:rsid w:val="00047372"/>
    <w:rsid w:val="00050CA0"/>
    <w:rsid w:val="0005167E"/>
    <w:rsid w:val="00053382"/>
    <w:rsid w:val="00054AAC"/>
    <w:rsid w:val="00054E18"/>
    <w:rsid w:val="00057DF8"/>
    <w:rsid w:val="00060FF9"/>
    <w:rsid w:val="00062F69"/>
    <w:rsid w:val="00066573"/>
    <w:rsid w:val="000808FB"/>
    <w:rsid w:val="00082BE3"/>
    <w:rsid w:val="00084249"/>
    <w:rsid w:val="000850F4"/>
    <w:rsid w:val="00090819"/>
    <w:rsid w:val="0009521E"/>
    <w:rsid w:val="00095B4C"/>
    <w:rsid w:val="00097533"/>
    <w:rsid w:val="000A0DEC"/>
    <w:rsid w:val="000B0107"/>
    <w:rsid w:val="000B37D4"/>
    <w:rsid w:val="000B5261"/>
    <w:rsid w:val="000B7DF8"/>
    <w:rsid w:val="000C02E5"/>
    <w:rsid w:val="000C035A"/>
    <w:rsid w:val="000C1AEA"/>
    <w:rsid w:val="000C5F28"/>
    <w:rsid w:val="000D41C8"/>
    <w:rsid w:val="000D4781"/>
    <w:rsid w:val="000D5471"/>
    <w:rsid w:val="000E563D"/>
    <w:rsid w:val="000E5F62"/>
    <w:rsid w:val="000E6CE1"/>
    <w:rsid w:val="000E6FD7"/>
    <w:rsid w:val="000F2890"/>
    <w:rsid w:val="000F380C"/>
    <w:rsid w:val="00104BEA"/>
    <w:rsid w:val="00110236"/>
    <w:rsid w:val="00110465"/>
    <w:rsid w:val="0011080C"/>
    <w:rsid w:val="001207DB"/>
    <w:rsid w:val="001240CF"/>
    <w:rsid w:val="00134E43"/>
    <w:rsid w:val="00137263"/>
    <w:rsid w:val="0014013F"/>
    <w:rsid w:val="00140E1D"/>
    <w:rsid w:val="00146509"/>
    <w:rsid w:val="00147A4F"/>
    <w:rsid w:val="00155D72"/>
    <w:rsid w:val="00156ECB"/>
    <w:rsid w:val="00162039"/>
    <w:rsid w:val="00172615"/>
    <w:rsid w:val="001770F8"/>
    <w:rsid w:val="00182875"/>
    <w:rsid w:val="00183500"/>
    <w:rsid w:val="00191639"/>
    <w:rsid w:val="001925DD"/>
    <w:rsid w:val="001A2075"/>
    <w:rsid w:val="001A4263"/>
    <w:rsid w:val="001A5CC2"/>
    <w:rsid w:val="001A6A3A"/>
    <w:rsid w:val="001A7311"/>
    <w:rsid w:val="001A73AB"/>
    <w:rsid w:val="001B07EE"/>
    <w:rsid w:val="001B0992"/>
    <w:rsid w:val="001B0F93"/>
    <w:rsid w:val="001B31F1"/>
    <w:rsid w:val="001B401C"/>
    <w:rsid w:val="001C010F"/>
    <w:rsid w:val="001C6FE7"/>
    <w:rsid w:val="001C717F"/>
    <w:rsid w:val="001D068C"/>
    <w:rsid w:val="001D2E8E"/>
    <w:rsid w:val="001D5738"/>
    <w:rsid w:val="001D5B48"/>
    <w:rsid w:val="001D6F62"/>
    <w:rsid w:val="001E096F"/>
    <w:rsid w:val="001E17F8"/>
    <w:rsid w:val="001E2639"/>
    <w:rsid w:val="001F0ED4"/>
    <w:rsid w:val="001F38F6"/>
    <w:rsid w:val="00201847"/>
    <w:rsid w:val="00203EDD"/>
    <w:rsid w:val="00206954"/>
    <w:rsid w:val="00210A7C"/>
    <w:rsid w:val="00210DC7"/>
    <w:rsid w:val="00215CA8"/>
    <w:rsid w:val="0022032A"/>
    <w:rsid w:val="002318A7"/>
    <w:rsid w:val="00233058"/>
    <w:rsid w:val="002331F7"/>
    <w:rsid w:val="00234A90"/>
    <w:rsid w:val="00234B1D"/>
    <w:rsid w:val="00234FB3"/>
    <w:rsid w:val="00237AD3"/>
    <w:rsid w:val="002406E3"/>
    <w:rsid w:val="002412B8"/>
    <w:rsid w:val="002451D4"/>
    <w:rsid w:val="00245746"/>
    <w:rsid w:val="002473BB"/>
    <w:rsid w:val="00253874"/>
    <w:rsid w:val="0026074D"/>
    <w:rsid w:val="00260A53"/>
    <w:rsid w:val="002654F9"/>
    <w:rsid w:val="0026636C"/>
    <w:rsid w:val="00266701"/>
    <w:rsid w:val="00266CC3"/>
    <w:rsid w:val="00266CE3"/>
    <w:rsid w:val="002705AC"/>
    <w:rsid w:val="00270BAE"/>
    <w:rsid w:val="00270FD5"/>
    <w:rsid w:val="00273926"/>
    <w:rsid w:val="00273BC7"/>
    <w:rsid w:val="002777AC"/>
    <w:rsid w:val="0028378E"/>
    <w:rsid w:val="0028382A"/>
    <w:rsid w:val="0028469B"/>
    <w:rsid w:val="0028542F"/>
    <w:rsid w:val="002861A4"/>
    <w:rsid w:val="00293333"/>
    <w:rsid w:val="00295B9E"/>
    <w:rsid w:val="0029701F"/>
    <w:rsid w:val="002A11A1"/>
    <w:rsid w:val="002A18F2"/>
    <w:rsid w:val="002A7AC4"/>
    <w:rsid w:val="002A7AF4"/>
    <w:rsid w:val="002B02CD"/>
    <w:rsid w:val="002B1001"/>
    <w:rsid w:val="002B3205"/>
    <w:rsid w:val="002B4577"/>
    <w:rsid w:val="002C043E"/>
    <w:rsid w:val="002C09FB"/>
    <w:rsid w:val="002C5B5A"/>
    <w:rsid w:val="002C6557"/>
    <w:rsid w:val="002C7B0D"/>
    <w:rsid w:val="002D1BF0"/>
    <w:rsid w:val="002D2448"/>
    <w:rsid w:val="002D28BE"/>
    <w:rsid w:val="002D550F"/>
    <w:rsid w:val="002D691D"/>
    <w:rsid w:val="002E2E2E"/>
    <w:rsid w:val="002E37FF"/>
    <w:rsid w:val="002E4CB7"/>
    <w:rsid w:val="002E5951"/>
    <w:rsid w:val="002E68CD"/>
    <w:rsid w:val="002E6DBC"/>
    <w:rsid w:val="002E7C57"/>
    <w:rsid w:val="002F2E3C"/>
    <w:rsid w:val="0030311F"/>
    <w:rsid w:val="003043C8"/>
    <w:rsid w:val="003119C9"/>
    <w:rsid w:val="00311F1D"/>
    <w:rsid w:val="00314DCC"/>
    <w:rsid w:val="00315EA9"/>
    <w:rsid w:val="003162D2"/>
    <w:rsid w:val="003232CB"/>
    <w:rsid w:val="003235A1"/>
    <w:rsid w:val="00324A02"/>
    <w:rsid w:val="00326EF3"/>
    <w:rsid w:val="003328AE"/>
    <w:rsid w:val="00332EC6"/>
    <w:rsid w:val="00333678"/>
    <w:rsid w:val="0033393A"/>
    <w:rsid w:val="00337652"/>
    <w:rsid w:val="00337D3D"/>
    <w:rsid w:val="00345324"/>
    <w:rsid w:val="003463F1"/>
    <w:rsid w:val="003505EF"/>
    <w:rsid w:val="00350F56"/>
    <w:rsid w:val="003536C0"/>
    <w:rsid w:val="00356F8C"/>
    <w:rsid w:val="00357E05"/>
    <w:rsid w:val="00362F46"/>
    <w:rsid w:val="0036368D"/>
    <w:rsid w:val="00364987"/>
    <w:rsid w:val="00364B72"/>
    <w:rsid w:val="00366596"/>
    <w:rsid w:val="00366DC1"/>
    <w:rsid w:val="003725E9"/>
    <w:rsid w:val="0038038D"/>
    <w:rsid w:val="00385E09"/>
    <w:rsid w:val="00386AFC"/>
    <w:rsid w:val="003878C0"/>
    <w:rsid w:val="00391736"/>
    <w:rsid w:val="00391DE7"/>
    <w:rsid w:val="00393DF5"/>
    <w:rsid w:val="003969D1"/>
    <w:rsid w:val="003A037B"/>
    <w:rsid w:val="003A140F"/>
    <w:rsid w:val="003A4270"/>
    <w:rsid w:val="003A475B"/>
    <w:rsid w:val="003B1A56"/>
    <w:rsid w:val="003B1D93"/>
    <w:rsid w:val="003B6E83"/>
    <w:rsid w:val="003B7E54"/>
    <w:rsid w:val="003C3A56"/>
    <w:rsid w:val="003C4147"/>
    <w:rsid w:val="003C62BF"/>
    <w:rsid w:val="003D08FD"/>
    <w:rsid w:val="003D0D02"/>
    <w:rsid w:val="003D0F06"/>
    <w:rsid w:val="003E1C82"/>
    <w:rsid w:val="003E1FF4"/>
    <w:rsid w:val="003E2C4A"/>
    <w:rsid w:val="003E6602"/>
    <w:rsid w:val="003E784C"/>
    <w:rsid w:val="003F5B07"/>
    <w:rsid w:val="004015A2"/>
    <w:rsid w:val="00403BE9"/>
    <w:rsid w:val="00404992"/>
    <w:rsid w:val="0040550A"/>
    <w:rsid w:val="00405754"/>
    <w:rsid w:val="0040672A"/>
    <w:rsid w:val="004072BE"/>
    <w:rsid w:val="00411AEE"/>
    <w:rsid w:val="00412803"/>
    <w:rsid w:val="0041308A"/>
    <w:rsid w:val="004202D4"/>
    <w:rsid w:val="00420AC8"/>
    <w:rsid w:val="00422646"/>
    <w:rsid w:val="00427A3D"/>
    <w:rsid w:val="00427D04"/>
    <w:rsid w:val="00431BE9"/>
    <w:rsid w:val="00440474"/>
    <w:rsid w:val="00441124"/>
    <w:rsid w:val="004419B6"/>
    <w:rsid w:val="0045341E"/>
    <w:rsid w:val="00454B4B"/>
    <w:rsid w:val="00460698"/>
    <w:rsid w:val="00461C5B"/>
    <w:rsid w:val="00464410"/>
    <w:rsid w:val="00465F85"/>
    <w:rsid w:val="004668B2"/>
    <w:rsid w:val="00470085"/>
    <w:rsid w:val="00471760"/>
    <w:rsid w:val="004727AD"/>
    <w:rsid w:val="00474801"/>
    <w:rsid w:val="004778C6"/>
    <w:rsid w:val="00482451"/>
    <w:rsid w:val="00483AC9"/>
    <w:rsid w:val="00487DCA"/>
    <w:rsid w:val="00491952"/>
    <w:rsid w:val="00496FF2"/>
    <w:rsid w:val="004A30E9"/>
    <w:rsid w:val="004A3791"/>
    <w:rsid w:val="004A3DD0"/>
    <w:rsid w:val="004A6F40"/>
    <w:rsid w:val="004B3172"/>
    <w:rsid w:val="004C3985"/>
    <w:rsid w:val="004D0D90"/>
    <w:rsid w:val="004D1A70"/>
    <w:rsid w:val="004D3789"/>
    <w:rsid w:val="004D546F"/>
    <w:rsid w:val="004D629B"/>
    <w:rsid w:val="004E1747"/>
    <w:rsid w:val="004E6353"/>
    <w:rsid w:val="004E7634"/>
    <w:rsid w:val="004F0B60"/>
    <w:rsid w:val="004F17F0"/>
    <w:rsid w:val="004F1C1A"/>
    <w:rsid w:val="004F21C0"/>
    <w:rsid w:val="004F247C"/>
    <w:rsid w:val="004F2959"/>
    <w:rsid w:val="004F3944"/>
    <w:rsid w:val="004F753C"/>
    <w:rsid w:val="004F7F5C"/>
    <w:rsid w:val="0050523A"/>
    <w:rsid w:val="00512786"/>
    <w:rsid w:val="005136D5"/>
    <w:rsid w:val="00514C22"/>
    <w:rsid w:val="00522A01"/>
    <w:rsid w:val="00522DBE"/>
    <w:rsid w:val="00524554"/>
    <w:rsid w:val="005272B8"/>
    <w:rsid w:val="00531FC3"/>
    <w:rsid w:val="00532457"/>
    <w:rsid w:val="00534EB5"/>
    <w:rsid w:val="00535AB8"/>
    <w:rsid w:val="00537BEE"/>
    <w:rsid w:val="005406EF"/>
    <w:rsid w:val="00540A00"/>
    <w:rsid w:val="00541381"/>
    <w:rsid w:val="005470B6"/>
    <w:rsid w:val="005501F3"/>
    <w:rsid w:val="005527B3"/>
    <w:rsid w:val="00554613"/>
    <w:rsid w:val="00556DD1"/>
    <w:rsid w:val="00561983"/>
    <w:rsid w:val="00563AE2"/>
    <w:rsid w:val="00564EDE"/>
    <w:rsid w:val="0057095C"/>
    <w:rsid w:val="005877E4"/>
    <w:rsid w:val="00587DF2"/>
    <w:rsid w:val="00592396"/>
    <w:rsid w:val="005928BA"/>
    <w:rsid w:val="00595A39"/>
    <w:rsid w:val="005A46CD"/>
    <w:rsid w:val="005A5F31"/>
    <w:rsid w:val="005B2291"/>
    <w:rsid w:val="005B79E8"/>
    <w:rsid w:val="005C0C7F"/>
    <w:rsid w:val="005C5206"/>
    <w:rsid w:val="005C5E2B"/>
    <w:rsid w:val="005C60E7"/>
    <w:rsid w:val="005D0786"/>
    <w:rsid w:val="005D2302"/>
    <w:rsid w:val="005D3F2C"/>
    <w:rsid w:val="005D7E45"/>
    <w:rsid w:val="005E3217"/>
    <w:rsid w:val="005E3AED"/>
    <w:rsid w:val="005E54F0"/>
    <w:rsid w:val="005E6457"/>
    <w:rsid w:val="005F0C80"/>
    <w:rsid w:val="005F3CB9"/>
    <w:rsid w:val="0061222A"/>
    <w:rsid w:val="006142FE"/>
    <w:rsid w:val="00615447"/>
    <w:rsid w:val="00622F33"/>
    <w:rsid w:val="00624E66"/>
    <w:rsid w:val="00627801"/>
    <w:rsid w:val="00630802"/>
    <w:rsid w:val="00632A9D"/>
    <w:rsid w:val="006360C8"/>
    <w:rsid w:val="00643A8F"/>
    <w:rsid w:val="00644BA0"/>
    <w:rsid w:val="006453F9"/>
    <w:rsid w:val="0064652F"/>
    <w:rsid w:val="0065088B"/>
    <w:rsid w:val="00653AEB"/>
    <w:rsid w:val="00655AB4"/>
    <w:rsid w:val="006565E0"/>
    <w:rsid w:val="00656CCF"/>
    <w:rsid w:val="00660272"/>
    <w:rsid w:val="00660788"/>
    <w:rsid w:val="006618EE"/>
    <w:rsid w:val="00663F31"/>
    <w:rsid w:val="00667B19"/>
    <w:rsid w:val="0067325C"/>
    <w:rsid w:val="00675526"/>
    <w:rsid w:val="00676225"/>
    <w:rsid w:val="00676DC1"/>
    <w:rsid w:val="006837F3"/>
    <w:rsid w:val="00683C2D"/>
    <w:rsid w:val="00683F3E"/>
    <w:rsid w:val="00684804"/>
    <w:rsid w:val="006858F1"/>
    <w:rsid w:val="00686634"/>
    <w:rsid w:val="00690740"/>
    <w:rsid w:val="00692291"/>
    <w:rsid w:val="006A0D90"/>
    <w:rsid w:val="006A20C5"/>
    <w:rsid w:val="006A29F1"/>
    <w:rsid w:val="006A30AC"/>
    <w:rsid w:val="006B2EFE"/>
    <w:rsid w:val="006B319C"/>
    <w:rsid w:val="006B5615"/>
    <w:rsid w:val="006B77CB"/>
    <w:rsid w:val="006B7C67"/>
    <w:rsid w:val="006C2558"/>
    <w:rsid w:val="006C3FFC"/>
    <w:rsid w:val="006D0799"/>
    <w:rsid w:val="006D3F1A"/>
    <w:rsid w:val="006E09DF"/>
    <w:rsid w:val="006E0A76"/>
    <w:rsid w:val="006E0FB9"/>
    <w:rsid w:val="006F4820"/>
    <w:rsid w:val="006F6A1F"/>
    <w:rsid w:val="006F7B1B"/>
    <w:rsid w:val="007045F1"/>
    <w:rsid w:val="007121BC"/>
    <w:rsid w:val="00712315"/>
    <w:rsid w:val="00716C81"/>
    <w:rsid w:val="00720EA7"/>
    <w:rsid w:val="0072296F"/>
    <w:rsid w:val="007259D7"/>
    <w:rsid w:val="00727B55"/>
    <w:rsid w:val="0073080F"/>
    <w:rsid w:val="00730C28"/>
    <w:rsid w:val="007319F7"/>
    <w:rsid w:val="00732A32"/>
    <w:rsid w:val="00741128"/>
    <w:rsid w:val="00747D2E"/>
    <w:rsid w:val="00747EAA"/>
    <w:rsid w:val="00750106"/>
    <w:rsid w:val="007523DD"/>
    <w:rsid w:val="0075340A"/>
    <w:rsid w:val="0075487A"/>
    <w:rsid w:val="0076775A"/>
    <w:rsid w:val="007705D9"/>
    <w:rsid w:val="00773FAA"/>
    <w:rsid w:val="00780932"/>
    <w:rsid w:val="007814A4"/>
    <w:rsid w:val="00781D12"/>
    <w:rsid w:val="00787B53"/>
    <w:rsid w:val="00790311"/>
    <w:rsid w:val="00792BE7"/>
    <w:rsid w:val="00792E6D"/>
    <w:rsid w:val="0079334E"/>
    <w:rsid w:val="00797556"/>
    <w:rsid w:val="007A1A42"/>
    <w:rsid w:val="007A2B5B"/>
    <w:rsid w:val="007A489E"/>
    <w:rsid w:val="007B1A54"/>
    <w:rsid w:val="007B4A50"/>
    <w:rsid w:val="007B4FF7"/>
    <w:rsid w:val="007B7E5C"/>
    <w:rsid w:val="007C0BC9"/>
    <w:rsid w:val="007C2F36"/>
    <w:rsid w:val="007D0B72"/>
    <w:rsid w:val="007E295B"/>
    <w:rsid w:val="007E5DF4"/>
    <w:rsid w:val="007F200C"/>
    <w:rsid w:val="007F2767"/>
    <w:rsid w:val="007F3E67"/>
    <w:rsid w:val="007F48EE"/>
    <w:rsid w:val="007F694A"/>
    <w:rsid w:val="007F71CB"/>
    <w:rsid w:val="007F7DC2"/>
    <w:rsid w:val="0080271B"/>
    <w:rsid w:val="00803C7A"/>
    <w:rsid w:val="00805A86"/>
    <w:rsid w:val="00807C50"/>
    <w:rsid w:val="008104A5"/>
    <w:rsid w:val="00810709"/>
    <w:rsid w:val="00810A55"/>
    <w:rsid w:val="008121EB"/>
    <w:rsid w:val="00820852"/>
    <w:rsid w:val="00823266"/>
    <w:rsid w:val="0082530A"/>
    <w:rsid w:val="00833B85"/>
    <w:rsid w:val="008357F9"/>
    <w:rsid w:val="008365AD"/>
    <w:rsid w:val="00845DA4"/>
    <w:rsid w:val="00847369"/>
    <w:rsid w:val="00850C5A"/>
    <w:rsid w:val="008533D1"/>
    <w:rsid w:val="00854922"/>
    <w:rsid w:val="008550CF"/>
    <w:rsid w:val="00855131"/>
    <w:rsid w:val="00855EA4"/>
    <w:rsid w:val="00870305"/>
    <w:rsid w:val="00874A46"/>
    <w:rsid w:val="0089240C"/>
    <w:rsid w:val="00897750"/>
    <w:rsid w:val="008A30BB"/>
    <w:rsid w:val="008B0DDA"/>
    <w:rsid w:val="008B136F"/>
    <w:rsid w:val="008B272E"/>
    <w:rsid w:val="008B40B0"/>
    <w:rsid w:val="008B5DBF"/>
    <w:rsid w:val="008C1B7C"/>
    <w:rsid w:val="008C586C"/>
    <w:rsid w:val="008C58F4"/>
    <w:rsid w:val="008C63FE"/>
    <w:rsid w:val="008D1BB6"/>
    <w:rsid w:val="008D2EA7"/>
    <w:rsid w:val="008D3D64"/>
    <w:rsid w:val="008D5490"/>
    <w:rsid w:val="008E0223"/>
    <w:rsid w:val="008E2C11"/>
    <w:rsid w:val="008E53E8"/>
    <w:rsid w:val="008F154D"/>
    <w:rsid w:val="008F521A"/>
    <w:rsid w:val="008F63D3"/>
    <w:rsid w:val="00907A98"/>
    <w:rsid w:val="0091093A"/>
    <w:rsid w:val="009125C7"/>
    <w:rsid w:val="009131A1"/>
    <w:rsid w:val="00915449"/>
    <w:rsid w:val="00923CE1"/>
    <w:rsid w:val="00926921"/>
    <w:rsid w:val="00930634"/>
    <w:rsid w:val="009327F7"/>
    <w:rsid w:val="0093371B"/>
    <w:rsid w:val="00934F09"/>
    <w:rsid w:val="009415E9"/>
    <w:rsid w:val="00945079"/>
    <w:rsid w:val="0094727A"/>
    <w:rsid w:val="009552F7"/>
    <w:rsid w:val="00961CA3"/>
    <w:rsid w:val="00963DF2"/>
    <w:rsid w:val="00965D89"/>
    <w:rsid w:val="009670F9"/>
    <w:rsid w:val="00972ADB"/>
    <w:rsid w:val="00981967"/>
    <w:rsid w:val="009855A0"/>
    <w:rsid w:val="0098679D"/>
    <w:rsid w:val="00986965"/>
    <w:rsid w:val="009911A0"/>
    <w:rsid w:val="00991B50"/>
    <w:rsid w:val="00992320"/>
    <w:rsid w:val="009A01AB"/>
    <w:rsid w:val="009A4EC3"/>
    <w:rsid w:val="009A51CC"/>
    <w:rsid w:val="009B007F"/>
    <w:rsid w:val="009B4A02"/>
    <w:rsid w:val="009B6E98"/>
    <w:rsid w:val="009B6EFD"/>
    <w:rsid w:val="009C1CA8"/>
    <w:rsid w:val="009C3155"/>
    <w:rsid w:val="009C4915"/>
    <w:rsid w:val="009C6578"/>
    <w:rsid w:val="009D0A9D"/>
    <w:rsid w:val="009D1BEF"/>
    <w:rsid w:val="009D364B"/>
    <w:rsid w:val="009D3B3B"/>
    <w:rsid w:val="009E3E61"/>
    <w:rsid w:val="009E5C10"/>
    <w:rsid w:val="009E6DF5"/>
    <w:rsid w:val="009E7722"/>
    <w:rsid w:val="009E7F55"/>
    <w:rsid w:val="009F1D96"/>
    <w:rsid w:val="009F23BA"/>
    <w:rsid w:val="009F607F"/>
    <w:rsid w:val="00A10738"/>
    <w:rsid w:val="00A2213F"/>
    <w:rsid w:val="00A2223C"/>
    <w:rsid w:val="00A224E4"/>
    <w:rsid w:val="00A34AA9"/>
    <w:rsid w:val="00A35384"/>
    <w:rsid w:val="00A36017"/>
    <w:rsid w:val="00A40A18"/>
    <w:rsid w:val="00A41DCC"/>
    <w:rsid w:val="00A4230D"/>
    <w:rsid w:val="00A42C59"/>
    <w:rsid w:val="00A42E11"/>
    <w:rsid w:val="00A43536"/>
    <w:rsid w:val="00A576C9"/>
    <w:rsid w:val="00A626D5"/>
    <w:rsid w:val="00A6383D"/>
    <w:rsid w:val="00A70385"/>
    <w:rsid w:val="00A73F4A"/>
    <w:rsid w:val="00A750BC"/>
    <w:rsid w:val="00A75777"/>
    <w:rsid w:val="00A76569"/>
    <w:rsid w:val="00A82CBF"/>
    <w:rsid w:val="00A85320"/>
    <w:rsid w:val="00A8727C"/>
    <w:rsid w:val="00A90D1D"/>
    <w:rsid w:val="00AA15B7"/>
    <w:rsid w:val="00AA304E"/>
    <w:rsid w:val="00AA310B"/>
    <w:rsid w:val="00AA3990"/>
    <w:rsid w:val="00AB0F75"/>
    <w:rsid w:val="00AC392E"/>
    <w:rsid w:val="00AC581B"/>
    <w:rsid w:val="00AC7432"/>
    <w:rsid w:val="00AD3A67"/>
    <w:rsid w:val="00AD3A6D"/>
    <w:rsid w:val="00AD3F72"/>
    <w:rsid w:val="00AE269C"/>
    <w:rsid w:val="00AE2E4B"/>
    <w:rsid w:val="00AE3EF6"/>
    <w:rsid w:val="00AE7D91"/>
    <w:rsid w:val="00AF11BE"/>
    <w:rsid w:val="00AF14CB"/>
    <w:rsid w:val="00AF5778"/>
    <w:rsid w:val="00AF6327"/>
    <w:rsid w:val="00AF796A"/>
    <w:rsid w:val="00B01EC6"/>
    <w:rsid w:val="00B07347"/>
    <w:rsid w:val="00B07586"/>
    <w:rsid w:val="00B07CF1"/>
    <w:rsid w:val="00B14735"/>
    <w:rsid w:val="00B27B43"/>
    <w:rsid w:val="00B30312"/>
    <w:rsid w:val="00B347E5"/>
    <w:rsid w:val="00B349FC"/>
    <w:rsid w:val="00B3581A"/>
    <w:rsid w:val="00B448EB"/>
    <w:rsid w:val="00B51A81"/>
    <w:rsid w:val="00B60201"/>
    <w:rsid w:val="00B633D9"/>
    <w:rsid w:val="00B64173"/>
    <w:rsid w:val="00B678A4"/>
    <w:rsid w:val="00B74A38"/>
    <w:rsid w:val="00B84077"/>
    <w:rsid w:val="00B84C1E"/>
    <w:rsid w:val="00B86942"/>
    <w:rsid w:val="00B9089A"/>
    <w:rsid w:val="00B90B05"/>
    <w:rsid w:val="00B9352D"/>
    <w:rsid w:val="00B94B20"/>
    <w:rsid w:val="00B95514"/>
    <w:rsid w:val="00B95D8E"/>
    <w:rsid w:val="00BA0DA0"/>
    <w:rsid w:val="00BA3482"/>
    <w:rsid w:val="00BA748F"/>
    <w:rsid w:val="00BA7A89"/>
    <w:rsid w:val="00BB044D"/>
    <w:rsid w:val="00BB5830"/>
    <w:rsid w:val="00BB75B1"/>
    <w:rsid w:val="00BC40B2"/>
    <w:rsid w:val="00BC49E5"/>
    <w:rsid w:val="00BC549F"/>
    <w:rsid w:val="00BC5CDF"/>
    <w:rsid w:val="00BD1184"/>
    <w:rsid w:val="00BD6E59"/>
    <w:rsid w:val="00BD70D1"/>
    <w:rsid w:val="00BE0F18"/>
    <w:rsid w:val="00BE50F8"/>
    <w:rsid w:val="00BE6C01"/>
    <w:rsid w:val="00BF0310"/>
    <w:rsid w:val="00BF0E3A"/>
    <w:rsid w:val="00BF40B8"/>
    <w:rsid w:val="00BF418D"/>
    <w:rsid w:val="00BF61F9"/>
    <w:rsid w:val="00BF6515"/>
    <w:rsid w:val="00C007A3"/>
    <w:rsid w:val="00C032B6"/>
    <w:rsid w:val="00C044EC"/>
    <w:rsid w:val="00C17D29"/>
    <w:rsid w:val="00C2107A"/>
    <w:rsid w:val="00C21C50"/>
    <w:rsid w:val="00C26619"/>
    <w:rsid w:val="00C329A0"/>
    <w:rsid w:val="00C32AA6"/>
    <w:rsid w:val="00C34B76"/>
    <w:rsid w:val="00C377F7"/>
    <w:rsid w:val="00C4214D"/>
    <w:rsid w:val="00C42417"/>
    <w:rsid w:val="00C4267F"/>
    <w:rsid w:val="00C4799E"/>
    <w:rsid w:val="00C564AA"/>
    <w:rsid w:val="00C600EC"/>
    <w:rsid w:val="00C60E2D"/>
    <w:rsid w:val="00C62CE8"/>
    <w:rsid w:val="00C659DC"/>
    <w:rsid w:val="00C670E3"/>
    <w:rsid w:val="00C72E33"/>
    <w:rsid w:val="00C763E6"/>
    <w:rsid w:val="00C80282"/>
    <w:rsid w:val="00C837BF"/>
    <w:rsid w:val="00C86453"/>
    <w:rsid w:val="00C91272"/>
    <w:rsid w:val="00C9332E"/>
    <w:rsid w:val="00C9722A"/>
    <w:rsid w:val="00CA08BD"/>
    <w:rsid w:val="00CA2720"/>
    <w:rsid w:val="00CA59C2"/>
    <w:rsid w:val="00CA776C"/>
    <w:rsid w:val="00CC1837"/>
    <w:rsid w:val="00CC239B"/>
    <w:rsid w:val="00CC42F4"/>
    <w:rsid w:val="00CC7196"/>
    <w:rsid w:val="00CC7E83"/>
    <w:rsid w:val="00CD0D37"/>
    <w:rsid w:val="00CD11ED"/>
    <w:rsid w:val="00CD7EE4"/>
    <w:rsid w:val="00CF02D6"/>
    <w:rsid w:val="00CF5C7B"/>
    <w:rsid w:val="00CF6D70"/>
    <w:rsid w:val="00D00EAF"/>
    <w:rsid w:val="00D026BB"/>
    <w:rsid w:val="00D03033"/>
    <w:rsid w:val="00D117E7"/>
    <w:rsid w:val="00D13F90"/>
    <w:rsid w:val="00D172DC"/>
    <w:rsid w:val="00D1765A"/>
    <w:rsid w:val="00D17D4F"/>
    <w:rsid w:val="00D239DE"/>
    <w:rsid w:val="00D240C4"/>
    <w:rsid w:val="00D30185"/>
    <w:rsid w:val="00D31F2B"/>
    <w:rsid w:val="00D33D00"/>
    <w:rsid w:val="00D34013"/>
    <w:rsid w:val="00D351D0"/>
    <w:rsid w:val="00D3755C"/>
    <w:rsid w:val="00D408D9"/>
    <w:rsid w:val="00D456C6"/>
    <w:rsid w:val="00D45827"/>
    <w:rsid w:val="00D460BD"/>
    <w:rsid w:val="00D5022D"/>
    <w:rsid w:val="00D50680"/>
    <w:rsid w:val="00D51E11"/>
    <w:rsid w:val="00D52FA0"/>
    <w:rsid w:val="00D5361C"/>
    <w:rsid w:val="00D53630"/>
    <w:rsid w:val="00D548EA"/>
    <w:rsid w:val="00D55AEF"/>
    <w:rsid w:val="00D57227"/>
    <w:rsid w:val="00D663E8"/>
    <w:rsid w:val="00D668F0"/>
    <w:rsid w:val="00D70455"/>
    <w:rsid w:val="00D71D13"/>
    <w:rsid w:val="00D7374E"/>
    <w:rsid w:val="00D7456F"/>
    <w:rsid w:val="00D752D1"/>
    <w:rsid w:val="00D75870"/>
    <w:rsid w:val="00D81167"/>
    <w:rsid w:val="00D826B5"/>
    <w:rsid w:val="00D862A3"/>
    <w:rsid w:val="00D94D14"/>
    <w:rsid w:val="00D95570"/>
    <w:rsid w:val="00D95AC4"/>
    <w:rsid w:val="00DA48AC"/>
    <w:rsid w:val="00DA5D90"/>
    <w:rsid w:val="00DB0387"/>
    <w:rsid w:val="00DB33BC"/>
    <w:rsid w:val="00DB493D"/>
    <w:rsid w:val="00DB699B"/>
    <w:rsid w:val="00DB6D84"/>
    <w:rsid w:val="00DC0D65"/>
    <w:rsid w:val="00DC6F11"/>
    <w:rsid w:val="00DD25B6"/>
    <w:rsid w:val="00DE0FF0"/>
    <w:rsid w:val="00DE1ECE"/>
    <w:rsid w:val="00DE3DAD"/>
    <w:rsid w:val="00DE57BC"/>
    <w:rsid w:val="00DE5982"/>
    <w:rsid w:val="00DF2E60"/>
    <w:rsid w:val="00DF4424"/>
    <w:rsid w:val="00E042DA"/>
    <w:rsid w:val="00E049D3"/>
    <w:rsid w:val="00E05068"/>
    <w:rsid w:val="00E058C4"/>
    <w:rsid w:val="00E13881"/>
    <w:rsid w:val="00E1519F"/>
    <w:rsid w:val="00E20551"/>
    <w:rsid w:val="00E2355A"/>
    <w:rsid w:val="00E273C7"/>
    <w:rsid w:val="00E35DBE"/>
    <w:rsid w:val="00E360D2"/>
    <w:rsid w:val="00E37336"/>
    <w:rsid w:val="00E40058"/>
    <w:rsid w:val="00E4081B"/>
    <w:rsid w:val="00E42CBE"/>
    <w:rsid w:val="00E500D2"/>
    <w:rsid w:val="00E561B1"/>
    <w:rsid w:val="00E61F04"/>
    <w:rsid w:val="00E62977"/>
    <w:rsid w:val="00E6381A"/>
    <w:rsid w:val="00E6631C"/>
    <w:rsid w:val="00E671CA"/>
    <w:rsid w:val="00E70CE6"/>
    <w:rsid w:val="00E70DAD"/>
    <w:rsid w:val="00E72297"/>
    <w:rsid w:val="00E855E4"/>
    <w:rsid w:val="00E908D4"/>
    <w:rsid w:val="00E91F8F"/>
    <w:rsid w:val="00E9608C"/>
    <w:rsid w:val="00EA5597"/>
    <w:rsid w:val="00EA5C11"/>
    <w:rsid w:val="00EA6920"/>
    <w:rsid w:val="00EB03A6"/>
    <w:rsid w:val="00EB082A"/>
    <w:rsid w:val="00EB0B4F"/>
    <w:rsid w:val="00EB2B37"/>
    <w:rsid w:val="00EB6D88"/>
    <w:rsid w:val="00EC188C"/>
    <w:rsid w:val="00EC3D2F"/>
    <w:rsid w:val="00EC673C"/>
    <w:rsid w:val="00ED3458"/>
    <w:rsid w:val="00ED4950"/>
    <w:rsid w:val="00ED6122"/>
    <w:rsid w:val="00EE192F"/>
    <w:rsid w:val="00EE2043"/>
    <w:rsid w:val="00EE6544"/>
    <w:rsid w:val="00EE6918"/>
    <w:rsid w:val="00EE6BA9"/>
    <w:rsid w:val="00EF0340"/>
    <w:rsid w:val="00EF5039"/>
    <w:rsid w:val="00EF5971"/>
    <w:rsid w:val="00EF7396"/>
    <w:rsid w:val="00F02F31"/>
    <w:rsid w:val="00F0362F"/>
    <w:rsid w:val="00F07FA1"/>
    <w:rsid w:val="00F11986"/>
    <w:rsid w:val="00F144E2"/>
    <w:rsid w:val="00F147C4"/>
    <w:rsid w:val="00F2287E"/>
    <w:rsid w:val="00F247A3"/>
    <w:rsid w:val="00F30988"/>
    <w:rsid w:val="00F33FDE"/>
    <w:rsid w:val="00F344E9"/>
    <w:rsid w:val="00F37753"/>
    <w:rsid w:val="00F41493"/>
    <w:rsid w:val="00F5071A"/>
    <w:rsid w:val="00F51F35"/>
    <w:rsid w:val="00F533B4"/>
    <w:rsid w:val="00F53EA9"/>
    <w:rsid w:val="00F559E3"/>
    <w:rsid w:val="00F57D8E"/>
    <w:rsid w:val="00F6314E"/>
    <w:rsid w:val="00F64818"/>
    <w:rsid w:val="00F64CAD"/>
    <w:rsid w:val="00F67A65"/>
    <w:rsid w:val="00F70024"/>
    <w:rsid w:val="00F70D19"/>
    <w:rsid w:val="00F73F49"/>
    <w:rsid w:val="00F752EC"/>
    <w:rsid w:val="00F76987"/>
    <w:rsid w:val="00F77630"/>
    <w:rsid w:val="00F802AC"/>
    <w:rsid w:val="00F8133F"/>
    <w:rsid w:val="00F87461"/>
    <w:rsid w:val="00F90A72"/>
    <w:rsid w:val="00F93ACF"/>
    <w:rsid w:val="00F9582B"/>
    <w:rsid w:val="00FA2690"/>
    <w:rsid w:val="00FA3108"/>
    <w:rsid w:val="00FA50FD"/>
    <w:rsid w:val="00FA7B43"/>
    <w:rsid w:val="00FB0036"/>
    <w:rsid w:val="00FC03B3"/>
    <w:rsid w:val="00FC51E6"/>
    <w:rsid w:val="00FD05DD"/>
    <w:rsid w:val="00FD29D6"/>
    <w:rsid w:val="00FD4BC7"/>
    <w:rsid w:val="00FD5819"/>
    <w:rsid w:val="00FD723C"/>
    <w:rsid w:val="00FD76A1"/>
    <w:rsid w:val="00FE2E4C"/>
    <w:rsid w:val="00FE5EC5"/>
    <w:rsid w:val="00FE7F2E"/>
    <w:rsid w:val="00FF31DB"/>
    <w:rsid w:val="00FF5B71"/>
    <w:rsid w:val="00FF5EA6"/>
    <w:rsid w:val="00FF6C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10F"/>
    <w:pPr>
      <w:spacing w:after="200" w:line="276" w:lineRule="auto"/>
    </w:pPr>
    <w:rPr>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styleId="Emphasis">
    <w:name w:val="Emphasis"/>
    <w:basedOn w:val="DefaultParagraphFont"/>
    <w:uiPriority w:val="20"/>
    <w:qFormat/>
    <w:rsid w:val="008C586C"/>
    <w:rPr>
      <w:i/>
      <w:iCs/>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E360D2"/>
    <w:rPr>
      <w:kern w:val="0"/>
      <w14:ligatures w14:val="none"/>
    </w:rPr>
  </w:style>
  <w:style w:type="paragraph" w:styleId="NormalWeb">
    <w:name w:val="Normal (Web)"/>
    <w:basedOn w:val="Normal"/>
    <w:uiPriority w:val="99"/>
    <w:unhideWhenUsed/>
    <w:rsid w:val="00F559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2">
    <w:name w:val="pb-2"/>
    <w:basedOn w:val="Normal"/>
    <w:rsid w:val="006B2EF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752211">
      <w:bodyDiv w:val="1"/>
      <w:marLeft w:val="0"/>
      <w:marRight w:val="0"/>
      <w:marTop w:val="0"/>
      <w:marBottom w:val="0"/>
      <w:divBdr>
        <w:top w:val="none" w:sz="0" w:space="0" w:color="auto"/>
        <w:left w:val="none" w:sz="0" w:space="0" w:color="auto"/>
        <w:bottom w:val="none" w:sz="0" w:space="0" w:color="auto"/>
        <w:right w:val="none" w:sz="0" w:space="0" w:color="auto"/>
      </w:divBdr>
    </w:div>
    <w:div w:id="328483640">
      <w:bodyDiv w:val="1"/>
      <w:marLeft w:val="0"/>
      <w:marRight w:val="0"/>
      <w:marTop w:val="0"/>
      <w:marBottom w:val="0"/>
      <w:divBdr>
        <w:top w:val="none" w:sz="0" w:space="0" w:color="auto"/>
        <w:left w:val="none" w:sz="0" w:space="0" w:color="auto"/>
        <w:bottom w:val="none" w:sz="0" w:space="0" w:color="auto"/>
        <w:right w:val="none" w:sz="0" w:space="0" w:color="auto"/>
      </w:divBdr>
    </w:div>
    <w:div w:id="494882441">
      <w:bodyDiv w:val="1"/>
      <w:marLeft w:val="0"/>
      <w:marRight w:val="0"/>
      <w:marTop w:val="0"/>
      <w:marBottom w:val="0"/>
      <w:divBdr>
        <w:top w:val="none" w:sz="0" w:space="0" w:color="auto"/>
        <w:left w:val="none" w:sz="0" w:space="0" w:color="auto"/>
        <w:bottom w:val="none" w:sz="0" w:space="0" w:color="auto"/>
        <w:right w:val="none" w:sz="0" w:space="0" w:color="auto"/>
      </w:divBdr>
    </w:div>
    <w:div w:id="538131563">
      <w:bodyDiv w:val="1"/>
      <w:marLeft w:val="0"/>
      <w:marRight w:val="0"/>
      <w:marTop w:val="0"/>
      <w:marBottom w:val="0"/>
      <w:divBdr>
        <w:top w:val="none" w:sz="0" w:space="0" w:color="auto"/>
        <w:left w:val="none" w:sz="0" w:space="0" w:color="auto"/>
        <w:bottom w:val="none" w:sz="0" w:space="0" w:color="auto"/>
        <w:right w:val="none" w:sz="0" w:space="0" w:color="auto"/>
      </w:divBdr>
    </w:div>
    <w:div w:id="696547836">
      <w:bodyDiv w:val="1"/>
      <w:marLeft w:val="0"/>
      <w:marRight w:val="0"/>
      <w:marTop w:val="0"/>
      <w:marBottom w:val="0"/>
      <w:divBdr>
        <w:top w:val="none" w:sz="0" w:space="0" w:color="auto"/>
        <w:left w:val="none" w:sz="0" w:space="0" w:color="auto"/>
        <w:bottom w:val="none" w:sz="0" w:space="0" w:color="auto"/>
        <w:right w:val="none" w:sz="0" w:space="0" w:color="auto"/>
      </w:divBdr>
    </w:div>
    <w:div w:id="879391501">
      <w:bodyDiv w:val="1"/>
      <w:marLeft w:val="0"/>
      <w:marRight w:val="0"/>
      <w:marTop w:val="0"/>
      <w:marBottom w:val="0"/>
      <w:divBdr>
        <w:top w:val="none" w:sz="0" w:space="0" w:color="auto"/>
        <w:left w:val="none" w:sz="0" w:space="0" w:color="auto"/>
        <w:bottom w:val="none" w:sz="0" w:space="0" w:color="auto"/>
        <w:right w:val="none" w:sz="0" w:space="0" w:color="auto"/>
      </w:divBdr>
    </w:div>
    <w:div w:id="1229875184">
      <w:bodyDiv w:val="1"/>
      <w:marLeft w:val="0"/>
      <w:marRight w:val="0"/>
      <w:marTop w:val="0"/>
      <w:marBottom w:val="0"/>
      <w:divBdr>
        <w:top w:val="none" w:sz="0" w:space="0" w:color="auto"/>
        <w:left w:val="none" w:sz="0" w:space="0" w:color="auto"/>
        <w:bottom w:val="none" w:sz="0" w:space="0" w:color="auto"/>
        <w:right w:val="none" w:sz="0" w:space="0" w:color="auto"/>
      </w:divBdr>
    </w:div>
    <w:div w:id="1639140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20</TotalTime>
  <Pages>2</Pages>
  <Words>601</Words>
  <Characters>3428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Arthur Beingana</cp:lastModifiedBy>
  <cp:revision>9</cp:revision>
  <dcterms:created xsi:type="dcterms:W3CDTF">2025-10-03T13:35:00Z</dcterms:created>
  <dcterms:modified xsi:type="dcterms:W3CDTF">2025-10-03T13:54:00Z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913cd94853127ef946404a9865099685dfdc6c2b4303dc00f35f9c38f3abc924</vt:lpwstr>
  </property>
</Properties>
</file>