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EA6CDB"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EA6CDB">
        <w:rPr>
          <w:rFonts w:asciiTheme="majorBidi" w:eastAsia="Times New Roman" w:hAnsiTheme="majorBidi" w:cstheme="majorBidi"/>
          <w:spacing w:val="-10"/>
          <w:sz w:val="24"/>
          <w:szCs w:val="24"/>
        </w:rPr>
        <w:t xml:space="preserve">UNITED NATIONS   </w:t>
      </w:r>
      <w:r w:rsidRPr="00EA6CDB">
        <w:rPr>
          <w:rFonts w:asciiTheme="majorBidi" w:eastAsia="Times New Roman" w:hAnsiTheme="majorBidi" w:cstheme="majorBidi"/>
          <w:spacing w:val="-5"/>
          <w:sz w:val="24"/>
          <w:szCs w:val="24"/>
        </w:rPr>
        <w:t xml:space="preserve"> </w:t>
      </w:r>
      <w:r w:rsidRPr="00EA6CDB">
        <w:rPr>
          <w:rFonts w:asciiTheme="majorBidi" w:eastAsia="Calibri" w:hAnsiTheme="majorBidi" w:cstheme="majorBidi"/>
          <w:noProof/>
          <w:sz w:val="24"/>
          <w:szCs w:val="24"/>
        </w:rPr>
        <w:object w:dxaOrig="690" w:dyaOrig="585" w14:anchorId="553D7E25">
          <v:rect id="rectole0000000000" o:spid="_x0000_i1025" style="width:36pt;height:29.2pt" o:ole="" o:preferrelative="t" stroked="f">
            <v:imagedata r:id="rId8" o:title=""/>
          </v:rect>
          <o:OLEObject Type="Embed" ProgID="StaticMetafile" ShapeID="rectole0000000000" DrawAspect="Content" ObjectID="_1821017898" r:id="rId9"/>
        </w:object>
      </w:r>
      <w:r w:rsidRPr="00EA6CDB">
        <w:rPr>
          <w:rFonts w:asciiTheme="majorBidi" w:eastAsia="Times New Roman" w:hAnsiTheme="majorBidi" w:cstheme="majorBidi"/>
          <w:position w:val="-4"/>
          <w:sz w:val="24"/>
          <w:szCs w:val="24"/>
        </w:rPr>
        <w:t xml:space="preserve">      </w:t>
      </w:r>
      <w:r w:rsidRPr="00EA6CDB">
        <w:rPr>
          <w:rFonts w:asciiTheme="majorBidi" w:eastAsia="Times New Roman" w:hAnsiTheme="majorBidi" w:cstheme="majorBidi"/>
          <w:spacing w:val="-10"/>
          <w:position w:val="-4"/>
          <w:sz w:val="24"/>
          <w:szCs w:val="24"/>
        </w:rPr>
        <w:t xml:space="preserve"> </w:t>
      </w:r>
      <w:proofErr w:type="spellStart"/>
      <w:r w:rsidRPr="00EA6CDB">
        <w:rPr>
          <w:rFonts w:asciiTheme="majorBidi" w:eastAsia="Times New Roman" w:hAnsiTheme="majorBidi" w:cstheme="majorBidi"/>
          <w:b/>
          <w:position w:val="-4"/>
          <w:sz w:val="24"/>
          <w:szCs w:val="24"/>
          <w:rtl/>
        </w:rPr>
        <w:t>ألأمم</w:t>
      </w:r>
      <w:proofErr w:type="spellEnd"/>
      <w:r w:rsidRPr="00EA6CDB">
        <w:rPr>
          <w:rFonts w:asciiTheme="majorBidi" w:eastAsia="Times New Roman" w:hAnsiTheme="majorBidi" w:cstheme="majorBidi"/>
          <w:b/>
          <w:position w:val="-4"/>
          <w:sz w:val="24"/>
          <w:szCs w:val="24"/>
          <w:rtl/>
        </w:rPr>
        <w:t xml:space="preserve"> المتحدة</w:t>
      </w:r>
    </w:p>
    <w:p w14:paraId="00EFBC62" w14:textId="77777777" w:rsidR="00CC3E4B" w:rsidRPr="00EA6CDB" w:rsidRDefault="00CC3E4B" w:rsidP="00EA6CDB">
      <w:pPr>
        <w:spacing w:after="0" w:line="240" w:lineRule="atLeast"/>
        <w:jc w:val="center"/>
        <w:rPr>
          <w:rFonts w:asciiTheme="majorBidi" w:eastAsia="Times New Roman" w:hAnsiTheme="majorBidi" w:cstheme="majorBidi"/>
          <w:sz w:val="24"/>
          <w:szCs w:val="24"/>
        </w:rPr>
      </w:pPr>
      <w:r w:rsidRPr="00EA6CDB">
        <w:rPr>
          <w:rFonts w:asciiTheme="majorBidi" w:eastAsia="Times New Roman" w:hAnsiTheme="majorBidi" w:cstheme="majorBidi"/>
          <w:sz w:val="24"/>
          <w:szCs w:val="24"/>
        </w:rPr>
        <w:t>United Nations Mission in South Sudan (UNMISS)</w:t>
      </w:r>
    </w:p>
    <w:p w14:paraId="081AB9B9"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r w:rsidRPr="00EA6CDB">
        <w:rPr>
          <w:rFonts w:asciiTheme="majorBidi" w:eastAsia="Times New Roman" w:hAnsiTheme="majorBidi" w:cstheme="majorBidi"/>
          <w:b/>
          <w:sz w:val="24"/>
          <w:szCs w:val="24"/>
        </w:rPr>
        <w:t>Human Rights Division (HRD)</w:t>
      </w:r>
    </w:p>
    <w:p w14:paraId="15048F8E" w14:textId="77777777" w:rsidR="00CC3E4B" w:rsidRPr="00EA6CDB"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EA6CDB" w:rsidRDefault="00CC3E4B" w:rsidP="00EA6CDB">
      <w:pPr>
        <w:spacing w:after="0" w:line="240" w:lineRule="atLeast"/>
        <w:jc w:val="center"/>
        <w:rPr>
          <w:rFonts w:asciiTheme="majorBidi" w:eastAsia="Calibri" w:hAnsiTheme="majorBidi" w:cstheme="majorBidi"/>
          <w:b/>
          <w:sz w:val="24"/>
          <w:szCs w:val="24"/>
        </w:rPr>
      </w:pPr>
      <w:r w:rsidRPr="00EA6CDB">
        <w:rPr>
          <w:rFonts w:asciiTheme="majorBidi" w:eastAsia="Calibri" w:hAnsiTheme="majorBidi" w:cstheme="majorBidi"/>
          <w:b/>
          <w:sz w:val="24"/>
          <w:szCs w:val="24"/>
        </w:rPr>
        <w:t>Bentiu Field Office Daily Report</w:t>
      </w:r>
    </w:p>
    <w:p w14:paraId="137E3EA5" w14:textId="77777777" w:rsidR="00CC3E4B" w:rsidRPr="00EA6CDB" w:rsidRDefault="00CC3E4B" w:rsidP="00EA6CDB">
      <w:pPr>
        <w:spacing w:after="0" w:line="240" w:lineRule="atLeast"/>
        <w:jc w:val="center"/>
        <w:rPr>
          <w:rFonts w:asciiTheme="majorBidi" w:eastAsia="Calibri" w:hAnsiTheme="majorBidi" w:cstheme="majorBidi"/>
          <w:b/>
          <w:sz w:val="24"/>
          <w:szCs w:val="24"/>
        </w:rPr>
      </w:pPr>
    </w:p>
    <w:p w14:paraId="6D35EE78" w14:textId="741C20D9" w:rsidR="00CC3E4B" w:rsidRPr="00EA6CDB" w:rsidRDefault="0057184B" w:rsidP="00EA6CDB">
      <w:pPr>
        <w:spacing w:after="0" w:line="240" w:lineRule="atLeast"/>
        <w:jc w:val="center"/>
        <w:rPr>
          <w:rFonts w:asciiTheme="majorBidi" w:eastAsia="Calibri" w:hAnsiTheme="majorBidi" w:cstheme="majorBidi"/>
          <w:b/>
          <w:sz w:val="24"/>
          <w:szCs w:val="24"/>
        </w:rPr>
      </w:pPr>
      <w:r w:rsidRPr="00EA6CDB">
        <w:rPr>
          <w:rFonts w:asciiTheme="majorBidi" w:eastAsia="Calibri" w:hAnsiTheme="majorBidi" w:cstheme="majorBidi"/>
          <w:b/>
          <w:sz w:val="24"/>
          <w:szCs w:val="24"/>
        </w:rPr>
        <w:t>0</w:t>
      </w:r>
      <w:r w:rsidR="00960C60" w:rsidRPr="00EA6CDB">
        <w:rPr>
          <w:rFonts w:asciiTheme="majorBidi" w:eastAsia="Calibri" w:hAnsiTheme="majorBidi" w:cstheme="majorBidi"/>
          <w:b/>
          <w:sz w:val="24"/>
          <w:szCs w:val="24"/>
        </w:rPr>
        <w:t>3</w:t>
      </w:r>
      <w:r w:rsidRPr="00EA6CDB">
        <w:rPr>
          <w:rFonts w:asciiTheme="majorBidi" w:eastAsia="Calibri" w:hAnsiTheme="majorBidi" w:cstheme="majorBidi"/>
          <w:b/>
          <w:sz w:val="24"/>
          <w:szCs w:val="24"/>
        </w:rPr>
        <w:t xml:space="preserve"> October</w:t>
      </w:r>
      <w:r w:rsidR="00D16E7A" w:rsidRPr="00EA6CDB">
        <w:rPr>
          <w:rFonts w:asciiTheme="majorBidi" w:eastAsia="Calibri" w:hAnsiTheme="majorBidi" w:cstheme="majorBidi"/>
          <w:b/>
          <w:sz w:val="24"/>
          <w:szCs w:val="24"/>
        </w:rPr>
        <w:t xml:space="preserve"> 2025</w:t>
      </w:r>
    </w:p>
    <w:p w14:paraId="490A6A14" w14:textId="77777777" w:rsidR="00CC3E4B" w:rsidRPr="00EA6CDB"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EA6CDB"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Palatino Linotype" w:hAnsiTheme="majorBidi" w:cstheme="majorBidi"/>
          <w:b/>
          <w:sz w:val="24"/>
          <w:szCs w:val="24"/>
        </w:rPr>
        <w:t>Highlights</w:t>
      </w:r>
      <w:bookmarkStart w:id="1" w:name="_Hlk172814707"/>
      <w:r w:rsidRPr="00EA6CDB">
        <w:rPr>
          <w:rFonts w:asciiTheme="majorBidi" w:eastAsia="Aptos" w:hAnsiTheme="majorBidi" w:cstheme="majorBidi"/>
          <w:i/>
          <w:iCs/>
          <w:sz w:val="24"/>
          <w:szCs w:val="24"/>
          <w14:ligatures w14:val="standardContextual"/>
        </w:rPr>
        <w:t xml:space="preserve"> </w:t>
      </w:r>
    </w:p>
    <w:p w14:paraId="7296F8CD" w14:textId="3D86EE0D" w:rsidR="002C49AB" w:rsidRPr="00EA6CDB"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EA6CDB">
        <w:rPr>
          <w:rFonts w:asciiTheme="majorBidi" w:eastAsia="Aptos" w:hAnsiTheme="majorBidi" w:cstheme="majorBidi"/>
          <w:i/>
          <w:iCs/>
          <w:sz w:val="24"/>
          <w:szCs w:val="24"/>
          <w14:ligatures w14:val="standardContextual"/>
        </w:rPr>
        <w:t xml:space="preserve"> </w:t>
      </w:r>
    </w:p>
    <w:p w14:paraId="5DDB2F85" w14:textId="67DAD728" w:rsidR="002B2786" w:rsidRPr="00EA6CDB" w:rsidRDefault="0057184B" w:rsidP="00EA6CDB">
      <w:pPr>
        <w:pStyle w:val="ListParagraph"/>
        <w:numPr>
          <w:ilvl w:val="0"/>
          <w:numId w:val="10"/>
        </w:numPr>
        <w:spacing w:line="240" w:lineRule="atLeast"/>
        <w:rPr>
          <w:rFonts w:asciiTheme="majorBidi" w:hAnsiTheme="majorBidi" w:cstheme="majorBidi"/>
          <w:i/>
          <w:iCs/>
          <w:sz w:val="24"/>
          <w:szCs w:val="24"/>
        </w:rPr>
      </w:pPr>
      <w:bookmarkStart w:id="2" w:name="_Hlk198224089"/>
      <w:bookmarkEnd w:id="1"/>
      <w:r w:rsidRPr="00EA6CDB">
        <w:rPr>
          <w:rFonts w:ascii="Times New Roman" w:eastAsia="Aptos" w:hAnsi="Times New Roman" w:cs="Times New Roman"/>
          <w:i/>
          <w:iCs/>
          <w:color w:val="1C1C1C"/>
          <w:kern w:val="2"/>
          <w:sz w:val="24"/>
          <w:szCs w:val="24"/>
          <w:shd w:val="clear" w:color="auto" w:fill="FFFFFF"/>
          <w14:ligatures w14:val="standardContextual"/>
        </w:rPr>
        <w:t xml:space="preserve">Update: HRD followed up with the Panyijiar County Commissioner to get update on the previously reported Ferryboat attack which involved 63 Nuer </w:t>
      </w:r>
      <w:proofErr w:type="spellStart"/>
      <w:r w:rsidRPr="00EA6CDB">
        <w:rPr>
          <w:rFonts w:ascii="Times New Roman" w:eastAsia="Aptos" w:hAnsi="Times New Roman" w:cs="Times New Roman"/>
          <w:i/>
          <w:iCs/>
          <w:color w:val="1C1C1C"/>
          <w:kern w:val="2"/>
          <w:sz w:val="24"/>
          <w:szCs w:val="24"/>
          <w:shd w:val="clear" w:color="auto" w:fill="FFFFFF"/>
          <w14:ligatures w14:val="standardContextual"/>
        </w:rPr>
        <w:t>Nyoung</w:t>
      </w:r>
      <w:proofErr w:type="spellEnd"/>
      <w:r w:rsidRPr="00EA6CDB">
        <w:rPr>
          <w:rFonts w:ascii="Times New Roman" w:eastAsia="Aptos" w:hAnsi="Times New Roman" w:cs="Times New Roman"/>
          <w:i/>
          <w:iCs/>
          <w:color w:val="1C1C1C"/>
          <w:kern w:val="2"/>
          <w:sz w:val="24"/>
          <w:szCs w:val="24"/>
          <w:shd w:val="clear" w:color="auto" w:fill="FFFFFF"/>
          <w14:ligatures w14:val="standardContextual"/>
        </w:rPr>
        <w:t xml:space="preserve"> Civilians from Panyijiar County (Unity State) on 28 September by alleged Dinka Ciec armed element from Nyang Payam of Yirol East County (Lake State)</w:t>
      </w:r>
    </w:p>
    <w:p w14:paraId="15C50C1C" w14:textId="77777777" w:rsidR="00477745" w:rsidRPr="00EA6CDB" w:rsidRDefault="00477745" w:rsidP="00EA6CDB">
      <w:pPr>
        <w:spacing w:after="0" w:line="240" w:lineRule="atLeast"/>
        <w:jc w:val="both"/>
        <w:rPr>
          <w:rFonts w:asciiTheme="majorBidi" w:hAnsiTheme="majorBidi" w:cstheme="majorBidi"/>
          <w:i/>
          <w:iCs/>
          <w:sz w:val="24"/>
          <w:szCs w:val="24"/>
        </w:rPr>
      </w:pPr>
    </w:p>
    <w:p w14:paraId="72B2ADB2" w14:textId="77777777" w:rsidR="002F6439"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bCs/>
          <w:sz w:val="24"/>
          <w:szCs w:val="24"/>
        </w:rPr>
      </w:pPr>
      <w:r w:rsidRPr="00EA6CDB">
        <w:rPr>
          <w:rFonts w:asciiTheme="majorBidi" w:eastAsia="Calibri" w:hAnsiTheme="majorBidi" w:cstheme="majorBidi"/>
          <w:b/>
          <w:bCs/>
          <w:sz w:val="24"/>
          <w:szCs w:val="24"/>
        </w:rPr>
        <w:t>Political and Security Update</w:t>
      </w:r>
      <w:r w:rsidR="00C21688" w:rsidRPr="00EA6CDB">
        <w:rPr>
          <w:rFonts w:asciiTheme="majorBidi" w:eastAsia="Calibri" w:hAnsiTheme="majorBidi" w:cstheme="majorBidi"/>
          <w:b/>
          <w:bCs/>
          <w:sz w:val="24"/>
          <w:szCs w:val="24"/>
        </w:rPr>
        <w:t>.</w:t>
      </w:r>
    </w:p>
    <w:p w14:paraId="0D27BEEA" w14:textId="77777777" w:rsidR="00477745" w:rsidRPr="00EA6CDB" w:rsidRDefault="00477745" w:rsidP="00EA6CDB">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4D06A4F3" w14:textId="77777777" w:rsidR="00C576C1" w:rsidRPr="00EA6CDB" w:rsidRDefault="0057184B" w:rsidP="00EA6CDB">
      <w:pPr>
        <w:pStyle w:val="ListParagraph"/>
        <w:numPr>
          <w:ilvl w:val="0"/>
          <w:numId w:val="10"/>
        </w:numPr>
        <w:spacing w:line="240" w:lineRule="atLeast"/>
        <w:jc w:val="both"/>
        <w:rPr>
          <w:rFonts w:asciiTheme="majorBidi" w:hAnsiTheme="majorBidi" w:cstheme="majorBidi"/>
          <w:i/>
          <w:iCs/>
          <w:sz w:val="24"/>
          <w:szCs w:val="24"/>
        </w:rPr>
      </w:pPr>
      <w:r w:rsidRPr="00EA6CDB">
        <w:rPr>
          <w:rFonts w:ascii="Times New Roman" w:eastAsia="Aptos" w:hAnsi="Times New Roman" w:cs="Times New Roman"/>
          <w:b/>
          <w:bCs/>
          <w:i/>
          <w:iCs/>
          <w:color w:val="1C1C1C"/>
          <w:kern w:val="2"/>
          <w:sz w:val="24"/>
          <w:szCs w:val="24"/>
          <w:shd w:val="clear" w:color="auto" w:fill="FFFFFF"/>
          <w14:ligatures w14:val="standardContextual"/>
        </w:rPr>
        <w:t>Update</w:t>
      </w:r>
      <w:r w:rsidRPr="00EA6CDB">
        <w:rPr>
          <w:rFonts w:ascii="Times New Roman" w:eastAsia="Aptos" w:hAnsi="Times New Roman" w:cs="Times New Roman"/>
          <w:i/>
          <w:iCs/>
          <w:color w:val="1C1C1C"/>
          <w:kern w:val="2"/>
          <w:sz w:val="24"/>
          <w:szCs w:val="24"/>
          <w:shd w:val="clear" w:color="auto" w:fill="FFFFFF"/>
          <w14:ligatures w14:val="standardContextual"/>
        </w:rPr>
        <w:t xml:space="preserve">: </w:t>
      </w:r>
      <w:r w:rsidRPr="00EA6CDB">
        <w:rPr>
          <w:rFonts w:ascii="Times New Roman" w:eastAsia="Aptos" w:hAnsi="Times New Roman" w:cs="Times New Roman"/>
          <w:b/>
          <w:bCs/>
          <w:i/>
          <w:iCs/>
          <w:color w:val="1C1C1C"/>
          <w:kern w:val="2"/>
          <w:sz w:val="24"/>
          <w:szCs w:val="24"/>
          <w:shd w:val="clear" w:color="auto" w:fill="FFFFFF"/>
          <w14:ligatures w14:val="standardContextual"/>
        </w:rPr>
        <w:t xml:space="preserve">HRD followed up with the Panyijiar County Commissioner to get update on the previously reported Ferryboat attack which involved 63 Nuer </w:t>
      </w:r>
      <w:proofErr w:type="spellStart"/>
      <w:r w:rsidRPr="00EA6CDB">
        <w:rPr>
          <w:rFonts w:ascii="Times New Roman" w:eastAsia="Aptos" w:hAnsi="Times New Roman" w:cs="Times New Roman"/>
          <w:b/>
          <w:bCs/>
          <w:i/>
          <w:iCs/>
          <w:color w:val="1C1C1C"/>
          <w:kern w:val="2"/>
          <w:sz w:val="24"/>
          <w:szCs w:val="24"/>
          <w:shd w:val="clear" w:color="auto" w:fill="FFFFFF"/>
          <w14:ligatures w14:val="standardContextual"/>
        </w:rPr>
        <w:t>Nyoung</w:t>
      </w:r>
      <w:proofErr w:type="spellEnd"/>
      <w:r w:rsidRPr="00EA6CDB">
        <w:rPr>
          <w:rFonts w:ascii="Times New Roman" w:eastAsia="Aptos" w:hAnsi="Times New Roman" w:cs="Times New Roman"/>
          <w:b/>
          <w:bCs/>
          <w:i/>
          <w:iCs/>
          <w:color w:val="1C1C1C"/>
          <w:kern w:val="2"/>
          <w:sz w:val="24"/>
          <w:szCs w:val="24"/>
          <w:shd w:val="clear" w:color="auto" w:fill="FFFFFF"/>
          <w14:ligatures w14:val="standardContextual"/>
        </w:rPr>
        <w:t xml:space="preserve"> Civilians from Panyijiar County (Unity State) on 28 September by alleged Dinka Ciec armed elements from Nyang Payam of Yirol East County (Lake State</w:t>
      </w:r>
      <w:r w:rsidR="00960C60" w:rsidRPr="00EA6CDB">
        <w:rPr>
          <w:rFonts w:ascii="Times New Roman" w:eastAsia="Aptos" w:hAnsi="Times New Roman" w:cs="Times New Roman"/>
          <w:b/>
          <w:bCs/>
          <w:i/>
          <w:iCs/>
          <w:color w:val="1C1C1C"/>
          <w:kern w:val="2"/>
          <w:sz w:val="24"/>
          <w:szCs w:val="24"/>
          <w:shd w:val="clear" w:color="auto" w:fill="FFFFFF"/>
          <w14:ligatures w14:val="standardContextual"/>
        </w:rPr>
        <w:t>)</w:t>
      </w:r>
    </w:p>
    <w:p w14:paraId="43F27411" w14:textId="77777777" w:rsidR="004E5575" w:rsidRPr="00EA6CDB" w:rsidRDefault="00EC5DF8" w:rsidP="00EA6CDB">
      <w:pPr>
        <w:spacing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6CDB">
        <w:rPr>
          <w:rFonts w:asciiTheme="majorBidi" w:eastAsia="Aptos" w:hAnsiTheme="majorBidi" w:cstheme="majorBidi"/>
          <w:color w:val="1C1C1C"/>
          <w:kern w:val="2"/>
          <w:sz w:val="24"/>
          <w:szCs w:val="24"/>
          <w:shd w:val="clear" w:color="auto" w:fill="FFFFFF"/>
          <w14:ligatures w14:val="standardContextual"/>
        </w:rPr>
        <w:t xml:space="preserve">On </w:t>
      </w:r>
      <w:r w:rsidR="0057184B" w:rsidRPr="00EA6CDB">
        <w:rPr>
          <w:rFonts w:asciiTheme="majorBidi" w:eastAsia="Aptos" w:hAnsiTheme="majorBidi" w:cstheme="majorBidi"/>
          <w:color w:val="1C1C1C"/>
          <w:kern w:val="2"/>
          <w:sz w:val="24"/>
          <w:szCs w:val="24"/>
          <w:shd w:val="clear" w:color="auto" w:fill="FFFFFF"/>
          <w14:ligatures w14:val="standardContextual"/>
        </w:rPr>
        <w:t>02 October</w:t>
      </w:r>
      <w:r w:rsidRPr="00EA6CDB">
        <w:rPr>
          <w:rFonts w:asciiTheme="majorBidi" w:eastAsia="Aptos" w:hAnsiTheme="majorBidi" w:cstheme="majorBidi"/>
          <w:color w:val="1C1C1C"/>
          <w:kern w:val="2"/>
          <w:sz w:val="24"/>
          <w:szCs w:val="24"/>
          <w:shd w:val="clear" w:color="auto" w:fill="FFFFFF"/>
          <w14:ligatures w14:val="standardContextual"/>
        </w:rPr>
        <w:t xml:space="preserve"> 2025,</w:t>
      </w:r>
      <w:r w:rsidR="00BF34A3" w:rsidRPr="00EA6CDB">
        <w:rPr>
          <w:rFonts w:asciiTheme="majorBidi" w:eastAsia="Aptos" w:hAnsiTheme="majorBidi" w:cstheme="majorBidi"/>
          <w:color w:val="1C1C1C"/>
          <w:kern w:val="2"/>
          <w:sz w:val="24"/>
          <w:szCs w:val="24"/>
          <w:shd w:val="clear" w:color="auto" w:fill="FFFFFF"/>
          <w14:ligatures w14:val="standardContextual"/>
        </w:rPr>
        <w:t xml:space="preserve"> </w:t>
      </w:r>
      <w:r w:rsidR="00BD6691" w:rsidRPr="00EA6CDB">
        <w:rPr>
          <w:rFonts w:asciiTheme="majorBidi" w:eastAsia="Aptos" w:hAnsiTheme="majorBidi" w:cstheme="majorBidi"/>
          <w:color w:val="1C1C1C"/>
          <w:kern w:val="2"/>
          <w:sz w:val="24"/>
          <w:szCs w:val="24"/>
          <w:shd w:val="clear" w:color="auto" w:fill="FFFFFF"/>
          <w14:ligatures w14:val="standardContextual"/>
        </w:rPr>
        <w:t>HRD</w:t>
      </w:r>
      <w:r w:rsidR="00BF34A3" w:rsidRPr="00EA6CDB">
        <w:rPr>
          <w:rFonts w:asciiTheme="majorBidi" w:eastAsia="Aptos" w:hAnsiTheme="majorBidi" w:cstheme="majorBidi"/>
          <w:color w:val="1C1C1C"/>
          <w:kern w:val="2"/>
          <w:sz w:val="24"/>
          <w:szCs w:val="24"/>
          <w:shd w:val="clear" w:color="auto" w:fill="FFFFFF"/>
          <w14:ligatures w14:val="standardContextual"/>
        </w:rPr>
        <w:t xml:space="preserve"> Bentiu</w:t>
      </w:r>
      <w:r w:rsidR="00BD6691" w:rsidRPr="00EA6CDB">
        <w:rPr>
          <w:rFonts w:asciiTheme="majorBidi" w:eastAsia="Aptos" w:hAnsiTheme="majorBidi" w:cstheme="majorBidi"/>
          <w:color w:val="1C1C1C"/>
          <w:kern w:val="2"/>
          <w:sz w:val="24"/>
          <w:szCs w:val="24"/>
          <w:shd w:val="clear" w:color="auto" w:fill="FFFFFF"/>
          <w14:ligatures w14:val="standardContextual"/>
        </w:rPr>
        <w:t xml:space="preserve"> Field Office</w:t>
      </w:r>
      <w:r w:rsidR="00960C60" w:rsidRPr="00EA6CDB">
        <w:rPr>
          <w:rFonts w:asciiTheme="majorBidi" w:eastAsia="Aptos" w:hAnsiTheme="majorBidi" w:cstheme="majorBidi"/>
          <w:color w:val="1C1C1C"/>
          <w:kern w:val="2"/>
          <w:sz w:val="24"/>
          <w:szCs w:val="24"/>
          <w:shd w:val="clear" w:color="auto" w:fill="FFFFFF"/>
          <w14:ligatures w14:val="standardContextual"/>
        </w:rPr>
        <w:t xml:space="preserve"> remotely</w:t>
      </w:r>
      <w:r w:rsidR="00BD6691" w:rsidRPr="00EA6CDB">
        <w:rPr>
          <w:rFonts w:asciiTheme="majorBidi" w:eastAsia="Aptos" w:hAnsiTheme="majorBidi" w:cstheme="majorBidi"/>
          <w:color w:val="1C1C1C"/>
          <w:kern w:val="2"/>
          <w:sz w:val="24"/>
          <w:szCs w:val="24"/>
          <w:shd w:val="clear" w:color="auto" w:fill="FFFFFF"/>
          <w14:ligatures w14:val="standardContextual"/>
        </w:rPr>
        <w:t xml:space="preserve"> </w:t>
      </w:r>
      <w:r w:rsidR="0057184B" w:rsidRPr="00EA6CDB">
        <w:rPr>
          <w:rFonts w:asciiTheme="majorBidi" w:eastAsia="Aptos" w:hAnsiTheme="majorBidi" w:cstheme="majorBidi"/>
          <w:color w:val="1C1C1C"/>
          <w:kern w:val="2"/>
          <w:sz w:val="24"/>
          <w:szCs w:val="24"/>
          <w:shd w:val="clear" w:color="auto" w:fill="FFFFFF"/>
          <w14:ligatures w14:val="standardContextual"/>
        </w:rPr>
        <w:t>followed up with</w:t>
      </w:r>
      <w:r w:rsidR="00960C60" w:rsidRPr="00EA6CDB">
        <w:rPr>
          <w:rFonts w:asciiTheme="majorBidi" w:eastAsia="Aptos" w:hAnsiTheme="majorBidi" w:cstheme="majorBidi"/>
          <w:color w:val="1C1C1C"/>
          <w:kern w:val="2"/>
          <w:sz w:val="24"/>
          <w:szCs w:val="24"/>
          <w:shd w:val="clear" w:color="auto" w:fill="FFFFFF"/>
          <w14:ligatures w14:val="standardContextual"/>
        </w:rPr>
        <w:t xml:space="preserve"> three secondary sources including</w:t>
      </w:r>
      <w:r w:rsidR="0057184B" w:rsidRPr="00EA6CDB">
        <w:rPr>
          <w:rFonts w:asciiTheme="majorBidi" w:eastAsia="Aptos" w:hAnsiTheme="majorBidi" w:cstheme="majorBidi"/>
          <w:color w:val="1C1C1C"/>
          <w:kern w:val="2"/>
          <w:sz w:val="24"/>
          <w:szCs w:val="24"/>
          <w:shd w:val="clear" w:color="auto" w:fill="FFFFFF"/>
          <w14:ligatures w14:val="standardContextual"/>
        </w:rPr>
        <w:t xml:space="preserve"> the Panyijiar County Commissioner (CC), Hon. Gabriel Majok Bol on the recent Ferryboat attack by the alleged Dinka Ciec armed elements between Bor town (Jonglei) and Shambek Port, Yirol East (Lake State)</w:t>
      </w:r>
      <w:r w:rsidR="000761BF" w:rsidRPr="00EA6CDB">
        <w:rPr>
          <w:rStyle w:val="FootnoteReference"/>
          <w:rFonts w:asciiTheme="majorBidi" w:eastAsia="Aptos" w:hAnsiTheme="majorBidi" w:cstheme="majorBidi"/>
          <w:color w:val="1C1C1C"/>
          <w:kern w:val="2"/>
          <w:sz w:val="24"/>
          <w:szCs w:val="24"/>
          <w:shd w:val="clear" w:color="auto" w:fill="FFFFFF"/>
          <w14:ligatures w14:val="standardContextual"/>
        </w:rPr>
        <w:footnoteReference w:id="1"/>
      </w:r>
      <w:r w:rsidR="0057184B" w:rsidRPr="00EA6CDB">
        <w:rPr>
          <w:rFonts w:asciiTheme="majorBidi" w:eastAsia="Aptos" w:hAnsiTheme="majorBidi" w:cstheme="majorBidi"/>
          <w:color w:val="1C1C1C"/>
          <w:kern w:val="2"/>
          <w:sz w:val="24"/>
          <w:szCs w:val="24"/>
          <w:shd w:val="clear" w:color="auto" w:fill="FFFFFF"/>
          <w14:ligatures w14:val="standardContextual"/>
        </w:rPr>
        <w:t xml:space="preserve">. The attack took place on 28 September 2025, when </w:t>
      </w:r>
      <w:r w:rsidR="00960C60" w:rsidRPr="00EA6CDB">
        <w:rPr>
          <w:rFonts w:asciiTheme="majorBidi" w:eastAsia="Aptos" w:hAnsiTheme="majorBidi" w:cstheme="majorBidi"/>
          <w:color w:val="1C1C1C"/>
          <w:kern w:val="2"/>
          <w:sz w:val="24"/>
          <w:szCs w:val="24"/>
          <w:shd w:val="clear" w:color="auto" w:fill="FFFFFF"/>
          <w14:ligatures w14:val="standardContextual"/>
        </w:rPr>
        <w:t>allegedly</w:t>
      </w:r>
      <w:r w:rsidR="0057184B" w:rsidRPr="00EA6CDB">
        <w:rPr>
          <w:rFonts w:asciiTheme="majorBidi" w:eastAsia="Aptos" w:hAnsiTheme="majorBidi" w:cstheme="majorBidi"/>
          <w:color w:val="1C1C1C"/>
          <w:kern w:val="2"/>
          <w:sz w:val="24"/>
          <w:szCs w:val="24"/>
          <w:shd w:val="clear" w:color="auto" w:fill="FFFFFF"/>
          <w14:ligatures w14:val="standardContextual"/>
        </w:rPr>
        <w:t xml:space="preserve"> 63 Nyuong Nuer civilians w</w:t>
      </w:r>
      <w:r w:rsidR="00960C60" w:rsidRPr="00EA6CDB">
        <w:rPr>
          <w:rFonts w:asciiTheme="majorBidi" w:eastAsia="Aptos" w:hAnsiTheme="majorBidi" w:cstheme="majorBidi"/>
          <w:color w:val="1C1C1C"/>
          <w:kern w:val="2"/>
          <w:sz w:val="24"/>
          <w:szCs w:val="24"/>
          <w:shd w:val="clear" w:color="auto" w:fill="FFFFFF"/>
          <w14:ligatures w14:val="standardContextual"/>
        </w:rPr>
        <w:t>ho were traveling</w:t>
      </w:r>
      <w:r w:rsidR="0057184B" w:rsidRPr="00EA6CDB">
        <w:rPr>
          <w:rFonts w:asciiTheme="majorBidi" w:eastAsia="Aptos" w:hAnsiTheme="majorBidi" w:cstheme="majorBidi"/>
          <w:color w:val="1C1C1C"/>
          <w:kern w:val="2"/>
          <w:sz w:val="24"/>
          <w:szCs w:val="24"/>
          <w:shd w:val="clear" w:color="auto" w:fill="FFFFFF"/>
          <w14:ligatures w14:val="standardContextual"/>
        </w:rPr>
        <w:t xml:space="preserve"> from Juba to Panyijiar County (Unity State) were attacked in one of undisclosed locations along the Nile River near Shambek Port.</w:t>
      </w:r>
    </w:p>
    <w:p w14:paraId="51785CBC" w14:textId="77777777" w:rsidR="006C38FE" w:rsidRDefault="00960C60" w:rsidP="006C38FE">
      <w:pPr>
        <w:spacing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6CDB">
        <w:rPr>
          <w:rFonts w:asciiTheme="majorBidi" w:eastAsia="Aptos" w:hAnsiTheme="majorBidi" w:cstheme="majorBidi"/>
          <w:color w:val="1C1C1C"/>
          <w:kern w:val="2"/>
          <w:sz w:val="24"/>
          <w:szCs w:val="24"/>
          <w:shd w:val="clear" w:color="auto" w:fill="FFFFFF"/>
          <w14:ligatures w14:val="standardContextual"/>
        </w:rPr>
        <w:t>During</w:t>
      </w:r>
      <w:r w:rsidR="0057184B" w:rsidRPr="00EA6CDB">
        <w:rPr>
          <w:rFonts w:asciiTheme="majorBidi" w:eastAsia="Aptos" w:hAnsiTheme="majorBidi" w:cstheme="majorBidi"/>
          <w:color w:val="1C1C1C"/>
          <w:kern w:val="2"/>
          <w:sz w:val="24"/>
          <w:szCs w:val="24"/>
          <w:shd w:val="clear" w:color="auto" w:fill="FFFFFF"/>
          <w14:ligatures w14:val="standardContextual"/>
        </w:rPr>
        <w:t xml:space="preserve"> remote engagement meeting with the Hon. Panyijiar County Commissioner, Gabriel Majok </w:t>
      </w:r>
      <w:r w:rsidRPr="00EA6CDB">
        <w:rPr>
          <w:rFonts w:asciiTheme="majorBidi" w:eastAsia="Aptos" w:hAnsiTheme="majorBidi" w:cstheme="majorBidi"/>
          <w:color w:val="1C1C1C"/>
          <w:kern w:val="2"/>
          <w:sz w:val="24"/>
          <w:szCs w:val="24"/>
          <w:shd w:val="clear" w:color="auto" w:fill="FFFFFF"/>
          <w14:ligatures w14:val="standardContextual"/>
        </w:rPr>
        <w:t>Bol,</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 </w:t>
      </w:r>
      <w:r w:rsidRPr="00EA6CDB">
        <w:rPr>
          <w:rFonts w:asciiTheme="majorBidi" w:eastAsia="Aptos" w:hAnsiTheme="majorBidi" w:cstheme="majorBidi"/>
          <w:color w:val="1C1C1C"/>
          <w:kern w:val="2"/>
          <w:sz w:val="24"/>
          <w:szCs w:val="24"/>
          <w:shd w:val="clear" w:color="auto" w:fill="FFFFFF"/>
          <w14:ligatures w14:val="standardContextual"/>
        </w:rPr>
        <w:t>he</w:t>
      </w:r>
      <w:r w:rsidR="00760195">
        <w:rPr>
          <w:rFonts w:asciiTheme="majorBidi" w:eastAsia="Aptos" w:hAnsiTheme="majorBidi" w:cstheme="majorBidi"/>
          <w:color w:val="1C1C1C"/>
          <w:kern w:val="2"/>
          <w:sz w:val="24"/>
          <w:szCs w:val="24"/>
          <w:shd w:val="clear" w:color="auto" w:fill="FFFFFF"/>
          <w14:ligatures w14:val="standardContextual"/>
        </w:rPr>
        <w:t xml:space="preserve"> confirmed</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that </w:t>
      </w:r>
      <w:r w:rsidRPr="00EA6CDB">
        <w:rPr>
          <w:rFonts w:asciiTheme="majorBidi" w:eastAsia="Aptos" w:hAnsiTheme="majorBidi" w:cstheme="majorBidi"/>
          <w:color w:val="1C1C1C"/>
          <w:kern w:val="2"/>
          <w:sz w:val="24"/>
          <w:szCs w:val="24"/>
          <w:shd w:val="clear" w:color="auto" w:fill="FFFFFF"/>
          <w14:ligatures w14:val="standardContextual"/>
        </w:rPr>
        <w:t xml:space="preserve">the </w:t>
      </w:r>
      <w:r w:rsidR="008237E5" w:rsidRPr="00EA6CDB">
        <w:rPr>
          <w:rFonts w:asciiTheme="majorBidi" w:eastAsia="Aptos" w:hAnsiTheme="majorBidi" w:cstheme="majorBidi"/>
          <w:color w:val="1C1C1C"/>
          <w:kern w:val="2"/>
          <w:sz w:val="24"/>
          <w:szCs w:val="24"/>
          <w:shd w:val="clear" w:color="auto" w:fill="FFFFFF"/>
          <w14:ligatures w14:val="standardContextual"/>
        </w:rPr>
        <w:t>Ferryboa</w:t>
      </w:r>
      <w:r w:rsidRPr="00EA6CDB">
        <w:rPr>
          <w:rFonts w:asciiTheme="majorBidi" w:eastAsia="Aptos" w:hAnsiTheme="majorBidi" w:cstheme="majorBidi"/>
          <w:color w:val="1C1C1C"/>
          <w:kern w:val="2"/>
          <w:sz w:val="24"/>
          <w:szCs w:val="24"/>
          <w:shd w:val="clear" w:color="auto" w:fill="FFFFFF"/>
          <w14:ligatures w14:val="standardContextual"/>
        </w:rPr>
        <w:t>t</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w:t>
      </w:r>
      <w:r w:rsidR="00760195">
        <w:rPr>
          <w:rFonts w:asciiTheme="majorBidi" w:eastAsia="Aptos" w:hAnsiTheme="majorBidi" w:cstheme="majorBidi"/>
          <w:color w:val="1C1C1C"/>
          <w:kern w:val="2"/>
          <w:sz w:val="24"/>
          <w:szCs w:val="24"/>
          <w:shd w:val="clear" w:color="auto" w:fill="FFFFFF"/>
          <w14:ligatures w14:val="standardContextual"/>
        </w:rPr>
        <w:t xml:space="preserve">was </w:t>
      </w:r>
      <w:r w:rsidR="008237E5" w:rsidRPr="00EA6CDB">
        <w:rPr>
          <w:rFonts w:asciiTheme="majorBidi" w:eastAsia="Aptos" w:hAnsiTheme="majorBidi" w:cstheme="majorBidi"/>
          <w:color w:val="1C1C1C"/>
          <w:kern w:val="2"/>
          <w:sz w:val="24"/>
          <w:szCs w:val="24"/>
          <w:shd w:val="clear" w:color="auto" w:fill="FFFFFF"/>
          <w14:ligatures w14:val="standardContextual"/>
        </w:rPr>
        <w:t>attac</w:t>
      </w:r>
      <w:r w:rsidR="00760195">
        <w:rPr>
          <w:rFonts w:asciiTheme="majorBidi" w:eastAsia="Aptos" w:hAnsiTheme="majorBidi" w:cstheme="majorBidi"/>
          <w:color w:val="1C1C1C"/>
          <w:kern w:val="2"/>
          <w:sz w:val="24"/>
          <w:szCs w:val="24"/>
          <w:shd w:val="clear" w:color="auto" w:fill="FFFFFF"/>
          <w14:ligatures w14:val="standardContextual"/>
        </w:rPr>
        <w:t>ked</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w:t>
      </w:r>
      <w:r w:rsidRPr="00EA6CDB">
        <w:rPr>
          <w:rFonts w:asciiTheme="majorBidi" w:eastAsia="Aptos" w:hAnsiTheme="majorBidi" w:cstheme="majorBidi"/>
          <w:color w:val="1C1C1C"/>
          <w:kern w:val="2"/>
          <w:sz w:val="24"/>
          <w:szCs w:val="24"/>
          <w:shd w:val="clear" w:color="auto" w:fill="FFFFFF"/>
          <w14:ligatures w14:val="standardContextual"/>
        </w:rPr>
        <w:t>allegedly by</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armed elements </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from the </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Dinka Ciec of </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Nyang Payam </w:t>
      </w:r>
      <w:r w:rsidR="00905939" w:rsidRPr="00EA6CDB">
        <w:rPr>
          <w:rFonts w:asciiTheme="majorBidi" w:eastAsia="Aptos" w:hAnsiTheme="majorBidi" w:cstheme="majorBidi"/>
          <w:color w:val="1C1C1C"/>
          <w:kern w:val="2"/>
          <w:sz w:val="24"/>
          <w:szCs w:val="24"/>
          <w:shd w:val="clear" w:color="auto" w:fill="FFFFFF"/>
          <w14:ligatures w14:val="standardContextual"/>
        </w:rPr>
        <w:t>in</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 Yirol East </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County under </w:t>
      </w:r>
      <w:r w:rsidR="00EF25C0" w:rsidRPr="00EA6CDB">
        <w:rPr>
          <w:rFonts w:asciiTheme="majorBidi" w:eastAsia="Aptos" w:hAnsiTheme="majorBidi" w:cstheme="majorBidi"/>
          <w:color w:val="1C1C1C"/>
          <w:kern w:val="2"/>
          <w:sz w:val="24"/>
          <w:szCs w:val="24"/>
          <w:shd w:val="clear" w:color="auto" w:fill="FFFFFF"/>
          <w14:ligatures w14:val="standardContextual"/>
        </w:rPr>
        <w:t>Lake State</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 </w:t>
      </w:r>
      <w:r w:rsidR="00760195">
        <w:rPr>
          <w:rFonts w:asciiTheme="majorBidi" w:eastAsia="Aptos" w:hAnsiTheme="majorBidi" w:cstheme="majorBidi"/>
          <w:color w:val="1C1C1C"/>
          <w:kern w:val="2"/>
          <w:sz w:val="24"/>
          <w:szCs w:val="24"/>
          <w:shd w:val="clear" w:color="auto" w:fill="FFFFFF"/>
          <w14:ligatures w14:val="standardContextual"/>
        </w:rPr>
        <w:t xml:space="preserve">in an area </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between </w:t>
      </w:r>
      <w:r w:rsidRPr="00EA6CDB">
        <w:rPr>
          <w:rFonts w:asciiTheme="majorBidi" w:eastAsia="Aptos" w:hAnsiTheme="majorBidi" w:cstheme="majorBidi"/>
          <w:color w:val="1C1C1C"/>
          <w:kern w:val="2"/>
          <w:sz w:val="24"/>
          <w:szCs w:val="24"/>
          <w:shd w:val="clear" w:color="auto" w:fill="FFFFFF"/>
          <w14:ligatures w14:val="standardContextual"/>
        </w:rPr>
        <w:t xml:space="preserve">Bor town and </w:t>
      </w:r>
      <w:r w:rsidR="008237E5" w:rsidRPr="00EA6CDB">
        <w:rPr>
          <w:rFonts w:asciiTheme="majorBidi" w:eastAsia="Aptos" w:hAnsiTheme="majorBidi" w:cstheme="majorBidi"/>
          <w:color w:val="1C1C1C"/>
          <w:kern w:val="2"/>
          <w:sz w:val="24"/>
          <w:szCs w:val="24"/>
          <w:shd w:val="clear" w:color="auto" w:fill="FFFFFF"/>
          <w14:ligatures w14:val="standardContextual"/>
        </w:rPr>
        <w:t>Shambek Port</w:t>
      </w:r>
      <w:r w:rsidRPr="00EA6CDB">
        <w:rPr>
          <w:rFonts w:asciiTheme="majorBidi" w:eastAsia="Aptos" w:hAnsiTheme="majorBidi" w:cstheme="majorBidi"/>
          <w:color w:val="1C1C1C"/>
          <w:kern w:val="2"/>
          <w:sz w:val="24"/>
          <w:szCs w:val="24"/>
          <w:shd w:val="clear" w:color="auto" w:fill="FFFFFF"/>
          <w14:ligatures w14:val="standardContextual"/>
        </w:rPr>
        <w:t>. The attack occurred</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w:t>
      </w:r>
      <w:r w:rsidR="00EF25C0" w:rsidRPr="00EA6CDB">
        <w:rPr>
          <w:rFonts w:asciiTheme="majorBidi" w:eastAsia="Aptos" w:hAnsiTheme="majorBidi" w:cstheme="majorBidi"/>
          <w:color w:val="1C1C1C"/>
          <w:kern w:val="2"/>
          <w:sz w:val="24"/>
          <w:szCs w:val="24"/>
          <w:shd w:val="clear" w:color="auto" w:fill="FFFFFF"/>
          <w14:ligatures w14:val="standardContextual"/>
        </w:rPr>
        <w:t>on 27 September, approximately at around 11 pm</w:t>
      </w:r>
      <w:r w:rsidRPr="00EA6CDB">
        <w:rPr>
          <w:rFonts w:asciiTheme="majorBidi" w:eastAsia="Aptos" w:hAnsiTheme="majorBidi" w:cstheme="majorBidi"/>
          <w:color w:val="1C1C1C"/>
          <w:kern w:val="2"/>
          <w:sz w:val="24"/>
          <w:szCs w:val="24"/>
          <w:shd w:val="clear" w:color="auto" w:fill="FFFFFF"/>
          <w14:ligatures w14:val="standardContextual"/>
        </w:rPr>
        <w:t xml:space="preserve"> instead of 28 September </w:t>
      </w:r>
      <w:r w:rsidR="008D7804">
        <w:rPr>
          <w:rFonts w:asciiTheme="majorBidi" w:eastAsia="Aptos" w:hAnsiTheme="majorBidi" w:cstheme="majorBidi"/>
          <w:color w:val="1C1C1C"/>
          <w:kern w:val="2"/>
          <w:sz w:val="24"/>
          <w:szCs w:val="24"/>
          <w:shd w:val="clear" w:color="auto" w:fill="FFFFFF"/>
          <w14:ligatures w14:val="standardContextual"/>
        </w:rPr>
        <w:t xml:space="preserve">2025, </w:t>
      </w:r>
      <w:r w:rsidRPr="00EA6CDB">
        <w:rPr>
          <w:rFonts w:asciiTheme="majorBidi" w:eastAsia="Aptos" w:hAnsiTheme="majorBidi" w:cstheme="majorBidi"/>
          <w:color w:val="1C1C1C"/>
          <w:kern w:val="2"/>
          <w:sz w:val="24"/>
          <w:szCs w:val="24"/>
          <w:shd w:val="clear" w:color="auto" w:fill="FFFFFF"/>
          <w14:ligatures w14:val="standardContextual"/>
        </w:rPr>
        <w:t xml:space="preserve">as </w:t>
      </w:r>
      <w:r w:rsidR="008D7804">
        <w:rPr>
          <w:rFonts w:asciiTheme="majorBidi" w:eastAsia="Aptos" w:hAnsiTheme="majorBidi" w:cstheme="majorBidi"/>
          <w:color w:val="1C1C1C"/>
          <w:kern w:val="2"/>
          <w:sz w:val="24"/>
          <w:szCs w:val="24"/>
          <w:shd w:val="clear" w:color="auto" w:fill="FFFFFF"/>
          <w14:ligatures w14:val="standardContextual"/>
        </w:rPr>
        <w:t>incorrectly</w:t>
      </w:r>
      <w:r w:rsidRPr="00EA6CDB">
        <w:rPr>
          <w:rFonts w:asciiTheme="majorBidi" w:eastAsia="Aptos" w:hAnsiTheme="majorBidi" w:cstheme="majorBidi"/>
          <w:color w:val="1C1C1C"/>
          <w:kern w:val="2"/>
          <w:sz w:val="24"/>
          <w:szCs w:val="24"/>
          <w:shd w:val="clear" w:color="auto" w:fill="FFFFFF"/>
          <w14:ligatures w14:val="standardContextual"/>
        </w:rPr>
        <w:t xml:space="preserve"> reported</w:t>
      </w:r>
      <w:r w:rsidR="008D7804">
        <w:rPr>
          <w:rFonts w:asciiTheme="majorBidi" w:eastAsia="Aptos" w:hAnsiTheme="majorBidi" w:cstheme="majorBidi"/>
          <w:color w:val="1C1C1C"/>
          <w:kern w:val="2"/>
          <w:sz w:val="24"/>
          <w:szCs w:val="24"/>
          <w:shd w:val="clear" w:color="auto" w:fill="FFFFFF"/>
          <w14:ligatures w14:val="standardContextual"/>
        </w:rPr>
        <w:t xml:space="preserve"> on 30 September 2025</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 </w:t>
      </w:r>
      <w:r w:rsidRPr="00EA6CDB">
        <w:rPr>
          <w:rFonts w:asciiTheme="majorBidi" w:eastAsia="Aptos" w:hAnsiTheme="majorBidi" w:cstheme="majorBidi"/>
          <w:color w:val="1C1C1C"/>
          <w:kern w:val="2"/>
          <w:sz w:val="24"/>
          <w:szCs w:val="24"/>
          <w:shd w:val="clear" w:color="auto" w:fill="FFFFFF"/>
          <w14:ligatures w14:val="standardContextual"/>
        </w:rPr>
        <w:t xml:space="preserve">The CC </w:t>
      </w:r>
      <w:r w:rsidR="008D7804">
        <w:rPr>
          <w:rFonts w:asciiTheme="majorBidi" w:eastAsia="Aptos" w:hAnsiTheme="majorBidi" w:cstheme="majorBidi"/>
          <w:color w:val="1C1C1C"/>
          <w:kern w:val="2"/>
          <w:sz w:val="24"/>
          <w:szCs w:val="24"/>
          <w:shd w:val="clear" w:color="auto" w:fill="FFFFFF"/>
          <w14:ligatures w14:val="standardContextual"/>
        </w:rPr>
        <w:t>further</w:t>
      </w:r>
      <w:r w:rsidRPr="00EA6CDB">
        <w:rPr>
          <w:rFonts w:asciiTheme="majorBidi" w:eastAsia="Aptos" w:hAnsiTheme="majorBidi" w:cstheme="majorBidi"/>
          <w:color w:val="1C1C1C"/>
          <w:kern w:val="2"/>
          <w:sz w:val="24"/>
          <w:szCs w:val="24"/>
          <w:shd w:val="clear" w:color="auto" w:fill="FFFFFF"/>
          <w14:ligatures w14:val="standardContextual"/>
        </w:rPr>
        <w:t xml:space="preserve"> c</w:t>
      </w:r>
      <w:r w:rsidR="00905939" w:rsidRPr="00EA6CDB">
        <w:rPr>
          <w:rFonts w:asciiTheme="majorBidi" w:eastAsia="Aptos" w:hAnsiTheme="majorBidi" w:cstheme="majorBidi"/>
          <w:color w:val="1C1C1C"/>
          <w:kern w:val="2"/>
          <w:sz w:val="24"/>
          <w:szCs w:val="24"/>
          <w:shd w:val="clear" w:color="auto" w:fill="FFFFFF"/>
          <w14:ligatures w14:val="standardContextual"/>
        </w:rPr>
        <w:t>larified</w:t>
      </w:r>
      <w:r w:rsidRPr="00EA6CDB">
        <w:rPr>
          <w:rFonts w:asciiTheme="majorBidi" w:eastAsia="Aptos" w:hAnsiTheme="majorBidi" w:cstheme="majorBidi"/>
          <w:color w:val="1C1C1C"/>
          <w:kern w:val="2"/>
          <w:sz w:val="24"/>
          <w:szCs w:val="24"/>
          <w:shd w:val="clear" w:color="auto" w:fill="FFFFFF"/>
          <w14:ligatures w14:val="standardContextual"/>
        </w:rPr>
        <w:t xml:space="preserve"> that t</w:t>
      </w:r>
      <w:r w:rsidR="00EF25C0" w:rsidRPr="00EA6CDB">
        <w:rPr>
          <w:rFonts w:asciiTheme="majorBidi" w:eastAsia="Aptos" w:hAnsiTheme="majorBidi" w:cstheme="majorBidi"/>
          <w:color w:val="1C1C1C"/>
          <w:kern w:val="2"/>
          <w:sz w:val="24"/>
          <w:szCs w:val="24"/>
          <w:shd w:val="clear" w:color="auto" w:fill="FFFFFF"/>
          <w14:ligatures w14:val="standardContextual"/>
        </w:rPr>
        <w:t>he</w:t>
      </w:r>
      <w:r w:rsidR="00D56E9B" w:rsidRPr="00EA6CDB">
        <w:rPr>
          <w:rFonts w:asciiTheme="majorBidi" w:eastAsia="Aptos" w:hAnsiTheme="majorBidi" w:cstheme="majorBidi"/>
          <w:color w:val="1C1C1C"/>
          <w:kern w:val="2"/>
          <w:sz w:val="24"/>
          <w:szCs w:val="24"/>
          <w:shd w:val="clear" w:color="auto" w:fill="FFFFFF"/>
          <w14:ligatures w14:val="standardContextual"/>
        </w:rPr>
        <w:t xml:space="preserve"> Ferryboat</w:t>
      </w:r>
      <w:r w:rsidR="00EF25C0" w:rsidRPr="00EA6CDB">
        <w:rPr>
          <w:rFonts w:asciiTheme="majorBidi" w:eastAsia="Aptos" w:hAnsiTheme="majorBidi" w:cstheme="majorBidi"/>
          <w:color w:val="1C1C1C"/>
          <w:kern w:val="2"/>
          <w:sz w:val="24"/>
          <w:szCs w:val="24"/>
          <w:shd w:val="clear" w:color="auto" w:fill="FFFFFF"/>
          <w14:ligatures w14:val="standardContextual"/>
        </w:rPr>
        <w:t xml:space="preserve"> </w:t>
      </w:r>
      <w:r w:rsidRPr="00EA6CDB">
        <w:rPr>
          <w:rFonts w:asciiTheme="majorBidi" w:eastAsia="Aptos" w:hAnsiTheme="majorBidi" w:cstheme="majorBidi"/>
          <w:color w:val="1C1C1C"/>
          <w:kern w:val="2"/>
          <w:sz w:val="24"/>
          <w:szCs w:val="24"/>
          <w:shd w:val="clear" w:color="auto" w:fill="FFFFFF"/>
          <w14:ligatures w14:val="standardContextual"/>
        </w:rPr>
        <w:t xml:space="preserve">was </w:t>
      </w:r>
      <w:r w:rsidR="00D95EC2" w:rsidRPr="00EA6CDB">
        <w:rPr>
          <w:rFonts w:asciiTheme="majorBidi" w:eastAsia="Aptos" w:hAnsiTheme="majorBidi" w:cstheme="majorBidi"/>
          <w:color w:val="1C1C1C"/>
          <w:kern w:val="2"/>
          <w:sz w:val="24"/>
          <w:szCs w:val="24"/>
          <w:shd w:val="clear" w:color="auto" w:fill="FFFFFF"/>
          <w14:ligatures w14:val="standardContextual"/>
        </w:rPr>
        <w:t>not carrying</w:t>
      </w:r>
      <w:r w:rsidR="00C576C1" w:rsidRPr="00EA6CDB">
        <w:rPr>
          <w:rFonts w:asciiTheme="majorBidi" w:eastAsia="Aptos" w:hAnsiTheme="majorBidi" w:cstheme="majorBidi"/>
          <w:color w:val="1C1C1C"/>
          <w:kern w:val="2"/>
          <w:sz w:val="24"/>
          <w:szCs w:val="24"/>
          <w:shd w:val="clear" w:color="auto" w:fill="FFFFFF"/>
          <w14:ligatures w14:val="standardContextual"/>
        </w:rPr>
        <w:t xml:space="preserve"> sixty-three (</w:t>
      </w:r>
      <w:r w:rsidR="00D95EC2" w:rsidRPr="00EA6CDB">
        <w:rPr>
          <w:rFonts w:asciiTheme="majorBidi" w:eastAsia="Aptos" w:hAnsiTheme="majorBidi" w:cstheme="majorBidi"/>
          <w:color w:val="1C1C1C"/>
          <w:kern w:val="2"/>
          <w:sz w:val="24"/>
          <w:szCs w:val="24"/>
          <w:shd w:val="clear" w:color="auto" w:fill="FFFFFF"/>
          <w14:ligatures w14:val="standardContextual"/>
        </w:rPr>
        <w:t>63</w:t>
      </w:r>
      <w:r w:rsidR="00C576C1" w:rsidRPr="00EA6CDB">
        <w:rPr>
          <w:rFonts w:asciiTheme="majorBidi" w:eastAsia="Aptos" w:hAnsiTheme="majorBidi" w:cstheme="majorBidi"/>
          <w:color w:val="1C1C1C"/>
          <w:kern w:val="2"/>
          <w:sz w:val="24"/>
          <w:szCs w:val="24"/>
          <w:shd w:val="clear" w:color="auto" w:fill="FFFFFF"/>
          <w14:ligatures w14:val="standardContextual"/>
        </w:rPr>
        <w:t>)</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civilians as previously </w:t>
      </w:r>
      <w:r w:rsidR="0069294C" w:rsidRPr="00EA6CDB">
        <w:rPr>
          <w:rFonts w:asciiTheme="majorBidi" w:eastAsia="Aptos" w:hAnsiTheme="majorBidi" w:cstheme="majorBidi"/>
          <w:color w:val="1C1C1C"/>
          <w:kern w:val="2"/>
          <w:sz w:val="24"/>
          <w:szCs w:val="24"/>
          <w:shd w:val="clear" w:color="auto" w:fill="FFFFFF"/>
          <w14:ligatures w14:val="standardContextual"/>
        </w:rPr>
        <w:t xml:space="preserve">reported but </w:t>
      </w:r>
      <w:r w:rsidR="00905939" w:rsidRPr="00EA6CDB">
        <w:rPr>
          <w:rFonts w:asciiTheme="majorBidi" w:eastAsia="Aptos" w:hAnsiTheme="majorBidi" w:cstheme="majorBidi"/>
          <w:color w:val="1C1C1C"/>
          <w:kern w:val="2"/>
          <w:sz w:val="24"/>
          <w:szCs w:val="24"/>
          <w:shd w:val="clear" w:color="auto" w:fill="FFFFFF"/>
          <w14:ligatures w14:val="standardContextual"/>
        </w:rPr>
        <w:t>was carrying</w:t>
      </w:r>
      <w:r w:rsidRPr="00EA6CDB">
        <w:rPr>
          <w:rFonts w:asciiTheme="majorBidi" w:eastAsia="Aptos" w:hAnsiTheme="majorBidi" w:cstheme="majorBidi"/>
          <w:color w:val="1C1C1C"/>
          <w:kern w:val="2"/>
          <w:sz w:val="24"/>
          <w:szCs w:val="24"/>
          <w:shd w:val="clear" w:color="auto" w:fill="FFFFFF"/>
          <w14:ligatures w14:val="standardContextual"/>
        </w:rPr>
        <w:t xml:space="preserve"> </w:t>
      </w:r>
      <w:r w:rsidR="00D95EC2" w:rsidRPr="00EA6CDB">
        <w:rPr>
          <w:rFonts w:asciiTheme="majorBidi" w:eastAsia="Aptos" w:hAnsiTheme="majorBidi" w:cstheme="majorBidi"/>
          <w:color w:val="1C1C1C"/>
          <w:kern w:val="2"/>
          <w:sz w:val="24"/>
          <w:szCs w:val="24"/>
          <w:shd w:val="clear" w:color="auto" w:fill="FFFFFF"/>
          <w14:ligatures w14:val="standardContextual"/>
        </w:rPr>
        <w:t>seventy-eight (78)</w:t>
      </w:r>
      <w:r w:rsidRPr="00EA6CDB">
        <w:rPr>
          <w:rFonts w:asciiTheme="majorBidi" w:eastAsia="Aptos" w:hAnsiTheme="majorBidi" w:cstheme="majorBidi"/>
          <w:color w:val="1C1C1C"/>
          <w:kern w:val="2"/>
          <w:sz w:val="24"/>
          <w:szCs w:val="24"/>
          <w:shd w:val="clear" w:color="auto" w:fill="FFFFFF"/>
          <w14:ligatures w14:val="standardContextual"/>
        </w:rPr>
        <w:t xml:space="preserve"> civilians including 2 women and 4 girls (</w:t>
      </w:r>
      <w:r w:rsidR="00C576C1" w:rsidRPr="00EA6CDB">
        <w:rPr>
          <w:rFonts w:asciiTheme="majorBidi" w:eastAsia="Aptos" w:hAnsiTheme="majorBidi" w:cstheme="majorBidi"/>
          <w:color w:val="1C1C1C"/>
          <w:kern w:val="2"/>
          <w:sz w:val="24"/>
          <w:szCs w:val="24"/>
          <w:shd w:val="clear" w:color="auto" w:fill="FFFFFF"/>
          <w14:ligatures w14:val="standardContextual"/>
        </w:rPr>
        <w:t xml:space="preserve">names and </w:t>
      </w:r>
      <w:r w:rsidRPr="00EA6CDB">
        <w:rPr>
          <w:rFonts w:asciiTheme="majorBidi" w:eastAsia="Aptos" w:hAnsiTheme="majorBidi" w:cstheme="majorBidi"/>
          <w:i/>
          <w:iCs/>
          <w:color w:val="1C1C1C"/>
          <w:kern w:val="2"/>
          <w:sz w:val="24"/>
          <w:szCs w:val="24"/>
          <w:shd w:val="clear" w:color="auto" w:fill="FFFFFF"/>
          <w14:ligatures w14:val="standardContextual"/>
        </w:rPr>
        <w:t xml:space="preserve">age not </w:t>
      </w:r>
      <w:r w:rsidR="00C576C1" w:rsidRPr="00EA6CDB">
        <w:rPr>
          <w:rFonts w:asciiTheme="majorBidi" w:eastAsia="Aptos" w:hAnsiTheme="majorBidi" w:cstheme="majorBidi"/>
          <w:i/>
          <w:iCs/>
          <w:color w:val="1C1C1C"/>
          <w:kern w:val="2"/>
          <w:sz w:val="24"/>
          <w:szCs w:val="24"/>
          <w:shd w:val="clear" w:color="auto" w:fill="FFFFFF"/>
          <w14:ligatures w14:val="standardContextual"/>
        </w:rPr>
        <w:t>provided</w:t>
      </w:r>
      <w:r w:rsidRPr="00EA6CDB">
        <w:rPr>
          <w:rFonts w:asciiTheme="majorBidi" w:eastAsia="Aptos" w:hAnsiTheme="majorBidi" w:cstheme="majorBidi"/>
          <w:color w:val="1C1C1C"/>
          <w:kern w:val="2"/>
          <w:sz w:val="24"/>
          <w:szCs w:val="24"/>
          <w:shd w:val="clear" w:color="auto" w:fill="FFFFFF"/>
          <w14:ligatures w14:val="standardContextual"/>
        </w:rPr>
        <w:t xml:space="preserve">) when </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the </w:t>
      </w:r>
      <w:r w:rsidR="00905939" w:rsidRPr="00EA6CDB">
        <w:rPr>
          <w:rFonts w:asciiTheme="majorBidi" w:eastAsia="Aptos" w:hAnsiTheme="majorBidi" w:cstheme="majorBidi"/>
          <w:color w:val="1C1C1C"/>
          <w:kern w:val="2"/>
          <w:sz w:val="24"/>
          <w:szCs w:val="24"/>
          <w:shd w:val="clear" w:color="auto" w:fill="FFFFFF"/>
          <w14:ligatures w14:val="standardContextual"/>
        </w:rPr>
        <w:t>attack occurred</w:t>
      </w:r>
      <w:r w:rsidR="00D95EC2" w:rsidRPr="00EA6CDB">
        <w:rPr>
          <w:rFonts w:asciiTheme="majorBidi" w:eastAsia="Aptos" w:hAnsiTheme="majorBidi" w:cstheme="majorBidi"/>
          <w:color w:val="1C1C1C"/>
          <w:kern w:val="2"/>
          <w:sz w:val="24"/>
          <w:szCs w:val="24"/>
          <w:shd w:val="clear" w:color="auto" w:fill="FFFFFF"/>
          <w14:ligatures w14:val="standardContextual"/>
        </w:rPr>
        <w:t>.</w:t>
      </w:r>
    </w:p>
    <w:p w14:paraId="4574D852" w14:textId="68604D0A" w:rsidR="00FE3561" w:rsidRDefault="0069294C" w:rsidP="006C38FE">
      <w:pPr>
        <w:spacing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6CDB">
        <w:rPr>
          <w:rFonts w:asciiTheme="majorBidi" w:eastAsia="Aptos" w:hAnsiTheme="majorBidi" w:cstheme="majorBidi"/>
          <w:color w:val="1C1C1C"/>
          <w:kern w:val="2"/>
          <w:sz w:val="24"/>
          <w:szCs w:val="24"/>
          <w:shd w:val="clear" w:color="auto" w:fill="FFFFFF"/>
          <w14:ligatures w14:val="standardContextual"/>
        </w:rPr>
        <w:t>Among the seventy-eight passengers, one person (male) was confirmed dead, seven wounded, and five civilians including 2 elderly men are still missing.</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w:t>
      </w:r>
      <w:r w:rsidR="00C576C1" w:rsidRPr="00EA6CDB">
        <w:rPr>
          <w:rFonts w:asciiTheme="majorBidi" w:eastAsia="Aptos" w:hAnsiTheme="majorBidi" w:cstheme="majorBidi"/>
          <w:color w:val="1C1C1C"/>
          <w:kern w:val="2"/>
          <w:sz w:val="24"/>
          <w:szCs w:val="24"/>
          <w:shd w:val="clear" w:color="auto" w:fill="FFFFFF"/>
          <w14:ligatures w14:val="standardContextual"/>
        </w:rPr>
        <w:t>The CC further added that when the attack happened, many civilians, mostly men jumped off the boat, but four girls, two elderly men and one woman were captured and were held hostage by the attackers from the night of 27-30 September 2025.</w:t>
      </w:r>
      <w:r w:rsidR="00FE3561">
        <w:rPr>
          <w:rFonts w:asciiTheme="majorBidi" w:eastAsia="Aptos" w:hAnsiTheme="majorBidi" w:cstheme="majorBidi"/>
          <w:color w:val="1C1C1C"/>
          <w:kern w:val="2"/>
          <w:sz w:val="24"/>
          <w:szCs w:val="24"/>
          <w:shd w:val="clear" w:color="auto" w:fill="FFFFFF"/>
          <w14:ligatures w14:val="standardContextual"/>
        </w:rPr>
        <w:t xml:space="preserve"> </w:t>
      </w:r>
      <w:r w:rsidR="00FE3561" w:rsidRPr="00EA6CDB">
        <w:rPr>
          <w:rFonts w:asciiTheme="majorBidi" w:eastAsia="Aptos" w:hAnsiTheme="majorBidi" w:cstheme="majorBidi"/>
          <w:color w:val="1C1C1C"/>
          <w:kern w:val="2"/>
          <w:sz w:val="24"/>
          <w:szCs w:val="24"/>
          <w:shd w:val="clear" w:color="auto" w:fill="FFFFFF"/>
          <w14:ligatures w14:val="standardContextual"/>
        </w:rPr>
        <w:t>Miraculously, the woman with the 5-day old baby reportedly managed to escape from the Ferryboat with a support from one of the passengers who helped her to swam with the baby to safety</w:t>
      </w:r>
      <w:r w:rsidR="00FE3561">
        <w:rPr>
          <w:rFonts w:asciiTheme="majorBidi" w:eastAsia="Aptos" w:hAnsiTheme="majorBidi" w:cstheme="majorBidi"/>
          <w:color w:val="1C1C1C"/>
          <w:kern w:val="2"/>
          <w:sz w:val="24"/>
          <w:szCs w:val="24"/>
          <w:shd w:val="clear" w:color="auto" w:fill="FFFFFF"/>
          <w14:ligatures w14:val="standardContextual"/>
        </w:rPr>
        <w:t xml:space="preserve"> during the attack</w:t>
      </w:r>
      <w:r w:rsidR="00FE3561" w:rsidRPr="00EA6CDB">
        <w:rPr>
          <w:rFonts w:asciiTheme="majorBidi" w:eastAsia="Aptos" w:hAnsiTheme="majorBidi" w:cstheme="majorBidi"/>
          <w:color w:val="1C1C1C"/>
          <w:kern w:val="2"/>
          <w:sz w:val="24"/>
          <w:szCs w:val="24"/>
          <w:shd w:val="clear" w:color="auto" w:fill="FFFFFF"/>
          <w14:ligatures w14:val="standardContextual"/>
        </w:rPr>
        <w:t xml:space="preserve">. </w:t>
      </w:r>
    </w:p>
    <w:p w14:paraId="00017103" w14:textId="2E9B97BC" w:rsidR="00FE3561" w:rsidRDefault="00FE3561" w:rsidP="00EA6CDB">
      <w:pPr>
        <w:spacing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543957AE" w14:textId="77777777" w:rsidR="00760195" w:rsidRDefault="00C576C1" w:rsidP="00760195">
      <w:pPr>
        <w:spacing w:line="240" w:lineRule="atLeast"/>
        <w:jc w:val="both"/>
        <w:rPr>
          <w:rFonts w:asciiTheme="majorBidi" w:eastAsia="Aptos" w:hAnsiTheme="majorBidi" w:cstheme="majorBidi"/>
          <w:color w:val="1C1C1C"/>
          <w:kern w:val="2"/>
          <w:sz w:val="24"/>
          <w:szCs w:val="24"/>
          <w:shd w:val="clear" w:color="auto" w:fill="FFFFFF"/>
          <w14:ligatures w14:val="standardContextual"/>
        </w:rPr>
      </w:pPr>
      <w:r w:rsidRPr="00EA6CDB">
        <w:rPr>
          <w:rFonts w:asciiTheme="majorBidi" w:eastAsia="Aptos" w:hAnsiTheme="majorBidi" w:cstheme="majorBidi"/>
          <w:color w:val="1C1C1C"/>
          <w:kern w:val="2"/>
          <w:sz w:val="24"/>
          <w:szCs w:val="24"/>
          <w:shd w:val="clear" w:color="auto" w:fill="FFFFFF"/>
          <w14:ligatures w14:val="standardContextual"/>
        </w:rPr>
        <w:lastRenderedPageBreak/>
        <w:t xml:space="preserve">On 01 October 2025, the four girls and one woman were released, but the two elderly men and three other males are still missing and are uncounted for. </w:t>
      </w:r>
      <w:r w:rsidR="00FE3561">
        <w:rPr>
          <w:rFonts w:asciiTheme="majorBidi" w:eastAsia="Aptos" w:hAnsiTheme="majorBidi" w:cstheme="majorBidi"/>
          <w:color w:val="1C1C1C"/>
          <w:kern w:val="2"/>
          <w:sz w:val="24"/>
          <w:szCs w:val="24"/>
          <w:shd w:val="clear" w:color="auto" w:fill="FFFFFF"/>
          <w14:ligatures w14:val="standardContextual"/>
        </w:rPr>
        <w:t xml:space="preserve">The process in which the girls and the woman were released by the attackers was not explained by the CC.  </w:t>
      </w:r>
      <w:r w:rsidR="00D95EC2" w:rsidRPr="00EA6CDB">
        <w:rPr>
          <w:rFonts w:asciiTheme="majorBidi" w:eastAsia="Aptos" w:hAnsiTheme="majorBidi" w:cstheme="majorBidi"/>
          <w:color w:val="1C1C1C"/>
          <w:kern w:val="2"/>
          <w:sz w:val="24"/>
          <w:szCs w:val="24"/>
          <w:shd w:val="clear" w:color="auto" w:fill="FFFFFF"/>
          <w14:ligatures w14:val="standardContextual"/>
        </w:rPr>
        <w:t>O</w:t>
      </w:r>
      <w:r w:rsidR="008237E5" w:rsidRPr="00EA6CDB">
        <w:rPr>
          <w:rFonts w:asciiTheme="majorBidi" w:eastAsia="Aptos" w:hAnsiTheme="majorBidi" w:cstheme="majorBidi"/>
          <w:color w:val="1C1C1C"/>
          <w:kern w:val="2"/>
          <w:sz w:val="24"/>
          <w:szCs w:val="24"/>
          <w:shd w:val="clear" w:color="auto" w:fill="FFFFFF"/>
          <w14:ligatures w14:val="standardContextual"/>
        </w:rPr>
        <w:t>ne of the</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women </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among the passengers on the boat </w:t>
      </w:r>
      <w:r w:rsidR="008237E5" w:rsidRPr="00EA6CDB">
        <w:rPr>
          <w:rFonts w:asciiTheme="majorBidi" w:eastAsia="Aptos" w:hAnsiTheme="majorBidi" w:cstheme="majorBidi"/>
          <w:color w:val="1C1C1C"/>
          <w:kern w:val="2"/>
          <w:sz w:val="24"/>
          <w:szCs w:val="24"/>
          <w:shd w:val="clear" w:color="auto" w:fill="FFFFFF"/>
          <w14:ligatures w14:val="standardContextual"/>
        </w:rPr>
        <w:t>was having</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 a</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5-day </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old </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baby that was probably </w:t>
      </w:r>
      <w:r w:rsidR="00905939" w:rsidRPr="00EA6CDB">
        <w:rPr>
          <w:rFonts w:asciiTheme="majorBidi" w:eastAsia="Aptos" w:hAnsiTheme="majorBidi" w:cstheme="majorBidi"/>
          <w:color w:val="1C1C1C"/>
          <w:kern w:val="2"/>
          <w:sz w:val="24"/>
          <w:szCs w:val="24"/>
          <w:shd w:val="clear" w:color="auto" w:fill="FFFFFF"/>
          <w14:ligatures w14:val="standardContextual"/>
        </w:rPr>
        <w:t>born</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during the journey. The</w:t>
      </w:r>
      <w:r w:rsidR="00D56E9B" w:rsidRPr="00EA6CDB">
        <w:rPr>
          <w:rFonts w:asciiTheme="majorBidi" w:eastAsia="Aptos" w:hAnsiTheme="majorBidi" w:cstheme="majorBidi"/>
          <w:color w:val="1C1C1C"/>
          <w:kern w:val="2"/>
          <w:sz w:val="24"/>
          <w:szCs w:val="24"/>
          <w:shd w:val="clear" w:color="auto" w:fill="FFFFFF"/>
          <w14:ligatures w14:val="standardContextual"/>
        </w:rPr>
        <w:t xml:space="preserve"> </w:t>
      </w:r>
      <w:r w:rsidR="00A11AD1" w:rsidRPr="00EA6CDB">
        <w:rPr>
          <w:rFonts w:asciiTheme="majorBidi" w:eastAsia="Aptos" w:hAnsiTheme="majorBidi" w:cstheme="majorBidi"/>
          <w:color w:val="1C1C1C"/>
          <w:kern w:val="2"/>
          <w:sz w:val="24"/>
          <w:szCs w:val="24"/>
          <w:shd w:val="clear" w:color="auto" w:fill="FFFFFF"/>
          <w14:ligatures w14:val="standardContextual"/>
        </w:rPr>
        <w:t>passengers on the Ferryboat</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w:t>
      </w:r>
      <w:r w:rsidR="008237E5" w:rsidRPr="00EA6CDB">
        <w:rPr>
          <w:rFonts w:asciiTheme="majorBidi" w:eastAsia="Aptos" w:hAnsiTheme="majorBidi" w:cstheme="majorBidi"/>
          <w:color w:val="1C1C1C"/>
          <w:kern w:val="2"/>
          <w:sz w:val="24"/>
          <w:szCs w:val="24"/>
          <w:shd w:val="clear" w:color="auto" w:fill="FFFFFF"/>
          <w14:ligatures w14:val="standardContextual"/>
        </w:rPr>
        <w:t>were mostly</w:t>
      </w:r>
      <w:r w:rsidR="00D56E9B" w:rsidRPr="00EA6CDB">
        <w:rPr>
          <w:rFonts w:asciiTheme="majorBidi" w:eastAsia="Aptos" w:hAnsiTheme="majorBidi" w:cstheme="majorBidi"/>
          <w:color w:val="1C1C1C"/>
          <w:kern w:val="2"/>
          <w:sz w:val="24"/>
          <w:szCs w:val="24"/>
          <w:shd w:val="clear" w:color="auto" w:fill="FFFFFF"/>
          <w14:ligatures w14:val="standardContextual"/>
        </w:rPr>
        <w:t xml:space="preserve"> </w:t>
      </w:r>
      <w:r w:rsidR="008237E5" w:rsidRPr="00EA6CDB">
        <w:rPr>
          <w:rFonts w:asciiTheme="majorBidi" w:eastAsia="Aptos" w:hAnsiTheme="majorBidi" w:cstheme="majorBidi"/>
          <w:color w:val="1C1C1C"/>
          <w:kern w:val="2"/>
          <w:sz w:val="24"/>
          <w:szCs w:val="24"/>
          <w:shd w:val="clear" w:color="auto" w:fill="FFFFFF"/>
          <w14:ligatures w14:val="standardContextual"/>
        </w:rPr>
        <w:t>traders, students and other</w:t>
      </w:r>
      <w:r w:rsidR="00D56E9B" w:rsidRPr="00EA6CDB">
        <w:rPr>
          <w:rFonts w:asciiTheme="majorBidi" w:eastAsia="Aptos" w:hAnsiTheme="majorBidi" w:cstheme="majorBidi"/>
          <w:color w:val="1C1C1C"/>
          <w:kern w:val="2"/>
          <w:sz w:val="24"/>
          <w:szCs w:val="24"/>
          <w:shd w:val="clear" w:color="auto" w:fill="FFFFFF"/>
          <w14:ligatures w14:val="standardContextual"/>
        </w:rPr>
        <w:t xml:space="preserve"> civilians,</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primary from the Nyuong Nuer </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ethnic group </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who went to Juba for various reasons including treatment and </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were </w:t>
      </w:r>
      <w:r w:rsidR="00D95EC2" w:rsidRPr="00EA6CDB">
        <w:rPr>
          <w:rFonts w:asciiTheme="majorBidi" w:eastAsia="Aptos" w:hAnsiTheme="majorBidi" w:cstheme="majorBidi"/>
          <w:color w:val="1C1C1C"/>
          <w:kern w:val="2"/>
          <w:sz w:val="24"/>
          <w:szCs w:val="24"/>
          <w:shd w:val="clear" w:color="auto" w:fill="FFFFFF"/>
          <w14:ligatures w14:val="standardContextual"/>
        </w:rPr>
        <w:t>jus</w:t>
      </w:r>
      <w:r w:rsidR="00905939" w:rsidRPr="00EA6CDB">
        <w:rPr>
          <w:rFonts w:asciiTheme="majorBidi" w:eastAsia="Aptos" w:hAnsiTheme="majorBidi" w:cstheme="majorBidi"/>
          <w:color w:val="1C1C1C"/>
          <w:kern w:val="2"/>
          <w:sz w:val="24"/>
          <w:szCs w:val="24"/>
          <w:shd w:val="clear" w:color="auto" w:fill="FFFFFF"/>
          <w14:ligatures w14:val="standardContextual"/>
        </w:rPr>
        <w:t>t</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returning to Panyijiar County</w:t>
      </w:r>
      <w:r w:rsidR="00D56E9B" w:rsidRPr="00EA6CDB">
        <w:rPr>
          <w:rFonts w:asciiTheme="majorBidi" w:eastAsia="Aptos" w:hAnsiTheme="majorBidi" w:cstheme="majorBidi"/>
          <w:color w:val="1C1C1C"/>
          <w:kern w:val="2"/>
          <w:sz w:val="24"/>
          <w:szCs w:val="24"/>
          <w:shd w:val="clear" w:color="auto" w:fill="FFFFFF"/>
          <w14:ligatures w14:val="standardContextual"/>
        </w:rPr>
        <w:t xml:space="preserve"> when the attack occurred</w:t>
      </w:r>
      <w:r w:rsidR="008237E5" w:rsidRPr="00EA6CDB">
        <w:rPr>
          <w:rFonts w:asciiTheme="majorBidi" w:eastAsia="Aptos" w:hAnsiTheme="majorBidi" w:cstheme="majorBidi"/>
          <w:color w:val="1C1C1C"/>
          <w:kern w:val="2"/>
          <w:sz w:val="24"/>
          <w:szCs w:val="24"/>
          <w:shd w:val="clear" w:color="auto" w:fill="FFFFFF"/>
          <w14:ligatures w14:val="standardContextual"/>
        </w:rPr>
        <w:t>.</w:t>
      </w:r>
      <w:r w:rsidR="00FE3561">
        <w:rPr>
          <w:rFonts w:asciiTheme="majorBidi" w:eastAsia="Aptos" w:hAnsiTheme="majorBidi" w:cstheme="majorBidi"/>
          <w:color w:val="1C1C1C"/>
          <w:kern w:val="2"/>
          <w:sz w:val="24"/>
          <w:szCs w:val="24"/>
          <w:shd w:val="clear" w:color="auto" w:fill="FFFFFF"/>
          <w14:ligatures w14:val="standardContextual"/>
        </w:rPr>
        <w:t xml:space="preserve"> The attackers reportedly confiscated the Ferryboat and looted everything belonging to the passengers before they released the women. </w:t>
      </w:r>
    </w:p>
    <w:p w14:paraId="5B95F373" w14:textId="02F4B84D" w:rsidR="00760195" w:rsidRDefault="00760195" w:rsidP="00760195">
      <w:pPr>
        <w:spacing w:line="240" w:lineRule="atLeast"/>
        <w:jc w:val="both"/>
        <w:rPr>
          <w:sz w:val="24"/>
          <w:szCs w:val="24"/>
        </w:rPr>
      </w:pPr>
      <w:r w:rsidRPr="00EA6CDB">
        <w:rPr>
          <w:rFonts w:asciiTheme="majorBidi" w:eastAsia="Aptos" w:hAnsiTheme="majorBidi" w:cstheme="majorBidi"/>
          <w:color w:val="1C1C1C"/>
          <w:kern w:val="2"/>
          <w:sz w:val="24"/>
          <w:szCs w:val="24"/>
          <w:shd w:val="clear" w:color="auto" w:fill="FFFFFF"/>
          <w14:ligatures w14:val="standardContextual"/>
        </w:rPr>
        <w:t>In summary, a total of 72 civilians including five wounded male civilians, 5 females (</w:t>
      </w:r>
      <w:r w:rsidRPr="00EA6CDB">
        <w:rPr>
          <w:rFonts w:asciiTheme="majorBidi" w:eastAsia="Aptos" w:hAnsiTheme="majorBidi" w:cstheme="majorBidi"/>
          <w:i/>
          <w:iCs/>
          <w:color w:val="1C1C1C"/>
          <w:kern w:val="2"/>
          <w:sz w:val="24"/>
          <w:szCs w:val="24"/>
          <w:shd w:val="clear" w:color="auto" w:fill="FFFFFF"/>
          <w14:ligatures w14:val="standardContextual"/>
        </w:rPr>
        <w:t>four girls and two women and the baby</w:t>
      </w:r>
      <w:r w:rsidRPr="00EA6CDB">
        <w:rPr>
          <w:rFonts w:asciiTheme="majorBidi" w:eastAsia="Aptos" w:hAnsiTheme="majorBidi" w:cstheme="majorBidi"/>
          <w:color w:val="1C1C1C"/>
          <w:kern w:val="2"/>
          <w:sz w:val="24"/>
          <w:szCs w:val="24"/>
          <w:shd w:val="clear" w:color="auto" w:fill="FFFFFF"/>
          <w14:ligatures w14:val="standardContextual"/>
        </w:rPr>
        <w:t xml:space="preserve">) </w:t>
      </w:r>
      <w:r w:rsidR="006C38FE">
        <w:rPr>
          <w:rFonts w:asciiTheme="majorBidi" w:eastAsia="Aptos" w:hAnsiTheme="majorBidi" w:cstheme="majorBidi"/>
          <w:color w:val="1C1C1C"/>
          <w:kern w:val="2"/>
          <w:sz w:val="24"/>
          <w:szCs w:val="24"/>
          <w:shd w:val="clear" w:color="auto" w:fill="FFFFFF"/>
          <w14:ligatures w14:val="standardContextual"/>
        </w:rPr>
        <w:t xml:space="preserve">managed to </w:t>
      </w:r>
      <w:r w:rsidRPr="00EA6CDB">
        <w:rPr>
          <w:rFonts w:asciiTheme="majorBidi" w:eastAsia="Aptos" w:hAnsiTheme="majorBidi" w:cstheme="majorBidi"/>
          <w:color w:val="1C1C1C"/>
          <w:kern w:val="2"/>
          <w:sz w:val="24"/>
          <w:szCs w:val="24"/>
          <w:shd w:val="clear" w:color="auto" w:fill="FFFFFF"/>
          <w14:ligatures w14:val="standardContextual"/>
        </w:rPr>
        <w:t xml:space="preserve">return to Panyijiar County, while seven people including two (2) wounded civilians have returned to Bor town. One person confirmed dead and five male civilians including </w:t>
      </w:r>
      <w:r w:rsidR="006C38FE">
        <w:rPr>
          <w:rFonts w:asciiTheme="majorBidi" w:eastAsia="Aptos" w:hAnsiTheme="majorBidi" w:cstheme="majorBidi"/>
          <w:color w:val="1C1C1C"/>
          <w:kern w:val="2"/>
          <w:sz w:val="24"/>
          <w:szCs w:val="24"/>
          <w:shd w:val="clear" w:color="auto" w:fill="FFFFFF"/>
          <w14:ligatures w14:val="standardContextual"/>
        </w:rPr>
        <w:t xml:space="preserve">the </w:t>
      </w:r>
      <w:r w:rsidRPr="00EA6CDB">
        <w:rPr>
          <w:rFonts w:asciiTheme="majorBidi" w:eastAsia="Aptos" w:hAnsiTheme="majorBidi" w:cstheme="majorBidi"/>
          <w:color w:val="1C1C1C"/>
          <w:kern w:val="2"/>
          <w:sz w:val="24"/>
          <w:szCs w:val="24"/>
          <w:shd w:val="clear" w:color="auto" w:fill="FFFFFF"/>
          <w14:ligatures w14:val="standardContextual"/>
        </w:rPr>
        <w:t xml:space="preserve">two elderly male civilians </w:t>
      </w:r>
      <w:r w:rsidR="006C38FE">
        <w:rPr>
          <w:rFonts w:asciiTheme="majorBidi" w:eastAsia="Aptos" w:hAnsiTheme="majorBidi" w:cstheme="majorBidi"/>
          <w:color w:val="1C1C1C"/>
          <w:kern w:val="2"/>
          <w:sz w:val="24"/>
          <w:szCs w:val="24"/>
          <w:shd w:val="clear" w:color="auto" w:fill="FFFFFF"/>
          <w14:ligatures w14:val="standardContextual"/>
        </w:rPr>
        <w:t xml:space="preserve">which were captured together with the women </w:t>
      </w:r>
      <w:r w:rsidRPr="00EA6CDB">
        <w:rPr>
          <w:rFonts w:asciiTheme="majorBidi" w:eastAsia="Aptos" w:hAnsiTheme="majorBidi" w:cstheme="majorBidi"/>
          <w:color w:val="1C1C1C"/>
          <w:kern w:val="2"/>
          <w:sz w:val="24"/>
          <w:szCs w:val="24"/>
          <w:shd w:val="clear" w:color="auto" w:fill="FFFFFF"/>
          <w14:ligatures w14:val="standardContextual"/>
        </w:rPr>
        <w:t xml:space="preserve">are still missing and are uncounted for, as of 02 October 2025. </w:t>
      </w:r>
      <w:r w:rsidR="006C38FE">
        <w:rPr>
          <w:rFonts w:asciiTheme="majorBidi" w:eastAsia="Aptos" w:hAnsiTheme="majorBidi" w:cstheme="majorBidi"/>
          <w:color w:val="1C1C1C"/>
          <w:kern w:val="2"/>
          <w:sz w:val="24"/>
          <w:szCs w:val="24"/>
          <w:shd w:val="clear" w:color="auto" w:fill="FFFFFF"/>
          <w14:ligatures w14:val="standardContextual"/>
        </w:rPr>
        <w:t xml:space="preserve">The CC suspect that the two elderly men were probably killed by the attackers after they were captured and spared the lives of the four girls and the one woman instead. </w:t>
      </w:r>
    </w:p>
    <w:p w14:paraId="44EEBEB1" w14:textId="4CE21978" w:rsidR="00EA6CDB" w:rsidRPr="00760195" w:rsidRDefault="00EA6CDB" w:rsidP="00760195">
      <w:pPr>
        <w:spacing w:line="240" w:lineRule="atLeast"/>
        <w:jc w:val="both"/>
        <w:rPr>
          <w:sz w:val="24"/>
          <w:szCs w:val="24"/>
        </w:rPr>
      </w:pPr>
      <w:r w:rsidRPr="00EA6CDB">
        <w:rPr>
          <w:rFonts w:asciiTheme="majorBidi" w:hAnsiTheme="majorBidi" w:cstheme="majorBidi"/>
          <w:sz w:val="24"/>
          <w:szCs w:val="24"/>
        </w:rPr>
        <w:t xml:space="preserve">The CC suspect that the four girls and the one woman which were held hostage by the attackers </w:t>
      </w:r>
      <w:r w:rsidR="007A7BAE">
        <w:rPr>
          <w:rFonts w:asciiTheme="majorBidi" w:hAnsiTheme="majorBidi" w:cstheme="majorBidi"/>
          <w:sz w:val="24"/>
          <w:szCs w:val="24"/>
        </w:rPr>
        <w:t>for four days (</w:t>
      </w:r>
      <w:r w:rsidRPr="007A7BAE">
        <w:rPr>
          <w:rFonts w:asciiTheme="majorBidi" w:hAnsiTheme="majorBidi" w:cstheme="majorBidi"/>
          <w:i/>
          <w:iCs/>
          <w:sz w:val="24"/>
          <w:szCs w:val="24"/>
        </w:rPr>
        <w:t>27-30 September</w:t>
      </w:r>
      <w:r w:rsidR="007A7BAE">
        <w:rPr>
          <w:rFonts w:asciiTheme="majorBidi" w:hAnsiTheme="majorBidi" w:cstheme="majorBidi"/>
          <w:sz w:val="24"/>
          <w:szCs w:val="24"/>
        </w:rPr>
        <w:t>)</w:t>
      </w:r>
      <w:r w:rsidRPr="00EA6CDB">
        <w:rPr>
          <w:rFonts w:asciiTheme="majorBidi" w:hAnsiTheme="majorBidi" w:cstheme="majorBidi"/>
          <w:sz w:val="24"/>
          <w:szCs w:val="24"/>
        </w:rPr>
        <w:t xml:space="preserve"> could be victim</w:t>
      </w:r>
      <w:r>
        <w:rPr>
          <w:rFonts w:asciiTheme="majorBidi" w:hAnsiTheme="majorBidi" w:cstheme="majorBidi"/>
          <w:sz w:val="24"/>
          <w:szCs w:val="24"/>
        </w:rPr>
        <w:t>s of sexual violence</w:t>
      </w:r>
      <w:r w:rsidRPr="00EA6CDB">
        <w:rPr>
          <w:rFonts w:asciiTheme="majorBidi" w:hAnsiTheme="majorBidi" w:cstheme="majorBidi"/>
          <w:sz w:val="24"/>
          <w:szCs w:val="24"/>
        </w:rPr>
        <w:t xml:space="preserve">, but </w:t>
      </w:r>
      <w:r w:rsidR="007A7BAE">
        <w:rPr>
          <w:rFonts w:asciiTheme="majorBidi" w:hAnsiTheme="majorBidi" w:cstheme="majorBidi"/>
          <w:sz w:val="24"/>
          <w:szCs w:val="24"/>
        </w:rPr>
        <w:t xml:space="preserve">the CC said </w:t>
      </w:r>
      <w:r w:rsidRPr="00EA6CDB">
        <w:rPr>
          <w:rFonts w:asciiTheme="majorBidi" w:hAnsiTheme="majorBidi" w:cstheme="majorBidi"/>
          <w:sz w:val="24"/>
          <w:szCs w:val="24"/>
        </w:rPr>
        <w:t>th</w:t>
      </w:r>
      <w:r>
        <w:rPr>
          <w:rFonts w:asciiTheme="majorBidi" w:hAnsiTheme="majorBidi" w:cstheme="majorBidi"/>
          <w:sz w:val="24"/>
          <w:szCs w:val="24"/>
        </w:rPr>
        <w:t xml:space="preserve">is was </w:t>
      </w:r>
      <w:r w:rsidRPr="00EA6CDB">
        <w:rPr>
          <w:rFonts w:asciiTheme="majorBidi" w:hAnsiTheme="majorBidi" w:cstheme="majorBidi"/>
          <w:sz w:val="24"/>
          <w:szCs w:val="24"/>
        </w:rPr>
        <w:t>not disclosed t</w:t>
      </w:r>
      <w:r>
        <w:rPr>
          <w:rFonts w:asciiTheme="majorBidi" w:hAnsiTheme="majorBidi" w:cstheme="majorBidi"/>
          <w:sz w:val="24"/>
          <w:szCs w:val="24"/>
        </w:rPr>
        <w:t>o him</w:t>
      </w:r>
      <w:r w:rsidRPr="00EA6CDB">
        <w:rPr>
          <w:rFonts w:asciiTheme="majorBidi" w:hAnsiTheme="majorBidi" w:cstheme="majorBidi"/>
          <w:sz w:val="24"/>
          <w:szCs w:val="24"/>
        </w:rPr>
        <w:t xml:space="preserve"> by the victim</w:t>
      </w:r>
      <w:r>
        <w:rPr>
          <w:rFonts w:asciiTheme="majorBidi" w:hAnsiTheme="majorBidi" w:cstheme="majorBidi"/>
          <w:sz w:val="24"/>
          <w:szCs w:val="24"/>
        </w:rPr>
        <w:t>s</w:t>
      </w:r>
      <w:r w:rsidRPr="00EA6CDB">
        <w:rPr>
          <w:rFonts w:asciiTheme="majorBidi" w:hAnsiTheme="majorBidi" w:cstheme="majorBidi"/>
          <w:sz w:val="24"/>
          <w:szCs w:val="24"/>
        </w:rPr>
        <w:t xml:space="preserve">, </w:t>
      </w:r>
      <w:r w:rsidR="007A7BAE">
        <w:rPr>
          <w:rFonts w:asciiTheme="majorBidi" w:hAnsiTheme="majorBidi" w:cstheme="majorBidi"/>
          <w:sz w:val="24"/>
          <w:szCs w:val="24"/>
        </w:rPr>
        <w:t>this was his</w:t>
      </w:r>
      <w:r w:rsidRPr="00EA6CDB">
        <w:rPr>
          <w:rFonts w:asciiTheme="majorBidi" w:hAnsiTheme="majorBidi" w:cstheme="majorBidi"/>
          <w:sz w:val="24"/>
          <w:szCs w:val="24"/>
        </w:rPr>
        <w:t xml:space="preserve"> own assessment based on the information he had received.</w:t>
      </w:r>
      <w:r w:rsidRPr="00EA6CDB">
        <w:rPr>
          <w:sz w:val="24"/>
          <w:szCs w:val="24"/>
        </w:rPr>
        <w:t xml:space="preserve">  </w:t>
      </w:r>
      <w:r w:rsidRPr="007A7BAE">
        <w:rPr>
          <w:rFonts w:asciiTheme="majorBidi" w:hAnsiTheme="majorBidi" w:cstheme="majorBidi"/>
          <w:sz w:val="24"/>
          <w:szCs w:val="24"/>
        </w:rPr>
        <w:t>Additionally,</w:t>
      </w:r>
      <w:r>
        <w:rPr>
          <w:sz w:val="24"/>
          <w:szCs w:val="24"/>
        </w:rPr>
        <w:t xml:space="preserve"> </w:t>
      </w:r>
      <w:r w:rsidR="00D56E9B" w:rsidRPr="00EA6CDB">
        <w:rPr>
          <w:rFonts w:asciiTheme="majorBidi" w:eastAsia="Aptos" w:hAnsiTheme="majorBidi" w:cstheme="majorBidi"/>
          <w:color w:val="1C1C1C"/>
          <w:kern w:val="2"/>
          <w:sz w:val="24"/>
          <w:szCs w:val="24"/>
          <w:shd w:val="clear" w:color="auto" w:fill="FFFFFF"/>
          <w14:ligatures w14:val="standardContextual"/>
        </w:rPr>
        <w:t>The</w:t>
      </w:r>
      <w:r w:rsidR="008237E5" w:rsidRPr="00EA6CDB">
        <w:rPr>
          <w:rFonts w:asciiTheme="majorBidi" w:eastAsia="Aptos" w:hAnsiTheme="majorBidi" w:cstheme="majorBidi"/>
          <w:color w:val="1C1C1C"/>
          <w:kern w:val="2"/>
          <w:sz w:val="24"/>
          <w:szCs w:val="24"/>
          <w:shd w:val="clear" w:color="auto" w:fill="FFFFFF"/>
          <w14:ligatures w14:val="standardContextual"/>
        </w:rPr>
        <w:t xml:space="preserve"> </w:t>
      </w:r>
      <w:r w:rsidR="00D95EC2" w:rsidRPr="00EA6CDB">
        <w:rPr>
          <w:rFonts w:asciiTheme="majorBidi" w:eastAsia="Aptos" w:hAnsiTheme="majorBidi" w:cstheme="majorBidi"/>
          <w:color w:val="1C1C1C"/>
          <w:kern w:val="2"/>
          <w:sz w:val="24"/>
          <w:szCs w:val="24"/>
          <w:shd w:val="clear" w:color="auto" w:fill="FFFFFF"/>
          <w14:ligatures w14:val="standardContextual"/>
        </w:rPr>
        <w:t>CC</w:t>
      </w:r>
      <w:r>
        <w:rPr>
          <w:rFonts w:asciiTheme="majorBidi" w:eastAsia="Aptos" w:hAnsiTheme="majorBidi" w:cstheme="majorBidi"/>
          <w:color w:val="1C1C1C"/>
          <w:kern w:val="2"/>
          <w:sz w:val="24"/>
          <w:szCs w:val="24"/>
          <w:shd w:val="clear" w:color="auto" w:fill="FFFFFF"/>
          <w14:ligatures w14:val="standardContextual"/>
        </w:rPr>
        <w:t xml:space="preserve"> further explained</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that they are facing challenges in getting accurate information because the location of the incident is</w:t>
      </w:r>
      <w:r w:rsidR="00905939" w:rsidRPr="00EA6CDB">
        <w:rPr>
          <w:rFonts w:asciiTheme="majorBidi" w:eastAsia="Aptos" w:hAnsiTheme="majorBidi" w:cstheme="majorBidi"/>
          <w:color w:val="1C1C1C"/>
          <w:kern w:val="2"/>
          <w:sz w:val="24"/>
          <w:szCs w:val="24"/>
          <w:shd w:val="clear" w:color="auto" w:fill="FFFFFF"/>
          <w14:ligatures w14:val="standardContextual"/>
        </w:rPr>
        <w:t xml:space="preserve"> along the Nile River</w:t>
      </w:r>
      <w:r w:rsidR="00D95EC2" w:rsidRPr="00EA6CDB">
        <w:rPr>
          <w:rFonts w:asciiTheme="majorBidi" w:eastAsia="Aptos" w:hAnsiTheme="majorBidi" w:cstheme="majorBidi"/>
          <w:color w:val="1C1C1C"/>
          <w:kern w:val="2"/>
          <w:sz w:val="24"/>
          <w:szCs w:val="24"/>
          <w:shd w:val="clear" w:color="auto" w:fill="FFFFFF"/>
          <w14:ligatures w14:val="standardContextual"/>
        </w:rPr>
        <w:t xml:space="preserve"> in Lake State </w:t>
      </w:r>
      <w:r w:rsidR="0069294C" w:rsidRPr="00EA6CDB">
        <w:rPr>
          <w:rFonts w:asciiTheme="majorBidi" w:eastAsia="Aptos" w:hAnsiTheme="majorBidi" w:cstheme="majorBidi"/>
          <w:color w:val="1C1C1C"/>
          <w:kern w:val="2"/>
          <w:sz w:val="24"/>
          <w:szCs w:val="24"/>
          <w:shd w:val="clear" w:color="auto" w:fill="FFFFFF"/>
          <w14:ligatures w14:val="standardContextual"/>
        </w:rPr>
        <w:t xml:space="preserve">and </w:t>
      </w:r>
      <w:r w:rsidR="00D95EC2" w:rsidRPr="00EA6CDB">
        <w:rPr>
          <w:rFonts w:asciiTheme="majorBidi" w:eastAsia="Aptos" w:hAnsiTheme="majorBidi" w:cstheme="majorBidi"/>
          <w:color w:val="1C1C1C"/>
          <w:kern w:val="2"/>
          <w:sz w:val="24"/>
          <w:szCs w:val="24"/>
          <w:shd w:val="clear" w:color="auto" w:fill="FFFFFF"/>
          <w14:ligatures w14:val="standardContextual"/>
        </w:rPr>
        <w:t>due to the remoteness of the locati</w:t>
      </w:r>
      <w:r w:rsidR="0069294C" w:rsidRPr="00EA6CDB">
        <w:rPr>
          <w:rFonts w:asciiTheme="majorBidi" w:eastAsia="Aptos" w:hAnsiTheme="majorBidi" w:cstheme="majorBidi"/>
          <w:color w:val="1C1C1C"/>
          <w:kern w:val="2"/>
          <w:sz w:val="24"/>
          <w:szCs w:val="24"/>
          <w:shd w:val="clear" w:color="auto" w:fill="FFFFFF"/>
          <w14:ligatures w14:val="standardContextual"/>
        </w:rPr>
        <w:t>on</w:t>
      </w:r>
      <w:r w:rsidR="00D95EC2" w:rsidRPr="00EA6CDB">
        <w:rPr>
          <w:rFonts w:asciiTheme="majorBidi" w:eastAsia="Aptos" w:hAnsiTheme="majorBidi" w:cstheme="majorBidi"/>
          <w:color w:val="1C1C1C"/>
          <w:kern w:val="2"/>
          <w:sz w:val="24"/>
          <w:szCs w:val="24"/>
          <w:shd w:val="clear" w:color="auto" w:fill="FFFFFF"/>
          <w14:ligatures w14:val="standardContextual"/>
        </w:rPr>
        <w:t>, it could only be reached by boat</w:t>
      </w:r>
      <w:r w:rsidR="00D56E9B" w:rsidRPr="00EA6CDB">
        <w:rPr>
          <w:rFonts w:asciiTheme="majorBidi" w:eastAsia="Aptos" w:hAnsiTheme="majorBidi" w:cstheme="majorBidi"/>
          <w:color w:val="1C1C1C"/>
          <w:kern w:val="2"/>
          <w:sz w:val="24"/>
          <w:szCs w:val="24"/>
          <w:shd w:val="clear" w:color="auto" w:fill="FFFFFF"/>
          <w14:ligatures w14:val="standardContextual"/>
        </w:rPr>
        <w:t>.</w:t>
      </w:r>
      <w:r w:rsidR="000761BF" w:rsidRPr="00EA6CDB">
        <w:rPr>
          <w:rFonts w:asciiTheme="majorBidi" w:eastAsia="Aptos" w:hAnsiTheme="majorBidi" w:cstheme="majorBidi"/>
          <w:color w:val="1C1C1C"/>
          <w:kern w:val="2"/>
          <w:sz w:val="24"/>
          <w:szCs w:val="24"/>
          <w:shd w:val="clear" w:color="auto" w:fill="FFFFFF"/>
          <w14:ligatures w14:val="standardContextual"/>
        </w:rPr>
        <w:t xml:space="preserve"> </w:t>
      </w:r>
      <w:r w:rsidR="00760195">
        <w:rPr>
          <w:rFonts w:asciiTheme="majorBidi" w:eastAsia="Aptos" w:hAnsiTheme="majorBidi" w:cstheme="majorBidi"/>
          <w:color w:val="1C1C1C"/>
          <w:kern w:val="2"/>
          <w:sz w:val="24"/>
          <w:szCs w:val="24"/>
          <w:shd w:val="clear" w:color="auto" w:fill="FFFFFF"/>
          <w14:ligatures w14:val="standardContextual"/>
        </w:rPr>
        <w:t xml:space="preserve">Further, the CC complains that the local authorities in Lake State are not telling the truth, especially when they deny in the media that they were not aware of the incident. He questioned how they could not be aware when there were about two SSPDF bases near the incident of the attack. The CC appealed to UNMISS to engage the authorities in Lake State to take action and stop these criminal activities in their areas of control. </w:t>
      </w:r>
    </w:p>
    <w:p w14:paraId="715CEA9B" w14:textId="27021472" w:rsidR="009F23C7" w:rsidRPr="00EA6CDB" w:rsidRDefault="000761BF" w:rsidP="00EA6CDB">
      <w:pPr>
        <w:spacing w:line="240" w:lineRule="atLeast"/>
        <w:jc w:val="both"/>
        <w:rPr>
          <w:sz w:val="24"/>
          <w:szCs w:val="24"/>
        </w:rPr>
      </w:pPr>
      <w:r w:rsidRPr="00EA6CDB">
        <w:rPr>
          <w:rFonts w:asciiTheme="majorBidi" w:eastAsia="Aptos" w:hAnsiTheme="majorBidi" w:cstheme="majorBidi"/>
          <w:b/>
          <w:bCs/>
          <w:i/>
          <w:iCs/>
          <w:color w:val="1C1C1C"/>
          <w:kern w:val="2"/>
          <w:sz w:val="24"/>
          <w:szCs w:val="24"/>
          <w:shd w:val="clear" w:color="auto" w:fill="FFFFFF"/>
          <w14:ligatures w14:val="standardContextual"/>
        </w:rPr>
        <w:t>Comment</w:t>
      </w:r>
      <w:r w:rsidR="004E5575" w:rsidRPr="00EA6CDB">
        <w:rPr>
          <w:rFonts w:asciiTheme="majorBidi" w:eastAsia="Aptos" w:hAnsiTheme="majorBidi" w:cstheme="majorBidi"/>
          <w:color w:val="1C1C1C"/>
          <w:kern w:val="2"/>
          <w:sz w:val="24"/>
          <w:szCs w:val="24"/>
          <w:shd w:val="clear" w:color="auto" w:fill="FFFFFF"/>
          <w14:ligatures w14:val="standardContextual"/>
        </w:rPr>
        <w:t xml:space="preserve">: </w:t>
      </w:r>
      <w:r w:rsidR="004E5575" w:rsidRPr="00EA6CDB">
        <w:rPr>
          <w:rFonts w:asciiTheme="majorBidi" w:eastAsia="Aptos" w:hAnsiTheme="majorBidi" w:cstheme="majorBidi"/>
          <w:i/>
          <w:iCs/>
          <w:color w:val="1C1C1C"/>
          <w:kern w:val="2"/>
          <w:sz w:val="24"/>
          <w:szCs w:val="24"/>
          <w:shd w:val="clear" w:color="auto" w:fill="FFFFFF"/>
          <w14:ligatures w14:val="standardContextual"/>
        </w:rPr>
        <w:t>HRD continues to raise concerns about the ongoing targeting attack against civilians traveling on boats along the Nile</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 River</w:t>
      </w:r>
      <w:r w:rsidR="004E5575" w:rsidRPr="00EA6CDB">
        <w:rPr>
          <w:rFonts w:asciiTheme="majorBidi" w:eastAsia="Aptos" w:hAnsiTheme="majorBidi" w:cstheme="majorBidi"/>
          <w:i/>
          <w:iCs/>
          <w:color w:val="1C1C1C"/>
          <w:kern w:val="2"/>
          <w:sz w:val="24"/>
          <w:szCs w:val="24"/>
          <w:shd w:val="clear" w:color="auto" w:fill="FFFFFF"/>
          <w14:ligatures w14:val="standardContextual"/>
        </w:rPr>
        <w:t>. Based on the pattern</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 and the nature of attacks</w:t>
      </w:r>
      <w:r w:rsidR="004E5575" w:rsidRPr="00EA6CDB">
        <w:rPr>
          <w:rFonts w:asciiTheme="majorBidi" w:eastAsia="Aptos" w:hAnsiTheme="majorBidi" w:cstheme="majorBidi"/>
          <w:i/>
          <w:iCs/>
          <w:color w:val="1C1C1C"/>
          <w:kern w:val="2"/>
          <w:sz w:val="24"/>
          <w:szCs w:val="24"/>
          <w:shd w:val="clear" w:color="auto" w:fill="FFFFFF"/>
          <w14:ligatures w14:val="standardContextual"/>
        </w:rPr>
        <w:t>, it looks like the attack</w:t>
      </w:r>
      <w:r w:rsidR="00255993" w:rsidRPr="00EA6CDB">
        <w:rPr>
          <w:rFonts w:asciiTheme="majorBidi" w:eastAsia="Aptos" w:hAnsiTheme="majorBidi" w:cstheme="majorBidi"/>
          <w:i/>
          <w:iCs/>
          <w:color w:val="1C1C1C"/>
          <w:kern w:val="2"/>
          <w:sz w:val="24"/>
          <w:szCs w:val="24"/>
          <w:shd w:val="clear" w:color="auto" w:fill="FFFFFF"/>
          <w14:ligatures w14:val="standardContextual"/>
        </w:rPr>
        <w:t>s</w:t>
      </w:r>
      <w:r w:rsidR="004E5575" w:rsidRPr="00EA6CDB">
        <w:rPr>
          <w:rFonts w:asciiTheme="majorBidi" w:eastAsia="Aptos" w:hAnsiTheme="majorBidi" w:cstheme="majorBidi"/>
          <w:i/>
          <w:iCs/>
          <w:color w:val="1C1C1C"/>
          <w:kern w:val="2"/>
          <w:sz w:val="24"/>
          <w:szCs w:val="24"/>
          <w:shd w:val="clear" w:color="auto" w:fill="FFFFFF"/>
          <w14:ligatures w14:val="standardContextual"/>
        </w:rPr>
        <w:t xml:space="preserve"> were motivated </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by </w:t>
      </w:r>
      <w:r w:rsidR="007A7BAE">
        <w:rPr>
          <w:rFonts w:asciiTheme="majorBidi" w:eastAsia="Aptos" w:hAnsiTheme="majorBidi" w:cstheme="majorBidi"/>
          <w:i/>
          <w:iCs/>
          <w:color w:val="1C1C1C"/>
          <w:kern w:val="2"/>
          <w:sz w:val="24"/>
          <w:szCs w:val="24"/>
          <w:shd w:val="clear" w:color="auto" w:fill="FFFFFF"/>
          <w14:ligatures w14:val="standardContextual"/>
        </w:rPr>
        <w:t xml:space="preserve">the </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ongoing intercommunal violence between the Dinka of Lake State and the Nyuong Nuer of Panyijiar County (Unity State) and the </w:t>
      </w:r>
      <w:r w:rsidR="007A7BAE">
        <w:rPr>
          <w:rFonts w:asciiTheme="majorBidi" w:eastAsia="Aptos" w:hAnsiTheme="majorBidi" w:cstheme="majorBidi"/>
          <w:i/>
          <w:iCs/>
          <w:color w:val="1C1C1C"/>
          <w:kern w:val="2"/>
          <w:sz w:val="24"/>
          <w:szCs w:val="24"/>
          <w:shd w:val="clear" w:color="auto" w:fill="FFFFFF"/>
          <w14:ligatures w14:val="standardContextual"/>
        </w:rPr>
        <w:t>current</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 economic situation</w:t>
      </w:r>
      <w:r w:rsidR="007A7BAE">
        <w:rPr>
          <w:rFonts w:asciiTheme="majorBidi" w:eastAsia="Aptos" w:hAnsiTheme="majorBidi" w:cstheme="majorBidi"/>
          <w:i/>
          <w:iCs/>
          <w:color w:val="1C1C1C"/>
          <w:kern w:val="2"/>
          <w:sz w:val="24"/>
          <w:szCs w:val="24"/>
          <w:shd w:val="clear" w:color="auto" w:fill="FFFFFF"/>
          <w14:ligatures w14:val="standardContextual"/>
        </w:rPr>
        <w:t xml:space="preserve"> in South Sudan</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 which </w:t>
      </w:r>
      <w:r w:rsidR="007A7BAE">
        <w:rPr>
          <w:rFonts w:asciiTheme="majorBidi" w:eastAsia="Aptos" w:hAnsiTheme="majorBidi" w:cstheme="majorBidi"/>
          <w:i/>
          <w:iCs/>
          <w:color w:val="1C1C1C"/>
          <w:kern w:val="2"/>
          <w:sz w:val="24"/>
          <w:szCs w:val="24"/>
          <w:shd w:val="clear" w:color="auto" w:fill="FFFFFF"/>
          <w14:ligatures w14:val="standardContextual"/>
        </w:rPr>
        <w:t>has led</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 to </w:t>
      </w:r>
      <w:r w:rsidR="007A7BAE">
        <w:rPr>
          <w:rFonts w:asciiTheme="majorBidi" w:eastAsia="Aptos" w:hAnsiTheme="majorBidi" w:cstheme="majorBidi"/>
          <w:i/>
          <w:iCs/>
          <w:color w:val="1C1C1C"/>
          <w:kern w:val="2"/>
          <w:sz w:val="24"/>
          <w:szCs w:val="24"/>
          <w:shd w:val="clear" w:color="auto" w:fill="FFFFFF"/>
          <w14:ligatures w14:val="standardContextual"/>
        </w:rPr>
        <w:t xml:space="preserve">some </w:t>
      </w:r>
      <w:r w:rsidR="00255993" w:rsidRPr="00EA6CDB">
        <w:rPr>
          <w:rFonts w:asciiTheme="majorBidi" w:eastAsia="Aptos" w:hAnsiTheme="majorBidi" w:cstheme="majorBidi"/>
          <w:i/>
          <w:iCs/>
          <w:color w:val="1C1C1C"/>
          <w:kern w:val="2"/>
          <w:sz w:val="24"/>
          <w:szCs w:val="24"/>
          <w:shd w:val="clear" w:color="auto" w:fill="FFFFFF"/>
          <w14:ligatures w14:val="standardContextual"/>
        </w:rPr>
        <w:t xml:space="preserve">organized criminality and looting of civilian properties along the Nile River. HRD continues to call on the authorities in Lake and Panyijiar engage in dialogue and address the insecurity of along the Nile River to ensure safe travel to civilians. </w:t>
      </w:r>
    </w:p>
    <w:p w14:paraId="60B2A229" w14:textId="58290BB8" w:rsidR="00283E27" w:rsidRPr="00EA6CDB"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 xml:space="preserve">Human Rights in the Electoral Process </w:t>
      </w:r>
    </w:p>
    <w:p w14:paraId="706AD661" w14:textId="3EA82D6B" w:rsidR="00232CD8" w:rsidRPr="00EA6CDB"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w:t>
      </w:r>
      <w:r w:rsidR="00CC3E4B" w:rsidRPr="00EA6CDB">
        <w:rPr>
          <w:rFonts w:asciiTheme="majorBidi" w:eastAsia="Palatino Linotype" w:hAnsiTheme="majorBidi" w:cstheme="majorBidi"/>
          <w:b/>
          <w:sz w:val="24"/>
          <w:szCs w:val="24"/>
        </w:rPr>
        <w:t>onflict-Related Violations/Abuses</w:t>
      </w:r>
      <w:r w:rsidR="00CF33FE" w:rsidRPr="00EA6CDB">
        <w:rPr>
          <w:rFonts w:asciiTheme="majorBidi" w:eastAsia="Palatino Linotype" w:hAnsiTheme="majorBidi" w:cstheme="majorBidi"/>
          <w:b/>
          <w:sz w:val="24"/>
          <w:szCs w:val="24"/>
        </w:rPr>
        <w:t>.</w:t>
      </w:r>
    </w:p>
    <w:p w14:paraId="4A20ACC7" w14:textId="0D5AE383" w:rsidR="00CC3E4B"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Conflict-Related Sexual Violence (CRSV)</w:t>
      </w:r>
    </w:p>
    <w:p w14:paraId="5812837B" w14:textId="563EC25F" w:rsidR="00810C80"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Gender-Based Violence (SGBV)</w:t>
      </w:r>
    </w:p>
    <w:p w14:paraId="62015193" w14:textId="77777777" w:rsidR="00CC3E4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3" w:name="_Hlk155890358"/>
      <w:r w:rsidRPr="00EA6CDB">
        <w:rPr>
          <w:rFonts w:asciiTheme="majorBidi" w:eastAsia="Palatino Linotype" w:hAnsiTheme="majorBidi" w:cstheme="majorBidi"/>
          <w:b/>
          <w:sz w:val="24"/>
          <w:szCs w:val="24"/>
        </w:rPr>
        <w:t>Civic Space and Participation</w:t>
      </w:r>
    </w:p>
    <w:bookmarkEnd w:id="0"/>
    <w:bookmarkEnd w:id="2"/>
    <w:bookmarkEnd w:id="3"/>
    <w:p w14:paraId="4C92C06C" w14:textId="1F2A7567" w:rsidR="00F910EB" w:rsidRPr="00EA6CDB"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Accountability</w:t>
      </w:r>
    </w:p>
    <w:p w14:paraId="4EA3A3C9" w14:textId="28F0674C" w:rsidR="00AC26F1"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Transitional Justice</w:t>
      </w:r>
      <w:r w:rsidR="00AC26F1" w:rsidRPr="00EA6CDB">
        <w:rPr>
          <w:rFonts w:asciiTheme="majorBidi" w:eastAsia="Palatino Linotype" w:hAnsiTheme="majorBidi" w:cstheme="majorBidi"/>
          <w:b/>
          <w:sz w:val="24"/>
          <w:szCs w:val="24"/>
        </w:rPr>
        <w:t>.</w:t>
      </w:r>
    </w:p>
    <w:p w14:paraId="54581CE3" w14:textId="7617AB6E" w:rsidR="00BA2489" w:rsidRPr="00EA6CDB"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EA6CDB">
        <w:rPr>
          <w:rFonts w:asciiTheme="majorBidi" w:eastAsia="Palatino Linotype" w:hAnsiTheme="majorBidi" w:cstheme="majorBidi"/>
          <w:b/>
          <w:sz w:val="24"/>
          <w:szCs w:val="24"/>
        </w:rPr>
        <w:t>Engagement and Capacity Building</w:t>
      </w:r>
      <w:r w:rsidR="00F34260" w:rsidRPr="00EA6CDB">
        <w:rPr>
          <w:rFonts w:asciiTheme="majorBidi" w:eastAsia="Palatino Linotype" w:hAnsiTheme="majorBidi" w:cstheme="majorBidi"/>
          <w:bCs/>
          <w:i/>
          <w:iCs/>
          <w:sz w:val="24"/>
          <w:szCs w:val="24"/>
        </w:rPr>
        <w:t xml:space="preserve">. </w:t>
      </w:r>
    </w:p>
    <w:p w14:paraId="07EEC3A0" w14:textId="77777777" w:rsidR="00CC3E4B" w:rsidRPr="00EA6CDB" w:rsidRDefault="00CC3E4B" w:rsidP="00EA6CDB">
      <w:pPr>
        <w:numPr>
          <w:ilvl w:val="0"/>
          <w:numId w:val="1"/>
        </w:numPr>
        <w:spacing w:after="0" w:line="240" w:lineRule="atLeast"/>
        <w:ind w:left="284"/>
        <w:contextualSpacing/>
        <w:jc w:val="both"/>
        <w:rPr>
          <w:rFonts w:asciiTheme="majorBidi" w:hAnsiTheme="majorBidi" w:cstheme="majorBidi"/>
          <w:b/>
          <w:sz w:val="24"/>
          <w:szCs w:val="24"/>
        </w:rPr>
      </w:pPr>
      <w:r w:rsidRPr="00EA6CDB">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sectPr w:rsidR="00872A4D"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09FB6" w14:textId="77777777" w:rsidR="005879A6" w:rsidRDefault="005879A6" w:rsidP="004C4101">
      <w:pPr>
        <w:spacing w:after="0" w:line="240" w:lineRule="auto"/>
      </w:pPr>
      <w:r>
        <w:separator/>
      </w:r>
    </w:p>
  </w:endnote>
  <w:endnote w:type="continuationSeparator" w:id="0">
    <w:p w14:paraId="3E71CF2A" w14:textId="77777777" w:rsidR="005879A6" w:rsidRDefault="005879A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5D187C1"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A11AD1">
          <w:rPr>
            <w:rFonts w:ascii="Times New Roman" w:hAnsi="Times New Roman" w:cs="Times New Roman"/>
            <w:color w:val="0070C0"/>
            <w:sz w:val="20"/>
            <w:szCs w:val="20"/>
          </w:rPr>
          <w:t>0</w:t>
        </w:r>
        <w:r w:rsidR="00905939">
          <w:rPr>
            <w:rFonts w:ascii="Times New Roman" w:hAnsi="Times New Roman" w:cs="Times New Roman"/>
            <w:color w:val="0070C0"/>
            <w:sz w:val="20"/>
            <w:szCs w:val="20"/>
          </w:rPr>
          <w:t>3</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ECDD" w14:textId="77777777" w:rsidR="005879A6" w:rsidRDefault="005879A6" w:rsidP="004C4101">
      <w:pPr>
        <w:spacing w:after="0" w:line="240" w:lineRule="auto"/>
      </w:pPr>
      <w:r>
        <w:separator/>
      </w:r>
    </w:p>
  </w:footnote>
  <w:footnote w:type="continuationSeparator" w:id="0">
    <w:p w14:paraId="437EBEDB" w14:textId="77777777" w:rsidR="005879A6" w:rsidRDefault="005879A6" w:rsidP="004C4101">
      <w:pPr>
        <w:spacing w:after="0" w:line="240" w:lineRule="auto"/>
      </w:pPr>
      <w:r>
        <w:continuationSeparator/>
      </w:r>
    </w:p>
  </w:footnote>
  <w:footnote w:id="1">
    <w:p w14:paraId="3CA63373" w14:textId="709CE1F8" w:rsidR="000761BF" w:rsidRDefault="000761BF">
      <w:pPr>
        <w:pStyle w:val="FootnoteText"/>
      </w:pPr>
      <w:r>
        <w:rPr>
          <w:rStyle w:val="FootnoteReference"/>
        </w:rPr>
        <w:footnoteRef/>
      </w:r>
      <w:r>
        <w:t xml:space="preserve"> 20250930 UNMISS HRD </w:t>
      </w:r>
      <w:r w:rsidR="0069294C">
        <w:t xml:space="preserve">Bentiu </w:t>
      </w:r>
      <w:r>
        <w:t xml:space="preserve">Daily Report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0"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1"/>
  </w:num>
  <w:num w:numId="2" w16cid:durableId="395399109">
    <w:abstractNumId w:val="2"/>
  </w:num>
  <w:num w:numId="3" w16cid:durableId="1713265759">
    <w:abstractNumId w:val="0"/>
  </w:num>
  <w:num w:numId="4" w16cid:durableId="802162705">
    <w:abstractNumId w:val="3"/>
  </w:num>
  <w:num w:numId="5" w16cid:durableId="1092363264">
    <w:abstractNumId w:val="6"/>
  </w:num>
  <w:num w:numId="6" w16cid:durableId="734858615">
    <w:abstractNumId w:val="4"/>
  </w:num>
  <w:num w:numId="7" w16cid:durableId="186795121">
    <w:abstractNumId w:val="7"/>
  </w:num>
  <w:num w:numId="8" w16cid:durableId="1151023901">
    <w:abstractNumId w:val="5"/>
  </w:num>
  <w:num w:numId="9" w16cid:durableId="49310161">
    <w:abstractNumId w:val="8"/>
  </w:num>
  <w:num w:numId="10" w16cid:durableId="540361275">
    <w:abstractNumId w:val="1"/>
  </w:num>
  <w:num w:numId="11" w16cid:durableId="1405254272">
    <w:abstractNumId w:val="10"/>
  </w:num>
  <w:num w:numId="12" w16cid:durableId="746726826">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1BF"/>
    <w:rsid w:val="00076A58"/>
    <w:rsid w:val="000774A1"/>
    <w:rsid w:val="00077BCF"/>
    <w:rsid w:val="00085B02"/>
    <w:rsid w:val="00087043"/>
    <w:rsid w:val="000966F6"/>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6A14"/>
    <w:rsid w:val="004A657C"/>
    <w:rsid w:val="004A6ECE"/>
    <w:rsid w:val="004B15D3"/>
    <w:rsid w:val="004B6914"/>
    <w:rsid w:val="004C0274"/>
    <w:rsid w:val="004C1DA0"/>
    <w:rsid w:val="004C3EFD"/>
    <w:rsid w:val="004C4101"/>
    <w:rsid w:val="004C65CB"/>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78C4"/>
    <w:rsid w:val="00680258"/>
    <w:rsid w:val="006813CF"/>
    <w:rsid w:val="00682D35"/>
    <w:rsid w:val="00687289"/>
    <w:rsid w:val="006903CB"/>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CE1"/>
    <w:rsid w:val="00AA0ED2"/>
    <w:rsid w:val="00AA1944"/>
    <w:rsid w:val="00AA353E"/>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1E33"/>
    <w:rsid w:val="00CF33FE"/>
    <w:rsid w:val="00CF3D2A"/>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B02C9"/>
    <w:rsid w:val="00FB35E0"/>
    <w:rsid w:val="00FC190E"/>
    <w:rsid w:val="00FC1BB4"/>
    <w:rsid w:val="00FC1E86"/>
    <w:rsid w:val="00FC7BE9"/>
    <w:rsid w:val="00FD080A"/>
    <w:rsid w:val="00FD339F"/>
    <w:rsid w:val="00FE00D0"/>
    <w:rsid w:val="00FE3561"/>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2</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Kong Dobuol</cp:lastModifiedBy>
  <cp:revision>14</cp:revision>
  <dcterms:created xsi:type="dcterms:W3CDTF">2025-10-03T13:56:00Z</dcterms:created>
  <dcterms:modified xsi:type="dcterms:W3CDTF">2025-10-03T15:32:00Z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