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161221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2BEFC86F" w:rsidR="00F64818" w:rsidRPr="00047372" w:rsidRDefault="00C7225C"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F20D84">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w:t>
      </w:r>
      <w:r w:rsidR="00B92E10">
        <w:rPr>
          <w:rFonts w:ascii="Times New Roman" w:eastAsia="Times New Roman" w:hAnsi="Times New Roman" w:cs="Times New Roman"/>
          <w:b/>
          <w:sz w:val="24"/>
          <w:szCs w:val="24"/>
        </w:rPr>
        <w:t>1</w:t>
      </w:r>
      <w:r w:rsidR="00F20D84">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768ED23C" w14:textId="77777777" w:rsidR="00786D57" w:rsidRDefault="00786D57" w:rsidP="00FE5EC5">
      <w:pPr>
        <w:spacing w:after="0" w:line="240" w:lineRule="auto"/>
        <w:jc w:val="both"/>
        <w:rPr>
          <w:rFonts w:ascii="Times New Roman" w:eastAsia="Palatino Linotype" w:hAnsi="Times New Roman" w:cs="Times New Roman"/>
          <w:b/>
          <w:sz w:val="24"/>
          <w:szCs w:val="24"/>
        </w:rPr>
      </w:pPr>
    </w:p>
    <w:p w14:paraId="12EF6131" w14:textId="047059F7" w:rsidR="00D00731" w:rsidRPr="00D00731" w:rsidRDefault="00D00731" w:rsidP="00D00731">
      <w:pPr>
        <w:pStyle w:val="ListParagraph"/>
        <w:numPr>
          <w:ilvl w:val="0"/>
          <w:numId w:val="43"/>
        </w:numPr>
        <w:ind w:left="270" w:hanging="270"/>
        <w:jc w:val="both"/>
        <w:rPr>
          <w:rFonts w:asciiTheme="majorBidi" w:hAnsiTheme="majorBidi" w:cstheme="majorBidi"/>
          <w:sz w:val="24"/>
          <w:szCs w:val="24"/>
        </w:rPr>
      </w:pPr>
      <w:r w:rsidRPr="00D00731">
        <w:rPr>
          <w:rFonts w:asciiTheme="majorBidi" w:hAnsiTheme="majorBidi" w:cstheme="majorBidi"/>
          <w:sz w:val="24"/>
          <w:szCs w:val="24"/>
        </w:rPr>
        <w:t>Abduction of a 52-year-old clinical officer by National Salvation Front (NAS) in Pisak village, Tokori Boma, Lasu Payam in Yei River County.</w:t>
      </w:r>
    </w:p>
    <w:p w14:paraId="303C55D1" w14:textId="77777777" w:rsidR="00D00731" w:rsidRPr="00141B6A" w:rsidRDefault="00D00731" w:rsidP="00D00731">
      <w:pPr>
        <w:pStyle w:val="ListParagraph"/>
        <w:ind w:left="270"/>
        <w:jc w:val="both"/>
        <w:rPr>
          <w:rFonts w:asciiTheme="majorBidi" w:hAnsiTheme="majorBidi" w:cstheme="majorBidi"/>
          <w:b/>
          <w:bCs/>
          <w:sz w:val="24"/>
          <w:szCs w:val="24"/>
        </w:rPr>
      </w:pPr>
    </w:p>
    <w:p w14:paraId="343DC71E" w14:textId="544911BF" w:rsidR="00D00EAF" w:rsidRPr="00786D57" w:rsidRDefault="00060B29" w:rsidP="00E65980">
      <w:pPr>
        <w:pStyle w:val="ListParagraph"/>
        <w:numPr>
          <w:ilvl w:val="0"/>
          <w:numId w:val="4"/>
        </w:numPr>
        <w:spacing w:after="0" w:line="240" w:lineRule="auto"/>
        <w:ind w:left="284"/>
        <w:jc w:val="both"/>
        <w:rPr>
          <w:rFonts w:ascii="Times New Roman" w:eastAsia="Palatino Linotype" w:hAnsi="Times New Roman" w:cs="Times New Roman"/>
          <w:b/>
          <w:bCs/>
          <w:sz w:val="24"/>
          <w:szCs w:val="24"/>
        </w:rPr>
      </w:pPr>
      <w:r w:rsidRPr="00A6571E">
        <w:rPr>
          <w:rFonts w:ascii="Times New Roman" w:eastAsia="Palatino Linotype" w:hAnsi="Times New Roman" w:cs="Times New Roman"/>
          <w:sz w:val="24"/>
          <w:szCs w:val="24"/>
        </w:rPr>
        <w:t xml:space="preserve"> </w:t>
      </w:r>
      <w:r w:rsidR="00F64818" w:rsidRPr="00A6571E">
        <w:rPr>
          <w:rFonts w:ascii="Times New Roman" w:eastAsia="Calibri" w:hAnsi="Times New Roman" w:cs="Times New Roman"/>
          <w:b/>
          <w:bCs/>
          <w:sz w:val="24"/>
          <w:szCs w:val="24"/>
        </w:rPr>
        <w:t xml:space="preserve">Political and </w:t>
      </w:r>
      <w:r w:rsidR="00F533B4" w:rsidRPr="00A6571E">
        <w:rPr>
          <w:rFonts w:ascii="Times New Roman" w:eastAsia="Calibri" w:hAnsi="Times New Roman" w:cs="Times New Roman"/>
          <w:b/>
          <w:bCs/>
          <w:sz w:val="24"/>
          <w:szCs w:val="24"/>
        </w:rPr>
        <w:t>S</w:t>
      </w:r>
      <w:r w:rsidR="00F64818" w:rsidRPr="00A6571E">
        <w:rPr>
          <w:rFonts w:ascii="Times New Roman" w:eastAsia="Calibri" w:hAnsi="Times New Roman" w:cs="Times New Roman"/>
          <w:b/>
          <w:bCs/>
          <w:sz w:val="24"/>
          <w:szCs w:val="24"/>
        </w:rPr>
        <w:t xml:space="preserve">ecurity </w:t>
      </w:r>
      <w:r w:rsidR="00F533B4" w:rsidRPr="00A6571E">
        <w:rPr>
          <w:rFonts w:ascii="Times New Roman" w:eastAsia="Calibri" w:hAnsi="Times New Roman" w:cs="Times New Roman"/>
          <w:b/>
          <w:bCs/>
          <w:sz w:val="24"/>
          <w:szCs w:val="24"/>
        </w:rPr>
        <w:t>U</w:t>
      </w:r>
      <w:r w:rsidR="00F64818" w:rsidRPr="00A6571E">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1DE92742" w14:textId="0267871B" w:rsidR="000230A8" w:rsidRDefault="00F64818" w:rsidP="00762D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0F6D107E" w14:textId="77777777" w:rsidR="00141B6A" w:rsidRDefault="00141B6A" w:rsidP="00141B6A">
      <w:pPr>
        <w:pStyle w:val="ListParagraph"/>
        <w:spacing w:after="0"/>
        <w:ind w:left="270"/>
        <w:rPr>
          <w:b/>
          <w:bCs/>
        </w:rPr>
      </w:pPr>
    </w:p>
    <w:p w14:paraId="5A48FFF2" w14:textId="52D34E3B" w:rsidR="00141B6A" w:rsidRPr="00141B6A" w:rsidRDefault="00141B6A" w:rsidP="00141B6A">
      <w:pPr>
        <w:pStyle w:val="ListParagraph"/>
        <w:numPr>
          <w:ilvl w:val="0"/>
          <w:numId w:val="43"/>
        </w:numPr>
        <w:ind w:left="270" w:hanging="270"/>
        <w:jc w:val="both"/>
        <w:rPr>
          <w:rFonts w:asciiTheme="majorBidi" w:hAnsiTheme="majorBidi" w:cstheme="majorBidi"/>
          <w:b/>
          <w:bCs/>
          <w:sz w:val="24"/>
          <w:szCs w:val="24"/>
        </w:rPr>
      </w:pPr>
      <w:r w:rsidRPr="00141B6A">
        <w:rPr>
          <w:rFonts w:asciiTheme="majorBidi" w:hAnsiTheme="majorBidi" w:cstheme="majorBidi"/>
          <w:b/>
          <w:bCs/>
          <w:sz w:val="24"/>
          <w:szCs w:val="24"/>
        </w:rPr>
        <w:t>Abduction of a 52-year-old clinical officer by National Salvation Front (NAS) in Pisak village, Tokori Boma, Lasu Payam in Yei River County</w:t>
      </w:r>
    </w:p>
    <w:p w14:paraId="3D8FDA3B" w14:textId="38F5544F" w:rsidR="00141B6A" w:rsidRPr="00141B6A" w:rsidRDefault="00141B6A" w:rsidP="00141B6A">
      <w:pPr>
        <w:jc w:val="both"/>
        <w:rPr>
          <w:rFonts w:asciiTheme="majorBidi" w:hAnsiTheme="majorBidi" w:cstheme="majorBidi"/>
          <w:sz w:val="24"/>
          <w:szCs w:val="24"/>
        </w:rPr>
      </w:pPr>
      <w:r w:rsidRPr="00141B6A">
        <w:rPr>
          <w:rFonts w:asciiTheme="majorBidi" w:hAnsiTheme="majorBidi" w:cstheme="majorBidi"/>
          <w:sz w:val="24"/>
          <w:szCs w:val="24"/>
        </w:rPr>
        <w:t>On 10 October 2025, HRD YFO received and documented information from three reliable sources</w:t>
      </w:r>
      <w:r w:rsidR="00F22E03">
        <w:rPr>
          <w:rFonts w:asciiTheme="majorBidi" w:hAnsiTheme="majorBidi" w:cstheme="majorBidi"/>
          <w:sz w:val="24"/>
          <w:szCs w:val="24"/>
        </w:rPr>
        <w:t xml:space="preserve">; </w:t>
      </w:r>
      <w:r w:rsidRPr="00141B6A">
        <w:rPr>
          <w:rFonts w:asciiTheme="majorBidi" w:hAnsiTheme="majorBidi" w:cstheme="majorBidi"/>
          <w:sz w:val="24"/>
          <w:szCs w:val="24"/>
        </w:rPr>
        <w:t>a military officer, a</w:t>
      </w:r>
      <w:r w:rsidR="00F22E03">
        <w:rPr>
          <w:rFonts w:asciiTheme="majorBidi" w:hAnsiTheme="majorBidi" w:cstheme="majorBidi"/>
          <w:sz w:val="24"/>
          <w:szCs w:val="24"/>
        </w:rPr>
        <w:t xml:space="preserve"> </w:t>
      </w:r>
      <w:r w:rsidRPr="00141B6A">
        <w:rPr>
          <w:rFonts w:asciiTheme="majorBidi" w:hAnsiTheme="majorBidi" w:cstheme="majorBidi"/>
          <w:sz w:val="24"/>
          <w:szCs w:val="24"/>
        </w:rPr>
        <w:t xml:space="preserve">teacher, and a community member about the abduction of a 52-year-old </w:t>
      </w:r>
      <w:r w:rsidR="00F22E03">
        <w:rPr>
          <w:rFonts w:asciiTheme="majorBidi" w:hAnsiTheme="majorBidi" w:cstheme="majorBidi"/>
          <w:sz w:val="24"/>
          <w:szCs w:val="24"/>
        </w:rPr>
        <w:t>health worker</w:t>
      </w:r>
      <w:r w:rsidRPr="00141B6A">
        <w:rPr>
          <w:rFonts w:asciiTheme="majorBidi" w:hAnsiTheme="majorBidi" w:cstheme="majorBidi"/>
          <w:sz w:val="24"/>
          <w:szCs w:val="24"/>
        </w:rPr>
        <w:t xml:space="preserve"> by the National Salvation Front (NAS) in Pisak village, Tokori Boma, Lasu Payam, Yei River County on 15 July </w:t>
      </w:r>
      <w:r w:rsidR="009D2650" w:rsidRPr="00141B6A">
        <w:rPr>
          <w:rFonts w:asciiTheme="majorBidi" w:hAnsiTheme="majorBidi" w:cstheme="majorBidi"/>
          <w:sz w:val="24"/>
          <w:szCs w:val="24"/>
        </w:rPr>
        <w:t>2025.</w:t>
      </w:r>
      <w:r w:rsidR="009D2650">
        <w:rPr>
          <w:rFonts w:asciiTheme="majorBidi" w:hAnsiTheme="majorBidi" w:cstheme="majorBidi"/>
          <w:sz w:val="24"/>
          <w:szCs w:val="24"/>
        </w:rPr>
        <w:t xml:space="preserve"> </w:t>
      </w:r>
    </w:p>
    <w:p w14:paraId="5785043C" w14:textId="2CDCADBA" w:rsidR="00141B6A" w:rsidRPr="00141B6A" w:rsidRDefault="00141B6A" w:rsidP="00141B6A">
      <w:pPr>
        <w:jc w:val="both"/>
        <w:rPr>
          <w:rFonts w:asciiTheme="majorBidi" w:hAnsiTheme="majorBidi" w:cstheme="majorBidi"/>
          <w:sz w:val="24"/>
          <w:szCs w:val="24"/>
        </w:rPr>
      </w:pPr>
      <w:r w:rsidRPr="00141B6A">
        <w:rPr>
          <w:rFonts w:asciiTheme="majorBidi" w:hAnsiTheme="majorBidi" w:cstheme="majorBidi"/>
          <w:sz w:val="24"/>
          <w:szCs w:val="24"/>
        </w:rPr>
        <w:t>According to the sources, at about 8:00 p.m. on 15 July 2025, four armed men entered the home of the 52-year-old civilian man (</w:t>
      </w:r>
      <w:r w:rsidRPr="00F22E03">
        <w:rPr>
          <w:rFonts w:asciiTheme="majorBidi" w:hAnsiTheme="majorBidi" w:cstheme="majorBidi"/>
          <w:i/>
          <w:iCs/>
          <w:sz w:val="24"/>
          <w:szCs w:val="24"/>
        </w:rPr>
        <w:t>details on file</w:t>
      </w:r>
      <w:r w:rsidRPr="00141B6A">
        <w:rPr>
          <w:rFonts w:asciiTheme="majorBidi" w:hAnsiTheme="majorBidi" w:cstheme="majorBidi"/>
          <w:sz w:val="24"/>
          <w:szCs w:val="24"/>
        </w:rPr>
        <w:t>) in Pisak village. The 52-year-old from the Kakwa tribe, works at the Primary Health Care Unit (PHCU) in Pisak village.</w:t>
      </w:r>
      <w:r w:rsidR="00F22E03" w:rsidRPr="00F22E03">
        <w:rPr>
          <w:rFonts w:asciiTheme="majorBidi" w:hAnsiTheme="majorBidi" w:cstheme="majorBidi"/>
          <w:sz w:val="24"/>
          <w:szCs w:val="24"/>
        </w:rPr>
        <w:t xml:space="preserve"> </w:t>
      </w:r>
      <w:r w:rsidR="00F22E03">
        <w:rPr>
          <w:rFonts w:asciiTheme="majorBidi" w:hAnsiTheme="majorBidi" w:cstheme="majorBidi"/>
          <w:sz w:val="24"/>
          <w:szCs w:val="24"/>
        </w:rPr>
        <w:t>At the home of victim, t</w:t>
      </w:r>
      <w:r w:rsidR="00F22E03" w:rsidRPr="00141B6A">
        <w:rPr>
          <w:rFonts w:asciiTheme="majorBidi" w:hAnsiTheme="majorBidi" w:cstheme="majorBidi"/>
          <w:sz w:val="24"/>
          <w:szCs w:val="24"/>
        </w:rPr>
        <w:t>he armed men reportedly identified themselves as NAS members and ordered him to accompany them</w:t>
      </w:r>
      <w:r w:rsidR="00DE1E2B" w:rsidRPr="00141B6A">
        <w:rPr>
          <w:rFonts w:asciiTheme="majorBidi" w:hAnsiTheme="majorBidi" w:cstheme="majorBidi"/>
          <w:sz w:val="24"/>
          <w:szCs w:val="24"/>
        </w:rPr>
        <w:t xml:space="preserve">. </w:t>
      </w:r>
      <w:r w:rsidRPr="00141B6A">
        <w:rPr>
          <w:rFonts w:asciiTheme="majorBidi" w:hAnsiTheme="majorBidi" w:cstheme="majorBidi"/>
          <w:sz w:val="24"/>
          <w:szCs w:val="24"/>
        </w:rPr>
        <w:t xml:space="preserve">The assailants reportedly also took a goat and other personal items from his home. The SSPDF commander for Pisak area told HRD YFO that a certain civilian had informed him the victim was a former NAS member and that the group came to retrieve a gun. However, the commander noted that there was no proof of this claim. The abducted </w:t>
      </w:r>
      <w:r w:rsidR="00F22E03">
        <w:rPr>
          <w:rFonts w:asciiTheme="majorBidi" w:hAnsiTheme="majorBidi" w:cstheme="majorBidi"/>
          <w:sz w:val="24"/>
          <w:szCs w:val="24"/>
        </w:rPr>
        <w:t>health worker as a clinical officer</w:t>
      </w:r>
      <w:r w:rsidRPr="00141B6A">
        <w:rPr>
          <w:rFonts w:asciiTheme="majorBidi" w:hAnsiTheme="majorBidi" w:cstheme="majorBidi"/>
          <w:sz w:val="24"/>
          <w:szCs w:val="24"/>
        </w:rPr>
        <w:t xml:space="preserve"> was </w:t>
      </w:r>
      <w:r w:rsidR="00DE1E2B" w:rsidRPr="00141B6A">
        <w:rPr>
          <w:rFonts w:asciiTheme="majorBidi" w:hAnsiTheme="majorBidi" w:cstheme="majorBidi"/>
          <w:sz w:val="24"/>
          <w:szCs w:val="24"/>
        </w:rPr>
        <w:t>taken</w:t>
      </w:r>
      <w:r w:rsidRPr="00141B6A">
        <w:rPr>
          <w:rFonts w:asciiTheme="majorBidi" w:hAnsiTheme="majorBidi" w:cstheme="majorBidi"/>
          <w:sz w:val="24"/>
          <w:szCs w:val="24"/>
        </w:rPr>
        <w:t xml:space="preserve"> to an unknown location. He</w:t>
      </w:r>
      <w:r w:rsidR="00F22E03">
        <w:rPr>
          <w:rFonts w:asciiTheme="majorBidi" w:hAnsiTheme="majorBidi" w:cstheme="majorBidi"/>
          <w:sz w:val="24"/>
          <w:szCs w:val="24"/>
        </w:rPr>
        <w:t xml:space="preserve"> was however</w:t>
      </w:r>
      <w:r w:rsidRPr="00141B6A">
        <w:rPr>
          <w:rFonts w:asciiTheme="majorBidi" w:hAnsiTheme="majorBidi" w:cstheme="majorBidi"/>
          <w:sz w:val="24"/>
          <w:szCs w:val="24"/>
        </w:rPr>
        <w:t xml:space="preserve"> released on 18 July 2025 unharmed. </w:t>
      </w:r>
    </w:p>
    <w:p w14:paraId="177C5CBA" w14:textId="77777777" w:rsidR="00141B6A" w:rsidRPr="00141B6A" w:rsidRDefault="00141B6A" w:rsidP="00141B6A">
      <w:pPr>
        <w:jc w:val="both"/>
        <w:rPr>
          <w:rFonts w:asciiTheme="majorBidi" w:hAnsiTheme="majorBidi" w:cstheme="majorBidi"/>
          <w:sz w:val="24"/>
          <w:szCs w:val="24"/>
        </w:rPr>
      </w:pPr>
      <w:r w:rsidRPr="00141B6A">
        <w:rPr>
          <w:rFonts w:asciiTheme="majorBidi" w:hAnsiTheme="majorBidi" w:cstheme="majorBidi"/>
          <w:i/>
          <w:iCs/>
          <w:sz w:val="24"/>
          <w:szCs w:val="24"/>
        </w:rPr>
        <w:t>Comments:</w:t>
      </w:r>
      <w:r w:rsidRPr="00141B6A">
        <w:rPr>
          <w:rFonts w:asciiTheme="majorBidi" w:hAnsiTheme="majorBidi" w:cstheme="majorBidi"/>
          <w:sz w:val="24"/>
          <w:szCs w:val="24"/>
        </w:rPr>
        <w:t xml:space="preserve"> </w:t>
      </w:r>
      <w:r w:rsidRPr="009D2650">
        <w:rPr>
          <w:rFonts w:asciiTheme="majorBidi" w:hAnsiTheme="majorBidi" w:cstheme="majorBidi"/>
          <w:i/>
          <w:iCs/>
          <w:sz w:val="24"/>
          <w:szCs w:val="24"/>
        </w:rPr>
        <w:t>The abduction of the 52-year-old clinical officer violates international humanitarian and human rights law. It breaches Common Article 3 of the 1949 Geneva Conventions, which prohibits violence and abduction of civilians. It also contravenes Section 278 of the South Sudan Penal Code Act, 2008, and Articles 11 and 12 of the Transitional Constitution (2011, as amended), which protect the right to life and personal liberty. HRD YFO plans to locate and interview the victim for further details</w:t>
      </w:r>
      <w:r w:rsidRPr="00141B6A">
        <w:rPr>
          <w:rFonts w:asciiTheme="majorBidi" w:hAnsiTheme="majorBidi" w:cstheme="majorBidi"/>
          <w:sz w:val="24"/>
          <w:szCs w:val="24"/>
        </w:rPr>
        <w:t>.</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lastRenderedPageBreak/>
        <w:t>Prolonged/arbitrary arrest and detention.</w:t>
      </w:r>
    </w:p>
    <w:p w14:paraId="3FDCC4B2" w14:textId="39020509" w:rsidR="00874A46" w:rsidRDefault="00874A46"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78CE54EE" w14:textId="77777777" w:rsidR="00762D74" w:rsidRDefault="00762D74" w:rsidP="00762D74">
      <w:pPr>
        <w:spacing w:after="0" w:line="240" w:lineRule="auto"/>
        <w:ind w:left="284"/>
        <w:contextualSpacing/>
        <w:jc w:val="both"/>
        <w:rPr>
          <w:rFonts w:ascii="Times New Roman" w:eastAsia="Palatino Linotype" w:hAnsi="Times New Roman" w:cs="Times New Roman"/>
          <w:b/>
          <w:sz w:val="24"/>
          <w:szCs w:val="24"/>
        </w:rPr>
      </w:pPr>
    </w:p>
    <w:p w14:paraId="0DDF1EFC" w14:textId="603A71D0" w:rsidR="00C600EC" w:rsidRPr="00440474" w:rsidRDefault="00C600E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0"/>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BA86" w14:textId="77777777" w:rsidR="00952C5D" w:rsidRDefault="00952C5D" w:rsidP="00182875">
      <w:pPr>
        <w:spacing w:after="0" w:line="240" w:lineRule="auto"/>
      </w:pPr>
      <w:r>
        <w:separator/>
      </w:r>
    </w:p>
  </w:endnote>
  <w:endnote w:type="continuationSeparator" w:id="0">
    <w:p w14:paraId="339839D7" w14:textId="77777777" w:rsidR="00952C5D" w:rsidRDefault="00952C5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8281" w14:textId="77777777" w:rsidR="00952C5D" w:rsidRDefault="00952C5D" w:rsidP="00182875">
      <w:pPr>
        <w:spacing w:after="0" w:line="240" w:lineRule="auto"/>
      </w:pPr>
      <w:r>
        <w:separator/>
      </w:r>
    </w:p>
  </w:footnote>
  <w:footnote w:type="continuationSeparator" w:id="0">
    <w:p w14:paraId="537A454C" w14:textId="77777777" w:rsidR="00952C5D" w:rsidRDefault="00952C5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D040BE"/>
    <w:multiLevelType w:val="multilevel"/>
    <w:tmpl w:val="DF6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2D75"/>
    <w:multiLevelType w:val="multilevel"/>
    <w:tmpl w:val="5D0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9BC49AB"/>
    <w:multiLevelType w:val="multilevel"/>
    <w:tmpl w:val="E150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A26E4"/>
    <w:multiLevelType w:val="multilevel"/>
    <w:tmpl w:val="43AC9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AF3A10"/>
    <w:multiLevelType w:val="multilevel"/>
    <w:tmpl w:val="892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27704"/>
    <w:multiLevelType w:val="multilevel"/>
    <w:tmpl w:val="446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5F1E08"/>
    <w:multiLevelType w:val="multilevel"/>
    <w:tmpl w:val="94CC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F065B"/>
    <w:multiLevelType w:val="multilevel"/>
    <w:tmpl w:val="1AC0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45EF2"/>
    <w:multiLevelType w:val="multilevel"/>
    <w:tmpl w:val="67BE4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B216983"/>
    <w:multiLevelType w:val="multilevel"/>
    <w:tmpl w:val="305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37178"/>
    <w:multiLevelType w:val="multilevel"/>
    <w:tmpl w:val="B510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C17F9"/>
    <w:multiLevelType w:val="multilevel"/>
    <w:tmpl w:val="9E36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FB09AC"/>
    <w:multiLevelType w:val="multilevel"/>
    <w:tmpl w:val="52E2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635D2900"/>
    <w:multiLevelType w:val="multilevel"/>
    <w:tmpl w:val="49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73997A4E"/>
    <w:multiLevelType w:val="hybridMultilevel"/>
    <w:tmpl w:val="315CF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758544C7"/>
    <w:multiLevelType w:val="multilevel"/>
    <w:tmpl w:val="717E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41DC7"/>
    <w:multiLevelType w:val="multilevel"/>
    <w:tmpl w:val="0D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504D4"/>
    <w:multiLevelType w:val="multilevel"/>
    <w:tmpl w:val="C456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E322F"/>
    <w:multiLevelType w:val="multilevel"/>
    <w:tmpl w:val="C59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6"/>
  </w:num>
  <w:num w:numId="2" w16cid:durableId="1145195897">
    <w:abstractNumId w:val="21"/>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5"/>
  </w:num>
  <w:num w:numId="6" w16cid:durableId="1163426569">
    <w:abstractNumId w:val="30"/>
  </w:num>
  <w:num w:numId="7" w16cid:durableId="1987204914">
    <w:abstractNumId w:val="29"/>
  </w:num>
  <w:num w:numId="8" w16cid:durableId="1710184332">
    <w:abstractNumId w:val="35"/>
  </w:num>
  <w:num w:numId="9" w16cid:durableId="189804582">
    <w:abstractNumId w:val="32"/>
  </w:num>
  <w:num w:numId="10" w16cid:durableId="566233004">
    <w:abstractNumId w:val="37"/>
  </w:num>
  <w:num w:numId="11" w16cid:durableId="211119952">
    <w:abstractNumId w:val="1"/>
  </w:num>
  <w:num w:numId="12" w16cid:durableId="2083984759">
    <w:abstractNumId w:val="0"/>
  </w:num>
  <w:num w:numId="13" w16cid:durableId="753477686">
    <w:abstractNumId w:val="16"/>
  </w:num>
  <w:num w:numId="14" w16cid:durableId="873538412">
    <w:abstractNumId w:val="8"/>
  </w:num>
  <w:num w:numId="15" w16cid:durableId="1398435063">
    <w:abstractNumId w:val="9"/>
  </w:num>
  <w:num w:numId="16" w16cid:durableId="1631667514">
    <w:abstractNumId w:val="10"/>
  </w:num>
  <w:num w:numId="17" w16cid:durableId="704216174">
    <w:abstractNumId w:val="28"/>
  </w:num>
  <w:num w:numId="18" w16cid:durableId="230773413">
    <w:abstractNumId w:val="27"/>
  </w:num>
  <w:num w:numId="19" w16cid:durableId="1420560358">
    <w:abstractNumId w:val="11"/>
  </w:num>
  <w:num w:numId="20" w16cid:durableId="177014285">
    <w:abstractNumId w:val="17"/>
  </w:num>
  <w:num w:numId="21" w16cid:durableId="1490293459">
    <w:abstractNumId w:val="34"/>
  </w:num>
  <w:num w:numId="22" w16cid:durableId="310015264">
    <w:abstractNumId w:val="7"/>
  </w:num>
  <w:num w:numId="23" w16cid:durableId="69470087">
    <w:abstractNumId w:val="36"/>
  </w:num>
  <w:num w:numId="24" w16cid:durableId="390889298">
    <w:abstractNumId w:val="31"/>
  </w:num>
  <w:num w:numId="25" w16cid:durableId="1975792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8121231">
    <w:abstractNumId w:val="38"/>
  </w:num>
  <w:num w:numId="27" w16cid:durableId="1286887129">
    <w:abstractNumId w:val="23"/>
  </w:num>
  <w:num w:numId="28" w16cid:durableId="1097678132">
    <w:abstractNumId w:val="19"/>
  </w:num>
  <w:num w:numId="29" w16cid:durableId="1837063667">
    <w:abstractNumId w:val="20"/>
    <w:lvlOverride w:ilvl="0"/>
    <w:lvlOverride w:ilvl="1">
      <w:startOverride w:val="1"/>
    </w:lvlOverride>
    <w:lvlOverride w:ilvl="2"/>
    <w:lvlOverride w:ilvl="3"/>
    <w:lvlOverride w:ilvl="4"/>
    <w:lvlOverride w:ilvl="5"/>
    <w:lvlOverride w:ilvl="6"/>
    <w:lvlOverride w:ilvl="7"/>
    <w:lvlOverride w:ilvl="8"/>
  </w:num>
  <w:num w:numId="30" w16cid:durableId="1735080718">
    <w:abstractNumId w:val="15"/>
  </w:num>
  <w:num w:numId="31" w16cid:durableId="363674961">
    <w:abstractNumId w:val="22"/>
  </w:num>
  <w:num w:numId="32" w16cid:durableId="652296078">
    <w:abstractNumId w:val="41"/>
  </w:num>
  <w:num w:numId="33" w16cid:durableId="403114681">
    <w:abstractNumId w:val="14"/>
  </w:num>
  <w:num w:numId="34" w16cid:durableId="1543444976">
    <w:abstractNumId w:val="5"/>
  </w:num>
  <w:num w:numId="35" w16cid:durableId="1598899472">
    <w:abstractNumId w:val="33"/>
  </w:num>
  <w:num w:numId="36" w16cid:durableId="1686204572">
    <w:abstractNumId w:val="39"/>
  </w:num>
  <w:num w:numId="37" w16cid:durableId="809447341">
    <w:abstractNumId w:val="24"/>
  </w:num>
  <w:num w:numId="38" w16cid:durableId="1482188771">
    <w:abstractNumId w:val="18"/>
  </w:num>
  <w:num w:numId="39" w16cid:durableId="398865130">
    <w:abstractNumId w:val="12"/>
  </w:num>
  <w:num w:numId="40" w16cid:durableId="1860968876">
    <w:abstractNumId w:val="4"/>
  </w:num>
  <w:num w:numId="41" w16cid:durableId="81147254">
    <w:abstractNumId w:val="40"/>
  </w:num>
  <w:num w:numId="42" w16cid:durableId="1164737316">
    <w:abstractNumId w:val="36"/>
  </w:num>
  <w:num w:numId="43" w16cid:durableId="12047059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30A8"/>
    <w:rsid w:val="00024C0A"/>
    <w:rsid w:val="0002657A"/>
    <w:rsid w:val="00026AF6"/>
    <w:rsid w:val="000278F8"/>
    <w:rsid w:val="000300A6"/>
    <w:rsid w:val="0003224A"/>
    <w:rsid w:val="0003444F"/>
    <w:rsid w:val="000417D1"/>
    <w:rsid w:val="0004632D"/>
    <w:rsid w:val="00046462"/>
    <w:rsid w:val="00047372"/>
    <w:rsid w:val="00054E18"/>
    <w:rsid w:val="00060B29"/>
    <w:rsid w:val="00063F19"/>
    <w:rsid w:val="00064E2E"/>
    <w:rsid w:val="00077764"/>
    <w:rsid w:val="00082BE3"/>
    <w:rsid w:val="00084249"/>
    <w:rsid w:val="000850F4"/>
    <w:rsid w:val="0009521E"/>
    <w:rsid w:val="00095B4C"/>
    <w:rsid w:val="00097533"/>
    <w:rsid w:val="000B1A54"/>
    <w:rsid w:val="000B2D29"/>
    <w:rsid w:val="000B332D"/>
    <w:rsid w:val="000B37D4"/>
    <w:rsid w:val="000B5261"/>
    <w:rsid w:val="000B7258"/>
    <w:rsid w:val="000C02E5"/>
    <w:rsid w:val="000C035A"/>
    <w:rsid w:val="000C1AEA"/>
    <w:rsid w:val="000C5F28"/>
    <w:rsid w:val="000D4781"/>
    <w:rsid w:val="000D7EB8"/>
    <w:rsid w:val="000E129F"/>
    <w:rsid w:val="000E563D"/>
    <w:rsid w:val="000E5F62"/>
    <w:rsid w:val="000F380C"/>
    <w:rsid w:val="0010197C"/>
    <w:rsid w:val="00107D7F"/>
    <w:rsid w:val="00110465"/>
    <w:rsid w:val="0011080C"/>
    <w:rsid w:val="001117E3"/>
    <w:rsid w:val="00112AA6"/>
    <w:rsid w:val="001144CB"/>
    <w:rsid w:val="00116B27"/>
    <w:rsid w:val="001322F0"/>
    <w:rsid w:val="00134E43"/>
    <w:rsid w:val="00135105"/>
    <w:rsid w:val="00140E1D"/>
    <w:rsid w:val="00141B6A"/>
    <w:rsid w:val="00146509"/>
    <w:rsid w:val="00147118"/>
    <w:rsid w:val="00155D72"/>
    <w:rsid w:val="00155DE3"/>
    <w:rsid w:val="00162039"/>
    <w:rsid w:val="001649C0"/>
    <w:rsid w:val="00170AE3"/>
    <w:rsid w:val="00172615"/>
    <w:rsid w:val="00175C1D"/>
    <w:rsid w:val="00177684"/>
    <w:rsid w:val="00182875"/>
    <w:rsid w:val="00182E56"/>
    <w:rsid w:val="00183500"/>
    <w:rsid w:val="00191639"/>
    <w:rsid w:val="00192732"/>
    <w:rsid w:val="001A5CC2"/>
    <w:rsid w:val="001A7010"/>
    <w:rsid w:val="001A7E73"/>
    <w:rsid w:val="001B0992"/>
    <w:rsid w:val="001B0F93"/>
    <w:rsid w:val="001B1528"/>
    <w:rsid w:val="001B401C"/>
    <w:rsid w:val="001C010F"/>
    <w:rsid w:val="001C456E"/>
    <w:rsid w:val="001C717F"/>
    <w:rsid w:val="001D2E8E"/>
    <w:rsid w:val="001D5B48"/>
    <w:rsid w:val="001E096F"/>
    <w:rsid w:val="001E3FEF"/>
    <w:rsid w:val="001F0374"/>
    <w:rsid w:val="002006FB"/>
    <w:rsid w:val="00201847"/>
    <w:rsid w:val="00203EDD"/>
    <w:rsid w:val="00210DC7"/>
    <w:rsid w:val="002113ED"/>
    <w:rsid w:val="0021285C"/>
    <w:rsid w:val="00213C10"/>
    <w:rsid w:val="00215A7F"/>
    <w:rsid w:val="00217041"/>
    <w:rsid w:val="002318A7"/>
    <w:rsid w:val="00233058"/>
    <w:rsid w:val="00234FB3"/>
    <w:rsid w:val="00235D11"/>
    <w:rsid w:val="002406E3"/>
    <w:rsid w:val="00240A04"/>
    <w:rsid w:val="002562B5"/>
    <w:rsid w:val="0026074D"/>
    <w:rsid w:val="00260A53"/>
    <w:rsid w:val="00263A00"/>
    <w:rsid w:val="0026636C"/>
    <w:rsid w:val="00266701"/>
    <w:rsid w:val="002705AC"/>
    <w:rsid w:val="00270BAE"/>
    <w:rsid w:val="00273BC7"/>
    <w:rsid w:val="002777AC"/>
    <w:rsid w:val="0028378E"/>
    <w:rsid w:val="0028542F"/>
    <w:rsid w:val="002934B0"/>
    <w:rsid w:val="00295B9E"/>
    <w:rsid w:val="002A335C"/>
    <w:rsid w:val="002A7AC4"/>
    <w:rsid w:val="002C06F8"/>
    <w:rsid w:val="002C09FB"/>
    <w:rsid w:val="002C1863"/>
    <w:rsid w:val="002C4854"/>
    <w:rsid w:val="002C5B5A"/>
    <w:rsid w:val="002C6557"/>
    <w:rsid w:val="002D28BE"/>
    <w:rsid w:val="002E1682"/>
    <w:rsid w:val="002E2E2E"/>
    <w:rsid w:val="002E4CB7"/>
    <w:rsid w:val="002E6DBC"/>
    <w:rsid w:val="002E7C57"/>
    <w:rsid w:val="002F1CC4"/>
    <w:rsid w:val="002F2D17"/>
    <w:rsid w:val="002F2E3C"/>
    <w:rsid w:val="003022CF"/>
    <w:rsid w:val="003043C8"/>
    <w:rsid w:val="00314DCC"/>
    <w:rsid w:val="00315EA9"/>
    <w:rsid w:val="003162D2"/>
    <w:rsid w:val="003201C0"/>
    <w:rsid w:val="0032161F"/>
    <w:rsid w:val="003235A1"/>
    <w:rsid w:val="00324A02"/>
    <w:rsid w:val="00333678"/>
    <w:rsid w:val="0033393A"/>
    <w:rsid w:val="003505EF"/>
    <w:rsid w:val="0035350B"/>
    <w:rsid w:val="00367B2D"/>
    <w:rsid w:val="003725E9"/>
    <w:rsid w:val="0037409D"/>
    <w:rsid w:val="0038471C"/>
    <w:rsid w:val="00386AFC"/>
    <w:rsid w:val="00393DF5"/>
    <w:rsid w:val="003A475B"/>
    <w:rsid w:val="003B1A56"/>
    <w:rsid w:val="003B1D93"/>
    <w:rsid w:val="003C3A56"/>
    <w:rsid w:val="003C4147"/>
    <w:rsid w:val="003C62BF"/>
    <w:rsid w:val="003E784C"/>
    <w:rsid w:val="004015A2"/>
    <w:rsid w:val="00403BE9"/>
    <w:rsid w:val="00404076"/>
    <w:rsid w:val="00404992"/>
    <w:rsid w:val="0040550A"/>
    <w:rsid w:val="0041308A"/>
    <w:rsid w:val="00417B9D"/>
    <w:rsid w:val="004202D4"/>
    <w:rsid w:val="00422646"/>
    <w:rsid w:val="00423237"/>
    <w:rsid w:val="00427A3D"/>
    <w:rsid w:val="00427D04"/>
    <w:rsid w:val="00432098"/>
    <w:rsid w:val="00440474"/>
    <w:rsid w:val="00441124"/>
    <w:rsid w:val="0045341E"/>
    <w:rsid w:val="00454B4B"/>
    <w:rsid w:val="004575E9"/>
    <w:rsid w:val="00460698"/>
    <w:rsid w:val="004668B2"/>
    <w:rsid w:val="00470085"/>
    <w:rsid w:val="00471760"/>
    <w:rsid w:val="0047250D"/>
    <w:rsid w:val="004727AD"/>
    <w:rsid w:val="00483636"/>
    <w:rsid w:val="00483AC9"/>
    <w:rsid w:val="00487CCD"/>
    <w:rsid w:val="00491952"/>
    <w:rsid w:val="00493246"/>
    <w:rsid w:val="004974EA"/>
    <w:rsid w:val="004A3DD0"/>
    <w:rsid w:val="004A6F40"/>
    <w:rsid w:val="004D0D90"/>
    <w:rsid w:val="004D1A70"/>
    <w:rsid w:val="004E1747"/>
    <w:rsid w:val="004E6353"/>
    <w:rsid w:val="004E7634"/>
    <w:rsid w:val="004F0862"/>
    <w:rsid w:val="004F17F0"/>
    <w:rsid w:val="004F1C1A"/>
    <w:rsid w:val="004F21C0"/>
    <w:rsid w:val="004F2959"/>
    <w:rsid w:val="0050523A"/>
    <w:rsid w:val="00514CC3"/>
    <w:rsid w:val="00524554"/>
    <w:rsid w:val="00531FC3"/>
    <w:rsid w:val="00532457"/>
    <w:rsid w:val="005406EF"/>
    <w:rsid w:val="00540A00"/>
    <w:rsid w:val="00541381"/>
    <w:rsid w:val="00541BFD"/>
    <w:rsid w:val="00543E51"/>
    <w:rsid w:val="0055749E"/>
    <w:rsid w:val="00563AE2"/>
    <w:rsid w:val="0057018D"/>
    <w:rsid w:val="0057095C"/>
    <w:rsid w:val="005877E4"/>
    <w:rsid w:val="00587DF2"/>
    <w:rsid w:val="00592396"/>
    <w:rsid w:val="005A46CD"/>
    <w:rsid w:val="005A5F31"/>
    <w:rsid w:val="005B2291"/>
    <w:rsid w:val="005B79E8"/>
    <w:rsid w:val="005C7C7F"/>
    <w:rsid w:val="005D0786"/>
    <w:rsid w:val="005D3F2C"/>
    <w:rsid w:val="005D5CE6"/>
    <w:rsid w:val="005D7E45"/>
    <w:rsid w:val="005E1C4B"/>
    <w:rsid w:val="005E1C93"/>
    <w:rsid w:val="005E3217"/>
    <w:rsid w:val="005E3AED"/>
    <w:rsid w:val="005E54F0"/>
    <w:rsid w:val="005F0C80"/>
    <w:rsid w:val="00604ED9"/>
    <w:rsid w:val="00605273"/>
    <w:rsid w:val="0061222A"/>
    <w:rsid w:val="00613435"/>
    <w:rsid w:val="0061396E"/>
    <w:rsid w:val="006142FE"/>
    <w:rsid w:val="00627801"/>
    <w:rsid w:val="00637BCC"/>
    <w:rsid w:val="00637CB7"/>
    <w:rsid w:val="006445ED"/>
    <w:rsid w:val="006453F9"/>
    <w:rsid w:val="0065088B"/>
    <w:rsid w:val="00652A9C"/>
    <w:rsid w:val="00655AB4"/>
    <w:rsid w:val="00656CCF"/>
    <w:rsid w:val="00660788"/>
    <w:rsid w:val="0067325C"/>
    <w:rsid w:val="00676225"/>
    <w:rsid w:val="00680581"/>
    <w:rsid w:val="00683456"/>
    <w:rsid w:val="00683F3E"/>
    <w:rsid w:val="00696BC3"/>
    <w:rsid w:val="00696C1D"/>
    <w:rsid w:val="00696D38"/>
    <w:rsid w:val="00696D74"/>
    <w:rsid w:val="006A0D90"/>
    <w:rsid w:val="006A30AC"/>
    <w:rsid w:val="006A32E9"/>
    <w:rsid w:val="006B01E0"/>
    <w:rsid w:val="006B1D86"/>
    <w:rsid w:val="006B206D"/>
    <w:rsid w:val="006B2970"/>
    <w:rsid w:val="006B2EFE"/>
    <w:rsid w:val="006B7C67"/>
    <w:rsid w:val="006C1C1F"/>
    <w:rsid w:val="006C2558"/>
    <w:rsid w:val="006C3FFC"/>
    <w:rsid w:val="006C7140"/>
    <w:rsid w:val="006D0799"/>
    <w:rsid w:val="006D7D83"/>
    <w:rsid w:val="006F4820"/>
    <w:rsid w:val="006F7B1B"/>
    <w:rsid w:val="00705BDD"/>
    <w:rsid w:val="00720EA7"/>
    <w:rsid w:val="0072296F"/>
    <w:rsid w:val="007260E2"/>
    <w:rsid w:val="0073080F"/>
    <w:rsid w:val="007319F7"/>
    <w:rsid w:val="00733B25"/>
    <w:rsid w:val="0073662E"/>
    <w:rsid w:val="007407AC"/>
    <w:rsid w:val="00747D2E"/>
    <w:rsid w:val="0075340A"/>
    <w:rsid w:val="00753D47"/>
    <w:rsid w:val="00760215"/>
    <w:rsid w:val="00762D74"/>
    <w:rsid w:val="0076775A"/>
    <w:rsid w:val="007705D9"/>
    <w:rsid w:val="00773FAA"/>
    <w:rsid w:val="00775C26"/>
    <w:rsid w:val="007839AD"/>
    <w:rsid w:val="00786D57"/>
    <w:rsid w:val="00790311"/>
    <w:rsid w:val="00791BDE"/>
    <w:rsid w:val="00791C93"/>
    <w:rsid w:val="0079334E"/>
    <w:rsid w:val="007A3A97"/>
    <w:rsid w:val="007A489E"/>
    <w:rsid w:val="007A7197"/>
    <w:rsid w:val="007B1A54"/>
    <w:rsid w:val="007B4FF7"/>
    <w:rsid w:val="007D041D"/>
    <w:rsid w:val="007D4DDA"/>
    <w:rsid w:val="007D57C5"/>
    <w:rsid w:val="007E1253"/>
    <w:rsid w:val="007F200C"/>
    <w:rsid w:val="007F3FED"/>
    <w:rsid w:val="007F48EE"/>
    <w:rsid w:val="007F694A"/>
    <w:rsid w:val="00803C7A"/>
    <w:rsid w:val="00810A55"/>
    <w:rsid w:val="00816A53"/>
    <w:rsid w:val="00820852"/>
    <w:rsid w:val="00823266"/>
    <w:rsid w:val="0082530A"/>
    <w:rsid w:val="00833B85"/>
    <w:rsid w:val="008357F9"/>
    <w:rsid w:val="00841AAF"/>
    <w:rsid w:val="00847369"/>
    <w:rsid w:val="00850C5A"/>
    <w:rsid w:val="0085182A"/>
    <w:rsid w:val="0085254D"/>
    <w:rsid w:val="00854922"/>
    <w:rsid w:val="00854BBC"/>
    <w:rsid w:val="00855EA4"/>
    <w:rsid w:val="00870305"/>
    <w:rsid w:val="00873938"/>
    <w:rsid w:val="00874A46"/>
    <w:rsid w:val="00876784"/>
    <w:rsid w:val="0088635C"/>
    <w:rsid w:val="0089240C"/>
    <w:rsid w:val="00896716"/>
    <w:rsid w:val="0089690F"/>
    <w:rsid w:val="008B0DDA"/>
    <w:rsid w:val="008B136F"/>
    <w:rsid w:val="008B5DBF"/>
    <w:rsid w:val="008B740C"/>
    <w:rsid w:val="008C586C"/>
    <w:rsid w:val="008C63FE"/>
    <w:rsid w:val="008D1BB6"/>
    <w:rsid w:val="008D2EA7"/>
    <w:rsid w:val="008E0223"/>
    <w:rsid w:val="008F2310"/>
    <w:rsid w:val="008F521A"/>
    <w:rsid w:val="00905BC3"/>
    <w:rsid w:val="009106F2"/>
    <w:rsid w:val="009125C7"/>
    <w:rsid w:val="009131A1"/>
    <w:rsid w:val="00913D09"/>
    <w:rsid w:val="00915449"/>
    <w:rsid w:val="00925211"/>
    <w:rsid w:val="00926921"/>
    <w:rsid w:val="00934F09"/>
    <w:rsid w:val="009415E9"/>
    <w:rsid w:val="00950442"/>
    <w:rsid w:val="00952C5D"/>
    <w:rsid w:val="009549EB"/>
    <w:rsid w:val="009552F7"/>
    <w:rsid w:val="00961CA3"/>
    <w:rsid w:val="00963DF2"/>
    <w:rsid w:val="009657F3"/>
    <w:rsid w:val="00965E54"/>
    <w:rsid w:val="00966799"/>
    <w:rsid w:val="009670F9"/>
    <w:rsid w:val="00980A20"/>
    <w:rsid w:val="009855A0"/>
    <w:rsid w:val="0098679D"/>
    <w:rsid w:val="00997717"/>
    <w:rsid w:val="009A51CC"/>
    <w:rsid w:val="009A5E6F"/>
    <w:rsid w:val="009B007F"/>
    <w:rsid w:val="009B52F5"/>
    <w:rsid w:val="009B7DD5"/>
    <w:rsid w:val="009C1CA8"/>
    <w:rsid w:val="009C2CCE"/>
    <w:rsid w:val="009C3155"/>
    <w:rsid w:val="009D059A"/>
    <w:rsid w:val="009D1870"/>
    <w:rsid w:val="009D2650"/>
    <w:rsid w:val="009E3E61"/>
    <w:rsid w:val="009E7F55"/>
    <w:rsid w:val="009F0881"/>
    <w:rsid w:val="009F1D96"/>
    <w:rsid w:val="00A16473"/>
    <w:rsid w:val="00A34AA9"/>
    <w:rsid w:val="00A35171"/>
    <w:rsid w:val="00A36017"/>
    <w:rsid w:val="00A41DCC"/>
    <w:rsid w:val="00A42C59"/>
    <w:rsid w:val="00A570FD"/>
    <w:rsid w:val="00A626D5"/>
    <w:rsid w:val="00A6383D"/>
    <w:rsid w:val="00A6571E"/>
    <w:rsid w:val="00A70CA5"/>
    <w:rsid w:val="00A73F4A"/>
    <w:rsid w:val="00A75777"/>
    <w:rsid w:val="00A76569"/>
    <w:rsid w:val="00A85320"/>
    <w:rsid w:val="00A90D1D"/>
    <w:rsid w:val="00AB0F75"/>
    <w:rsid w:val="00AB4651"/>
    <w:rsid w:val="00AB7313"/>
    <w:rsid w:val="00AC392E"/>
    <w:rsid w:val="00AD25F5"/>
    <w:rsid w:val="00AD3F72"/>
    <w:rsid w:val="00AE269C"/>
    <w:rsid w:val="00AE2A47"/>
    <w:rsid w:val="00AE2E4B"/>
    <w:rsid w:val="00AE3785"/>
    <w:rsid w:val="00AE7D91"/>
    <w:rsid w:val="00AF5778"/>
    <w:rsid w:val="00B01EC6"/>
    <w:rsid w:val="00B07347"/>
    <w:rsid w:val="00B1266E"/>
    <w:rsid w:val="00B210F5"/>
    <w:rsid w:val="00B24F52"/>
    <w:rsid w:val="00B349FC"/>
    <w:rsid w:val="00B633D9"/>
    <w:rsid w:val="00B64173"/>
    <w:rsid w:val="00B712FD"/>
    <w:rsid w:val="00B74533"/>
    <w:rsid w:val="00B74A38"/>
    <w:rsid w:val="00B83336"/>
    <w:rsid w:val="00B84077"/>
    <w:rsid w:val="00B90B05"/>
    <w:rsid w:val="00B92E10"/>
    <w:rsid w:val="00B95D8E"/>
    <w:rsid w:val="00BA3482"/>
    <w:rsid w:val="00BA706E"/>
    <w:rsid w:val="00BA748F"/>
    <w:rsid w:val="00BB044D"/>
    <w:rsid w:val="00BC2C0D"/>
    <w:rsid w:val="00BC49E5"/>
    <w:rsid w:val="00BD28F4"/>
    <w:rsid w:val="00BD4D2F"/>
    <w:rsid w:val="00BD6E59"/>
    <w:rsid w:val="00BD70D1"/>
    <w:rsid w:val="00BE031A"/>
    <w:rsid w:val="00BE3A00"/>
    <w:rsid w:val="00BF0E3A"/>
    <w:rsid w:val="00C007A3"/>
    <w:rsid w:val="00C14AB8"/>
    <w:rsid w:val="00C151D3"/>
    <w:rsid w:val="00C17D29"/>
    <w:rsid w:val="00C32AA6"/>
    <w:rsid w:val="00C33F0D"/>
    <w:rsid w:val="00C4214D"/>
    <w:rsid w:val="00C42417"/>
    <w:rsid w:val="00C4711D"/>
    <w:rsid w:val="00C600EC"/>
    <w:rsid w:val="00C62CE8"/>
    <w:rsid w:val="00C659DC"/>
    <w:rsid w:val="00C7225C"/>
    <w:rsid w:val="00C72DEE"/>
    <w:rsid w:val="00C80282"/>
    <w:rsid w:val="00C83D00"/>
    <w:rsid w:val="00C86453"/>
    <w:rsid w:val="00C87F00"/>
    <w:rsid w:val="00C96FE6"/>
    <w:rsid w:val="00CA2720"/>
    <w:rsid w:val="00CA62D8"/>
    <w:rsid w:val="00CC1837"/>
    <w:rsid w:val="00CC42F4"/>
    <w:rsid w:val="00CC5080"/>
    <w:rsid w:val="00CC7196"/>
    <w:rsid w:val="00CC7E83"/>
    <w:rsid w:val="00CD0D37"/>
    <w:rsid w:val="00CD7EE4"/>
    <w:rsid w:val="00CF02D6"/>
    <w:rsid w:val="00CF5C7B"/>
    <w:rsid w:val="00CF6D70"/>
    <w:rsid w:val="00D00731"/>
    <w:rsid w:val="00D00EAF"/>
    <w:rsid w:val="00D026BB"/>
    <w:rsid w:val="00D03033"/>
    <w:rsid w:val="00D114BD"/>
    <w:rsid w:val="00D114D3"/>
    <w:rsid w:val="00D239DE"/>
    <w:rsid w:val="00D32C37"/>
    <w:rsid w:val="00D33D00"/>
    <w:rsid w:val="00D355F9"/>
    <w:rsid w:val="00D3755C"/>
    <w:rsid w:val="00D408D9"/>
    <w:rsid w:val="00D45827"/>
    <w:rsid w:val="00D4793E"/>
    <w:rsid w:val="00D47E2E"/>
    <w:rsid w:val="00D51E11"/>
    <w:rsid w:val="00D52CC5"/>
    <w:rsid w:val="00D52FA0"/>
    <w:rsid w:val="00D5361C"/>
    <w:rsid w:val="00D55AEF"/>
    <w:rsid w:val="00D57227"/>
    <w:rsid w:val="00D663E8"/>
    <w:rsid w:val="00D70455"/>
    <w:rsid w:val="00D7374E"/>
    <w:rsid w:val="00D75870"/>
    <w:rsid w:val="00D81167"/>
    <w:rsid w:val="00D95AC4"/>
    <w:rsid w:val="00DA0905"/>
    <w:rsid w:val="00DA48AC"/>
    <w:rsid w:val="00DA5D90"/>
    <w:rsid w:val="00DB33BC"/>
    <w:rsid w:val="00DB33C6"/>
    <w:rsid w:val="00DC3A2A"/>
    <w:rsid w:val="00DC6F11"/>
    <w:rsid w:val="00DD25B6"/>
    <w:rsid w:val="00DE1E2B"/>
    <w:rsid w:val="00DE2C7E"/>
    <w:rsid w:val="00DE57BC"/>
    <w:rsid w:val="00DF2E60"/>
    <w:rsid w:val="00E0008B"/>
    <w:rsid w:val="00E00186"/>
    <w:rsid w:val="00E042DA"/>
    <w:rsid w:val="00E049D3"/>
    <w:rsid w:val="00E160BD"/>
    <w:rsid w:val="00E20551"/>
    <w:rsid w:val="00E2355A"/>
    <w:rsid w:val="00E27ED4"/>
    <w:rsid w:val="00E330E7"/>
    <w:rsid w:val="00E35DBE"/>
    <w:rsid w:val="00E360D2"/>
    <w:rsid w:val="00E37336"/>
    <w:rsid w:val="00E40058"/>
    <w:rsid w:val="00E42CBE"/>
    <w:rsid w:val="00E42DE1"/>
    <w:rsid w:val="00E4428E"/>
    <w:rsid w:val="00E500D2"/>
    <w:rsid w:val="00E51B81"/>
    <w:rsid w:val="00E5570F"/>
    <w:rsid w:val="00E61E6D"/>
    <w:rsid w:val="00E62977"/>
    <w:rsid w:val="00E6381A"/>
    <w:rsid w:val="00E70DAD"/>
    <w:rsid w:val="00E72297"/>
    <w:rsid w:val="00E76BD6"/>
    <w:rsid w:val="00EA0C19"/>
    <w:rsid w:val="00EA5C11"/>
    <w:rsid w:val="00EB03A6"/>
    <w:rsid w:val="00EB0B4F"/>
    <w:rsid w:val="00EB680D"/>
    <w:rsid w:val="00EC3D2F"/>
    <w:rsid w:val="00EC5C58"/>
    <w:rsid w:val="00ED1AA9"/>
    <w:rsid w:val="00ED1F96"/>
    <w:rsid w:val="00ED3458"/>
    <w:rsid w:val="00ED4950"/>
    <w:rsid w:val="00ED6122"/>
    <w:rsid w:val="00EE192F"/>
    <w:rsid w:val="00EF0340"/>
    <w:rsid w:val="00EF5971"/>
    <w:rsid w:val="00EF7396"/>
    <w:rsid w:val="00F01D11"/>
    <w:rsid w:val="00F0362F"/>
    <w:rsid w:val="00F07FA1"/>
    <w:rsid w:val="00F11986"/>
    <w:rsid w:val="00F147C4"/>
    <w:rsid w:val="00F14A79"/>
    <w:rsid w:val="00F20D84"/>
    <w:rsid w:val="00F22E03"/>
    <w:rsid w:val="00F247A3"/>
    <w:rsid w:val="00F344E9"/>
    <w:rsid w:val="00F47D68"/>
    <w:rsid w:val="00F5071A"/>
    <w:rsid w:val="00F533B4"/>
    <w:rsid w:val="00F559E3"/>
    <w:rsid w:val="00F57FA7"/>
    <w:rsid w:val="00F6314E"/>
    <w:rsid w:val="00F64818"/>
    <w:rsid w:val="00F70024"/>
    <w:rsid w:val="00F70F6C"/>
    <w:rsid w:val="00F752EC"/>
    <w:rsid w:val="00F76987"/>
    <w:rsid w:val="00F77630"/>
    <w:rsid w:val="00F802AC"/>
    <w:rsid w:val="00F81C36"/>
    <w:rsid w:val="00F87ECA"/>
    <w:rsid w:val="00F9010C"/>
    <w:rsid w:val="00F90A72"/>
    <w:rsid w:val="00F93ACF"/>
    <w:rsid w:val="00F9582B"/>
    <w:rsid w:val="00FA28B0"/>
    <w:rsid w:val="00FA4E8C"/>
    <w:rsid w:val="00FB218E"/>
    <w:rsid w:val="00FC03B3"/>
    <w:rsid w:val="00FC51E6"/>
    <w:rsid w:val="00FD0F4A"/>
    <w:rsid w:val="00FD2563"/>
    <w:rsid w:val="00FD5819"/>
    <w:rsid w:val="00FE0A59"/>
    <w:rsid w:val="00FE5EC5"/>
    <w:rsid w:val="00FE7F2E"/>
    <w:rsid w:val="00FF23D2"/>
    <w:rsid w:val="00FF31DB"/>
    <w:rsid w:val="00FF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paragraph" w:styleId="Heading3">
    <w:name w:val="heading 3"/>
    <w:basedOn w:val="Normal"/>
    <w:next w:val="Normal"/>
    <w:link w:val="Heading3Char"/>
    <w:uiPriority w:val="9"/>
    <w:semiHidden/>
    <w:unhideWhenUsed/>
    <w:qFormat/>
    <w:rsid w:val="00896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671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3394">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86816469">
      <w:bodyDiv w:val="1"/>
      <w:marLeft w:val="0"/>
      <w:marRight w:val="0"/>
      <w:marTop w:val="0"/>
      <w:marBottom w:val="0"/>
      <w:divBdr>
        <w:top w:val="none" w:sz="0" w:space="0" w:color="auto"/>
        <w:left w:val="none" w:sz="0" w:space="0" w:color="auto"/>
        <w:bottom w:val="none" w:sz="0" w:space="0" w:color="auto"/>
        <w:right w:val="none" w:sz="0" w:space="0" w:color="auto"/>
      </w:divBdr>
    </w:div>
    <w:div w:id="303656272">
      <w:bodyDiv w:val="1"/>
      <w:marLeft w:val="0"/>
      <w:marRight w:val="0"/>
      <w:marTop w:val="0"/>
      <w:marBottom w:val="0"/>
      <w:divBdr>
        <w:top w:val="none" w:sz="0" w:space="0" w:color="auto"/>
        <w:left w:val="none" w:sz="0" w:space="0" w:color="auto"/>
        <w:bottom w:val="none" w:sz="0" w:space="0" w:color="auto"/>
        <w:right w:val="none" w:sz="0" w:space="0" w:color="auto"/>
      </w:divBdr>
    </w:div>
    <w:div w:id="309291985">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559287000">
      <w:bodyDiv w:val="1"/>
      <w:marLeft w:val="0"/>
      <w:marRight w:val="0"/>
      <w:marTop w:val="0"/>
      <w:marBottom w:val="0"/>
      <w:divBdr>
        <w:top w:val="none" w:sz="0" w:space="0" w:color="auto"/>
        <w:left w:val="none" w:sz="0" w:space="0" w:color="auto"/>
        <w:bottom w:val="none" w:sz="0" w:space="0" w:color="auto"/>
        <w:right w:val="none" w:sz="0" w:space="0" w:color="auto"/>
      </w:divBdr>
    </w:div>
    <w:div w:id="560288300">
      <w:bodyDiv w:val="1"/>
      <w:marLeft w:val="0"/>
      <w:marRight w:val="0"/>
      <w:marTop w:val="0"/>
      <w:marBottom w:val="0"/>
      <w:divBdr>
        <w:top w:val="none" w:sz="0" w:space="0" w:color="auto"/>
        <w:left w:val="none" w:sz="0" w:space="0" w:color="auto"/>
        <w:bottom w:val="none" w:sz="0" w:space="0" w:color="auto"/>
        <w:right w:val="none" w:sz="0" w:space="0" w:color="auto"/>
      </w:divBdr>
    </w:div>
    <w:div w:id="789250910">
      <w:bodyDiv w:val="1"/>
      <w:marLeft w:val="0"/>
      <w:marRight w:val="0"/>
      <w:marTop w:val="0"/>
      <w:marBottom w:val="0"/>
      <w:divBdr>
        <w:top w:val="none" w:sz="0" w:space="0" w:color="auto"/>
        <w:left w:val="none" w:sz="0" w:space="0" w:color="auto"/>
        <w:bottom w:val="none" w:sz="0" w:space="0" w:color="auto"/>
        <w:right w:val="none" w:sz="0" w:space="0" w:color="auto"/>
      </w:divBdr>
    </w:div>
    <w:div w:id="834032787">
      <w:bodyDiv w:val="1"/>
      <w:marLeft w:val="0"/>
      <w:marRight w:val="0"/>
      <w:marTop w:val="0"/>
      <w:marBottom w:val="0"/>
      <w:divBdr>
        <w:top w:val="none" w:sz="0" w:space="0" w:color="auto"/>
        <w:left w:val="none" w:sz="0" w:space="0" w:color="auto"/>
        <w:bottom w:val="none" w:sz="0" w:space="0" w:color="auto"/>
        <w:right w:val="none" w:sz="0" w:space="0" w:color="auto"/>
      </w:divBdr>
    </w:div>
    <w:div w:id="980963650">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270119210">
      <w:bodyDiv w:val="1"/>
      <w:marLeft w:val="0"/>
      <w:marRight w:val="0"/>
      <w:marTop w:val="0"/>
      <w:marBottom w:val="0"/>
      <w:divBdr>
        <w:top w:val="none" w:sz="0" w:space="0" w:color="auto"/>
        <w:left w:val="none" w:sz="0" w:space="0" w:color="auto"/>
        <w:bottom w:val="none" w:sz="0" w:space="0" w:color="auto"/>
        <w:right w:val="none" w:sz="0" w:space="0" w:color="auto"/>
      </w:divBdr>
    </w:div>
    <w:div w:id="1343046522">
      <w:bodyDiv w:val="1"/>
      <w:marLeft w:val="0"/>
      <w:marRight w:val="0"/>
      <w:marTop w:val="0"/>
      <w:marBottom w:val="0"/>
      <w:divBdr>
        <w:top w:val="none" w:sz="0" w:space="0" w:color="auto"/>
        <w:left w:val="none" w:sz="0" w:space="0" w:color="auto"/>
        <w:bottom w:val="none" w:sz="0" w:space="0" w:color="auto"/>
        <w:right w:val="none" w:sz="0" w:space="0" w:color="auto"/>
      </w:divBdr>
    </w:div>
    <w:div w:id="1456176776">
      <w:bodyDiv w:val="1"/>
      <w:marLeft w:val="0"/>
      <w:marRight w:val="0"/>
      <w:marTop w:val="0"/>
      <w:marBottom w:val="0"/>
      <w:divBdr>
        <w:top w:val="none" w:sz="0" w:space="0" w:color="auto"/>
        <w:left w:val="none" w:sz="0" w:space="0" w:color="auto"/>
        <w:bottom w:val="none" w:sz="0" w:space="0" w:color="auto"/>
        <w:right w:val="none" w:sz="0" w:space="0" w:color="auto"/>
      </w:divBdr>
    </w:div>
    <w:div w:id="1507400010">
      <w:bodyDiv w:val="1"/>
      <w:marLeft w:val="0"/>
      <w:marRight w:val="0"/>
      <w:marTop w:val="0"/>
      <w:marBottom w:val="0"/>
      <w:divBdr>
        <w:top w:val="none" w:sz="0" w:space="0" w:color="auto"/>
        <w:left w:val="none" w:sz="0" w:space="0" w:color="auto"/>
        <w:bottom w:val="none" w:sz="0" w:space="0" w:color="auto"/>
        <w:right w:val="none" w:sz="0" w:space="0" w:color="auto"/>
      </w:divBdr>
    </w:div>
    <w:div w:id="1871646190">
      <w:bodyDiv w:val="1"/>
      <w:marLeft w:val="0"/>
      <w:marRight w:val="0"/>
      <w:marTop w:val="0"/>
      <w:marBottom w:val="0"/>
      <w:divBdr>
        <w:top w:val="none" w:sz="0" w:space="0" w:color="auto"/>
        <w:left w:val="none" w:sz="0" w:space="0" w:color="auto"/>
        <w:bottom w:val="none" w:sz="0" w:space="0" w:color="auto"/>
        <w:right w:val="none" w:sz="0" w:space="0" w:color="auto"/>
      </w:divBdr>
    </w:div>
    <w:div w:id="197552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12</cp:revision>
  <dcterms:created xsi:type="dcterms:W3CDTF">2025-10-10T06:56:00Z</dcterms:created>
  <dcterms:modified xsi:type="dcterms:W3CDTF">2025-10-10T12:37:00Z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