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833558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0565DD02" w:rsidR="00AE0F0E" w:rsidRDefault="00374BD0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02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7518D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604CA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52791C1" w14:textId="77777777" w:rsidR="009408BD" w:rsidRPr="009408BD" w:rsidRDefault="009408BD" w:rsidP="009408B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80664159"/>
    </w:p>
    <w:bookmarkEnd w:id="0"/>
    <w:p w14:paraId="3923A877" w14:textId="1BC3BD7B" w:rsidR="00E44528" w:rsidRDefault="00374BD0" w:rsidP="00E4452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47-year-old unarmed Dongotono man shot dead in an intercommunal revenge related attack by armed Logir men in Mangala Boma, Chahari Payam-Ikotos County.</w:t>
      </w:r>
      <w:r w:rsidR="002C1684">
        <w:rPr>
          <w:rFonts w:ascii="Times New Roman" w:eastAsia="Times New Roman" w:hAnsi="Times New Roman" w:cs="Times New Roman"/>
          <w:b/>
          <w:bCs/>
          <w:i/>
          <w:iCs/>
        </w:rPr>
        <w:t xml:space="preserve"> -</w:t>
      </w:r>
      <w:r w:rsidR="002C1684" w:rsidRPr="004D126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Database Code</w:t>
      </w:r>
      <w:r w:rsidR="002C1684" w:rsidRPr="00604CA3">
        <w:rPr>
          <w:rFonts w:ascii="Times New Roman" w:eastAsia="Times New Roman" w:hAnsi="Times New Roman" w:cs="Times New Roman"/>
          <w:b/>
          <w:bCs/>
          <w:i/>
          <w:iCs/>
        </w:rPr>
        <w:t>: UNM/25/0</w:t>
      </w:r>
      <w:r w:rsidR="00F646F1">
        <w:rPr>
          <w:rFonts w:ascii="Times New Roman" w:eastAsia="Times New Roman" w:hAnsi="Times New Roman" w:cs="Times New Roman"/>
          <w:b/>
          <w:bCs/>
          <w:i/>
          <w:iCs/>
        </w:rPr>
        <w:t>7</w:t>
      </w:r>
      <w:r w:rsidR="002F4C19">
        <w:rPr>
          <w:rFonts w:ascii="Times New Roman" w:eastAsia="Times New Roman" w:hAnsi="Times New Roman" w:cs="Times New Roman"/>
          <w:b/>
          <w:bCs/>
          <w:i/>
          <w:iCs/>
        </w:rPr>
        <w:t>98</w:t>
      </w:r>
    </w:p>
    <w:p w14:paraId="6B569409" w14:textId="77777777" w:rsidR="002C1684" w:rsidRDefault="002C1684" w:rsidP="00E4452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FEA9485" w14:textId="37C0D2CE" w:rsidR="00F64818" w:rsidRPr="00E44528" w:rsidRDefault="00F64818" w:rsidP="00E44528">
      <w:pPr>
        <w:pStyle w:val="ListParagraph"/>
        <w:numPr>
          <w:ilvl w:val="0"/>
          <w:numId w:val="23"/>
        </w:numPr>
        <w:tabs>
          <w:tab w:val="left" w:pos="360"/>
        </w:tabs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5AAE96FF" w14:textId="70677B4F" w:rsidR="009408BD" w:rsidRPr="00E44528" w:rsidRDefault="00260A53" w:rsidP="00E4452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8127EBC" w:rsidR="00F64818" w:rsidRPr="00E44528" w:rsidRDefault="0075340A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D6152F8" w14:textId="457CFCB7" w:rsidR="004D126D" w:rsidRPr="00E44528" w:rsidRDefault="00F64818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452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538D1BA" w14:textId="77777777" w:rsidR="00EB7BCD" w:rsidRDefault="00EB7BCD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12F488" w14:textId="43C50FE8" w:rsidR="002C1684" w:rsidRPr="006747DC" w:rsidRDefault="002C1684" w:rsidP="002C168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>On 2</w:t>
      </w:r>
      <w:r w:rsidR="00374BD0" w:rsidRPr="00374BD0">
        <w:rPr>
          <w:rFonts w:ascii="Times New Roman" w:eastAsia="Palatino Linotype" w:hAnsi="Times New Roman" w:cs="Times New Roman"/>
          <w:bCs/>
          <w:sz w:val="24"/>
          <w:szCs w:val="24"/>
          <w:vertAlign w:val="superscript"/>
        </w:rPr>
        <w:t>nd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>September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followed up on a reported incident of intercommunal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revenge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related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attack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where a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47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-year-old unarmed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Dongotono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male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civilian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from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Chahari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Boma,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Chahari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Payam-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Ikotos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ounty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shot and killed by armed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Logir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elements from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Mangala Boma, Chahari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Payam-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Ikotos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spoke to three reliable secondary sources who confirmed that the incident happened on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31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74C3D">
        <w:rPr>
          <w:rFonts w:ascii="Times New Roman" w:eastAsia="Palatino Linotype" w:hAnsi="Times New Roman" w:cs="Times New Roman"/>
          <w:bCs/>
          <w:sz w:val="24"/>
          <w:szCs w:val="24"/>
        </w:rPr>
        <w:t>August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 as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earlier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>reported.</w:t>
      </w:r>
    </w:p>
    <w:p w14:paraId="703BB49C" w14:textId="77777777" w:rsidR="002C1684" w:rsidRPr="006747DC" w:rsidRDefault="002C1684" w:rsidP="002C168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3601397" w14:textId="58E6DB07" w:rsidR="00CC5073" w:rsidRPr="00844CD3" w:rsidRDefault="002C1684" w:rsidP="002E5B1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the respondents, at approximately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15: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>00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hours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31 </w:t>
      </w:r>
      <w:r w:rsidR="00374BD0" w:rsidRPr="006747DC">
        <w:rPr>
          <w:rFonts w:ascii="Times New Roman" w:eastAsia="Palatino Linotype" w:hAnsi="Times New Roman" w:cs="Times New Roman"/>
          <w:bCs/>
          <w:sz w:val="24"/>
          <w:szCs w:val="24"/>
        </w:rPr>
        <w:t>August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2025,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</w:t>
      </w:r>
      <w:r w:rsidR="00A110A4">
        <w:rPr>
          <w:rFonts w:ascii="Times New Roman" w:eastAsia="Palatino Linotype" w:hAnsi="Times New Roman" w:cs="Times New Roman"/>
          <w:bCs/>
          <w:sz w:val="24"/>
          <w:szCs w:val="24"/>
        </w:rPr>
        <w:t xml:space="preserve">armed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Logir men from Managala Boma,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Chahari Payam-Ikotos County met 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47-year-old 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 xml:space="preserve">unarmed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Dongotono ma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>le civilian</w:t>
      </w:r>
      <w:r w:rsidR="00844CD3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Chahari Boma,</w:t>
      </w:r>
      <w:r w:rsidR="007C5AA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844CD3">
        <w:rPr>
          <w:rFonts w:ascii="Times New Roman" w:eastAsia="Palatino Linotype" w:hAnsi="Times New Roman" w:cs="Times New Roman"/>
          <w:bCs/>
          <w:sz w:val="24"/>
          <w:szCs w:val="24"/>
        </w:rPr>
        <w:t xml:space="preserve">Chahari Payam-Ikotos County 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>(</w:t>
      </w:r>
      <w:r w:rsidR="00844CD3">
        <w:rPr>
          <w:rFonts w:ascii="Times New Roman" w:eastAsia="Palatino Linotype" w:hAnsi="Times New Roman" w:cs="Times New Roman"/>
          <w:bCs/>
          <w:sz w:val="24"/>
          <w:szCs w:val="24"/>
        </w:rPr>
        <w:t xml:space="preserve">a returnee </w:t>
      </w:r>
      <w:r w:rsidR="00E74C3D">
        <w:rPr>
          <w:rFonts w:ascii="Times New Roman" w:eastAsia="Palatino Linotype" w:hAnsi="Times New Roman" w:cs="Times New Roman"/>
          <w:bCs/>
          <w:sz w:val="24"/>
          <w:szCs w:val="24"/>
        </w:rPr>
        <w:t>from the Kakuma refugee camp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E74C3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262729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the outskirt of Mangala Boma 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>wh</w:t>
      </w:r>
      <w:r w:rsidR="00262729">
        <w:rPr>
          <w:rFonts w:ascii="Times New Roman" w:eastAsia="Palatino Linotype" w:hAnsi="Times New Roman" w:cs="Times New Roman"/>
          <w:bCs/>
          <w:sz w:val="24"/>
          <w:szCs w:val="24"/>
        </w:rPr>
        <w:t xml:space="preserve">ile he </w:t>
      </w:r>
      <w:r w:rsidR="00646B11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travelling from Chahari Boma to </w:t>
      </w:r>
      <w:r w:rsidR="00844CD3">
        <w:rPr>
          <w:rFonts w:ascii="Times New Roman" w:eastAsia="Palatino Linotype" w:hAnsi="Times New Roman" w:cs="Times New Roman"/>
          <w:bCs/>
          <w:sz w:val="24"/>
          <w:szCs w:val="24"/>
        </w:rPr>
        <w:t xml:space="preserve">Mangala Boma to visit his relatives and 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they </w:t>
      </w:r>
      <w:r w:rsidR="00844CD3">
        <w:rPr>
          <w:rFonts w:ascii="Times New Roman" w:eastAsia="Palatino Linotype" w:hAnsi="Times New Roman" w:cs="Times New Roman"/>
          <w:bCs/>
          <w:sz w:val="24"/>
          <w:szCs w:val="24"/>
        </w:rPr>
        <w:t xml:space="preserve">immediately shot him dead. </w:t>
      </w:r>
      <w:r w:rsidR="00E74C3D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Reportedly, 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motive behind the Logir men’s attack and the killing of the </w:t>
      </w:r>
      <w:r w:rsidR="00832248">
        <w:rPr>
          <w:rFonts w:ascii="Times New Roman" w:eastAsia="Palatino Linotype" w:hAnsi="Times New Roman" w:cs="Times New Roman"/>
          <w:bCs/>
          <w:sz w:val="24"/>
          <w:szCs w:val="24"/>
        </w:rPr>
        <w:t>47-year-old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man was to avenge the killing of two Logir male civilians </w:t>
      </w:r>
      <w:r w:rsidR="002E5B18">
        <w:rPr>
          <w:rFonts w:ascii="Times New Roman" w:eastAsia="Palatino Linotype" w:hAnsi="Times New Roman" w:cs="Times New Roman"/>
          <w:bCs/>
          <w:sz w:val="24"/>
          <w:szCs w:val="24"/>
        </w:rPr>
        <w:t xml:space="preserve">who were shot dead 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>by armed Do</w:t>
      </w:r>
      <w:r w:rsidR="00262729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 w:rsidR="000437AE">
        <w:rPr>
          <w:rFonts w:ascii="Times New Roman" w:eastAsia="Palatino Linotype" w:hAnsi="Times New Roman" w:cs="Times New Roman"/>
          <w:bCs/>
          <w:sz w:val="24"/>
          <w:szCs w:val="24"/>
        </w:rPr>
        <w:t>gotono youths in Mangala Boma, Chahari Payam, Ikotos County on 1 July 2025</w:t>
      </w:r>
      <w:r w:rsidR="00832248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0026A5" w:rsidRPr="000026A5">
        <w:rPr>
          <w:rFonts w:ascii="Times New Roman" w:eastAsia="Palatino Linotype" w:hAnsi="Times New Roman" w:cs="Times New Roman"/>
          <w:b/>
          <w:sz w:val="24"/>
          <w:szCs w:val="24"/>
        </w:rPr>
        <w:t>(See 2025-0</w:t>
      </w:r>
      <w:r w:rsidR="00844CD3">
        <w:rPr>
          <w:rFonts w:ascii="Times New Roman" w:eastAsia="Palatino Linotype" w:hAnsi="Times New Roman" w:cs="Times New Roman"/>
          <w:b/>
          <w:sz w:val="24"/>
          <w:szCs w:val="24"/>
        </w:rPr>
        <w:t>7-07</w:t>
      </w:r>
      <w:r w:rsidR="000026A5" w:rsidRPr="000026A5">
        <w:rPr>
          <w:rFonts w:ascii="Times New Roman" w:eastAsia="Palatino Linotype" w:hAnsi="Times New Roman" w:cs="Times New Roman"/>
          <w:b/>
          <w:sz w:val="24"/>
          <w:szCs w:val="24"/>
        </w:rPr>
        <w:t>- UNMISS HRD FOT Daily</w:t>
      </w:r>
      <w:r w:rsidR="00E74C3D">
        <w:rPr>
          <w:rFonts w:ascii="Times New Roman" w:eastAsia="Palatino Linotype" w:hAnsi="Times New Roman" w:cs="Times New Roman"/>
          <w:b/>
          <w:sz w:val="24"/>
          <w:szCs w:val="24"/>
        </w:rPr>
        <w:t xml:space="preserve">). </w:t>
      </w:r>
    </w:p>
    <w:p w14:paraId="3E96A493" w14:textId="77777777" w:rsidR="00CC5073" w:rsidRDefault="00CC5073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F28BA" w14:textId="789EC5F8" w:rsidR="00CC5073" w:rsidRDefault="00E74C3D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2E5B18">
        <w:rPr>
          <w:rFonts w:ascii="Times New Roman" w:eastAsia="Palatino Linotype" w:hAnsi="Times New Roman" w:cs="Times New Roman"/>
          <w:bCs/>
          <w:sz w:val="24"/>
          <w:szCs w:val="24"/>
        </w:rPr>
        <w:t xml:space="preserve">sources informed that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local leaders in Chahari Payam-Ikotos County </w:t>
      </w:r>
      <w:r w:rsidR="002E5B18">
        <w:rPr>
          <w:rFonts w:ascii="Times New Roman" w:eastAsia="Palatino Linotype" w:hAnsi="Times New Roman" w:cs="Times New Roman"/>
          <w:bCs/>
          <w:sz w:val="24"/>
          <w:szCs w:val="24"/>
        </w:rPr>
        <w:t xml:space="preserve">intimated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lack of accountability and proper investigation </w:t>
      </w:r>
      <w:r w:rsidR="002E5B18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criminal cases were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main cause of the numerous revenge </w:t>
      </w:r>
      <w:r w:rsidR="00A566FE">
        <w:rPr>
          <w:rFonts w:ascii="Times New Roman" w:eastAsia="Palatino Linotype" w:hAnsi="Times New Roman" w:cs="Times New Roman"/>
          <w:bCs/>
          <w:sz w:val="24"/>
          <w:szCs w:val="24"/>
        </w:rPr>
        <w:t>attacks,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they plead</w:t>
      </w:r>
      <w:r w:rsidR="002E5B18">
        <w:rPr>
          <w:rFonts w:ascii="Times New Roman" w:eastAsia="Palatino Linotype" w:hAnsi="Times New Roman" w:cs="Times New Roman"/>
          <w:bCs/>
          <w:sz w:val="24"/>
          <w:szCs w:val="24"/>
        </w:rPr>
        <w:t>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the government to put more efforts in </w:t>
      </w:r>
      <w:r w:rsidR="00A566FE">
        <w:rPr>
          <w:rFonts w:ascii="Times New Roman" w:eastAsia="Palatino Linotype" w:hAnsi="Times New Roman" w:cs="Times New Roman"/>
          <w:bCs/>
          <w:sz w:val="24"/>
          <w:szCs w:val="24"/>
        </w:rPr>
        <w:t>strengthening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</w:t>
      </w:r>
      <w:r w:rsidR="00A566FE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rule of law so that all the culprits can be brought to </w:t>
      </w:r>
      <w:r w:rsidR="00832248">
        <w:rPr>
          <w:rFonts w:ascii="Times New Roman" w:eastAsia="Palatino Linotype" w:hAnsi="Times New Roman" w:cs="Times New Roman"/>
          <w:bCs/>
          <w:sz w:val="24"/>
          <w:szCs w:val="24"/>
        </w:rPr>
        <w:t>book.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C5073">
        <w:rPr>
          <w:rFonts w:ascii="Times New Roman" w:eastAsia="Palatino Linotype" w:hAnsi="Times New Roman" w:cs="Times New Roman"/>
          <w:bCs/>
          <w:sz w:val="24"/>
          <w:szCs w:val="24"/>
        </w:rPr>
        <w:t xml:space="preserve">Meanwhile, the incident was reported at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Chahari</w:t>
      </w:r>
      <w:r w:rsidR="00CC5073">
        <w:rPr>
          <w:rFonts w:ascii="Times New Roman" w:eastAsia="Palatino Linotype" w:hAnsi="Times New Roman" w:cs="Times New Roman"/>
          <w:bCs/>
          <w:sz w:val="24"/>
          <w:szCs w:val="24"/>
        </w:rPr>
        <w:t xml:space="preserve"> Police Station where investigation is said to be ongoing, but no suspect has been apprehended.</w:t>
      </w:r>
    </w:p>
    <w:p w14:paraId="5462BFF6" w14:textId="77777777" w:rsidR="00CC5073" w:rsidRDefault="00CC5073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7774DD1" w14:textId="4E3ED663" w:rsidR="00CC5073" w:rsidRPr="005360C6" w:rsidRDefault="002E5B18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</w:t>
      </w:r>
      <w:r w:rsidR="005360C6" w:rsidRPr="005360C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HRD will continue to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follow up on developments </w:t>
      </w:r>
      <w:r w:rsidR="005360C6" w:rsidRPr="005360C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and report accordingly.</w:t>
      </w:r>
    </w:p>
    <w:p w14:paraId="042E0EA0" w14:textId="77777777" w:rsidR="00EF05DD" w:rsidRPr="00EB7BCD" w:rsidRDefault="00EF05DD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5C3F209" w:rsidR="00F64818" w:rsidRPr="004D126D" w:rsidRDefault="00F64818" w:rsidP="00E44528">
      <w:pPr>
        <w:pStyle w:val="ListParagraph"/>
        <w:numPr>
          <w:ilvl w:val="0"/>
          <w:numId w:val="23"/>
        </w:numPr>
        <w:spacing w:after="160" w:line="259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33AB9434" w14:textId="7263C98A" w:rsidR="00833B85" w:rsidRPr="00FA7B00" w:rsidRDefault="00833B85" w:rsidP="00E4452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Default="00F64818" w:rsidP="00226A8E">
      <w:pPr>
        <w:spacing w:after="0" w:line="240" w:lineRule="auto"/>
        <w:ind w:left="-76" w:firstLine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247D30FF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  <w:r w:rsidR="00270FD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516A54B9" w14:textId="77777777" w:rsidR="00270FDE" w:rsidRDefault="00270FDE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1"/>
    </w:p>
    <w:p w14:paraId="56B222DA" w14:textId="77777777" w:rsidR="004D126D" w:rsidRDefault="004D126D" w:rsidP="004D126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FC50556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4FB55F8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60FA290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D90B1F4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551A74C6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2B1E5FA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73F0F7B8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2B59BF1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4550ED25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9336E3F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0CFDF8B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ED2A6A5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AAFE8B3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F101032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1FF6D4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75E24A7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6B4240A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1A6F597B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71A450A9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5D10C8D2" w14:textId="77777777" w:rsidR="00EF3FD5" w:rsidRPr="00EF3FD5" w:rsidRDefault="00EF3FD5" w:rsidP="00EF3FD5">
      <w:pPr>
        <w:ind w:firstLine="720"/>
        <w:rPr>
          <w:rFonts w:ascii="Times New Roman" w:eastAsia="Times New Roman" w:hAnsi="Times New Roman" w:cs="Times New Roman"/>
        </w:rPr>
      </w:pPr>
    </w:p>
    <w:sectPr w:rsidR="00EF3FD5" w:rsidRPr="00EF3FD5" w:rsidSect="008E5EEB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EEBA" w14:textId="77777777" w:rsidR="00F97248" w:rsidRDefault="00F97248" w:rsidP="00182875">
      <w:pPr>
        <w:spacing w:after="0" w:line="240" w:lineRule="auto"/>
      </w:pPr>
      <w:r>
        <w:separator/>
      </w:r>
    </w:p>
  </w:endnote>
  <w:endnote w:type="continuationSeparator" w:id="0">
    <w:p w14:paraId="28DDC3FF" w14:textId="77777777" w:rsidR="00F97248" w:rsidRDefault="00F97248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8F2B4DE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AA2D91">
          <w:rPr>
            <w:rFonts w:ascii="Times New Roman" w:hAnsi="Times New Roman" w:cs="Times New Roman"/>
            <w:color w:val="0070C0"/>
            <w:sz w:val="20"/>
            <w:szCs w:val="20"/>
          </w:rPr>
          <w:t>508</w:t>
        </w:r>
        <w:r w:rsidR="00EF3FD5"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 w:rsidR="000026A5">
          <w:rPr>
            <w:rFonts w:ascii="Times New Roman" w:hAnsi="Times New Roman" w:cs="Times New Roman"/>
            <w:color w:val="0070C0"/>
            <w:sz w:val="20"/>
            <w:szCs w:val="20"/>
          </w:rPr>
          <w:t xml:space="preserve">7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05573" w14:textId="77777777" w:rsidR="00F97248" w:rsidRDefault="00F97248" w:rsidP="00182875">
      <w:pPr>
        <w:spacing w:after="0" w:line="240" w:lineRule="auto"/>
      </w:pPr>
      <w:r>
        <w:separator/>
      </w:r>
    </w:p>
  </w:footnote>
  <w:footnote w:type="continuationSeparator" w:id="0">
    <w:p w14:paraId="08FD038B" w14:textId="77777777" w:rsidR="00F97248" w:rsidRDefault="00F97248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99ACF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2503"/>
    <w:multiLevelType w:val="hybridMultilevel"/>
    <w:tmpl w:val="D436C8E8"/>
    <w:lvl w:ilvl="0" w:tplc="0C92B1A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7"/>
  </w:num>
  <w:num w:numId="2" w16cid:durableId="1145195897">
    <w:abstractNumId w:val="14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7"/>
  </w:num>
  <w:num w:numId="7" w16cid:durableId="1987204914">
    <w:abstractNumId w:val="16"/>
  </w:num>
  <w:num w:numId="8" w16cid:durableId="1710184332">
    <w:abstractNumId w:val="20"/>
  </w:num>
  <w:num w:numId="9" w16cid:durableId="189804582">
    <w:abstractNumId w:val="19"/>
  </w:num>
  <w:num w:numId="10" w16cid:durableId="566233004">
    <w:abstractNumId w:val="2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3"/>
  </w:num>
  <w:num w:numId="14" w16cid:durableId="873538412">
    <w:abstractNumId w:val="8"/>
  </w:num>
  <w:num w:numId="15" w16cid:durableId="1398435063">
    <w:abstractNumId w:val="9"/>
  </w:num>
  <w:num w:numId="16" w16cid:durableId="1631667514">
    <w:abstractNumId w:val="10"/>
  </w:num>
  <w:num w:numId="17" w16cid:durableId="1884364848">
    <w:abstractNumId w:val="3"/>
  </w:num>
  <w:num w:numId="18" w16cid:durableId="1015613514">
    <w:abstractNumId w:val="11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2"/>
  </w:num>
  <w:num w:numId="22" w16cid:durableId="1278296173">
    <w:abstractNumId w:val="18"/>
  </w:num>
  <w:num w:numId="23" w16cid:durableId="421610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6A5"/>
    <w:rsid w:val="00003094"/>
    <w:rsid w:val="00010C7C"/>
    <w:rsid w:val="00012BC4"/>
    <w:rsid w:val="00013066"/>
    <w:rsid w:val="000228FD"/>
    <w:rsid w:val="000437AE"/>
    <w:rsid w:val="00052C53"/>
    <w:rsid w:val="0006263D"/>
    <w:rsid w:val="00070682"/>
    <w:rsid w:val="000769C2"/>
    <w:rsid w:val="000851AD"/>
    <w:rsid w:val="000A07F4"/>
    <w:rsid w:val="000A7C7A"/>
    <w:rsid w:val="000B7A01"/>
    <w:rsid w:val="000C257B"/>
    <w:rsid w:val="000C49EB"/>
    <w:rsid w:val="000C5ED0"/>
    <w:rsid w:val="000D4781"/>
    <w:rsid w:val="000D7B47"/>
    <w:rsid w:val="000E5F62"/>
    <w:rsid w:val="000F380C"/>
    <w:rsid w:val="00104665"/>
    <w:rsid w:val="0011340C"/>
    <w:rsid w:val="00113EAD"/>
    <w:rsid w:val="00117B76"/>
    <w:rsid w:val="00121735"/>
    <w:rsid w:val="0013260B"/>
    <w:rsid w:val="00133846"/>
    <w:rsid w:val="00141FF6"/>
    <w:rsid w:val="001516C1"/>
    <w:rsid w:val="00164D5A"/>
    <w:rsid w:val="00182875"/>
    <w:rsid w:val="00183500"/>
    <w:rsid w:val="00191959"/>
    <w:rsid w:val="00196209"/>
    <w:rsid w:val="001B0643"/>
    <w:rsid w:val="001C7F19"/>
    <w:rsid w:val="001D5B48"/>
    <w:rsid w:val="001E096F"/>
    <w:rsid w:val="001F527E"/>
    <w:rsid w:val="001F5D34"/>
    <w:rsid w:val="00204BB7"/>
    <w:rsid w:val="00211BA1"/>
    <w:rsid w:val="00226A8E"/>
    <w:rsid w:val="002329B5"/>
    <w:rsid w:val="002456B0"/>
    <w:rsid w:val="002514CD"/>
    <w:rsid w:val="00255172"/>
    <w:rsid w:val="00260A53"/>
    <w:rsid w:val="0026226F"/>
    <w:rsid w:val="00262729"/>
    <w:rsid w:val="0026636C"/>
    <w:rsid w:val="0026685A"/>
    <w:rsid w:val="002705AC"/>
    <w:rsid w:val="00270BAE"/>
    <w:rsid w:val="00270FDE"/>
    <w:rsid w:val="002710BC"/>
    <w:rsid w:val="00273398"/>
    <w:rsid w:val="00273E0A"/>
    <w:rsid w:val="00284003"/>
    <w:rsid w:val="002846AC"/>
    <w:rsid w:val="0028772C"/>
    <w:rsid w:val="002A7944"/>
    <w:rsid w:val="002B24EB"/>
    <w:rsid w:val="002B31ED"/>
    <w:rsid w:val="002B5F76"/>
    <w:rsid w:val="002C1684"/>
    <w:rsid w:val="002C3469"/>
    <w:rsid w:val="002C62ED"/>
    <w:rsid w:val="002D114E"/>
    <w:rsid w:val="002E4CB7"/>
    <w:rsid w:val="002E5B18"/>
    <w:rsid w:val="002E6DBC"/>
    <w:rsid w:val="002E72EC"/>
    <w:rsid w:val="002E7C57"/>
    <w:rsid w:val="002F4C19"/>
    <w:rsid w:val="00315EA9"/>
    <w:rsid w:val="00320E11"/>
    <w:rsid w:val="003311D2"/>
    <w:rsid w:val="00333678"/>
    <w:rsid w:val="003505EF"/>
    <w:rsid w:val="0035092C"/>
    <w:rsid w:val="003560A5"/>
    <w:rsid w:val="00356A76"/>
    <w:rsid w:val="00364219"/>
    <w:rsid w:val="00374BD0"/>
    <w:rsid w:val="00377965"/>
    <w:rsid w:val="00383D8E"/>
    <w:rsid w:val="003850EC"/>
    <w:rsid w:val="00391659"/>
    <w:rsid w:val="003A1B70"/>
    <w:rsid w:val="003A3E63"/>
    <w:rsid w:val="003A786C"/>
    <w:rsid w:val="003B1A56"/>
    <w:rsid w:val="003C1E03"/>
    <w:rsid w:val="003C62BF"/>
    <w:rsid w:val="003D041A"/>
    <w:rsid w:val="003D78C4"/>
    <w:rsid w:val="003E31CB"/>
    <w:rsid w:val="00412D75"/>
    <w:rsid w:val="004212C3"/>
    <w:rsid w:val="00441124"/>
    <w:rsid w:val="004455F1"/>
    <w:rsid w:val="00460D9B"/>
    <w:rsid w:val="00461E73"/>
    <w:rsid w:val="00461FFB"/>
    <w:rsid w:val="00465EC7"/>
    <w:rsid w:val="00466B8D"/>
    <w:rsid w:val="00483AC9"/>
    <w:rsid w:val="00491784"/>
    <w:rsid w:val="004A3308"/>
    <w:rsid w:val="004A4B08"/>
    <w:rsid w:val="004A6CD3"/>
    <w:rsid w:val="004C0490"/>
    <w:rsid w:val="004D0FB7"/>
    <w:rsid w:val="004D126D"/>
    <w:rsid w:val="004E7E2C"/>
    <w:rsid w:val="004F3F34"/>
    <w:rsid w:val="00501283"/>
    <w:rsid w:val="005360C6"/>
    <w:rsid w:val="00536C28"/>
    <w:rsid w:val="00536F32"/>
    <w:rsid w:val="0055109E"/>
    <w:rsid w:val="00556387"/>
    <w:rsid w:val="00565180"/>
    <w:rsid w:val="00577FC2"/>
    <w:rsid w:val="00595DEC"/>
    <w:rsid w:val="005A1DA1"/>
    <w:rsid w:val="005B2291"/>
    <w:rsid w:val="005B5F95"/>
    <w:rsid w:val="005C334A"/>
    <w:rsid w:val="005D0786"/>
    <w:rsid w:val="005D105F"/>
    <w:rsid w:val="005D4D55"/>
    <w:rsid w:val="005D653C"/>
    <w:rsid w:val="005E210F"/>
    <w:rsid w:val="005E21E3"/>
    <w:rsid w:val="005E54F0"/>
    <w:rsid w:val="00601578"/>
    <w:rsid w:val="006023C9"/>
    <w:rsid w:val="00604CA3"/>
    <w:rsid w:val="00625D8B"/>
    <w:rsid w:val="00646B11"/>
    <w:rsid w:val="00660788"/>
    <w:rsid w:val="006747DC"/>
    <w:rsid w:val="00681919"/>
    <w:rsid w:val="00683F3E"/>
    <w:rsid w:val="00695CCE"/>
    <w:rsid w:val="006A34DC"/>
    <w:rsid w:val="006B1E4B"/>
    <w:rsid w:val="006B258B"/>
    <w:rsid w:val="006C4BF4"/>
    <w:rsid w:val="006D64FC"/>
    <w:rsid w:val="006D6A0E"/>
    <w:rsid w:val="006E266E"/>
    <w:rsid w:val="00703D3D"/>
    <w:rsid w:val="0072360D"/>
    <w:rsid w:val="007319F7"/>
    <w:rsid w:val="00744EB9"/>
    <w:rsid w:val="007518DB"/>
    <w:rsid w:val="0075340A"/>
    <w:rsid w:val="007631E4"/>
    <w:rsid w:val="00776DDB"/>
    <w:rsid w:val="0078073A"/>
    <w:rsid w:val="00791A4D"/>
    <w:rsid w:val="007A0C08"/>
    <w:rsid w:val="007B4356"/>
    <w:rsid w:val="007B43CC"/>
    <w:rsid w:val="007B4FF7"/>
    <w:rsid w:val="007C2941"/>
    <w:rsid w:val="007C5AA2"/>
    <w:rsid w:val="007C71F1"/>
    <w:rsid w:val="007D31DC"/>
    <w:rsid w:val="007E54D3"/>
    <w:rsid w:val="008055C3"/>
    <w:rsid w:val="00810A55"/>
    <w:rsid w:val="0081307A"/>
    <w:rsid w:val="00821789"/>
    <w:rsid w:val="00823B26"/>
    <w:rsid w:val="0082530A"/>
    <w:rsid w:val="008309DA"/>
    <w:rsid w:val="00832248"/>
    <w:rsid w:val="00833B85"/>
    <w:rsid w:val="00834EEC"/>
    <w:rsid w:val="00844CD3"/>
    <w:rsid w:val="00844DF6"/>
    <w:rsid w:val="00855EA4"/>
    <w:rsid w:val="00864D25"/>
    <w:rsid w:val="00870305"/>
    <w:rsid w:val="00872944"/>
    <w:rsid w:val="00874A46"/>
    <w:rsid w:val="00877477"/>
    <w:rsid w:val="008C0233"/>
    <w:rsid w:val="008C6304"/>
    <w:rsid w:val="008E5EEB"/>
    <w:rsid w:val="008F0F8E"/>
    <w:rsid w:val="008F773D"/>
    <w:rsid w:val="00917E92"/>
    <w:rsid w:val="00924BCF"/>
    <w:rsid w:val="009328CF"/>
    <w:rsid w:val="009408BD"/>
    <w:rsid w:val="00941D11"/>
    <w:rsid w:val="00970E46"/>
    <w:rsid w:val="009A13D8"/>
    <w:rsid w:val="009A192E"/>
    <w:rsid w:val="009A24E8"/>
    <w:rsid w:val="009A35C9"/>
    <w:rsid w:val="009B1687"/>
    <w:rsid w:val="009C7DE2"/>
    <w:rsid w:val="009D45CE"/>
    <w:rsid w:val="009D613F"/>
    <w:rsid w:val="009E316F"/>
    <w:rsid w:val="009E7F55"/>
    <w:rsid w:val="00A00315"/>
    <w:rsid w:val="00A03168"/>
    <w:rsid w:val="00A05283"/>
    <w:rsid w:val="00A110A4"/>
    <w:rsid w:val="00A13BF5"/>
    <w:rsid w:val="00A202B5"/>
    <w:rsid w:val="00A42C59"/>
    <w:rsid w:val="00A566FE"/>
    <w:rsid w:val="00A7217A"/>
    <w:rsid w:val="00A73F4A"/>
    <w:rsid w:val="00A75EC1"/>
    <w:rsid w:val="00A82C86"/>
    <w:rsid w:val="00A95495"/>
    <w:rsid w:val="00AA2D91"/>
    <w:rsid w:val="00AB1FA0"/>
    <w:rsid w:val="00AB463C"/>
    <w:rsid w:val="00AC4753"/>
    <w:rsid w:val="00AD3F72"/>
    <w:rsid w:val="00AE0F0E"/>
    <w:rsid w:val="00AE10D5"/>
    <w:rsid w:val="00AE398C"/>
    <w:rsid w:val="00AE46A2"/>
    <w:rsid w:val="00AF232F"/>
    <w:rsid w:val="00B07B20"/>
    <w:rsid w:val="00B26C66"/>
    <w:rsid w:val="00B544CF"/>
    <w:rsid w:val="00B64D29"/>
    <w:rsid w:val="00B72D71"/>
    <w:rsid w:val="00B72EE4"/>
    <w:rsid w:val="00B74A38"/>
    <w:rsid w:val="00B74FD0"/>
    <w:rsid w:val="00B75942"/>
    <w:rsid w:val="00B85ED7"/>
    <w:rsid w:val="00BA1645"/>
    <w:rsid w:val="00BB044D"/>
    <w:rsid w:val="00BB68FC"/>
    <w:rsid w:val="00BC3912"/>
    <w:rsid w:val="00BC40A8"/>
    <w:rsid w:val="00BC49E5"/>
    <w:rsid w:val="00BD0C0F"/>
    <w:rsid w:val="00BE6F6D"/>
    <w:rsid w:val="00BF2106"/>
    <w:rsid w:val="00BF7308"/>
    <w:rsid w:val="00C0332D"/>
    <w:rsid w:val="00C163C0"/>
    <w:rsid w:val="00C17D29"/>
    <w:rsid w:val="00C24C04"/>
    <w:rsid w:val="00C41B78"/>
    <w:rsid w:val="00C64F4B"/>
    <w:rsid w:val="00C659DC"/>
    <w:rsid w:val="00C67532"/>
    <w:rsid w:val="00C716CE"/>
    <w:rsid w:val="00C72137"/>
    <w:rsid w:val="00C80DF7"/>
    <w:rsid w:val="00C86453"/>
    <w:rsid w:val="00C90B8C"/>
    <w:rsid w:val="00CB2BFC"/>
    <w:rsid w:val="00CB65DE"/>
    <w:rsid w:val="00CC42F4"/>
    <w:rsid w:val="00CC4E15"/>
    <w:rsid w:val="00CC5073"/>
    <w:rsid w:val="00CD0867"/>
    <w:rsid w:val="00CE1E33"/>
    <w:rsid w:val="00CE29DD"/>
    <w:rsid w:val="00CE69AF"/>
    <w:rsid w:val="00CF3794"/>
    <w:rsid w:val="00D011DA"/>
    <w:rsid w:val="00D03033"/>
    <w:rsid w:val="00D057B7"/>
    <w:rsid w:val="00D066FF"/>
    <w:rsid w:val="00D1585B"/>
    <w:rsid w:val="00D33175"/>
    <w:rsid w:val="00D3755C"/>
    <w:rsid w:val="00D516A4"/>
    <w:rsid w:val="00D5361C"/>
    <w:rsid w:val="00D571FB"/>
    <w:rsid w:val="00D6343D"/>
    <w:rsid w:val="00D70455"/>
    <w:rsid w:val="00D75870"/>
    <w:rsid w:val="00D81E6F"/>
    <w:rsid w:val="00D95AC4"/>
    <w:rsid w:val="00DC6F11"/>
    <w:rsid w:val="00DE4233"/>
    <w:rsid w:val="00DE57BC"/>
    <w:rsid w:val="00DF2E60"/>
    <w:rsid w:val="00E035E4"/>
    <w:rsid w:val="00E04D41"/>
    <w:rsid w:val="00E40E65"/>
    <w:rsid w:val="00E41772"/>
    <w:rsid w:val="00E42E54"/>
    <w:rsid w:val="00E44528"/>
    <w:rsid w:val="00E500D2"/>
    <w:rsid w:val="00E562B0"/>
    <w:rsid w:val="00E6315A"/>
    <w:rsid w:val="00E700B4"/>
    <w:rsid w:val="00E70DAD"/>
    <w:rsid w:val="00E72297"/>
    <w:rsid w:val="00E74C3D"/>
    <w:rsid w:val="00E9739C"/>
    <w:rsid w:val="00EB480C"/>
    <w:rsid w:val="00EB7BCD"/>
    <w:rsid w:val="00EC320D"/>
    <w:rsid w:val="00EC7FE5"/>
    <w:rsid w:val="00ED339F"/>
    <w:rsid w:val="00ED3458"/>
    <w:rsid w:val="00EF05DD"/>
    <w:rsid w:val="00EF3FD5"/>
    <w:rsid w:val="00EF5971"/>
    <w:rsid w:val="00F00795"/>
    <w:rsid w:val="00F07FA1"/>
    <w:rsid w:val="00F147C4"/>
    <w:rsid w:val="00F15720"/>
    <w:rsid w:val="00F2261F"/>
    <w:rsid w:val="00F24A28"/>
    <w:rsid w:val="00F36299"/>
    <w:rsid w:val="00F51B93"/>
    <w:rsid w:val="00F533B4"/>
    <w:rsid w:val="00F646F1"/>
    <w:rsid w:val="00F64818"/>
    <w:rsid w:val="00F709C4"/>
    <w:rsid w:val="00F90A72"/>
    <w:rsid w:val="00F97248"/>
    <w:rsid w:val="00FA7B00"/>
    <w:rsid w:val="00FB13AF"/>
    <w:rsid w:val="00FC03B3"/>
    <w:rsid w:val="00FC73A7"/>
    <w:rsid w:val="00FE4254"/>
    <w:rsid w:val="00FE5EC5"/>
    <w:rsid w:val="00FE65EB"/>
    <w:rsid w:val="00FF11A5"/>
    <w:rsid w:val="00FF16D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6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D9B"/>
    <w:rPr>
      <w:b/>
      <w:bCs/>
    </w:rPr>
  </w:style>
  <w:style w:type="character" w:styleId="Emphasis">
    <w:name w:val="Emphasis"/>
    <w:basedOn w:val="DefaultParagraphFont"/>
    <w:uiPriority w:val="20"/>
    <w:qFormat/>
    <w:rsid w:val="00460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2025-09-02T14:17:00Z</dcterms:created>
  <dcterms:modified xsi:type="dcterms:W3CDTF">2025-09-02T14:26:00Z</dcterms:modified>
</cp:coreProperties>
</file>