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5pt;height:30pt" o:ole="" o:preferrelative="t" stroked="f">
            <v:imagedata r:id="rId11" o:title=""/>
          </v:rect>
          <o:OLEObject Type="Embed" ProgID="StaticMetafile" ShapeID="rectole0000000000" DrawAspect="Content" ObjectID="_1819716012"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3C2A5359" w:rsidR="00F64818" w:rsidRPr="006A3452" w:rsidRDefault="00B54147" w:rsidP="00C86453">
      <w:pPr>
        <w:spacing w:after="0" w:line="240" w:lineRule="auto"/>
        <w:jc w:val="center"/>
        <w:rPr>
          <w:rFonts w:ascii="Times New Roman" w:eastAsia="Times New Roman" w:hAnsi="Times New Roman" w:cs="Times New Roman"/>
          <w:b/>
          <w:color w:val="000000" w:themeColor="text1"/>
          <w:sz w:val="24"/>
          <w:szCs w:val="24"/>
        </w:rPr>
      </w:pPr>
      <w:r w:rsidRPr="00303CD9">
        <w:rPr>
          <w:rFonts w:ascii="Times New Roman" w:eastAsia="Times New Roman" w:hAnsi="Times New Roman" w:cs="Times New Roman"/>
          <w:b/>
          <w:color w:val="4472C4" w:themeColor="accent1"/>
          <w:sz w:val="24"/>
          <w:szCs w:val="24"/>
        </w:rPr>
        <w:t xml:space="preserve">Bor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039B169B" w:rsidR="00F64818" w:rsidRPr="00FC061F" w:rsidRDefault="004A3B40"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4472C4" w:themeColor="accent1"/>
          <w:sz w:val="24"/>
          <w:szCs w:val="24"/>
        </w:rPr>
        <w:t>1</w:t>
      </w:r>
      <w:r w:rsidR="00513012">
        <w:rPr>
          <w:rFonts w:ascii="Times New Roman" w:eastAsia="Times New Roman" w:hAnsi="Times New Roman" w:cs="Times New Roman"/>
          <w:b/>
          <w:color w:val="4472C4" w:themeColor="accent1"/>
          <w:sz w:val="24"/>
          <w:szCs w:val="24"/>
        </w:rPr>
        <w:t>8</w:t>
      </w:r>
      <w:r w:rsidR="00C86453" w:rsidRPr="003E0490">
        <w:rPr>
          <w:rFonts w:ascii="Times New Roman" w:eastAsia="Times New Roman" w:hAnsi="Times New Roman" w:cs="Times New Roman"/>
          <w:b/>
          <w:color w:val="4472C4" w:themeColor="accent1"/>
          <w:sz w:val="24"/>
          <w:szCs w:val="24"/>
        </w:rPr>
        <w:t>/</w:t>
      </w:r>
      <w:r w:rsidR="006E3E5C">
        <w:rPr>
          <w:rFonts w:ascii="Times New Roman" w:eastAsia="Times New Roman" w:hAnsi="Times New Roman" w:cs="Times New Roman"/>
          <w:b/>
          <w:sz w:val="24"/>
          <w:szCs w:val="24"/>
        </w:rPr>
        <w:t>0</w:t>
      </w:r>
      <w:r w:rsidR="00AE21D4">
        <w:rPr>
          <w:rFonts w:ascii="Times New Roman" w:eastAsia="Times New Roman" w:hAnsi="Times New Roman" w:cs="Times New Roman"/>
          <w:b/>
          <w:sz w:val="24"/>
          <w:szCs w:val="24"/>
        </w:rPr>
        <w:t>9</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34B0E90E" w14:textId="26B9EA5B" w:rsidR="008C1705" w:rsidRDefault="00F64818" w:rsidP="005D6363">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663137">
        <w:rPr>
          <w:rFonts w:ascii="Times New Roman" w:eastAsia="Palatino Linotype" w:hAnsi="Times New Roman" w:cs="Times New Roman"/>
          <w:b/>
          <w:sz w:val="24"/>
          <w:szCs w:val="24"/>
        </w:rPr>
        <w:t>:</w:t>
      </w:r>
    </w:p>
    <w:p w14:paraId="62DC207E" w14:textId="77777777" w:rsidR="00664585" w:rsidRDefault="00664585" w:rsidP="005D6363">
      <w:pPr>
        <w:spacing w:after="0" w:line="240" w:lineRule="auto"/>
        <w:jc w:val="both"/>
        <w:rPr>
          <w:rFonts w:ascii="Times New Roman" w:eastAsia="Palatino Linotype" w:hAnsi="Times New Roman" w:cs="Times New Roman"/>
          <w:b/>
          <w:sz w:val="24"/>
          <w:szCs w:val="24"/>
        </w:rPr>
      </w:pPr>
    </w:p>
    <w:p w14:paraId="1D390AD3" w14:textId="199E68B8" w:rsidR="00D5409F" w:rsidRDefault="00BF1B42" w:rsidP="00D5409F">
      <w:pPr>
        <w:pStyle w:val="ListParagraph"/>
        <w:numPr>
          <w:ilvl w:val="0"/>
          <w:numId w:val="8"/>
        </w:numPr>
        <w:spacing w:after="0" w:line="240" w:lineRule="auto"/>
        <w:jc w:val="both"/>
        <w:rPr>
          <w:rFonts w:asciiTheme="majorBidi" w:eastAsia="Palatino Linotype" w:hAnsiTheme="majorBidi" w:cstheme="majorBidi"/>
          <w:b/>
          <w:i/>
          <w:iCs/>
          <w:sz w:val="24"/>
          <w:szCs w:val="24"/>
        </w:rPr>
      </w:pPr>
      <w:r>
        <w:rPr>
          <w:rFonts w:asciiTheme="majorBidi" w:eastAsia="Palatino Linotype" w:hAnsiTheme="majorBidi" w:cstheme="majorBidi"/>
          <w:b/>
          <w:i/>
          <w:iCs/>
          <w:sz w:val="24"/>
          <w:szCs w:val="24"/>
        </w:rPr>
        <w:t xml:space="preserve">Security update – inter clan tensions in </w:t>
      </w:r>
      <w:proofErr w:type="spellStart"/>
      <w:r w:rsidR="00AF2FF0">
        <w:rPr>
          <w:rFonts w:asciiTheme="majorBidi" w:eastAsia="Palatino Linotype" w:hAnsiTheme="majorBidi" w:cstheme="majorBidi"/>
          <w:b/>
          <w:i/>
          <w:iCs/>
          <w:sz w:val="24"/>
          <w:szCs w:val="24"/>
        </w:rPr>
        <w:t>Pulturuk</w:t>
      </w:r>
      <w:proofErr w:type="spellEnd"/>
      <w:r w:rsidR="00AF2FF0">
        <w:rPr>
          <w:rFonts w:asciiTheme="majorBidi" w:eastAsia="Palatino Linotype" w:hAnsiTheme="majorBidi" w:cstheme="majorBidi"/>
          <w:b/>
          <w:i/>
          <w:iCs/>
          <w:sz w:val="24"/>
          <w:szCs w:val="24"/>
        </w:rPr>
        <w:t xml:space="preserve"> Payam, Nyirol County of Jonglei State</w:t>
      </w:r>
      <w:r w:rsidR="00825277">
        <w:rPr>
          <w:rFonts w:asciiTheme="majorBidi" w:eastAsia="Palatino Linotype" w:hAnsiTheme="majorBidi" w:cstheme="majorBidi"/>
          <w:b/>
          <w:i/>
          <w:iCs/>
          <w:sz w:val="24"/>
          <w:szCs w:val="24"/>
        </w:rPr>
        <w:t xml:space="preserve"> – situation returns to normal after intervention of County authorities </w:t>
      </w:r>
    </w:p>
    <w:p w14:paraId="6F96F07F" w14:textId="77777777" w:rsidR="00825277" w:rsidRDefault="00825277" w:rsidP="00825277">
      <w:pPr>
        <w:pStyle w:val="ListParagraph"/>
        <w:spacing w:after="0" w:line="240" w:lineRule="auto"/>
        <w:jc w:val="both"/>
        <w:rPr>
          <w:rFonts w:asciiTheme="majorBidi" w:eastAsia="Palatino Linotype" w:hAnsiTheme="majorBidi" w:cstheme="majorBidi"/>
          <w:b/>
          <w:i/>
          <w:iCs/>
          <w:sz w:val="24"/>
          <w:szCs w:val="24"/>
        </w:rPr>
      </w:pPr>
    </w:p>
    <w:p w14:paraId="59D4521F" w14:textId="77777777" w:rsidR="00825277" w:rsidRPr="00825277" w:rsidRDefault="00825277" w:rsidP="00825277">
      <w:pPr>
        <w:pStyle w:val="ListParagraph"/>
        <w:numPr>
          <w:ilvl w:val="0"/>
          <w:numId w:val="8"/>
        </w:numPr>
        <w:spacing w:after="0" w:line="240" w:lineRule="auto"/>
        <w:jc w:val="both"/>
        <w:rPr>
          <w:rFonts w:ascii="Times New Roman" w:eastAsia="Palatino Linotype" w:hAnsi="Times New Roman" w:cs="Times New Roman"/>
          <w:b/>
          <w:bCs/>
          <w:i/>
          <w:iCs/>
          <w:sz w:val="24"/>
          <w:szCs w:val="24"/>
        </w:rPr>
      </w:pPr>
      <w:r w:rsidRPr="00825277">
        <w:rPr>
          <w:rFonts w:ascii="Times New Roman" w:eastAsia="Palatino Linotype" w:hAnsi="Times New Roman" w:cs="Times New Roman"/>
          <w:b/>
          <w:bCs/>
          <w:i/>
          <w:iCs/>
          <w:sz w:val="24"/>
          <w:szCs w:val="24"/>
        </w:rPr>
        <w:t xml:space="preserve">Allegations of stopping of commercial flights to Lankien, Nyirol County – civilians in Lankien seek clarification from Civil Aviation Authority who denies the allegation </w:t>
      </w:r>
    </w:p>
    <w:p w14:paraId="415F5251" w14:textId="77777777" w:rsidR="00825277" w:rsidRDefault="00825277" w:rsidP="00825277">
      <w:pPr>
        <w:pStyle w:val="ListParagraph"/>
        <w:spacing w:after="0" w:line="240" w:lineRule="auto"/>
        <w:jc w:val="both"/>
        <w:rPr>
          <w:rFonts w:ascii="Times New Roman" w:eastAsia="Palatino Linotype" w:hAnsi="Times New Roman" w:cs="Times New Roman"/>
          <w:b/>
          <w:bCs/>
          <w:i/>
          <w:iCs/>
          <w:sz w:val="24"/>
          <w:szCs w:val="24"/>
        </w:rPr>
      </w:pPr>
    </w:p>
    <w:p w14:paraId="1FAA1EE6" w14:textId="77777777" w:rsidR="00825277" w:rsidRPr="00825277" w:rsidRDefault="00825277" w:rsidP="00825277">
      <w:pPr>
        <w:pStyle w:val="ListParagraph"/>
        <w:spacing w:after="0" w:line="240" w:lineRule="auto"/>
        <w:jc w:val="both"/>
        <w:rPr>
          <w:rFonts w:ascii="Times New Roman" w:eastAsia="Palatino Linotype" w:hAnsi="Times New Roman" w:cs="Times New Roman"/>
          <w:b/>
          <w:bCs/>
          <w:i/>
          <w:iCs/>
          <w:sz w:val="24"/>
          <w:szCs w:val="24"/>
        </w:rPr>
      </w:pPr>
    </w:p>
    <w:p w14:paraId="332A0F74" w14:textId="77777777" w:rsidR="00317446" w:rsidRPr="00C62B8A" w:rsidRDefault="00F64818" w:rsidP="00317446">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F25CE0">
        <w:rPr>
          <w:rFonts w:asciiTheme="majorBidi" w:eastAsia="Calibri" w:hAnsiTheme="majorBidi" w:cstheme="majorBidi"/>
          <w:b/>
          <w:bCs/>
          <w:sz w:val="24"/>
          <w:szCs w:val="24"/>
        </w:rPr>
        <w:t xml:space="preserve">Political and </w:t>
      </w:r>
      <w:r w:rsidR="00F533B4" w:rsidRPr="00F25CE0">
        <w:rPr>
          <w:rFonts w:asciiTheme="majorBidi" w:eastAsia="Calibri" w:hAnsiTheme="majorBidi" w:cstheme="majorBidi"/>
          <w:b/>
          <w:bCs/>
          <w:sz w:val="24"/>
          <w:szCs w:val="24"/>
        </w:rPr>
        <w:t>S</w:t>
      </w:r>
      <w:r w:rsidRPr="00F25CE0">
        <w:rPr>
          <w:rFonts w:asciiTheme="majorBidi" w:eastAsia="Calibri" w:hAnsiTheme="majorBidi" w:cstheme="majorBidi"/>
          <w:b/>
          <w:bCs/>
          <w:sz w:val="24"/>
          <w:szCs w:val="24"/>
        </w:rPr>
        <w:t xml:space="preserve">ecurity </w:t>
      </w:r>
      <w:r w:rsidR="00F533B4" w:rsidRPr="00F25CE0">
        <w:rPr>
          <w:rFonts w:asciiTheme="majorBidi" w:eastAsia="Calibri" w:hAnsiTheme="majorBidi" w:cstheme="majorBidi"/>
          <w:b/>
          <w:bCs/>
          <w:sz w:val="24"/>
          <w:szCs w:val="24"/>
        </w:rPr>
        <w:t>U</w:t>
      </w:r>
      <w:r w:rsidRPr="00F25CE0">
        <w:rPr>
          <w:rFonts w:asciiTheme="majorBidi" w:eastAsia="Calibri" w:hAnsiTheme="majorBidi" w:cstheme="majorBidi"/>
          <w:b/>
          <w:bCs/>
          <w:sz w:val="24"/>
          <w:szCs w:val="24"/>
        </w:rPr>
        <w:t>pdates</w:t>
      </w:r>
    </w:p>
    <w:p w14:paraId="416B5BF4" w14:textId="77777777" w:rsidR="00C62B8A" w:rsidRDefault="00C62B8A" w:rsidP="00C62B8A">
      <w:pPr>
        <w:spacing w:after="0" w:line="240" w:lineRule="auto"/>
        <w:ind w:left="-76"/>
        <w:contextualSpacing/>
        <w:jc w:val="both"/>
        <w:rPr>
          <w:rFonts w:asciiTheme="majorBidi" w:eastAsia="Calibri" w:hAnsiTheme="majorBidi" w:cstheme="majorBidi"/>
          <w:b/>
          <w:bCs/>
          <w:sz w:val="24"/>
          <w:szCs w:val="24"/>
        </w:rPr>
      </w:pPr>
    </w:p>
    <w:p w14:paraId="6BE7622A" w14:textId="14A35DAC" w:rsidR="00825277" w:rsidRPr="00825277" w:rsidRDefault="00BF1B42" w:rsidP="00825277">
      <w:pPr>
        <w:pStyle w:val="ListParagraph"/>
        <w:numPr>
          <w:ilvl w:val="0"/>
          <w:numId w:val="8"/>
        </w:numPr>
        <w:spacing w:after="0" w:line="240" w:lineRule="auto"/>
        <w:jc w:val="both"/>
        <w:rPr>
          <w:rFonts w:asciiTheme="majorBidi" w:eastAsia="Palatino Linotype" w:hAnsiTheme="majorBidi" w:cstheme="majorBidi"/>
          <w:b/>
          <w:sz w:val="24"/>
          <w:szCs w:val="24"/>
        </w:rPr>
      </w:pPr>
      <w:r w:rsidRPr="00BF1B42">
        <w:rPr>
          <w:rFonts w:asciiTheme="majorBidi" w:eastAsia="Palatino Linotype" w:hAnsiTheme="majorBidi" w:cstheme="majorBidi"/>
          <w:b/>
          <w:sz w:val="24"/>
          <w:szCs w:val="24"/>
        </w:rPr>
        <w:t xml:space="preserve">Security update – inter clan tensions in </w:t>
      </w:r>
      <w:proofErr w:type="spellStart"/>
      <w:r w:rsidRPr="00BF1B42">
        <w:rPr>
          <w:rFonts w:asciiTheme="majorBidi" w:eastAsia="Palatino Linotype" w:hAnsiTheme="majorBidi" w:cstheme="majorBidi"/>
          <w:b/>
          <w:sz w:val="24"/>
          <w:szCs w:val="24"/>
        </w:rPr>
        <w:t>Pulturuk</w:t>
      </w:r>
      <w:proofErr w:type="spellEnd"/>
      <w:r w:rsidRPr="00BF1B42">
        <w:rPr>
          <w:rFonts w:asciiTheme="majorBidi" w:eastAsia="Palatino Linotype" w:hAnsiTheme="majorBidi" w:cstheme="majorBidi"/>
          <w:b/>
          <w:sz w:val="24"/>
          <w:szCs w:val="24"/>
        </w:rPr>
        <w:t xml:space="preserve"> Payam, Nyirol County of Jonglei State</w:t>
      </w:r>
      <w:r w:rsidR="00825277">
        <w:rPr>
          <w:rFonts w:asciiTheme="majorBidi" w:eastAsia="Palatino Linotype" w:hAnsiTheme="majorBidi" w:cstheme="majorBidi"/>
          <w:b/>
          <w:sz w:val="24"/>
          <w:szCs w:val="24"/>
        </w:rPr>
        <w:t xml:space="preserve"> -</w:t>
      </w:r>
      <w:r w:rsidR="00825277" w:rsidRPr="00825277">
        <w:rPr>
          <w:rFonts w:asciiTheme="majorBidi" w:eastAsia="Palatino Linotype" w:hAnsiTheme="majorBidi" w:cstheme="majorBidi"/>
          <w:b/>
          <w:i/>
          <w:iCs/>
          <w:sz w:val="24"/>
          <w:szCs w:val="24"/>
        </w:rPr>
        <w:t xml:space="preserve"> </w:t>
      </w:r>
      <w:r w:rsidR="00825277" w:rsidRPr="00825277">
        <w:rPr>
          <w:rFonts w:asciiTheme="majorBidi" w:eastAsia="Palatino Linotype" w:hAnsiTheme="majorBidi" w:cstheme="majorBidi"/>
          <w:b/>
          <w:sz w:val="24"/>
          <w:szCs w:val="24"/>
        </w:rPr>
        <w:t xml:space="preserve">situation returns to normal after intervention of County authorities </w:t>
      </w:r>
    </w:p>
    <w:p w14:paraId="42C34ACC" w14:textId="77777777" w:rsidR="00BF1B42" w:rsidRPr="00BF1B42" w:rsidRDefault="00BF1B42" w:rsidP="00E52568">
      <w:pPr>
        <w:spacing w:after="0" w:line="240" w:lineRule="auto"/>
        <w:jc w:val="both"/>
        <w:rPr>
          <w:rFonts w:ascii="Times New Roman" w:eastAsia="Palatino Linotype" w:hAnsi="Times New Roman" w:cs="Times New Roman"/>
          <w:sz w:val="24"/>
          <w:szCs w:val="24"/>
        </w:rPr>
      </w:pPr>
    </w:p>
    <w:p w14:paraId="65CEF8ED" w14:textId="18E86154" w:rsidR="00AF2FF0" w:rsidRPr="00BF1B42" w:rsidRDefault="00AF2FF0" w:rsidP="00BF1B42">
      <w:pPr>
        <w:spacing w:after="0" w:line="240" w:lineRule="auto"/>
        <w:jc w:val="both"/>
        <w:rPr>
          <w:rFonts w:ascii="Times New Roman" w:eastAsia="Palatino Linotype" w:hAnsi="Times New Roman" w:cs="Times New Roman"/>
          <w:sz w:val="24"/>
          <w:szCs w:val="24"/>
        </w:rPr>
      </w:pPr>
      <w:r w:rsidRPr="00BF1B42">
        <w:rPr>
          <w:rFonts w:ascii="Times New Roman" w:eastAsia="Palatino Linotype" w:hAnsi="Times New Roman" w:cs="Times New Roman"/>
          <w:sz w:val="24"/>
          <w:szCs w:val="24"/>
        </w:rPr>
        <w:t>On 1</w:t>
      </w:r>
      <w:r w:rsidR="00E8393D" w:rsidRPr="00BF1B42">
        <w:rPr>
          <w:rFonts w:ascii="Times New Roman" w:eastAsia="Palatino Linotype" w:hAnsi="Times New Roman" w:cs="Times New Roman"/>
          <w:sz w:val="24"/>
          <w:szCs w:val="24"/>
        </w:rPr>
        <w:t>8</w:t>
      </w:r>
      <w:r w:rsidRPr="00BF1B42">
        <w:rPr>
          <w:rFonts w:ascii="Times New Roman" w:eastAsia="Palatino Linotype" w:hAnsi="Times New Roman" w:cs="Times New Roman"/>
          <w:sz w:val="24"/>
          <w:szCs w:val="24"/>
        </w:rPr>
        <w:t xml:space="preserve"> September, </w:t>
      </w:r>
      <w:r w:rsidR="00E8393D" w:rsidRPr="00BF1B42">
        <w:rPr>
          <w:rFonts w:ascii="Times New Roman" w:eastAsia="Palatino Linotype" w:hAnsi="Times New Roman" w:cs="Times New Roman"/>
          <w:sz w:val="24"/>
          <w:szCs w:val="24"/>
        </w:rPr>
        <w:t xml:space="preserve">HRD received information from </w:t>
      </w:r>
      <w:r w:rsidRPr="00BF1B42">
        <w:rPr>
          <w:rFonts w:ascii="Times New Roman" w:eastAsia="Palatino Linotype" w:hAnsi="Times New Roman" w:cs="Times New Roman"/>
          <w:sz w:val="24"/>
          <w:szCs w:val="24"/>
        </w:rPr>
        <w:t>multiple secondary sources that on 1</w:t>
      </w:r>
      <w:r w:rsidR="00BF1B42" w:rsidRPr="00BF1B42">
        <w:rPr>
          <w:rFonts w:ascii="Times New Roman" w:eastAsia="Palatino Linotype" w:hAnsi="Times New Roman" w:cs="Times New Roman"/>
          <w:sz w:val="24"/>
          <w:szCs w:val="24"/>
        </w:rPr>
        <w:t>6</w:t>
      </w:r>
      <w:r w:rsidRPr="00BF1B42">
        <w:rPr>
          <w:rFonts w:ascii="Times New Roman" w:eastAsia="Palatino Linotype" w:hAnsi="Times New Roman" w:cs="Times New Roman"/>
          <w:sz w:val="24"/>
          <w:szCs w:val="24"/>
        </w:rPr>
        <w:t xml:space="preserve"> September, </w:t>
      </w:r>
      <w:r w:rsidR="00BF1B42" w:rsidRPr="00BF1B42">
        <w:rPr>
          <w:rFonts w:ascii="Times New Roman" w:eastAsia="Palatino Linotype" w:hAnsi="Times New Roman" w:cs="Times New Roman"/>
          <w:sz w:val="24"/>
          <w:szCs w:val="24"/>
        </w:rPr>
        <w:t>violence erupted between Cie-</w:t>
      </w:r>
      <w:proofErr w:type="spellStart"/>
      <w:r w:rsidR="00BF1B42" w:rsidRPr="00BF1B42">
        <w:rPr>
          <w:rFonts w:ascii="Times New Roman" w:eastAsia="Palatino Linotype" w:hAnsi="Times New Roman" w:cs="Times New Roman"/>
          <w:sz w:val="24"/>
          <w:szCs w:val="24"/>
        </w:rPr>
        <w:t>bany</w:t>
      </w:r>
      <w:proofErr w:type="spellEnd"/>
      <w:r w:rsidR="00BF1B42" w:rsidRPr="00BF1B42">
        <w:rPr>
          <w:rFonts w:ascii="Times New Roman" w:eastAsia="Palatino Linotype" w:hAnsi="Times New Roman" w:cs="Times New Roman"/>
          <w:sz w:val="24"/>
          <w:szCs w:val="24"/>
        </w:rPr>
        <w:t xml:space="preserve"> and Cie-</w:t>
      </w:r>
      <w:proofErr w:type="spellStart"/>
      <w:r w:rsidR="00BF1B42" w:rsidRPr="00BF1B42">
        <w:rPr>
          <w:rFonts w:ascii="Times New Roman" w:eastAsia="Palatino Linotype" w:hAnsi="Times New Roman" w:cs="Times New Roman"/>
          <w:sz w:val="24"/>
          <w:szCs w:val="24"/>
        </w:rPr>
        <w:t>ruai</w:t>
      </w:r>
      <w:proofErr w:type="spellEnd"/>
      <w:r w:rsidR="00BF1B42" w:rsidRPr="00BF1B42">
        <w:rPr>
          <w:rFonts w:ascii="Times New Roman" w:eastAsia="Palatino Linotype" w:hAnsi="Times New Roman" w:cs="Times New Roman"/>
          <w:sz w:val="24"/>
          <w:szCs w:val="24"/>
        </w:rPr>
        <w:t xml:space="preserve"> clans of Lou Nuer in Panyang village in </w:t>
      </w:r>
      <w:proofErr w:type="spellStart"/>
      <w:r w:rsidR="00BF1B42" w:rsidRPr="00BF1B42">
        <w:rPr>
          <w:rFonts w:ascii="Times New Roman" w:eastAsia="Palatino Linotype" w:hAnsi="Times New Roman" w:cs="Times New Roman"/>
          <w:sz w:val="24"/>
          <w:szCs w:val="24"/>
        </w:rPr>
        <w:t>Pulturuk</w:t>
      </w:r>
      <w:proofErr w:type="spellEnd"/>
      <w:r w:rsidR="00BF1B42" w:rsidRPr="00BF1B42">
        <w:rPr>
          <w:rFonts w:ascii="Times New Roman" w:eastAsia="Palatino Linotype" w:hAnsi="Times New Roman" w:cs="Times New Roman"/>
          <w:sz w:val="24"/>
          <w:szCs w:val="24"/>
        </w:rPr>
        <w:t xml:space="preserve"> Payam, Nyirol County, Jonglei State resulting in the killing of three male members and injury to three others. </w:t>
      </w:r>
      <w:r w:rsidRPr="00BF1B42">
        <w:rPr>
          <w:rFonts w:ascii="Times New Roman" w:eastAsia="Palatino Linotype" w:hAnsi="Times New Roman" w:cs="Times New Roman"/>
          <w:sz w:val="24"/>
          <w:szCs w:val="24"/>
        </w:rPr>
        <w:t xml:space="preserve">This </w:t>
      </w:r>
      <w:r w:rsidR="00BF1B42" w:rsidRPr="00BF1B42">
        <w:rPr>
          <w:rFonts w:ascii="Times New Roman" w:eastAsia="Palatino Linotype" w:hAnsi="Times New Roman" w:cs="Times New Roman"/>
          <w:sz w:val="24"/>
          <w:szCs w:val="24"/>
        </w:rPr>
        <w:t>tension</w:t>
      </w:r>
      <w:r w:rsidRPr="00BF1B42">
        <w:rPr>
          <w:rFonts w:ascii="Times New Roman" w:eastAsia="Palatino Linotype" w:hAnsi="Times New Roman" w:cs="Times New Roman"/>
          <w:sz w:val="24"/>
          <w:szCs w:val="24"/>
        </w:rPr>
        <w:t xml:space="preserve"> was allegedly </w:t>
      </w:r>
      <w:r w:rsidR="00BF1B42" w:rsidRPr="00BF1B42">
        <w:rPr>
          <w:rFonts w:ascii="Times New Roman" w:eastAsia="Palatino Linotype" w:hAnsi="Times New Roman" w:cs="Times New Roman"/>
          <w:sz w:val="24"/>
          <w:szCs w:val="24"/>
        </w:rPr>
        <w:t>related</w:t>
      </w:r>
      <w:r w:rsidRPr="00BF1B42">
        <w:rPr>
          <w:rFonts w:ascii="Times New Roman" w:eastAsia="Palatino Linotype" w:hAnsi="Times New Roman" w:cs="Times New Roman"/>
          <w:sz w:val="24"/>
          <w:szCs w:val="24"/>
        </w:rPr>
        <w:t xml:space="preserve"> to </w:t>
      </w:r>
      <w:r w:rsidR="00E52568" w:rsidRPr="00BF1B42">
        <w:rPr>
          <w:rFonts w:ascii="Times New Roman" w:eastAsia="Palatino Linotype" w:hAnsi="Times New Roman" w:cs="Times New Roman"/>
          <w:sz w:val="24"/>
          <w:szCs w:val="24"/>
        </w:rPr>
        <w:t>a</w:t>
      </w:r>
      <w:r w:rsidR="00BF1B42" w:rsidRPr="00BF1B42">
        <w:rPr>
          <w:rFonts w:ascii="Times New Roman" w:eastAsia="Palatino Linotype" w:hAnsi="Times New Roman" w:cs="Times New Roman"/>
          <w:sz w:val="24"/>
          <w:szCs w:val="24"/>
        </w:rPr>
        <w:t>n accidental killing</w:t>
      </w:r>
      <w:r w:rsidR="00E52568" w:rsidRPr="00BF1B42">
        <w:rPr>
          <w:rFonts w:ascii="Times New Roman" w:eastAsia="Palatino Linotype" w:hAnsi="Times New Roman" w:cs="Times New Roman"/>
          <w:sz w:val="24"/>
          <w:szCs w:val="24"/>
        </w:rPr>
        <w:t xml:space="preserve"> of a male civilian during </w:t>
      </w:r>
      <w:r w:rsidR="00BF1B42" w:rsidRPr="00BF1B42">
        <w:rPr>
          <w:rFonts w:ascii="Times New Roman" w:eastAsia="Palatino Linotype" w:hAnsi="Times New Roman" w:cs="Times New Roman"/>
          <w:sz w:val="24"/>
          <w:szCs w:val="24"/>
        </w:rPr>
        <w:t xml:space="preserve">a </w:t>
      </w:r>
      <w:r w:rsidR="00E52568" w:rsidRPr="00BF1B42">
        <w:rPr>
          <w:rFonts w:ascii="Times New Roman" w:eastAsia="Palatino Linotype" w:hAnsi="Times New Roman" w:cs="Times New Roman"/>
          <w:sz w:val="24"/>
          <w:szCs w:val="24"/>
        </w:rPr>
        <w:t>we</w:t>
      </w:r>
      <w:r w:rsidR="00BF1B42" w:rsidRPr="00BF1B42">
        <w:rPr>
          <w:rFonts w:ascii="Times New Roman" w:eastAsia="Palatino Linotype" w:hAnsi="Times New Roman" w:cs="Times New Roman"/>
          <w:sz w:val="24"/>
          <w:szCs w:val="24"/>
        </w:rPr>
        <w:t>d</w:t>
      </w:r>
      <w:r w:rsidR="00E52568" w:rsidRPr="00BF1B42">
        <w:rPr>
          <w:rFonts w:ascii="Times New Roman" w:eastAsia="Palatino Linotype" w:hAnsi="Times New Roman" w:cs="Times New Roman"/>
          <w:sz w:val="24"/>
          <w:szCs w:val="24"/>
        </w:rPr>
        <w:t>ding celebration by a youth from Cie-</w:t>
      </w:r>
      <w:proofErr w:type="spellStart"/>
      <w:r w:rsidR="00E52568" w:rsidRPr="00BF1B42">
        <w:rPr>
          <w:rFonts w:ascii="Times New Roman" w:eastAsia="Palatino Linotype" w:hAnsi="Times New Roman" w:cs="Times New Roman"/>
          <w:sz w:val="24"/>
          <w:szCs w:val="24"/>
        </w:rPr>
        <w:t>bany</w:t>
      </w:r>
      <w:proofErr w:type="spellEnd"/>
      <w:r w:rsidR="00E52568" w:rsidRPr="00BF1B42">
        <w:rPr>
          <w:rFonts w:ascii="Times New Roman" w:eastAsia="Palatino Linotype" w:hAnsi="Times New Roman" w:cs="Times New Roman"/>
          <w:sz w:val="24"/>
          <w:szCs w:val="24"/>
        </w:rPr>
        <w:t xml:space="preserve"> in </w:t>
      </w:r>
      <w:proofErr w:type="spellStart"/>
      <w:r w:rsidR="00E52568" w:rsidRPr="00BF1B42">
        <w:rPr>
          <w:rFonts w:ascii="Times New Roman" w:eastAsia="Palatino Linotype" w:hAnsi="Times New Roman" w:cs="Times New Roman"/>
          <w:sz w:val="24"/>
          <w:szCs w:val="24"/>
        </w:rPr>
        <w:t>Pulturuk</w:t>
      </w:r>
      <w:proofErr w:type="spellEnd"/>
      <w:r w:rsidR="00E52568" w:rsidRPr="00BF1B42">
        <w:rPr>
          <w:rFonts w:ascii="Times New Roman" w:eastAsia="Palatino Linotype" w:hAnsi="Times New Roman" w:cs="Times New Roman"/>
          <w:sz w:val="24"/>
          <w:szCs w:val="24"/>
        </w:rPr>
        <w:t xml:space="preserve"> Boma on 13 September.</w:t>
      </w:r>
      <w:r w:rsidR="00525C05" w:rsidRPr="00BF1B42">
        <w:rPr>
          <w:rFonts w:ascii="Times New Roman" w:eastAsia="Palatino Linotype" w:hAnsi="Times New Roman" w:cs="Times New Roman"/>
          <w:sz w:val="24"/>
          <w:szCs w:val="24"/>
        </w:rPr>
        <w:t xml:space="preserve"> Nyirol </w:t>
      </w:r>
      <w:r w:rsidR="00BF1B42" w:rsidRPr="00BF1B42">
        <w:rPr>
          <w:rFonts w:ascii="Times New Roman" w:eastAsia="Palatino Linotype" w:hAnsi="Times New Roman" w:cs="Times New Roman"/>
          <w:sz w:val="24"/>
          <w:szCs w:val="24"/>
        </w:rPr>
        <w:t>C</w:t>
      </w:r>
      <w:r w:rsidR="00525C05" w:rsidRPr="00BF1B42">
        <w:rPr>
          <w:rFonts w:ascii="Times New Roman" w:eastAsia="Palatino Linotype" w:hAnsi="Times New Roman" w:cs="Times New Roman"/>
          <w:sz w:val="24"/>
          <w:szCs w:val="24"/>
        </w:rPr>
        <w:t>ounty authorities from Lankien</w:t>
      </w:r>
      <w:r w:rsidR="00BF1B42" w:rsidRPr="00BF1B42">
        <w:rPr>
          <w:rFonts w:ascii="Times New Roman" w:eastAsia="Palatino Linotype" w:hAnsi="Times New Roman" w:cs="Times New Roman"/>
          <w:sz w:val="24"/>
          <w:szCs w:val="24"/>
        </w:rPr>
        <w:t xml:space="preserve"> reportedly intervened</w:t>
      </w:r>
      <w:r w:rsidR="00525C05" w:rsidRPr="00BF1B42">
        <w:rPr>
          <w:rFonts w:ascii="Times New Roman" w:eastAsia="Palatino Linotype" w:hAnsi="Times New Roman" w:cs="Times New Roman"/>
          <w:sz w:val="24"/>
          <w:szCs w:val="24"/>
        </w:rPr>
        <w:t xml:space="preserve"> and</w:t>
      </w:r>
      <w:r w:rsidR="00BF1B42" w:rsidRPr="00BF1B42">
        <w:rPr>
          <w:rFonts w:ascii="Times New Roman" w:eastAsia="Palatino Linotype" w:hAnsi="Times New Roman" w:cs="Times New Roman"/>
          <w:sz w:val="24"/>
          <w:szCs w:val="24"/>
        </w:rPr>
        <w:t xml:space="preserve"> brought</w:t>
      </w:r>
      <w:r w:rsidR="00BF1B42">
        <w:rPr>
          <w:rFonts w:ascii="Times New Roman" w:eastAsia="Palatino Linotype" w:hAnsi="Times New Roman" w:cs="Times New Roman"/>
          <w:sz w:val="24"/>
          <w:szCs w:val="24"/>
        </w:rPr>
        <w:t xml:space="preserve"> down the tension </w:t>
      </w:r>
      <w:proofErr w:type="gramStart"/>
      <w:r w:rsidR="00BF1B42">
        <w:rPr>
          <w:rFonts w:ascii="Times New Roman" w:eastAsia="Palatino Linotype" w:hAnsi="Times New Roman" w:cs="Times New Roman"/>
          <w:sz w:val="24"/>
          <w:szCs w:val="24"/>
        </w:rPr>
        <w:t xml:space="preserve">and </w:t>
      </w:r>
      <w:r w:rsidR="00BF1B42" w:rsidRPr="00BF1B42">
        <w:rPr>
          <w:rFonts w:ascii="Times New Roman" w:eastAsia="Palatino Linotype" w:hAnsi="Times New Roman" w:cs="Times New Roman"/>
          <w:sz w:val="24"/>
          <w:szCs w:val="24"/>
        </w:rPr>
        <w:t xml:space="preserve"> </w:t>
      </w:r>
      <w:r w:rsidR="00525C05" w:rsidRPr="00BF1B42">
        <w:rPr>
          <w:rFonts w:ascii="Times New Roman" w:eastAsia="Palatino Linotype" w:hAnsi="Times New Roman" w:cs="Times New Roman"/>
          <w:sz w:val="24"/>
          <w:szCs w:val="24"/>
        </w:rPr>
        <w:t>the</w:t>
      </w:r>
      <w:proofErr w:type="gramEnd"/>
      <w:r w:rsidR="00525C05" w:rsidRPr="00BF1B42">
        <w:rPr>
          <w:rFonts w:ascii="Times New Roman" w:eastAsia="Palatino Linotype" w:hAnsi="Times New Roman" w:cs="Times New Roman"/>
          <w:sz w:val="24"/>
          <w:szCs w:val="24"/>
        </w:rPr>
        <w:t xml:space="preserve"> </w:t>
      </w:r>
      <w:r w:rsidR="00BF1B42" w:rsidRPr="00BF1B42">
        <w:rPr>
          <w:rFonts w:ascii="Times New Roman" w:eastAsia="Palatino Linotype" w:hAnsi="Times New Roman" w:cs="Times New Roman"/>
          <w:sz w:val="24"/>
          <w:szCs w:val="24"/>
        </w:rPr>
        <w:t xml:space="preserve">situation </w:t>
      </w:r>
      <w:r w:rsidR="00BF1B42">
        <w:rPr>
          <w:rFonts w:ascii="Times New Roman" w:eastAsia="Palatino Linotype" w:hAnsi="Times New Roman" w:cs="Times New Roman"/>
          <w:sz w:val="24"/>
          <w:szCs w:val="24"/>
        </w:rPr>
        <w:t xml:space="preserve">remains </w:t>
      </w:r>
      <w:r w:rsidR="00BF1B42" w:rsidRPr="00BF1B42">
        <w:rPr>
          <w:rFonts w:ascii="Times New Roman" w:eastAsia="Palatino Linotype" w:hAnsi="Times New Roman" w:cs="Times New Roman"/>
          <w:sz w:val="24"/>
          <w:szCs w:val="24"/>
        </w:rPr>
        <w:t>calm</w:t>
      </w:r>
      <w:r w:rsidR="00BF1B42">
        <w:rPr>
          <w:rFonts w:ascii="Times New Roman" w:eastAsia="Palatino Linotype" w:hAnsi="Times New Roman" w:cs="Times New Roman"/>
          <w:sz w:val="24"/>
          <w:szCs w:val="24"/>
        </w:rPr>
        <w:t xml:space="preserve"> currently</w:t>
      </w:r>
      <w:r w:rsidR="00525C05" w:rsidRPr="00BF1B42">
        <w:rPr>
          <w:rFonts w:ascii="Times New Roman" w:eastAsia="Palatino Linotype" w:hAnsi="Times New Roman" w:cs="Times New Roman"/>
          <w:sz w:val="24"/>
          <w:szCs w:val="24"/>
        </w:rPr>
        <w:t>. The injured victims are receiving medical treatment in Lankien MSF hospital</w:t>
      </w:r>
      <w:r w:rsidRPr="00BF1B42">
        <w:rPr>
          <w:rFonts w:ascii="Times New Roman" w:eastAsia="Palatino Linotype" w:hAnsi="Times New Roman" w:cs="Times New Roman"/>
          <w:sz w:val="24"/>
          <w:szCs w:val="24"/>
        </w:rPr>
        <w:t xml:space="preserve">. </w:t>
      </w:r>
    </w:p>
    <w:p w14:paraId="5792C67B" w14:textId="77777777" w:rsidR="00C62B8A" w:rsidRPr="00BF1B42" w:rsidRDefault="00C62B8A" w:rsidP="00C62B8A">
      <w:pPr>
        <w:spacing w:after="0" w:line="240" w:lineRule="auto"/>
        <w:ind w:left="-76"/>
        <w:contextualSpacing/>
        <w:jc w:val="both"/>
        <w:rPr>
          <w:rFonts w:asciiTheme="majorBidi" w:eastAsia="Palatino Linotype" w:hAnsiTheme="majorBidi" w:cstheme="majorBidi"/>
          <w:b/>
          <w:bCs/>
          <w:sz w:val="24"/>
          <w:szCs w:val="24"/>
        </w:rPr>
      </w:pPr>
    </w:p>
    <w:p w14:paraId="00651AF5" w14:textId="77777777" w:rsidR="00023CE3" w:rsidRDefault="00023CE3" w:rsidP="00260A53">
      <w:pPr>
        <w:spacing w:after="0" w:line="240" w:lineRule="auto"/>
        <w:jc w:val="both"/>
        <w:rPr>
          <w:rFonts w:ascii="Times New Roman" w:eastAsia="Palatino Linotype" w:hAnsi="Times New Roman" w:cs="Times New Roman"/>
          <w:sz w:val="24"/>
          <w:szCs w:val="24"/>
        </w:rPr>
      </w:pPr>
    </w:p>
    <w:p w14:paraId="70B7EE29" w14:textId="5A19CF8B" w:rsidR="00023CE3" w:rsidRDefault="00023CE3" w:rsidP="00023CE3">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Allegations of</w:t>
      </w:r>
      <w:r w:rsidRPr="00023CE3">
        <w:rPr>
          <w:rFonts w:ascii="Times New Roman" w:eastAsia="Palatino Linotype" w:hAnsi="Times New Roman" w:cs="Times New Roman"/>
          <w:b/>
          <w:bCs/>
          <w:sz w:val="24"/>
          <w:szCs w:val="24"/>
        </w:rPr>
        <w:t xml:space="preserve"> </w:t>
      </w:r>
      <w:r w:rsidR="00BF1B42">
        <w:rPr>
          <w:rFonts w:ascii="Times New Roman" w:eastAsia="Palatino Linotype" w:hAnsi="Times New Roman" w:cs="Times New Roman"/>
          <w:b/>
          <w:bCs/>
          <w:sz w:val="24"/>
          <w:szCs w:val="24"/>
        </w:rPr>
        <w:t>stopping</w:t>
      </w:r>
      <w:r>
        <w:rPr>
          <w:rFonts w:ascii="Times New Roman" w:eastAsia="Palatino Linotype" w:hAnsi="Times New Roman" w:cs="Times New Roman"/>
          <w:b/>
          <w:bCs/>
          <w:sz w:val="24"/>
          <w:szCs w:val="24"/>
        </w:rPr>
        <w:t xml:space="preserve"> of</w:t>
      </w:r>
      <w:r w:rsidRPr="00023CE3">
        <w:rPr>
          <w:rFonts w:ascii="Times New Roman" w:eastAsia="Palatino Linotype" w:hAnsi="Times New Roman" w:cs="Times New Roman"/>
          <w:b/>
          <w:bCs/>
          <w:sz w:val="24"/>
          <w:szCs w:val="24"/>
        </w:rPr>
        <w:t xml:space="preserve"> </w:t>
      </w:r>
      <w:r w:rsidR="00BF1B42">
        <w:rPr>
          <w:rFonts w:ascii="Times New Roman" w:eastAsia="Palatino Linotype" w:hAnsi="Times New Roman" w:cs="Times New Roman"/>
          <w:b/>
          <w:bCs/>
          <w:sz w:val="24"/>
          <w:szCs w:val="24"/>
        </w:rPr>
        <w:t>c</w:t>
      </w:r>
      <w:r w:rsidRPr="00023CE3">
        <w:rPr>
          <w:rFonts w:ascii="Times New Roman" w:eastAsia="Palatino Linotype" w:hAnsi="Times New Roman" w:cs="Times New Roman"/>
          <w:b/>
          <w:bCs/>
          <w:sz w:val="24"/>
          <w:szCs w:val="24"/>
        </w:rPr>
        <w:t xml:space="preserve">ommercial </w:t>
      </w:r>
      <w:r w:rsidR="00825277">
        <w:rPr>
          <w:rFonts w:ascii="Times New Roman" w:eastAsia="Palatino Linotype" w:hAnsi="Times New Roman" w:cs="Times New Roman"/>
          <w:b/>
          <w:bCs/>
          <w:sz w:val="24"/>
          <w:szCs w:val="24"/>
        </w:rPr>
        <w:t>f</w:t>
      </w:r>
      <w:r w:rsidRPr="00023CE3">
        <w:rPr>
          <w:rFonts w:ascii="Times New Roman" w:eastAsia="Palatino Linotype" w:hAnsi="Times New Roman" w:cs="Times New Roman"/>
          <w:b/>
          <w:bCs/>
          <w:sz w:val="24"/>
          <w:szCs w:val="24"/>
        </w:rPr>
        <w:t>lights to Lankien</w:t>
      </w:r>
      <w:r w:rsidR="00BF1B42">
        <w:rPr>
          <w:rFonts w:ascii="Times New Roman" w:eastAsia="Palatino Linotype" w:hAnsi="Times New Roman" w:cs="Times New Roman"/>
          <w:b/>
          <w:bCs/>
          <w:sz w:val="24"/>
          <w:szCs w:val="24"/>
        </w:rPr>
        <w:t xml:space="preserve">, Nyirol County – civilians in Lankien seek clarification from Civil Aviation Authority who </w:t>
      </w:r>
      <w:r w:rsidR="00825277">
        <w:rPr>
          <w:rFonts w:ascii="Times New Roman" w:eastAsia="Palatino Linotype" w:hAnsi="Times New Roman" w:cs="Times New Roman"/>
          <w:b/>
          <w:bCs/>
          <w:sz w:val="24"/>
          <w:szCs w:val="24"/>
        </w:rPr>
        <w:t>denies</w:t>
      </w:r>
      <w:r w:rsidR="00BF1B42">
        <w:rPr>
          <w:rFonts w:ascii="Times New Roman" w:eastAsia="Palatino Linotype" w:hAnsi="Times New Roman" w:cs="Times New Roman"/>
          <w:b/>
          <w:bCs/>
          <w:sz w:val="24"/>
          <w:szCs w:val="24"/>
        </w:rPr>
        <w:t xml:space="preserve"> the allegation </w:t>
      </w:r>
    </w:p>
    <w:p w14:paraId="71D5B848" w14:textId="77777777" w:rsidR="00023CE3" w:rsidRPr="00023CE3" w:rsidRDefault="00023CE3" w:rsidP="00023CE3">
      <w:pPr>
        <w:spacing w:after="0" w:line="240" w:lineRule="auto"/>
        <w:jc w:val="both"/>
        <w:rPr>
          <w:rFonts w:ascii="Times New Roman" w:eastAsia="Palatino Linotype" w:hAnsi="Times New Roman" w:cs="Times New Roman"/>
          <w:b/>
          <w:bCs/>
          <w:sz w:val="24"/>
          <w:szCs w:val="24"/>
        </w:rPr>
      </w:pPr>
    </w:p>
    <w:p w14:paraId="32CF46C2" w14:textId="5A91582B" w:rsidR="00825277" w:rsidRDefault="00023CE3" w:rsidP="00825277">
      <w:pPr>
        <w:spacing w:after="0" w:line="240" w:lineRule="auto"/>
        <w:jc w:val="both"/>
        <w:rPr>
          <w:rFonts w:ascii="Times New Roman" w:eastAsia="Palatino Linotype" w:hAnsi="Times New Roman" w:cs="Times New Roman"/>
          <w:sz w:val="24"/>
          <w:szCs w:val="24"/>
        </w:rPr>
      </w:pPr>
      <w:r w:rsidRPr="00023CE3">
        <w:rPr>
          <w:rFonts w:ascii="Times New Roman" w:eastAsia="Palatino Linotype" w:hAnsi="Times New Roman" w:cs="Times New Roman"/>
          <w:sz w:val="24"/>
          <w:szCs w:val="24"/>
        </w:rPr>
        <w:t>On 1</w:t>
      </w:r>
      <w:r>
        <w:rPr>
          <w:rFonts w:ascii="Times New Roman" w:eastAsia="Palatino Linotype" w:hAnsi="Times New Roman" w:cs="Times New Roman"/>
          <w:sz w:val="24"/>
          <w:szCs w:val="24"/>
        </w:rPr>
        <w:t>8</w:t>
      </w:r>
      <w:r w:rsidRPr="00023CE3">
        <w:rPr>
          <w:rFonts w:ascii="Times New Roman" w:eastAsia="Palatino Linotype" w:hAnsi="Times New Roman" w:cs="Times New Roman"/>
          <w:sz w:val="24"/>
          <w:szCs w:val="24"/>
        </w:rPr>
        <w:t xml:space="preserve"> September, </w:t>
      </w:r>
      <w:r>
        <w:rPr>
          <w:rFonts w:ascii="Times New Roman" w:eastAsia="Palatino Linotype" w:hAnsi="Times New Roman" w:cs="Times New Roman"/>
          <w:sz w:val="24"/>
          <w:szCs w:val="24"/>
        </w:rPr>
        <w:t xml:space="preserve">HRD investigated allegations of government blockage of commercial flights </w:t>
      </w:r>
      <w:r w:rsidRPr="00023CE3">
        <w:rPr>
          <w:rFonts w:ascii="Times New Roman" w:eastAsia="Palatino Linotype" w:hAnsi="Times New Roman" w:cs="Times New Roman"/>
          <w:sz w:val="24"/>
          <w:szCs w:val="24"/>
        </w:rPr>
        <w:t xml:space="preserve">between Juba and Lankien, the county headquarters of </w:t>
      </w:r>
      <w:r w:rsidR="00BF1B42" w:rsidRPr="00023CE3">
        <w:rPr>
          <w:rFonts w:ascii="Times New Roman" w:eastAsia="Palatino Linotype" w:hAnsi="Times New Roman" w:cs="Times New Roman"/>
          <w:sz w:val="24"/>
          <w:szCs w:val="24"/>
        </w:rPr>
        <w:t>Nyirol</w:t>
      </w:r>
      <w:r w:rsidR="00BF1B42">
        <w:rPr>
          <w:rFonts w:ascii="Times New Roman" w:eastAsia="Palatino Linotype" w:hAnsi="Times New Roman" w:cs="Times New Roman"/>
          <w:sz w:val="24"/>
          <w:szCs w:val="24"/>
        </w:rPr>
        <w:t xml:space="preserve"> County </w:t>
      </w:r>
      <w:r>
        <w:rPr>
          <w:rFonts w:ascii="Times New Roman" w:eastAsia="Palatino Linotype" w:hAnsi="Times New Roman" w:cs="Times New Roman"/>
          <w:sz w:val="24"/>
          <w:szCs w:val="24"/>
        </w:rPr>
        <w:t>under the control of SPLA-IO</w:t>
      </w:r>
      <w:r w:rsidRPr="00023CE3">
        <w:rPr>
          <w:rFonts w:ascii="Times New Roman" w:eastAsia="Palatino Linotype" w:hAnsi="Times New Roman" w:cs="Times New Roman"/>
          <w:sz w:val="24"/>
          <w:szCs w:val="24"/>
        </w:rPr>
        <w:t xml:space="preserve">. </w:t>
      </w:r>
      <w:r w:rsidR="00825277">
        <w:rPr>
          <w:rFonts w:ascii="Times New Roman" w:eastAsia="Palatino Linotype" w:hAnsi="Times New Roman" w:cs="Times New Roman"/>
          <w:sz w:val="24"/>
          <w:szCs w:val="24"/>
        </w:rPr>
        <w:t>It could be recalled that after the Government appointed Nyirol County Commissioner was expelled by SPLA-IO on 28 March</w:t>
      </w:r>
      <w:r w:rsidR="00825277">
        <w:rPr>
          <w:rFonts w:ascii="Times New Roman" w:eastAsia="Palatino Linotype" w:hAnsi="Times New Roman" w:cs="Times New Roman"/>
          <w:sz w:val="24"/>
          <w:szCs w:val="24"/>
        </w:rPr>
        <w:t xml:space="preserve"> from </w:t>
      </w:r>
      <w:proofErr w:type="spellStart"/>
      <w:r w:rsidR="00825277">
        <w:rPr>
          <w:rFonts w:ascii="Times New Roman" w:eastAsia="Palatino Linotype" w:hAnsi="Times New Roman" w:cs="Times New Roman"/>
          <w:sz w:val="24"/>
          <w:szCs w:val="24"/>
        </w:rPr>
        <w:t>Lakien</w:t>
      </w:r>
      <w:proofErr w:type="spellEnd"/>
      <w:r w:rsidR="00825277">
        <w:rPr>
          <w:rFonts w:ascii="Times New Roman" w:eastAsia="Palatino Linotype" w:hAnsi="Times New Roman" w:cs="Times New Roman"/>
          <w:sz w:val="24"/>
          <w:szCs w:val="24"/>
        </w:rPr>
        <w:t xml:space="preserve">, the ousted Commissioner in coordination with the Jonglei State Governor </w:t>
      </w:r>
      <w:r w:rsidR="00825277">
        <w:rPr>
          <w:rFonts w:ascii="Times New Roman" w:eastAsia="Palatino Linotype" w:hAnsi="Times New Roman" w:cs="Times New Roman"/>
          <w:sz w:val="24"/>
          <w:szCs w:val="24"/>
        </w:rPr>
        <w:t xml:space="preserve">had </w:t>
      </w:r>
      <w:r w:rsidR="00825277">
        <w:rPr>
          <w:rFonts w:ascii="Times New Roman" w:eastAsia="Palatino Linotype" w:hAnsi="Times New Roman" w:cs="Times New Roman"/>
          <w:sz w:val="24"/>
          <w:szCs w:val="24"/>
        </w:rPr>
        <w:t xml:space="preserve">relocated Nyirol County HQs to </w:t>
      </w:r>
      <w:proofErr w:type="spellStart"/>
      <w:r w:rsidR="00825277">
        <w:rPr>
          <w:rFonts w:ascii="Times New Roman" w:eastAsia="Palatino Linotype" w:hAnsi="Times New Roman" w:cs="Times New Roman"/>
          <w:sz w:val="24"/>
          <w:szCs w:val="24"/>
        </w:rPr>
        <w:t>Pading</w:t>
      </w:r>
      <w:proofErr w:type="spellEnd"/>
      <w:r w:rsidR="00825277">
        <w:rPr>
          <w:rFonts w:ascii="Times New Roman" w:eastAsia="Palatino Linotype" w:hAnsi="Times New Roman" w:cs="Times New Roman"/>
          <w:sz w:val="24"/>
          <w:szCs w:val="24"/>
        </w:rPr>
        <w:t xml:space="preserve">, in </w:t>
      </w:r>
      <w:proofErr w:type="spellStart"/>
      <w:r w:rsidR="00825277">
        <w:rPr>
          <w:rFonts w:ascii="Times New Roman" w:eastAsia="Palatino Linotype" w:hAnsi="Times New Roman" w:cs="Times New Roman"/>
          <w:sz w:val="24"/>
          <w:szCs w:val="24"/>
        </w:rPr>
        <w:t>Pading</w:t>
      </w:r>
      <w:proofErr w:type="spellEnd"/>
      <w:r w:rsidR="00825277">
        <w:rPr>
          <w:rFonts w:ascii="Times New Roman" w:eastAsia="Palatino Linotype" w:hAnsi="Times New Roman" w:cs="Times New Roman"/>
          <w:sz w:val="24"/>
          <w:szCs w:val="24"/>
        </w:rPr>
        <w:t xml:space="preserve"> Payam. </w:t>
      </w:r>
    </w:p>
    <w:p w14:paraId="54AE4C82" w14:textId="54DA43D6" w:rsidR="00023CE3" w:rsidRDefault="00023CE3" w:rsidP="00825277">
      <w:pPr>
        <w:spacing w:after="0" w:line="240" w:lineRule="auto"/>
        <w:jc w:val="both"/>
        <w:rPr>
          <w:rFonts w:ascii="Times New Roman" w:eastAsia="Palatino Linotype" w:hAnsi="Times New Roman" w:cs="Times New Roman"/>
          <w:sz w:val="24"/>
          <w:szCs w:val="24"/>
        </w:rPr>
      </w:pPr>
    </w:p>
    <w:p w14:paraId="22591FBA" w14:textId="77777777" w:rsidR="00023CE3" w:rsidRDefault="00023CE3" w:rsidP="00023CE3">
      <w:pPr>
        <w:spacing w:after="0" w:line="240" w:lineRule="auto"/>
        <w:jc w:val="both"/>
        <w:rPr>
          <w:rFonts w:ascii="Times New Roman" w:eastAsia="Palatino Linotype" w:hAnsi="Times New Roman" w:cs="Times New Roman"/>
          <w:sz w:val="24"/>
          <w:szCs w:val="24"/>
        </w:rPr>
      </w:pPr>
    </w:p>
    <w:p w14:paraId="4539F016" w14:textId="6C9EFED9" w:rsidR="00825277" w:rsidRDefault="00023CE3" w:rsidP="00023CE3">
      <w:p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However, HRD received information from </w:t>
      </w:r>
      <w:r w:rsidR="00825277">
        <w:rPr>
          <w:rFonts w:ascii="Times New Roman" w:eastAsia="Palatino Linotype" w:hAnsi="Times New Roman" w:cs="Times New Roman"/>
          <w:sz w:val="24"/>
          <w:szCs w:val="24"/>
        </w:rPr>
        <w:t xml:space="preserve">civilians in Lankien and CSOs that their representatives in Juba met with Civil Aviation Authority on 17 September who had denied any such ban. The Authority had also confirmed that no such ban were in place even during the 2013 conflict and that commercial flights, mostly chartered by individuals (mainly traders) can fly to Lankien. </w:t>
      </w:r>
    </w:p>
    <w:p w14:paraId="062A1E92" w14:textId="77777777" w:rsidR="00825277" w:rsidRDefault="00825277" w:rsidP="00023CE3">
      <w:pPr>
        <w:spacing w:after="0" w:line="240" w:lineRule="auto"/>
        <w:jc w:val="both"/>
        <w:rPr>
          <w:rFonts w:ascii="Times New Roman" w:eastAsia="Palatino Linotype" w:hAnsi="Times New Roman" w:cs="Times New Roman"/>
          <w:sz w:val="24"/>
          <w:szCs w:val="24"/>
        </w:rPr>
      </w:pPr>
    </w:p>
    <w:p w14:paraId="5F2D4AF2" w14:textId="74A2E8D7" w:rsidR="008B7F6D" w:rsidRPr="00100A5C" w:rsidRDefault="0075340A"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755FBC00" w14:textId="77777777" w:rsidR="00071992" w:rsidRPr="00263A71" w:rsidRDefault="00071992" w:rsidP="00071992">
      <w:pPr>
        <w:spacing w:after="0" w:line="240" w:lineRule="auto"/>
        <w:contextualSpacing/>
        <w:jc w:val="both"/>
        <w:rPr>
          <w:rFonts w:ascii="Times New Roman" w:eastAsia="Palatino Linotype" w:hAnsi="Times New Roman" w:cs="Times New Roman"/>
          <w:b/>
          <w:sz w:val="24"/>
          <w:szCs w:val="24"/>
        </w:rPr>
      </w:pPr>
    </w:p>
    <w:p w14:paraId="73717E76" w14:textId="1DBEA879" w:rsidR="00596007" w:rsidRDefault="00F64818" w:rsidP="00A66113">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11304BA1" w14:textId="77777777" w:rsidR="00FC7C74" w:rsidRDefault="00FC7C74" w:rsidP="00FC7C74">
      <w:pPr>
        <w:spacing w:after="0" w:line="240" w:lineRule="auto"/>
        <w:jc w:val="both"/>
        <w:rPr>
          <w:rFonts w:ascii="Times New Roman" w:eastAsia="Palatino Linotype" w:hAnsi="Times New Roman" w:cs="Times New Roman"/>
          <w:b/>
          <w:sz w:val="24"/>
          <w:szCs w:val="24"/>
        </w:rPr>
      </w:pPr>
    </w:p>
    <w:p w14:paraId="77E1B2F5" w14:textId="71210005" w:rsidR="00CC2569" w:rsidRPr="004D4DCE" w:rsidRDefault="00F64818" w:rsidP="001762BB">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Conflict-</w:t>
      </w:r>
      <w:r w:rsidR="00833B85"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elated </w:t>
      </w:r>
      <w:r w:rsidR="00833B85" w:rsidRPr="0047605C">
        <w:rPr>
          <w:rFonts w:ascii="Times New Roman" w:eastAsia="Palatino Linotype" w:hAnsi="Times New Roman" w:cs="Times New Roman"/>
          <w:b/>
          <w:sz w:val="24"/>
          <w:szCs w:val="24"/>
        </w:rPr>
        <w:t>S</w:t>
      </w:r>
      <w:r w:rsidRPr="0047605C">
        <w:rPr>
          <w:rFonts w:ascii="Times New Roman" w:eastAsia="Palatino Linotype" w:hAnsi="Times New Roman" w:cs="Times New Roman"/>
          <w:b/>
          <w:sz w:val="24"/>
          <w:szCs w:val="24"/>
        </w:rPr>
        <w:t xml:space="preserve">exual </w:t>
      </w:r>
      <w:r w:rsidR="00833B85" w:rsidRPr="0047605C">
        <w:rPr>
          <w:rFonts w:ascii="Times New Roman" w:eastAsia="Palatino Linotype" w:hAnsi="Times New Roman" w:cs="Times New Roman"/>
          <w:b/>
          <w:sz w:val="24"/>
          <w:szCs w:val="24"/>
        </w:rPr>
        <w:t>V</w:t>
      </w:r>
      <w:r w:rsidRPr="0047605C">
        <w:rPr>
          <w:rFonts w:ascii="Times New Roman" w:eastAsia="Palatino Linotype" w:hAnsi="Times New Roman" w:cs="Times New Roman"/>
          <w:b/>
          <w:sz w:val="24"/>
          <w:szCs w:val="24"/>
        </w:rPr>
        <w:t>iolence</w:t>
      </w:r>
      <w:r w:rsidR="00833B85" w:rsidRPr="0047605C">
        <w:rPr>
          <w:rFonts w:ascii="Times New Roman" w:eastAsia="Palatino Linotype" w:hAnsi="Times New Roman" w:cs="Times New Roman"/>
          <w:b/>
          <w:sz w:val="24"/>
          <w:szCs w:val="24"/>
        </w:rPr>
        <w:t xml:space="preserve"> (CR</w:t>
      </w:r>
      <w:r w:rsidR="000B3183">
        <w:rPr>
          <w:rFonts w:ascii="Times New Roman" w:eastAsia="Palatino Linotype" w:hAnsi="Times New Roman" w:cs="Times New Roman"/>
          <w:b/>
          <w:sz w:val="24"/>
          <w:szCs w:val="24"/>
        </w:rPr>
        <w:t>SV)</w:t>
      </w:r>
    </w:p>
    <w:p w14:paraId="244EA714" w14:textId="77777777" w:rsidR="0020599C" w:rsidRDefault="0020599C" w:rsidP="008A530A">
      <w:pPr>
        <w:spacing w:after="0" w:line="240" w:lineRule="auto"/>
        <w:contextualSpacing/>
        <w:jc w:val="both"/>
        <w:rPr>
          <w:rFonts w:ascii="Times New Roman" w:eastAsia="Palatino Linotype" w:hAnsi="Times New Roman" w:cs="Times New Roman"/>
          <w:bCs/>
          <w:sz w:val="24"/>
          <w:szCs w:val="24"/>
        </w:rPr>
      </w:pPr>
    </w:p>
    <w:p w14:paraId="1637457B" w14:textId="488B8617" w:rsidR="0047605C" w:rsidRDefault="00833B85"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Sexual and Gender-Based Violence (SGBV)</w:t>
      </w:r>
      <w:bookmarkStart w:id="0" w:name="_Hlk155890358"/>
    </w:p>
    <w:p w14:paraId="098E87A0" w14:textId="77777777" w:rsidR="00942C63" w:rsidRDefault="00942C63" w:rsidP="002509DE">
      <w:pPr>
        <w:spacing w:after="0" w:line="240" w:lineRule="auto"/>
        <w:contextualSpacing/>
        <w:jc w:val="both"/>
        <w:rPr>
          <w:rFonts w:ascii="Times New Roman" w:eastAsia="Palatino Linotype" w:hAnsi="Times New Roman" w:cs="Times New Roman"/>
          <w:bCs/>
          <w:sz w:val="24"/>
          <w:szCs w:val="24"/>
        </w:rPr>
      </w:pPr>
    </w:p>
    <w:p w14:paraId="20C786D7" w14:textId="505281AE" w:rsidR="0047605C" w:rsidRDefault="002705AC"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Civic Space and Participation </w:t>
      </w:r>
    </w:p>
    <w:p w14:paraId="1F6083EE" w14:textId="77777777" w:rsidR="00267BC5" w:rsidRDefault="00267BC5" w:rsidP="002509DE">
      <w:pPr>
        <w:spacing w:after="0" w:line="240" w:lineRule="auto"/>
        <w:contextualSpacing/>
        <w:jc w:val="both"/>
        <w:rPr>
          <w:rFonts w:ascii="Times New Roman" w:eastAsia="Palatino Linotype" w:hAnsi="Times New Roman" w:cs="Times New Roman"/>
          <w:b/>
          <w:sz w:val="24"/>
          <w:szCs w:val="24"/>
        </w:rPr>
      </w:pPr>
    </w:p>
    <w:p w14:paraId="32C36B94" w14:textId="67BF9716"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ccountability</w:t>
      </w:r>
    </w:p>
    <w:p w14:paraId="79D172A7" w14:textId="77777777" w:rsidR="00267BC5" w:rsidRDefault="00267BC5" w:rsidP="00AD17D4">
      <w:pPr>
        <w:spacing w:after="0" w:line="240" w:lineRule="auto"/>
        <w:contextualSpacing/>
        <w:jc w:val="both"/>
        <w:rPr>
          <w:rFonts w:ascii="Times New Roman" w:eastAsia="Palatino Linotype" w:hAnsi="Times New Roman" w:cs="Times New Roman"/>
          <w:bCs/>
          <w:sz w:val="24"/>
          <w:szCs w:val="24"/>
        </w:rPr>
      </w:pPr>
    </w:p>
    <w:p w14:paraId="3F761F9B" w14:textId="329B3333" w:rsidR="0047605C" w:rsidRDefault="00B74A3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Transitional Justice</w:t>
      </w:r>
    </w:p>
    <w:p w14:paraId="5647A0E9" w14:textId="77777777" w:rsidR="00F97F37" w:rsidRPr="00F97F37" w:rsidRDefault="00F97F37" w:rsidP="00F97F37">
      <w:pPr>
        <w:spacing w:after="0" w:line="240" w:lineRule="auto"/>
        <w:contextualSpacing/>
        <w:jc w:val="both"/>
        <w:rPr>
          <w:rFonts w:ascii="Times New Roman" w:eastAsia="Palatino Linotype" w:hAnsi="Times New Roman" w:cs="Times New Roman"/>
          <w:b/>
          <w:sz w:val="24"/>
          <w:szCs w:val="24"/>
        </w:rPr>
      </w:pP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31B60306" w14:textId="77777777" w:rsidR="000E4F02" w:rsidRDefault="000E4F02" w:rsidP="000E4F02">
      <w:pPr>
        <w:spacing w:after="0" w:line="240" w:lineRule="auto"/>
        <w:contextualSpacing/>
        <w:jc w:val="both"/>
        <w:rPr>
          <w:rFonts w:ascii="Times New Roman" w:eastAsia="Palatino Linotype" w:hAnsi="Times New Roman" w:cs="Times New Roman"/>
          <w:b/>
          <w:sz w:val="24"/>
          <w:szCs w:val="24"/>
        </w:rPr>
      </w:pP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0"/>
    </w:p>
    <w:p w14:paraId="506C1123" w14:textId="77777777" w:rsidR="00364AB2" w:rsidRDefault="00364AB2" w:rsidP="00364AB2">
      <w:pPr>
        <w:spacing w:after="0" w:line="240" w:lineRule="auto"/>
        <w:ind w:left="-76"/>
        <w:contextualSpacing/>
        <w:jc w:val="both"/>
        <w:rPr>
          <w:rFonts w:ascii="Times New Roman" w:eastAsia="Palatino Linotype" w:hAnsi="Times New Roman" w:cs="Times New Roman"/>
          <w:b/>
          <w:sz w:val="24"/>
          <w:szCs w:val="24"/>
        </w:rPr>
      </w:pPr>
    </w:p>
    <w:sectPr w:rsidR="00364AB2"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1CFA0" w14:textId="77777777" w:rsidR="000C66F9" w:rsidRDefault="000C66F9" w:rsidP="00182875">
      <w:pPr>
        <w:spacing w:after="0" w:line="240" w:lineRule="auto"/>
      </w:pPr>
      <w:r>
        <w:separator/>
      </w:r>
    </w:p>
  </w:endnote>
  <w:endnote w:type="continuationSeparator" w:id="0">
    <w:p w14:paraId="442E7255" w14:textId="77777777" w:rsidR="000C66F9" w:rsidRDefault="000C66F9"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83822" w14:textId="77777777" w:rsidR="000C66F9" w:rsidRDefault="000C66F9" w:rsidP="00182875">
      <w:pPr>
        <w:spacing w:after="0" w:line="240" w:lineRule="auto"/>
      </w:pPr>
      <w:r>
        <w:separator/>
      </w:r>
    </w:p>
  </w:footnote>
  <w:footnote w:type="continuationSeparator" w:id="0">
    <w:p w14:paraId="4E99244D" w14:textId="77777777" w:rsidR="000C66F9" w:rsidRDefault="000C66F9"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241B6867"/>
    <w:multiLevelType w:val="hybridMultilevel"/>
    <w:tmpl w:val="F8CAD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C114F8"/>
    <w:multiLevelType w:val="hybridMultilevel"/>
    <w:tmpl w:val="62666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17246"/>
    <w:multiLevelType w:val="hybridMultilevel"/>
    <w:tmpl w:val="94FE723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52B1153C"/>
    <w:multiLevelType w:val="hybridMultilevel"/>
    <w:tmpl w:val="26C808F8"/>
    <w:lvl w:ilvl="0" w:tplc="20C23772">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1C3CF8"/>
    <w:multiLevelType w:val="hybridMultilevel"/>
    <w:tmpl w:val="5FAA67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6460046"/>
    <w:multiLevelType w:val="hybridMultilevel"/>
    <w:tmpl w:val="6FDE1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AF5A78"/>
    <w:multiLevelType w:val="hybridMultilevel"/>
    <w:tmpl w:val="0638E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3"/>
  </w:num>
  <w:num w:numId="3" w16cid:durableId="2141262602">
    <w:abstractNumId w:val="1"/>
  </w:num>
  <w:num w:numId="4" w16cid:durableId="1774008468">
    <w:abstractNumId w:val="4"/>
  </w:num>
  <w:num w:numId="5" w16cid:durableId="1867598650">
    <w:abstractNumId w:val="2"/>
  </w:num>
  <w:num w:numId="6" w16cid:durableId="1389064595">
    <w:abstractNumId w:val="6"/>
  </w:num>
  <w:num w:numId="7" w16cid:durableId="1090195182">
    <w:abstractNumId w:val="8"/>
  </w:num>
  <w:num w:numId="8" w16cid:durableId="900676833">
    <w:abstractNumId w:val="7"/>
  </w:num>
  <w:num w:numId="9" w16cid:durableId="95948070">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487F"/>
    <w:rsid w:val="00015F6B"/>
    <w:rsid w:val="000161E6"/>
    <w:rsid w:val="00023CE3"/>
    <w:rsid w:val="00032EAC"/>
    <w:rsid w:val="0004023A"/>
    <w:rsid w:val="00044DE4"/>
    <w:rsid w:val="0004664A"/>
    <w:rsid w:val="00047C90"/>
    <w:rsid w:val="00053404"/>
    <w:rsid w:val="000544DD"/>
    <w:rsid w:val="000548E9"/>
    <w:rsid w:val="00055289"/>
    <w:rsid w:val="00071992"/>
    <w:rsid w:val="000739AE"/>
    <w:rsid w:val="00075FF4"/>
    <w:rsid w:val="0007696A"/>
    <w:rsid w:val="00083551"/>
    <w:rsid w:val="00084D13"/>
    <w:rsid w:val="000866B5"/>
    <w:rsid w:val="000949E3"/>
    <w:rsid w:val="00095FE7"/>
    <w:rsid w:val="00096285"/>
    <w:rsid w:val="000A00F4"/>
    <w:rsid w:val="000A054C"/>
    <w:rsid w:val="000A5953"/>
    <w:rsid w:val="000A5E73"/>
    <w:rsid w:val="000A65B9"/>
    <w:rsid w:val="000B1C4B"/>
    <w:rsid w:val="000B1D15"/>
    <w:rsid w:val="000B2F47"/>
    <w:rsid w:val="000B3183"/>
    <w:rsid w:val="000B7DF6"/>
    <w:rsid w:val="000C3601"/>
    <w:rsid w:val="000C37B3"/>
    <w:rsid w:val="000C66F9"/>
    <w:rsid w:val="000C7B78"/>
    <w:rsid w:val="000D2523"/>
    <w:rsid w:val="000D2987"/>
    <w:rsid w:val="000D4781"/>
    <w:rsid w:val="000D5B92"/>
    <w:rsid w:val="000E4F02"/>
    <w:rsid w:val="000E5F62"/>
    <w:rsid w:val="000E7759"/>
    <w:rsid w:val="000F0211"/>
    <w:rsid w:val="000F380C"/>
    <w:rsid w:val="000F402C"/>
    <w:rsid w:val="000F40C3"/>
    <w:rsid w:val="000F4627"/>
    <w:rsid w:val="00100A5C"/>
    <w:rsid w:val="001027D6"/>
    <w:rsid w:val="00103724"/>
    <w:rsid w:val="00103D06"/>
    <w:rsid w:val="001064DD"/>
    <w:rsid w:val="00111C60"/>
    <w:rsid w:val="00112DD3"/>
    <w:rsid w:val="00122791"/>
    <w:rsid w:val="00124851"/>
    <w:rsid w:val="001249A5"/>
    <w:rsid w:val="001250C9"/>
    <w:rsid w:val="00133542"/>
    <w:rsid w:val="00133ADE"/>
    <w:rsid w:val="00146953"/>
    <w:rsid w:val="0015424A"/>
    <w:rsid w:val="00155227"/>
    <w:rsid w:val="00155A28"/>
    <w:rsid w:val="00164924"/>
    <w:rsid w:val="00164B19"/>
    <w:rsid w:val="001709B4"/>
    <w:rsid w:val="001762BB"/>
    <w:rsid w:val="001802AB"/>
    <w:rsid w:val="00181012"/>
    <w:rsid w:val="00182875"/>
    <w:rsid w:val="0018321A"/>
    <w:rsid w:val="00183500"/>
    <w:rsid w:val="00185085"/>
    <w:rsid w:val="00185DC9"/>
    <w:rsid w:val="00190A2A"/>
    <w:rsid w:val="001A502D"/>
    <w:rsid w:val="001A53D3"/>
    <w:rsid w:val="001A588A"/>
    <w:rsid w:val="001A6627"/>
    <w:rsid w:val="001A6E89"/>
    <w:rsid w:val="001C1F95"/>
    <w:rsid w:val="001D0246"/>
    <w:rsid w:val="001D5B48"/>
    <w:rsid w:val="001D641B"/>
    <w:rsid w:val="001E0781"/>
    <w:rsid w:val="001E096F"/>
    <w:rsid w:val="001E356D"/>
    <w:rsid w:val="001E3CA7"/>
    <w:rsid w:val="001E728A"/>
    <w:rsid w:val="001F0F23"/>
    <w:rsid w:val="001F3D3D"/>
    <w:rsid w:val="001F5B8F"/>
    <w:rsid w:val="001F6185"/>
    <w:rsid w:val="001F64E6"/>
    <w:rsid w:val="00201BDD"/>
    <w:rsid w:val="002053E7"/>
    <w:rsid w:val="0020599C"/>
    <w:rsid w:val="00215ED1"/>
    <w:rsid w:val="002267B8"/>
    <w:rsid w:val="00226A47"/>
    <w:rsid w:val="002325AA"/>
    <w:rsid w:val="00232E16"/>
    <w:rsid w:val="002354DB"/>
    <w:rsid w:val="0023766E"/>
    <w:rsid w:val="0024197F"/>
    <w:rsid w:val="0024533A"/>
    <w:rsid w:val="00247105"/>
    <w:rsid w:val="002509DE"/>
    <w:rsid w:val="00250B5C"/>
    <w:rsid w:val="002525EE"/>
    <w:rsid w:val="00253262"/>
    <w:rsid w:val="002533AF"/>
    <w:rsid w:val="00260A53"/>
    <w:rsid w:val="00263A71"/>
    <w:rsid w:val="00265390"/>
    <w:rsid w:val="0026636C"/>
    <w:rsid w:val="00267BC5"/>
    <w:rsid w:val="002705AC"/>
    <w:rsid w:val="00270BAE"/>
    <w:rsid w:val="002715E5"/>
    <w:rsid w:val="00274751"/>
    <w:rsid w:val="0028189E"/>
    <w:rsid w:val="00281C16"/>
    <w:rsid w:val="00282407"/>
    <w:rsid w:val="00286CF2"/>
    <w:rsid w:val="00286DCB"/>
    <w:rsid w:val="002903D7"/>
    <w:rsid w:val="0029221D"/>
    <w:rsid w:val="00294184"/>
    <w:rsid w:val="00297FC2"/>
    <w:rsid w:val="002A2001"/>
    <w:rsid w:val="002A596C"/>
    <w:rsid w:val="002A67DB"/>
    <w:rsid w:val="002A6E5E"/>
    <w:rsid w:val="002B0E0C"/>
    <w:rsid w:val="002B1856"/>
    <w:rsid w:val="002C2CCA"/>
    <w:rsid w:val="002C2E71"/>
    <w:rsid w:val="002C71D1"/>
    <w:rsid w:val="002C7D78"/>
    <w:rsid w:val="002C7E68"/>
    <w:rsid w:val="002D6632"/>
    <w:rsid w:val="002D7B70"/>
    <w:rsid w:val="002E1215"/>
    <w:rsid w:val="002E4CB7"/>
    <w:rsid w:val="002E5591"/>
    <w:rsid w:val="002E6DBC"/>
    <w:rsid w:val="002E7C57"/>
    <w:rsid w:val="002F326E"/>
    <w:rsid w:val="002F4E39"/>
    <w:rsid w:val="002F58B2"/>
    <w:rsid w:val="0030354E"/>
    <w:rsid w:val="00303CD9"/>
    <w:rsid w:val="00311BAE"/>
    <w:rsid w:val="00312821"/>
    <w:rsid w:val="00315673"/>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E3A"/>
    <w:rsid w:val="003521BA"/>
    <w:rsid w:val="00353DB5"/>
    <w:rsid w:val="00357F8A"/>
    <w:rsid w:val="003608D4"/>
    <w:rsid w:val="00364AB2"/>
    <w:rsid w:val="003670F0"/>
    <w:rsid w:val="00370535"/>
    <w:rsid w:val="00370722"/>
    <w:rsid w:val="00372341"/>
    <w:rsid w:val="00383A05"/>
    <w:rsid w:val="00385A16"/>
    <w:rsid w:val="00390D7A"/>
    <w:rsid w:val="00392676"/>
    <w:rsid w:val="00393285"/>
    <w:rsid w:val="00393886"/>
    <w:rsid w:val="00394413"/>
    <w:rsid w:val="00394436"/>
    <w:rsid w:val="003964EB"/>
    <w:rsid w:val="003A2CB7"/>
    <w:rsid w:val="003A634D"/>
    <w:rsid w:val="003B1A56"/>
    <w:rsid w:val="003B258D"/>
    <w:rsid w:val="003B3487"/>
    <w:rsid w:val="003B3EED"/>
    <w:rsid w:val="003B4019"/>
    <w:rsid w:val="003B590C"/>
    <w:rsid w:val="003B684F"/>
    <w:rsid w:val="003B69F3"/>
    <w:rsid w:val="003C2876"/>
    <w:rsid w:val="003C5087"/>
    <w:rsid w:val="003C5A10"/>
    <w:rsid w:val="003C62BF"/>
    <w:rsid w:val="003D06C9"/>
    <w:rsid w:val="003D3693"/>
    <w:rsid w:val="003D41A4"/>
    <w:rsid w:val="003D4D77"/>
    <w:rsid w:val="003D57A5"/>
    <w:rsid w:val="003D6821"/>
    <w:rsid w:val="003E0490"/>
    <w:rsid w:val="003E3C77"/>
    <w:rsid w:val="003E744F"/>
    <w:rsid w:val="003F2AF5"/>
    <w:rsid w:val="003F5610"/>
    <w:rsid w:val="003F5AB4"/>
    <w:rsid w:val="00400598"/>
    <w:rsid w:val="00400BEC"/>
    <w:rsid w:val="004034AD"/>
    <w:rsid w:val="004040E7"/>
    <w:rsid w:val="004070EC"/>
    <w:rsid w:val="00410C6A"/>
    <w:rsid w:val="004163F5"/>
    <w:rsid w:val="00416C14"/>
    <w:rsid w:val="0042359B"/>
    <w:rsid w:val="00426A3C"/>
    <w:rsid w:val="004300CF"/>
    <w:rsid w:val="004313C2"/>
    <w:rsid w:val="00431DE1"/>
    <w:rsid w:val="004348E4"/>
    <w:rsid w:val="00437931"/>
    <w:rsid w:val="00441124"/>
    <w:rsid w:val="00441A50"/>
    <w:rsid w:val="00443466"/>
    <w:rsid w:val="004436C2"/>
    <w:rsid w:val="00445E9B"/>
    <w:rsid w:val="004469B0"/>
    <w:rsid w:val="0045311A"/>
    <w:rsid w:val="00454F55"/>
    <w:rsid w:val="0045505F"/>
    <w:rsid w:val="00457ABF"/>
    <w:rsid w:val="00473C68"/>
    <w:rsid w:val="0047493C"/>
    <w:rsid w:val="0047605C"/>
    <w:rsid w:val="004827F3"/>
    <w:rsid w:val="00483AC9"/>
    <w:rsid w:val="004848C9"/>
    <w:rsid w:val="00484BE2"/>
    <w:rsid w:val="00484FB2"/>
    <w:rsid w:val="00494402"/>
    <w:rsid w:val="004972F3"/>
    <w:rsid w:val="00497729"/>
    <w:rsid w:val="004A36DC"/>
    <w:rsid w:val="004A3B40"/>
    <w:rsid w:val="004A7FC9"/>
    <w:rsid w:val="004B0E42"/>
    <w:rsid w:val="004B2308"/>
    <w:rsid w:val="004B4008"/>
    <w:rsid w:val="004B55EA"/>
    <w:rsid w:val="004C0402"/>
    <w:rsid w:val="004C0BF8"/>
    <w:rsid w:val="004C0E38"/>
    <w:rsid w:val="004D1193"/>
    <w:rsid w:val="004D1403"/>
    <w:rsid w:val="004D4DCE"/>
    <w:rsid w:val="004E18DB"/>
    <w:rsid w:val="004E1B8C"/>
    <w:rsid w:val="004E29F7"/>
    <w:rsid w:val="004E6417"/>
    <w:rsid w:val="004F349B"/>
    <w:rsid w:val="004F4EF0"/>
    <w:rsid w:val="004F4F17"/>
    <w:rsid w:val="004F5540"/>
    <w:rsid w:val="00504933"/>
    <w:rsid w:val="00511C5D"/>
    <w:rsid w:val="00513012"/>
    <w:rsid w:val="00514309"/>
    <w:rsid w:val="00514C5E"/>
    <w:rsid w:val="005153B3"/>
    <w:rsid w:val="00520468"/>
    <w:rsid w:val="005216FF"/>
    <w:rsid w:val="00523966"/>
    <w:rsid w:val="00525C05"/>
    <w:rsid w:val="00527976"/>
    <w:rsid w:val="005320C3"/>
    <w:rsid w:val="0053732C"/>
    <w:rsid w:val="0054173C"/>
    <w:rsid w:val="00544489"/>
    <w:rsid w:val="00547831"/>
    <w:rsid w:val="00547B4B"/>
    <w:rsid w:val="00551202"/>
    <w:rsid w:val="00551A65"/>
    <w:rsid w:val="005535BC"/>
    <w:rsid w:val="00553ECA"/>
    <w:rsid w:val="00560F36"/>
    <w:rsid w:val="00561610"/>
    <w:rsid w:val="0056570F"/>
    <w:rsid w:val="0057021D"/>
    <w:rsid w:val="0057286D"/>
    <w:rsid w:val="005741AC"/>
    <w:rsid w:val="005762AD"/>
    <w:rsid w:val="0057685F"/>
    <w:rsid w:val="00580801"/>
    <w:rsid w:val="00582BB4"/>
    <w:rsid w:val="00586475"/>
    <w:rsid w:val="005864F3"/>
    <w:rsid w:val="00590207"/>
    <w:rsid w:val="00592639"/>
    <w:rsid w:val="00595940"/>
    <w:rsid w:val="00596007"/>
    <w:rsid w:val="00597754"/>
    <w:rsid w:val="005A1086"/>
    <w:rsid w:val="005A232E"/>
    <w:rsid w:val="005A3A40"/>
    <w:rsid w:val="005A3D8E"/>
    <w:rsid w:val="005A7F79"/>
    <w:rsid w:val="005B2291"/>
    <w:rsid w:val="005B2A07"/>
    <w:rsid w:val="005B4DC1"/>
    <w:rsid w:val="005B6785"/>
    <w:rsid w:val="005C0023"/>
    <w:rsid w:val="005C4B17"/>
    <w:rsid w:val="005C4D9F"/>
    <w:rsid w:val="005C5750"/>
    <w:rsid w:val="005D0512"/>
    <w:rsid w:val="005D0786"/>
    <w:rsid w:val="005D3275"/>
    <w:rsid w:val="005D6363"/>
    <w:rsid w:val="005E3D80"/>
    <w:rsid w:val="005E5113"/>
    <w:rsid w:val="005E54F0"/>
    <w:rsid w:val="005E5684"/>
    <w:rsid w:val="005F5172"/>
    <w:rsid w:val="00600E3C"/>
    <w:rsid w:val="00601269"/>
    <w:rsid w:val="00602223"/>
    <w:rsid w:val="006049A9"/>
    <w:rsid w:val="00606C5C"/>
    <w:rsid w:val="00612F1E"/>
    <w:rsid w:val="0061325A"/>
    <w:rsid w:val="00616B6D"/>
    <w:rsid w:val="00620699"/>
    <w:rsid w:val="00621AE8"/>
    <w:rsid w:val="0062274A"/>
    <w:rsid w:val="00623ACD"/>
    <w:rsid w:val="006275F3"/>
    <w:rsid w:val="00632001"/>
    <w:rsid w:val="006357E1"/>
    <w:rsid w:val="00637089"/>
    <w:rsid w:val="00637EA7"/>
    <w:rsid w:val="006403B7"/>
    <w:rsid w:val="00644198"/>
    <w:rsid w:val="00645586"/>
    <w:rsid w:val="00650890"/>
    <w:rsid w:val="00651F04"/>
    <w:rsid w:val="006524AA"/>
    <w:rsid w:val="00652940"/>
    <w:rsid w:val="00656027"/>
    <w:rsid w:val="0065652F"/>
    <w:rsid w:val="00656D77"/>
    <w:rsid w:val="00660788"/>
    <w:rsid w:val="00661A24"/>
    <w:rsid w:val="00663137"/>
    <w:rsid w:val="00664585"/>
    <w:rsid w:val="006645E2"/>
    <w:rsid w:val="00665CDF"/>
    <w:rsid w:val="00665FE0"/>
    <w:rsid w:val="006663A8"/>
    <w:rsid w:val="00666912"/>
    <w:rsid w:val="00672EA2"/>
    <w:rsid w:val="00673605"/>
    <w:rsid w:val="00676D85"/>
    <w:rsid w:val="006773ED"/>
    <w:rsid w:val="0068366B"/>
    <w:rsid w:val="00683F3E"/>
    <w:rsid w:val="006865B4"/>
    <w:rsid w:val="00693819"/>
    <w:rsid w:val="0069687C"/>
    <w:rsid w:val="006A0890"/>
    <w:rsid w:val="006A0EDC"/>
    <w:rsid w:val="006A3452"/>
    <w:rsid w:val="006A4722"/>
    <w:rsid w:val="006A72EC"/>
    <w:rsid w:val="006B2CF0"/>
    <w:rsid w:val="006C3311"/>
    <w:rsid w:val="006C493F"/>
    <w:rsid w:val="006C5A83"/>
    <w:rsid w:val="006D22F1"/>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24CF7"/>
    <w:rsid w:val="00726AFE"/>
    <w:rsid w:val="007319F7"/>
    <w:rsid w:val="007359C2"/>
    <w:rsid w:val="007411CE"/>
    <w:rsid w:val="00741CEB"/>
    <w:rsid w:val="00743CB6"/>
    <w:rsid w:val="00744FF5"/>
    <w:rsid w:val="00745F81"/>
    <w:rsid w:val="00746305"/>
    <w:rsid w:val="00752144"/>
    <w:rsid w:val="0075340A"/>
    <w:rsid w:val="00754BA5"/>
    <w:rsid w:val="00754DA6"/>
    <w:rsid w:val="00760531"/>
    <w:rsid w:val="00761FDB"/>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7D11"/>
    <w:rsid w:val="007A53A9"/>
    <w:rsid w:val="007A6A0C"/>
    <w:rsid w:val="007B05AC"/>
    <w:rsid w:val="007B0607"/>
    <w:rsid w:val="007B0D9F"/>
    <w:rsid w:val="007B2604"/>
    <w:rsid w:val="007B4FF7"/>
    <w:rsid w:val="007B55CC"/>
    <w:rsid w:val="007B6CDE"/>
    <w:rsid w:val="007C22AA"/>
    <w:rsid w:val="007C286C"/>
    <w:rsid w:val="007C4BF0"/>
    <w:rsid w:val="007C5285"/>
    <w:rsid w:val="007D35CD"/>
    <w:rsid w:val="007D5A58"/>
    <w:rsid w:val="007D63FC"/>
    <w:rsid w:val="007E7C58"/>
    <w:rsid w:val="007F4566"/>
    <w:rsid w:val="007F5A10"/>
    <w:rsid w:val="007F5C4D"/>
    <w:rsid w:val="007F5FA9"/>
    <w:rsid w:val="007F7432"/>
    <w:rsid w:val="0080163B"/>
    <w:rsid w:val="00810A55"/>
    <w:rsid w:val="00812C74"/>
    <w:rsid w:val="00813D60"/>
    <w:rsid w:val="00814669"/>
    <w:rsid w:val="00820127"/>
    <w:rsid w:val="008241C8"/>
    <w:rsid w:val="00825277"/>
    <w:rsid w:val="0082530A"/>
    <w:rsid w:val="0082711C"/>
    <w:rsid w:val="008318C5"/>
    <w:rsid w:val="00833B85"/>
    <w:rsid w:val="00834EB9"/>
    <w:rsid w:val="00835A85"/>
    <w:rsid w:val="00835EC1"/>
    <w:rsid w:val="00836B32"/>
    <w:rsid w:val="00836C4F"/>
    <w:rsid w:val="008405AB"/>
    <w:rsid w:val="00840699"/>
    <w:rsid w:val="00842767"/>
    <w:rsid w:val="0084606A"/>
    <w:rsid w:val="0084608F"/>
    <w:rsid w:val="0084664E"/>
    <w:rsid w:val="008511BB"/>
    <w:rsid w:val="00854EDA"/>
    <w:rsid w:val="00855EA4"/>
    <w:rsid w:val="00856BC3"/>
    <w:rsid w:val="008572F7"/>
    <w:rsid w:val="008600F5"/>
    <w:rsid w:val="00860DAE"/>
    <w:rsid w:val="00864BDB"/>
    <w:rsid w:val="00870305"/>
    <w:rsid w:val="0087051F"/>
    <w:rsid w:val="008732FA"/>
    <w:rsid w:val="00874A46"/>
    <w:rsid w:val="00876740"/>
    <w:rsid w:val="00880B68"/>
    <w:rsid w:val="00883865"/>
    <w:rsid w:val="00885031"/>
    <w:rsid w:val="00885241"/>
    <w:rsid w:val="00887CE4"/>
    <w:rsid w:val="008A00BD"/>
    <w:rsid w:val="008A032B"/>
    <w:rsid w:val="008A26C3"/>
    <w:rsid w:val="008A2E7C"/>
    <w:rsid w:val="008A4CAF"/>
    <w:rsid w:val="008A530A"/>
    <w:rsid w:val="008A6D89"/>
    <w:rsid w:val="008B0821"/>
    <w:rsid w:val="008B2C88"/>
    <w:rsid w:val="008B546D"/>
    <w:rsid w:val="008B7F6D"/>
    <w:rsid w:val="008C1705"/>
    <w:rsid w:val="008C1D25"/>
    <w:rsid w:val="008C216C"/>
    <w:rsid w:val="008C5446"/>
    <w:rsid w:val="008C69B4"/>
    <w:rsid w:val="008C73D6"/>
    <w:rsid w:val="008D09C0"/>
    <w:rsid w:val="008D286D"/>
    <w:rsid w:val="008D4B0F"/>
    <w:rsid w:val="008D70FD"/>
    <w:rsid w:val="008E4BDF"/>
    <w:rsid w:val="008E6597"/>
    <w:rsid w:val="008F2380"/>
    <w:rsid w:val="00901CF2"/>
    <w:rsid w:val="00902F36"/>
    <w:rsid w:val="009046E0"/>
    <w:rsid w:val="00906068"/>
    <w:rsid w:val="009142F5"/>
    <w:rsid w:val="009163CC"/>
    <w:rsid w:val="00920DE1"/>
    <w:rsid w:val="009215CA"/>
    <w:rsid w:val="00922077"/>
    <w:rsid w:val="0092770F"/>
    <w:rsid w:val="00932B2D"/>
    <w:rsid w:val="00932E79"/>
    <w:rsid w:val="00933CF2"/>
    <w:rsid w:val="0093678C"/>
    <w:rsid w:val="009369E9"/>
    <w:rsid w:val="0094266C"/>
    <w:rsid w:val="00942C63"/>
    <w:rsid w:val="00944684"/>
    <w:rsid w:val="00944C61"/>
    <w:rsid w:val="00945DA9"/>
    <w:rsid w:val="00947031"/>
    <w:rsid w:val="009501DD"/>
    <w:rsid w:val="00956254"/>
    <w:rsid w:val="009603E0"/>
    <w:rsid w:val="0096393A"/>
    <w:rsid w:val="00963B61"/>
    <w:rsid w:val="00963E17"/>
    <w:rsid w:val="00970BAC"/>
    <w:rsid w:val="0097225D"/>
    <w:rsid w:val="00975652"/>
    <w:rsid w:val="009839D1"/>
    <w:rsid w:val="00987B2E"/>
    <w:rsid w:val="009907FA"/>
    <w:rsid w:val="009976C5"/>
    <w:rsid w:val="00997D3C"/>
    <w:rsid w:val="00997EA0"/>
    <w:rsid w:val="009A0D4A"/>
    <w:rsid w:val="009A200C"/>
    <w:rsid w:val="009A4B3E"/>
    <w:rsid w:val="009A7398"/>
    <w:rsid w:val="009B0104"/>
    <w:rsid w:val="009B2E5E"/>
    <w:rsid w:val="009B5F5B"/>
    <w:rsid w:val="009C0F73"/>
    <w:rsid w:val="009C59B1"/>
    <w:rsid w:val="009C5A06"/>
    <w:rsid w:val="009D1A6C"/>
    <w:rsid w:val="009D1E3B"/>
    <w:rsid w:val="009D2CFE"/>
    <w:rsid w:val="009D602C"/>
    <w:rsid w:val="009E2D73"/>
    <w:rsid w:val="009E3005"/>
    <w:rsid w:val="009E4017"/>
    <w:rsid w:val="009E402C"/>
    <w:rsid w:val="009E6222"/>
    <w:rsid w:val="009E772E"/>
    <w:rsid w:val="009E7F55"/>
    <w:rsid w:val="009F3FA0"/>
    <w:rsid w:val="009F74B3"/>
    <w:rsid w:val="009F7636"/>
    <w:rsid w:val="00A001A0"/>
    <w:rsid w:val="00A00BA4"/>
    <w:rsid w:val="00A046C8"/>
    <w:rsid w:val="00A146A2"/>
    <w:rsid w:val="00A25907"/>
    <w:rsid w:val="00A277A4"/>
    <w:rsid w:val="00A30A8F"/>
    <w:rsid w:val="00A3180F"/>
    <w:rsid w:val="00A31DBC"/>
    <w:rsid w:val="00A37200"/>
    <w:rsid w:val="00A3720C"/>
    <w:rsid w:val="00A42C59"/>
    <w:rsid w:val="00A45251"/>
    <w:rsid w:val="00A51C5A"/>
    <w:rsid w:val="00A55259"/>
    <w:rsid w:val="00A61055"/>
    <w:rsid w:val="00A63700"/>
    <w:rsid w:val="00A660B6"/>
    <w:rsid w:val="00A66113"/>
    <w:rsid w:val="00A73F4A"/>
    <w:rsid w:val="00A74024"/>
    <w:rsid w:val="00A754EF"/>
    <w:rsid w:val="00A7636E"/>
    <w:rsid w:val="00A76B98"/>
    <w:rsid w:val="00A805CE"/>
    <w:rsid w:val="00A833FF"/>
    <w:rsid w:val="00A90799"/>
    <w:rsid w:val="00A931CF"/>
    <w:rsid w:val="00A97CAF"/>
    <w:rsid w:val="00AA06BD"/>
    <w:rsid w:val="00AA0E52"/>
    <w:rsid w:val="00AA143E"/>
    <w:rsid w:val="00AA6C6B"/>
    <w:rsid w:val="00AA6C86"/>
    <w:rsid w:val="00AC0D77"/>
    <w:rsid w:val="00AC1D57"/>
    <w:rsid w:val="00AD17D4"/>
    <w:rsid w:val="00AD2207"/>
    <w:rsid w:val="00AD3F72"/>
    <w:rsid w:val="00AD65FE"/>
    <w:rsid w:val="00AE21D4"/>
    <w:rsid w:val="00AE2279"/>
    <w:rsid w:val="00AF2FF0"/>
    <w:rsid w:val="00AF6EDB"/>
    <w:rsid w:val="00B04E78"/>
    <w:rsid w:val="00B05CF1"/>
    <w:rsid w:val="00B07B8F"/>
    <w:rsid w:val="00B11A7B"/>
    <w:rsid w:val="00B11BC5"/>
    <w:rsid w:val="00B11C49"/>
    <w:rsid w:val="00B12FF8"/>
    <w:rsid w:val="00B158E6"/>
    <w:rsid w:val="00B177BA"/>
    <w:rsid w:val="00B20307"/>
    <w:rsid w:val="00B214E5"/>
    <w:rsid w:val="00B229AA"/>
    <w:rsid w:val="00B24689"/>
    <w:rsid w:val="00B24D62"/>
    <w:rsid w:val="00B259D2"/>
    <w:rsid w:val="00B25A94"/>
    <w:rsid w:val="00B2638F"/>
    <w:rsid w:val="00B3657B"/>
    <w:rsid w:val="00B36FEF"/>
    <w:rsid w:val="00B40455"/>
    <w:rsid w:val="00B41592"/>
    <w:rsid w:val="00B54147"/>
    <w:rsid w:val="00B54AFA"/>
    <w:rsid w:val="00B55CF5"/>
    <w:rsid w:val="00B57765"/>
    <w:rsid w:val="00B66CF4"/>
    <w:rsid w:val="00B74046"/>
    <w:rsid w:val="00B74A38"/>
    <w:rsid w:val="00B74C1E"/>
    <w:rsid w:val="00B76898"/>
    <w:rsid w:val="00B77864"/>
    <w:rsid w:val="00B80039"/>
    <w:rsid w:val="00B875D8"/>
    <w:rsid w:val="00B93E4D"/>
    <w:rsid w:val="00B94FE0"/>
    <w:rsid w:val="00B954CA"/>
    <w:rsid w:val="00B96F94"/>
    <w:rsid w:val="00BA0562"/>
    <w:rsid w:val="00BA2540"/>
    <w:rsid w:val="00BA7C6A"/>
    <w:rsid w:val="00BB044D"/>
    <w:rsid w:val="00BB40CD"/>
    <w:rsid w:val="00BB7C34"/>
    <w:rsid w:val="00BC04C4"/>
    <w:rsid w:val="00BC49A2"/>
    <w:rsid w:val="00BC49E5"/>
    <w:rsid w:val="00BC6521"/>
    <w:rsid w:val="00BD17D7"/>
    <w:rsid w:val="00BD1D8F"/>
    <w:rsid w:val="00BD2000"/>
    <w:rsid w:val="00BD395E"/>
    <w:rsid w:val="00BD5F4B"/>
    <w:rsid w:val="00BD6075"/>
    <w:rsid w:val="00BD6D9E"/>
    <w:rsid w:val="00BD779A"/>
    <w:rsid w:val="00BE10A5"/>
    <w:rsid w:val="00BE15EE"/>
    <w:rsid w:val="00BE4368"/>
    <w:rsid w:val="00BE7CDD"/>
    <w:rsid w:val="00BE7D83"/>
    <w:rsid w:val="00BF1B42"/>
    <w:rsid w:val="00BF1D7F"/>
    <w:rsid w:val="00BF2FD2"/>
    <w:rsid w:val="00BF32FD"/>
    <w:rsid w:val="00BF65B7"/>
    <w:rsid w:val="00BF7C9B"/>
    <w:rsid w:val="00C0188A"/>
    <w:rsid w:val="00C05774"/>
    <w:rsid w:val="00C12239"/>
    <w:rsid w:val="00C14F14"/>
    <w:rsid w:val="00C17D29"/>
    <w:rsid w:val="00C20566"/>
    <w:rsid w:val="00C21DB8"/>
    <w:rsid w:val="00C23DE3"/>
    <w:rsid w:val="00C243D0"/>
    <w:rsid w:val="00C25F44"/>
    <w:rsid w:val="00C26F62"/>
    <w:rsid w:val="00C3264B"/>
    <w:rsid w:val="00C340C0"/>
    <w:rsid w:val="00C34709"/>
    <w:rsid w:val="00C40AC8"/>
    <w:rsid w:val="00C43468"/>
    <w:rsid w:val="00C4373E"/>
    <w:rsid w:val="00C46666"/>
    <w:rsid w:val="00C50293"/>
    <w:rsid w:val="00C578DF"/>
    <w:rsid w:val="00C62B8A"/>
    <w:rsid w:val="00C639B3"/>
    <w:rsid w:val="00C659DC"/>
    <w:rsid w:val="00C66DF6"/>
    <w:rsid w:val="00C715F4"/>
    <w:rsid w:val="00C7271F"/>
    <w:rsid w:val="00C822E3"/>
    <w:rsid w:val="00C84967"/>
    <w:rsid w:val="00C85157"/>
    <w:rsid w:val="00C86453"/>
    <w:rsid w:val="00C87742"/>
    <w:rsid w:val="00C925F5"/>
    <w:rsid w:val="00C965AB"/>
    <w:rsid w:val="00C97428"/>
    <w:rsid w:val="00CA1374"/>
    <w:rsid w:val="00CA28F9"/>
    <w:rsid w:val="00CA5DA1"/>
    <w:rsid w:val="00CB2CA0"/>
    <w:rsid w:val="00CB3DCA"/>
    <w:rsid w:val="00CB5A7F"/>
    <w:rsid w:val="00CB6E7D"/>
    <w:rsid w:val="00CC0C19"/>
    <w:rsid w:val="00CC2569"/>
    <w:rsid w:val="00CC3643"/>
    <w:rsid w:val="00CC42F4"/>
    <w:rsid w:val="00CD0AFE"/>
    <w:rsid w:val="00CD12FC"/>
    <w:rsid w:val="00CD5A70"/>
    <w:rsid w:val="00CD768B"/>
    <w:rsid w:val="00CE244A"/>
    <w:rsid w:val="00CE34D6"/>
    <w:rsid w:val="00CE4A3B"/>
    <w:rsid w:val="00CE79B1"/>
    <w:rsid w:val="00CF2E02"/>
    <w:rsid w:val="00CF2FC7"/>
    <w:rsid w:val="00CF37F8"/>
    <w:rsid w:val="00CF4A3B"/>
    <w:rsid w:val="00CF6421"/>
    <w:rsid w:val="00D03033"/>
    <w:rsid w:val="00D10B38"/>
    <w:rsid w:val="00D1591F"/>
    <w:rsid w:val="00D17BED"/>
    <w:rsid w:val="00D201FF"/>
    <w:rsid w:val="00D20326"/>
    <w:rsid w:val="00D244B9"/>
    <w:rsid w:val="00D278F1"/>
    <w:rsid w:val="00D3151A"/>
    <w:rsid w:val="00D32918"/>
    <w:rsid w:val="00D3692E"/>
    <w:rsid w:val="00D3755C"/>
    <w:rsid w:val="00D44144"/>
    <w:rsid w:val="00D44D90"/>
    <w:rsid w:val="00D46BC3"/>
    <w:rsid w:val="00D47F29"/>
    <w:rsid w:val="00D52D95"/>
    <w:rsid w:val="00D5361C"/>
    <w:rsid w:val="00D5409F"/>
    <w:rsid w:val="00D61C25"/>
    <w:rsid w:val="00D634AF"/>
    <w:rsid w:val="00D6495D"/>
    <w:rsid w:val="00D65025"/>
    <w:rsid w:val="00D70455"/>
    <w:rsid w:val="00D712D5"/>
    <w:rsid w:val="00D723B7"/>
    <w:rsid w:val="00D734EC"/>
    <w:rsid w:val="00D7354C"/>
    <w:rsid w:val="00D74AE4"/>
    <w:rsid w:val="00D74CA2"/>
    <w:rsid w:val="00D75870"/>
    <w:rsid w:val="00D75ABA"/>
    <w:rsid w:val="00D7771B"/>
    <w:rsid w:val="00D84EDE"/>
    <w:rsid w:val="00D856CF"/>
    <w:rsid w:val="00D86DAF"/>
    <w:rsid w:val="00D876F5"/>
    <w:rsid w:val="00D918A3"/>
    <w:rsid w:val="00D9464F"/>
    <w:rsid w:val="00D95AC4"/>
    <w:rsid w:val="00D96B1B"/>
    <w:rsid w:val="00DA2E07"/>
    <w:rsid w:val="00DA2E92"/>
    <w:rsid w:val="00DA4910"/>
    <w:rsid w:val="00DA5156"/>
    <w:rsid w:val="00DB0B03"/>
    <w:rsid w:val="00DB0F80"/>
    <w:rsid w:val="00DB228E"/>
    <w:rsid w:val="00DB6869"/>
    <w:rsid w:val="00DB6CF0"/>
    <w:rsid w:val="00DC3DA4"/>
    <w:rsid w:val="00DC41B4"/>
    <w:rsid w:val="00DC482F"/>
    <w:rsid w:val="00DC6F11"/>
    <w:rsid w:val="00DD1A09"/>
    <w:rsid w:val="00DD56C5"/>
    <w:rsid w:val="00DD5A56"/>
    <w:rsid w:val="00DD5EB6"/>
    <w:rsid w:val="00DD6993"/>
    <w:rsid w:val="00DE57BC"/>
    <w:rsid w:val="00DE6D63"/>
    <w:rsid w:val="00DE7776"/>
    <w:rsid w:val="00DE7B96"/>
    <w:rsid w:val="00DE7C92"/>
    <w:rsid w:val="00DF2E60"/>
    <w:rsid w:val="00DF4A3D"/>
    <w:rsid w:val="00DF67F2"/>
    <w:rsid w:val="00DF7575"/>
    <w:rsid w:val="00E016EE"/>
    <w:rsid w:val="00E01960"/>
    <w:rsid w:val="00E01A11"/>
    <w:rsid w:val="00E030AC"/>
    <w:rsid w:val="00E06CDF"/>
    <w:rsid w:val="00E14A6D"/>
    <w:rsid w:val="00E153B3"/>
    <w:rsid w:val="00E15C7B"/>
    <w:rsid w:val="00E15FEC"/>
    <w:rsid w:val="00E16909"/>
    <w:rsid w:val="00E225C1"/>
    <w:rsid w:val="00E22F99"/>
    <w:rsid w:val="00E22FA7"/>
    <w:rsid w:val="00E278B5"/>
    <w:rsid w:val="00E31799"/>
    <w:rsid w:val="00E35798"/>
    <w:rsid w:val="00E36652"/>
    <w:rsid w:val="00E37429"/>
    <w:rsid w:val="00E3794B"/>
    <w:rsid w:val="00E4231E"/>
    <w:rsid w:val="00E466D1"/>
    <w:rsid w:val="00E500D2"/>
    <w:rsid w:val="00E509D1"/>
    <w:rsid w:val="00E51A3F"/>
    <w:rsid w:val="00E51BB8"/>
    <w:rsid w:val="00E51D95"/>
    <w:rsid w:val="00E52568"/>
    <w:rsid w:val="00E549CA"/>
    <w:rsid w:val="00E55B42"/>
    <w:rsid w:val="00E5728D"/>
    <w:rsid w:val="00E57F8F"/>
    <w:rsid w:val="00E60805"/>
    <w:rsid w:val="00E62ECB"/>
    <w:rsid w:val="00E652A4"/>
    <w:rsid w:val="00E70DAD"/>
    <w:rsid w:val="00E72297"/>
    <w:rsid w:val="00E74549"/>
    <w:rsid w:val="00E75E07"/>
    <w:rsid w:val="00E767B5"/>
    <w:rsid w:val="00E777F9"/>
    <w:rsid w:val="00E809CB"/>
    <w:rsid w:val="00E80E70"/>
    <w:rsid w:val="00E8353F"/>
    <w:rsid w:val="00E8393D"/>
    <w:rsid w:val="00E857FB"/>
    <w:rsid w:val="00E91EC1"/>
    <w:rsid w:val="00E92095"/>
    <w:rsid w:val="00E93895"/>
    <w:rsid w:val="00E93D5E"/>
    <w:rsid w:val="00E9443C"/>
    <w:rsid w:val="00E9733D"/>
    <w:rsid w:val="00EA4170"/>
    <w:rsid w:val="00EA4BAF"/>
    <w:rsid w:val="00EB3634"/>
    <w:rsid w:val="00EB37C7"/>
    <w:rsid w:val="00EB4D47"/>
    <w:rsid w:val="00EB590A"/>
    <w:rsid w:val="00EC3886"/>
    <w:rsid w:val="00EC3FCE"/>
    <w:rsid w:val="00EC46EE"/>
    <w:rsid w:val="00EC6600"/>
    <w:rsid w:val="00EC7F63"/>
    <w:rsid w:val="00ED3458"/>
    <w:rsid w:val="00ED449D"/>
    <w:rsid w:val="00ED4F42"/>
    <w:rsid w:val="00ED5ECD"/>
    <w:rsid w:val="00ED689D"/>
    <w:rsid w:val="00ED6ABD"/>
    <w:rsid w:val="00ED7239"/>
    <w:rsid w:val="00ED757A"/>
    <w:rsid w:val="00ED7BE9"/>
    <w:rsid w:val="00ED7F10"/>
    <w:rsid w:val="00EE3F0E"/>
    <w:rsid w:val="00EE6B22"/>
    <w:rsid w:val="00EF5971"/>
    <w:rsid w:val="00F03F3A"/>
    <w:rsid w:val="00F07FA1"/>
    <w:rsid w:val="00F10B25"/>
    <w:rsid w:val="00F11E6D"/>
    <w:rsid w:val="00F11F38"/>
    <w:rsid w:val="00F13F56"/>
    <w:rsid w:val="00F147C4"/>
    <w:rsid w:val="00F15951"/>
    <w:rsid w:val="00F20DA7"/>
    <w:rsid w:val="00F235FA"/>
    <w:rsid w:val="00F23D02"/>
    <w:rsid w:val="00F244FF"/>
    <w:rsid w:val="00F250C6"/>
    <w:rsid w:val="00F25715"/>
    <w:rsid w:val="00F25CE0"/>
    <w:rsid w:val="00F26075"/>
    <w:rsid w:val="00F346C8"/>
    <w:rsid w:val="00F347A5"/>
    <w:rsid w:val="00F37648"/>
    <w:rsid w:val="00F37E92"/>
    <w:rsid w:val="00F42D08"/>
    <w:rsid w:val="00F47035"/>
    <w:rsid w:val="00F533B4"/>
    <w:rsid w:val="00F54E92"/>
    <w:rsid w:val="00F56473"/>
    <w:rsid w:val="00F6178C"/>
    <w:rsid w:val="00F63AA0"/>
    <w:rsid w:val="00F64818"/>
    <w:rsid w:val="00F70F67"/>
    <w:rsid w:val="00F72B28"/>
    <w:rsid w:val="00F72BBA"/>
    <w:rsid w:val="00F74E8D"/>
    <w:rsid w:val="00F754ED"/>
    <w:rsid w:val="00F7657F"/>
    <w:rsid w:val="00F83A21"/>
    <w:rsid w:val="00F83F71"/>
    <w:rsid w:val="00F90A66"/>
    <w:rsid w:val="00F90A72"/>
    <w:rsid w:val="00F952A6"/>
    <w:rsid w:val="00F96DAD"/>
    <w:rsid w:val="00F97F37"/>
    <w:rsid w:val="00FA1799"/>
    <w:rsid w:val="00FA25A2"/>
    <w:rsid w:val="00FA375F"/>
    <w:rsid w:val="00FA4353"/>
    <w:rsid w:val="00FA5331"/>
    <w:rsid w:val="00FA588A"/>
    <w:rsid w:val="00FB6933"/>
    <w:rsid w:val="00FB739E"/>
    <w:rsid w:val="00FC03B3"/>
    <w:rsid w:val="00FC061F"/>
    <w:rsid w:val="00FC3322"/>
    <w:rsid w:val="00FC3C98"/>
    <w:rsid w:val="00FC647E"/>
    <w:rsid w:val="00FC7390"/>
    <w:rsid w:val="00FC7C74"/>
    <w:rsid w:val="00FD2C7B"/>
    <w:rsid w:val="00FD532C"/>
    <w:rsid w:val="00FD61E9"/>
    <w:rsid w:val="00FE3F89"/>
    <w:rsid w:val="00FE5EC5"/>
    <w:rsid w:val="00FF00B1"/>
    <w:rsid w:val="00FF188C"/>
    <w:rsid w:val="00FF2C9E"/>
    <w:rsid w:val="00FF369B"/>
    <w:rsid w:val="00FF63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7775147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320914">
      <w:bodyDiv w:val="1"/>
      <w:marLeft w:val="0"/>
      <w:marRight w:val="0"/>
      <w:marTop w:val="0"/>
      <w:marBottom w:val="0"/>
      <w:divBdr>
        <w:top w:val="none" w:sz="0" w:space="0" w:color="auto"/>
        <w:left w:val="none" w:sz="0" w:space="0" w:color="auto"/>
        <w:bottom w:val="none" w:sz="0" w:space="0" w:color="auto"/>
        <w:right w:val="none" w:sz="0" w:space="0" w:color="auto"/>
      </w:divBdr>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3.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416</Words>
  <Characters>2372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Tara Sadasivan</cp:lastModifiedBy>
  <cp:revision>2</cp:revision>
  <cp:lastPrinted>2024-09-18T12:16:00Z</cp:lastPrinted>
  <dcterms:created xsi:type="dcterms:W3CDTF">2025-09-18T13:54:00Z</dcterms:created>
  <dcterms:modified xsi:type="dcterms:W3CDTF">2025-09-18T13:54:00Z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