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9714471"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573B8545" w:rsidR="00C86453" w:rsidRPr="00E568D8" w:rsidRDefault="00C42027"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A36F16">
        <w:rPr>
          <w:rFonts w:asciiTheme="majorBidi" w:eastAsia="Times New Roman" w:hAnsiTheme="majorBidi" w:cstheme="majorBidi"/>
          <w:b/>
          <w:sz w:val="24"/>
          <w:szCs w:val="24"/>
        </w:rPr>
        <w:t>8</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655ED06D" w14:textId="3DB5ED6B" w:rsidR="00A36F16" w:rsidRPr="00A36F16" w:rsidRDefault="00A36F16" w:rsidP="00A36F16">
      <w:pPr>
        <w:pStyle w:val="ListParagraph"/>
        <w:numPr>
          <w:ilvl w:val="0"/>
          <w:numId w:val="7"/>
        </w:numPr>
        <w:spacing w:after="0" w:line="240" w:lineRule="auto"/>
        <w:jc w:val="both"/>
        <w:rPr>
          <w:rFonts w:asciiTheme="majorBidi" w:eastAsia="Aptos" w:hAnsiTheme="majorBidi" w:cstheme="majorBidi"/>
          <w:b/>
          <w:bCs/>
          <w:sz w:val="24"/>
          <w:szCs w:val="24"/>
          <w14:ligatures w14:val="standardContextual"/>
        </w:rPr>
      </w:pPr>
      <w:bookmarkStart w:id="3" w:name="_Hlk206595959"/>
      <w:bookmarkEnd w:id="1"/>
      <w:bookmarkEnd w:id="2"/>
      <w:r w:rsidRPr="00A36F16">
        <w:rPr>
          <w:rFonts w:asciiTheme="majorBidi" w:eastAsia="Aptos" w:hAnsiTheme="majorBidi" w:cstheme="majorBidi"/>
          <w:b/>
          <w:bCs/>
          <w:sz w:val="24"/>
          <w:szCs w:val="24"/>
          <w14:ligatures w14:val="standardContextual"/>
        </w:rPr>
        <w:t>HRD JFO facilitated a session on human rights in peacekeeping to newly deployed members of the UNMISS Thailand Peacekeepers during an induction training workshop in Juba.</w:t>
      </w:r>
    </w:p>
    <w:bookmarkEnd w:id="3"/>
    <w:p w14:paraId="0606315B" w14:textId="77777777" w:rsidR="002C39CF" w:rsidRPr="002C39CF" w:rsidRDefault="002C39CF" w:rsidP="002C39CF">
      <w:pPr>
        <w:pStyle w:val="ListParagraph"/>
        <w:spacing w:after="160" w:line="278" w:lineRule="auto"/>
        <w:rPr>
          <w:rFonts w:ascii="Times New Roman" w:eastAsia="Aptos" w:hAnsi="Times New Roman" w:cs="Times New Roman"/>
          <w:b/>
          <w:bCs/>
          <w:kern w:val="2"/>
          <w:sz w:val="24"/>
          <w:szCs w:val="24"/>
          <w14:ligatures w14:val="standardContextual"/>
        </w:rPr>
      </w:pPr>
    </w:p>
    <w:p w14:paraId="51B0A6DB" w14:textId="190CF741" w:rsidR="00106358" w:rsidRPr="00AE3506" w:rsidRDefault="00F64818" w:rsidP="00AE3506">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3A7405D4" w14:textId="0984FA5C" w:rsidR="00AE3506" w:rsidRPr="004A5FA4" w:rsidRDefault="00833B85" w:rsidP="004A5FA4">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0EE1216A" w14:textId="42896A09" w:rsidR="00562164" w:rsidRPr="00A36F16" w:rsidRDefault="00874A46" w:rsidP="00A36F1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4D521783" w14:textId="1C61D5CF" w:rsidR="00164BC7"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30F94CCC" w14:textId="77777777" w:rsidR="00A36F16" w:rsidRDefault="00A36F16" w:rsidP="00A36F16">
      <w:pPr>
        <w:spacing w:after="0"/>
        <w:jc w:val="both"/>
        <w:rPr>
          <w:rFonts w:asciiTheme="majorBidi" w:eastAsia="Palatino Linotype" w:hAnsiTheme="majorBidi" w:cstheme="majorBidi"/>
          <w:b/>
          <w:sz w:val="24"/>
          <w:szCs w:val="24"/>
        </w:rPr>
      </w:pPr>
    </w:p>
    <w:p w14:paraId="3427E466" w14:textId="77777777" w:rsidR="00A36F16" w:rsidRPr="00A36F16" w:rsidRDefault="00A36F16" w:rsidP="00A36F16">
      <w:pPr>
        <w:pStyle w:val="ListParagraph"/>
        <w:numPr>
          <w:ilvl w:val="0"/>
          <w:numId w:val="7"/>
        </w:numPr>
        <w:spacing w:after="0" w:line="240" w:lineRule="auto"/>
        <w:jc w:val="both"/>
        <w:rPr>
          <w:rFonts w:asciiTheme="majorBidi" w:eastAsia="Aptos" w:hAnsiTheme="majorBidi" w:cstheme="majorBidi"/>
          <w:b/>
          <w:bCs/>
          <w:sz w:val="24"/>
          <w:szCs w:val="24"/>
          <w:u w:val="single"/>
          <w14:ligatures w14:val="standardContextual"/>
        </w:rPr>
      </w:pPr>
      <w:bookmarkStart w:id="5" w:name="_Hlk209101289"/>
      <w:r w:rsidRPr="00A36F16">
        <w:rPr>
          <w:rFonts w:asciiTheme="majorBidi" w:eastAsia="Aptos" w:hAnsiTheme="majorBidi" w:cstheme="majorBidi"/>
          <w:b/>
          <w:bCs/>
          <w:sz w:val="24"/>
          <w:szCs w:val="24"/>
          <w:u w:val="single"/>
          <w14:ligatures w14:val="standardContextual"/>
        </w:rPr>
        <w:t>HRD JFO facilitated a session on human rights in peacekeeping to newly deployed members of the UNMISS Thailand Peacekeepers during an induction training workshop in Juba.</w:t>
      </w:r>
    </w:p>
    <w:bookmarkEnd w:id="5"/>
    <w:p w14:paraId="7971DF96" w14:textId="77777777" w:rsidR="00A36F16" w:rsidRPr="00A36F16" w:rsidRDefault="00A36F16" w:rsidP="00A36F16">
      <w:pPr>
        <w:spacing w:after="0" w:line="240" w:lineRule="auto"/>
        <w:jc w:val="both"/>
        <w:rPr>
          <w:rFonts w:asciiTheme="majorBidi" w:eastAsia="Aptos" w:hAnsiTheme="majorBidi" w:cstheme="majorBidi"/>
          <w:sz w:val="24"/>
          <w:szCs w:val="24"/>
          <w14:ligatures w14:val="standardContextual"/>
        </w:rPr>
      </w:pPr>
    </w:p>
    <w:p w14:paraId="209B8916" w14:textId="35B09813" w:rsidR="00A36F16" w:rsidRPr="00A36F16" w:rsidRDefault="00A36F16" w:rsidP="00A36F16">
      <w:pPr>
        <w:spacing w:after="0" w:line="240" w:lineRule="auto"/>
        <w:jc w:val="both"/>
        <w:rPr>
          <w:rFonts w:asciiTheme="majorBidi" w:eastAsia="Aptos" w:hAnsiTheme="majorBidi" w:cstheme="majorBidi"/>
          <w:sz w:val="24"/>
          <w:szCs w:val="24"/>
          <w14:ligatures w14:val="standardContextual"/>
        </w:rPr>
      </w:pPr>
      <w:r w:rsidRPr="00A36F16">
        <w:rPr>
          <w:rFonts w:asciiTheme="majorBidi" w:eastAsia="Aptos" w:hAnsiTheme="majorBidi" w:cstheme="majorBidi"/>
          <w:sz w:val="24"/>
          <w:szCs w:val="24"/>
          <w14:ligatures w14:val="standardContextual"/>
        </w:rPr>
        <w:t>On 18 September 2025, HRD JFO facilitated a session on human rights in peacekeeping to newly deployed members of the UNMISS Thailand Peacekeepers during an induction training workshop organized by Thai Engineering Company under the theme</w:t>
      </w:r>
      <w:r w:rsidRPr="00A36F16">
        <w:rPr>
          <w:rFonts w:asciiTheme="majorBidi" w:eastAsia="Aptos" w:hAnsiTheme="majorBidi" w:cstheme="majorBidi"/>
          <w:sz w:val="24"/>
          <w:szCs w:val="24"/>
          <w:u w:val="single"/>
          <w14:ligatures w14:val="standardContextual"/>
        </w:rPr>
        <w:t xml:space="preserve"> </w:t>
      </w:r>
      <w:r w:rsidRPr="00A36F16">
        <w:rPr>
          <w:rFonts w:asciiTheme="majorBidi" w:eastAsia="Aptos" w:hAnsiTheme="majorBidi" w:cstheme="majorBidi"/>
          <w:b/>
          <w:bCs/>
          <w:sz w:val="24"/>
          <w:szCs w:val="24"/>
          <w14:ligatures w14:val="standardContextual"/>
        </w:rPr>
        <w:t xml:space="preserve">“Thailand Commitment towards Global </w:t>
      </w:r>
      <w:r w:rsidRPr="00A36F16">
        <w:rPr>
          <w:rFonts w:asciiTheme="majorBidi" w:eastAsia="Aptos" w:hAnsiTheme="majorBidi" w:cstheme="majorBidi"/>
          <w:b/>
          <w:bCs/>
          <w:sz w:val="24"/>
          <w:szCs w:val="24"/>
          <w14:ligatures w14:val="standardContextual"/>
        </w:rPr>
        <w:t>Peace”</w:t>
      </w:r>
      <w:r w:rsidRPr="00A36F16">
        <w:rPr>
          <w:rFonts w:asciiTheme="majorBidi" w:eastAsia="Aptos" w:hAnsiTheme="majorBidi" w:cstheme="majorBidi"/>
          <w:sz w:val="24"/>
          <w:szCs w:val="24"/>
          <w14:ligatures w14:val="standardContextual"/>
        </w:rPr>
        <w:t xml:space="preserve"> for</w:t>
      </w:r>
      <w:r w:rsidRPr="00A36F16">
        <w:rPr>
          <w:rFonts w:asciiTheme="majorBidi" w:eastAsia="Aptos" w:hAnsiTheme="majorBidi" w:cstheme="majorBidi"/>
          <w:sz w:val="24"/>
          <w:szCs w:val="24"/>
          <w14:ligatures w14:val="standardContextual"/>
        </w:rPr>
        <w:t xml:space="preserve"> 22 male members of Thai H</w:t>
      </w:r>
      <w:r w:rsidR="009B6D4E">
        <w:rPr>
          <w:rFonts w:asciiTheme="majorBidi" w:eastAsia="Aptos" w:hAnsiTheme="majorBidi" w:cstheme="majorBidi"/>
          <w:sz w:val="24"/>
          <w:szCs w:val="24"/>
          <w14:ligatures w14:val="standardContextual"/>
        </w:rPr>
        <w:t>o</w:t>
      </w:r>
      <w:r w:rsidR="006F4A45">
        <w:rPr>
          <w:rFonts w:asciiTheme="majorBidi" w:eastAsia="Aptos" w:hAnsiTheme="majorBidi" w:cstheme="majorBidi"/>
          <w:sz w:val="24"/>
          <w:szCs w:val="24"/>
          <w14:ligatures w14:val="standardContextual"/>
        </w:rPr>
        <w:t xml:space="preserve">rizontal </w:t>
      </w:r>
      <w:r w:rsidRPr="00A36F16">
        <w:rPr>
          <w:rFonts w:asciiTheme="majorBidi" w:eastAsia="Aptos" w:hAnsiTheme="majorBidi" w:cstheme="majorBidi"/>
          <w:sz w:val="24"/>
          <w:szCs w:val="24"/>
          <w14:ligatures w14:val="standardContextual"/>
        </w:rPr>
        <w:t>M</w:t>
      </w:r>
      <w:r w:rsidR="006F4A45">
        <w:rPr>
          <w:rFonts w:asciiTheme="majorBidi" w:eastAsia="Aptos" w:hAnsiTheme="majorBidi" w:cstheme="majorBidi"/>
          <w:sz w:val="24"/>
          <w:szCs w:val="24"/>
          <w14:ligatures w14:val="standardContextual"/>
        </w:rPr>
        <w:t xml:space="preserve">ilitary </w:t>
      </w:r>
      <w:r w:rsidR="006F4A45" w:rsidRPr="00A36F16">
        <w:rPr>
          <w:rFonts w:asciiTheme="majorBidi" w:eastAsia="Aptos" w:hAnsiTheme="majorBidi" w:cstheme="majorBidi"/>
          <w:sz w:val="24"/>
          <w:szCs w:val="24"/>
          <w14:ligatures w14:val="standardContextual"/>
        </w:rPr>
        <w:t>E</w:t>
      </w:r>
      <w:r w:rsidR="006F4A45">
        <w:rPr>
          <w:rFonts w:asciiTheme="majorBidi" w:eastAsia="Aptos" w:hAnsiTheme="majorBidi" w:cstheme="majorBidi"/>
          <w:sz w:val="24"/>
          <w:szCs w:val="24"/>
          <w14:ligatures w14:val="standardContextual"/>
        </w:rPr>
        <w:t xml:space="preserve">ngineering </w:t>
      </w:r>
      <w:r w:rsidRPr="00A36F16">
        <w:rPr>
          <w:rFonts w:asciiTheme="majorBidi" w:eastAsia="Aptos" w:hAnsiTheme="majorBidi" w:cstheme="majorBidi"/>
          <w:sz w:val="24"/>
          <w:szCs w:val="24"/>
          <w14:ligatures w14:val="standardContextual"/>
        </w:rPr>
        <w:t>C</w:t>
      </w:r>
      <w:r w:rsidR="006F4A45">
        <w:rPr>
          <w:rFonts w:asciiTheme="majorBidi" w:eastAsia="Aptos" w:hAnsiTheme="majorBidi" w:cstheme="majorBidi"/>
          <w:sz w:val="24"/>
          <w:szCs w:val="24"/>
          <w14:ligatures w14:val="standardContextual"/>
        </w:rPr>
        <w:t>ompa</w:t>
      </w:r>
      <w:r w:rsidR="00DE543A">
        <w:rPr>
          <w:rFonts w:asciiTheme="majorBidi" w:eastAsia="Aptos" w:hAnsiTheme="majorBidi" w:cstheme="majorBidi"/>
          <w:sz w:val="24"/>
          <w:szCs w:val="24"/>
          <w14:ligatures w14:val="standardContextual"/>
        </w:rPr>
        <w:t>ny</w:t>
      </w:r>
      <w:r w:rsidRPr="00A36F16">
        <w:rPr>
          <w:rFonts w:asciiTheme="majorBidi" w:eastAsia="Aptos" w:hAnsiTheme="majorBidi" w:cstheme="majorBidi"/>
          <w:sz w:val="24"/>
          <w:szCs w:val="24"/>
          <w14:ligatures w14:val="standardContextual"/>
        </w:rPr>
        <w:t xml:space="preserve"> Rotation 6 at Thai Engineering Company Club in UNMISS Tongpiny compound in Juba.</w:t>
      </w:r>
    </w:p>
    <w:p w14:paraId="09E6D3C2" w14:textId="77777777" w:rsidR="00A36F16" w:rsidRPr="00A36F16" w:rsidRDefault="00A36F16" w:rsidP="00A36F16">
      <w:pPr>
        <w:spacing w:after="0" w:line="240" w:lineRule="auto"/>
        <w:jc w:val="both"/>
        <w:rPr>
          <w:rFonts w:asciiTheme="majorBidi" w:eastAsia="Aptos" w:hAnsiTheme="majorBidi" w:cstheme="majorBidi"/>
          <w:sz w:val="24"/>
          <w:szCs w:val="24"/>
          <w14:ligatures w14:val="standardContextual"/>
        </w:rPr>
      </w:pPr>
    </w:p>
    <w:p w14:paraId="775666E1" w14:textId="47215043" w:rsidR="00A36F16" w:rsidRPr="00A36F16" w:rsidRDefault="00A36F16" w:rsidP="00A36F16">
      <w:pPr>
        <w:spacing w:after="0" w:line="240" w:lineRule="auto"/>
        <w:jc w:val="both"/>
        <w:rPr>
          <w:rFonts w:asciiTheme="majorBidi" w:eastAsia="Aptos" w:hAnsiTheme="majorBidi" w:cstheme="majorBidi"/>
          <w:sz w:val="24"/>
          <w:szCs w:val="24"/>
          <w14:ligatures w14:val="standardContextual"/>
        </w:rPr>
      </w:pPr>
      <w:r w:rsidRPr="00A36F16">
        <w:rPr>
          <w:rFonts w:asciiTheme="majorBidi" w:eastAsia="Aptos" w:hAnsiTheme="majorBidi" w:cstheme="majorBidi"/>
          <w:sz w:val="24"/>
          <w:szCs w:val="24"/>
          <w14:ligatures w14:val="standardContextual"/>
        </w:rPr>
        <w:t xml:space="preserve">The session was participatory in nature and  focused on  understanding of human rights in peacekeeping missions and their role in promoting human rights, mandate of UNMISS Human Rights Division  and its presence in South Sudan, obligation to respect, protect and fulfil human rights, justice and accountability, confidentiality  and the need for collaboration with partners including state actors in promotion of peace through respect of human rights. </w:t>
      </w:r>
    </w:p>
    <w:p w14:paraId="48B5C8CA" w14:textId="77777777" w:rsidR="00A36F16" w:rsidRPr="00A36F16" w:rsidRDefault="00A36F16" w:rsidP="00A36F16">
      <w:pPr>
        <w:spacing w:after="0" w:line="240" w:lineRule="auto"/>
        <w:jc w:val="both"/>
        <w:rPr>
          <w:rFonts w:asciiTheme="majorBidi" w:eastAsia="Aptos" w:hAnsiTheme="majorBidi" w:cstheme="majorBidi"/>
          <w:sz w:val="24"/>
          <w:szCs w:val="24"/>
          <w14:ligatures w14:val="standardContextual"/>
        </w:rPr>
      </w:pPr>
    </w:p>
    <w:p w14:paraId="00E4BB63" w14:textId="77777777" w:rsidR="00A36F16" w:rsidRPr="00A36F16" w:rsidRDefault="00A36F16" w:rsidP="00A36F16">
      <w:pPr>
        <w:spacing w:after="0" w:line="240" w:lineRule="auto"/>
        <w:jc w:val="both"/>
        <w:rPr>
          <w:rFonts w:asciiTheme="majorBidi" w:eastAsia="Aptos" w:hAnsiTheme="majorBidi" w:cstheme="majorBidi"/>
          <w:sz w:val="24"/>
          <w:szCs w:val="24"/>
          <w14:ligatures w14:val="standardContextual"/>
        </w:rPr>
      </w:pPr>
      <w:r w:rsidRPr="00A36F16">
        <w:rPr>
          <w:rFonts w:asciiTheme="majorBidi" w:eastAsia="Aptos" w:hAnsiTheme="majorBidi" w:cstheme="majorBidi"/>
          <w:sz w:val="24"/>
          <w:szCs w:val="24"/>
          <w14:ligatures w14:val="standardContextual"/>
        </w:rPr>
        <w:t>The session was well received and welcomed by the participants.</w:t>
      </w:r>
    </w:p>
    <w:p w14:paraId="201F2D8C" w14:textId="77777777" w:rsidR="00A36F16" w:rsidRPr="0097752F" w:rsidRDefault="00A36F16" w:rsidP="00A36F16">
      <w:pPr>
        <w:spacing w:after="0"/>
        <w:jc w:val="both"/>
        <w:rPr>
          <w:rFonts w:asciiTheme="majorBidi" w:eastAsia="Palatino Linotype" w:hAnsiTheme="majorBidi" w:cstheme="majorBidi"/>
          <w:b/>
          <w:sz w:val="24"/>
          <w:szCs w:val="24"/>
        </w:rPr>
      </w:pP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4D853438" w14:textId="02B83225"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ab/>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BA49" w14:textId="77777777" w:rsidR="00586360" w:rsidRDefault="00586360" w:rsidP="00182875">
      <w:pPr>
        <w:spacing w:after="0" w:line="240" w:lineRule="auto"/>
      </w:pPr>
      <w:r>
        <w:separator/>
      </w:r>
    </w:p>
  </w:endnote>
  <w:endnote w:type="continuationSeparator" w:id="0">
    <w:p w14:paraId="06068483" w14:textId="77777777" w:rsidR="00586360" w:rsidRDefault="0058636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AC37B" w14:textId="77777777" w:rsidR="00586360" w:rsidRDefault="00586360" w:rsidP="00182875">
      <w:pPr>
        <w:spacing w:after="0" w:line="240" w:lineRule="auto"/>
      </w:pPr>
      <w:r>
        <w:separator/>
      </w:r>
    </w:p>
  </w:footnote>
  <w:footnote w:type="continuationSeparator" w:id="0">
    <w:p w14:paraId="417CDB88" w14:textId="77777777" w:rsidR="00586360" w:rsidRDefault="0058636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7BB20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435874">
    <w:abstractNumId w:val="6"/>
  </w:num>
  <w:num w:numId="2" w16cid:durableId="1290747775">
    <w:abstractNumId w:val="3"/>
  </w:num>
  <w:num w:numId="3" w16cid:durableId="1434126653">
    <w:abstractNumId w:val="1"/>
  </w:num>
  <w:num w:numId="4" w16cid:durableId="343021440">
    <w:abstractNumId w:val="4"/>
  </w:num>
  <w:num w:numId="5" w16cid:durableId="1697924979">
    <w:abstractNumId w:val="5"/>
  </w:num>
  <w:num w:numId="6" w16cid:durableId="1953436510">
    <w:abstractNumId w:val="2"/>
  </w:num>
  <w:num w:numId="7" w16cid:durableId="122023911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B2166"/>
    <w:rsid w:val="000B6313"/>
    <w:rsid w:val="000C30F4"/>
    <w:rsid w:val="000C46F2"/>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20D6D"/>
    <w:rsid w:val="00120E4D"/>
    <w:rsid w:val="001231F9"/>
    <w:rsid w:val="0012322E"/>
    <w:rsid w:val="001405E8"/>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B3B"/>
    <w:rsid w:val="001C2FA6"/>
    <w:rsid w:val="001C6E56"/>
    <w:rsid w:val="001D0F81"/>
    <w:rsid w:val="001D5B48"/>
    <w:rsid w:val="001D71E1"/>
    <w:rsid w:val="001E096F"/>
    <w:rsid w:val="001E2954"/>
    <w:rsid w:val="001E34E7"/>
    <w:rsid w:val="001E5372"/>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5712"/>
    <w:rsid w:val="003E57C4"/>
    <w:rsid w:val="003E63D2"/>
    <w:rsid w:val="003E71E5"/>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289A"/>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4942"/>
    <w:rsid w:val="00554EA9"/>
    <w:rsid w:val="0055782D"/>
    <w:rsid w:val="005619A6"/>
    <w:rsid w:val="00562164"/>
    <w:rsid w:val="0056690D"/>
    <w:rsid w:val="00566DD6"/>
    <w:rsid w:val="005741F7"/>
    <w:rsid w:val="00575B56"/>
    <w:rsid w:val="005772DA"/>
    <w:rsid w:val="005777D0"/>
    <w:rsid w:val="00586360"/>
    <w:rsid w:val="00590123"/>
    <w:rsid w:val="005943C2"/>
    <w:rsid w:val="005945D9"/>
    <w:rsid w:val="005A07BC"/>
    <w:rsid w:val="005A35F1"/>
    <w:rsid w:val="005A4106"/>
    <w:rsid w:val="005A68B5"/>
    <w:rsid w:val="005A7A5F"/>
    <w:rsid w:val="005B1022"/>
    <w:rsid w:val="005B176A"/>
    <w:rsid w:val="005B2291"/>
    <w:rsid w:val="005B3FE8"/>
    <w:rsid w:val="005B66D5"/>
    <w:rsid w:val="005B68AB"/>
    <w:rsid w:val="005B6D5C"/>
    <w:rsid w:val="005B7008"/>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2D98"/>
    <w:rsid w:val="006B3B9F"/>
    <w:rsid w:val="006C0BE9"/>
    <w:rsid w:val="006C266B"/>
    <w:rsid w:val="006C26FC"/>
    <w:rsid w:val="006C44C4"/>
    <w:rsid w:val="006D178C"/>
    <w:rsid w:val="006D23C1"/>
    <w:rsid w:val="006D2BF6"/>
    <w:rsid w:val="006D333C"/>
    <w:rsid w:val="006D7951"/>
    <w:rsid w:val="006E2315"/>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5C80"/>
    <w:rsid w:val="007701AB"/>
    <w:rsid w:val="007721A0"/>
    <w:rsid w:val="00772BEC"/>
    <w:rsid w:val="0077749C"/>
    <w:rsid w:val="00781E0C"/>
    <w:rsid w:val="00782AA3"/>
    <w:rsid w:val="007845C6"/>
    <w:rsid w:val="0078524F"/>
    <w:rsid w:val="00785F75"/>
    <w:rsid w:val="007A0668"/>
    <w:rsid w:val="007A4372"/>
    <w:rsid w:val="007B24DF"/>
    <w:rsid w:val="007B2CA4"/>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6C9C"/>
    <w:rsid w:val="009F7157"/>
    <w:rsid w:val="009F76A8"/>
    <w:rsid w:val="00A00D77"/>
    <w:rsid w:val="00A026F5"/>
    <w:rsid w:val="00A0452C"/>
    <w:rsid w:val="00A11A78"/>
    <w:rsid w:val="00A12571"/>
    <w:rsid w:val="00A14B11"/>
    <w:rsid w:val="00A17E05"/>
    <w:rsid w:val="00A2012A"/>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384E"/>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2BD5"/>
    <w:rsid w:val="00B43405"/>
    <w:rsid w:val="00B45BEE"/>
    <w:rsid w:val="00B46529"/>
    <w:rsid w:val="00B51586"/>
    <w:rsid w:val="00B53230"/>
    <w:rsid w:val="00B54055"/>
    <w:rsid w:val="00B5498F"/>
    <w:rsid w:val="00B6295B"/>
    <w:rsid w:val="00B630AB"/>
    <w:rsid w:val="00B6377C"/>
    <w:rsid w:val="00B64FB7"/>
    <w:rsid w:val="00B70D6C"/>
    <w:rsid w:val="00B73D3E"/>
    <w:rsid w:val="00B74A38"/>
    <w:rsid w:val="00B77DAA"/>
    <w:rsid w:val="00B8145E"/>
    <w:rsid w:val="00B90DD8"/>
    <w:rsid w:val="00B918F6"/>
    <w:rsid w:val="00B945A6"/>
    <w:rsid w:val="00B96165"/>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302E4"/>
    <w:rsid w:val="00D31E8C"/>
    <w:rsid w:val="00D3389D"/>
    <w:rsid w:val="00D362C9"/>
    <w:rsid w:val="00D3755C"/>
    <w:rsid w:val="00D37A27"/>
    <w:rsid w:val="00D4004A"/>
    <w:rsid w:val="00D409FE"/>
    <w:rsid w:val="00D50C46"/>
    <w:rsid w:val="00D5361C"/>
    <w:rsid w:val="00D55A5B"/>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3D69"/>
    <w:rsid w:val="00E042F7"/>
    <w:rsid w:val="00E05BAB"/>
    <w:rsid w:val="00E11C4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3037"/>
    <w:rsid w:val="00F74782"/>
    <w:rsid w:val="00F75C63"/>
    <w:rsid w:val="00F80A13"/>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11</TotalTime>
  <Pages>1</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6</cp:revision>
  <cp:lastPrinted>2024-04-24T08:55:00Z</cp:lastPrinted>
  <dcterms:created xsi:type="dcterms:W3CDTF">2025-09-18T13:24:00Z</dcterms:created>
  <dcterms:modified xsi:type="dcterms:W3CDTF">2025-09-18T13:28:00Z</dcterms:modified>
</cp:coreProperties>
</file>