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67D50" w14:textId="77777777" w:rsidR="00D63D4E" w:rsidRDefault="00FB17BA">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69A21D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18944317"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6E225CF9" w14:textId="77777777" w:rsidR="00D63D4E" w:rsidRDefault="00FB17BA">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3755A06A" w14:textId="77777777" w:rsidR="00D63D4E" w:rsidRDefault="00D63D4E">
      <w:pPr>
        <w:spacing w:after="0" w:line="240" w:lineRule="auto"/>
        <w:jc w:val="center"/>
        <w:rPr>
          <w:rFonts w:ascii="Times New Roman" w:eastAsia="Times New Roman" w:hAnsi="Times New Roman" w:cs="Times New Roman"/>
          <w:b/>
          <w:sz w:val="24"/>
          <w:szCs w:val="24"/>
        </w:rPr>
      </w:pPr>
    </w:p>
    <w:p w14:paraId="6AF7C1F8" w14:textId="77777777" w:rsidR="00D63D4E" w:rsidRDefault="00FB17BA">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3DD94187" w14:textId="77777777" w:rsidR="00D63D4E" w:rsidRDefault="00D63D4E">
      <w:pPr>
        <w:spacing w:after="0" w:line="240" w:lineRule="auto"/>
        <w:jc w:val="center"/>
        <w:rPr>
          <w:rFonts w:ascii="Times New Roman" w:eastAsia="Times New Roman" w:hAnsi="Times New Roman" w:cs="Times New Roman"/>
          <w:b/>
          <w:sz w:val="21"/>
          <w:szCs w:val="21"/>
        </w:rPr>
      </w:pPr>
    </w:p>
    <w:p w14:paraId="52B3AA63" w14:textId="4879540C" w:rsidR="00D63D4E" w:rsidRDefault="00FB17BA">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2025-09-0</w:t>
      </w:r>
      <w:r w:rsidR="00DF184B">
        <w:rPr>
          <w:rFonts w:ascii="Times New Roman" w:eastAsia="Times New Roman" w:hAnsi="Times New Roman" w:cs="Times New Roman"/>
          <w:b/>
          <w:sz w:val="24"/>
          <w:szCs w:val="24"/>
        </w:rPr>
        <w:t>9</w:t>
      </w:r>
      <w:r>
        <w:rPr>
          <w:rFonts w:ascii="Times New Roman" w:eastAsia="Times New Roman" w:hAnsi="Times New Roman" w:cs="Times New Roman"/>
          <w:b/>
          <w:sz w:val="24"/>
          <w:szCs w:val="24"/>
        </w:rPr>
        <w:t xml:space="preserve"> Rumbek Field Office Daily Report</w:t>
      </w:r>
    </w:p>
    <w:p w14:paraId="519C89B5" w14:textId="77777777" w:rsidR="00D63D4E" w:rsidRDefault="00D63D4E">
      <w:pPr>
        <w:spacing w:after="0" w:line="240" w:lineRule="auto"/>
        <w:jc w:val="both"/>
        <w:rPr>
          <w:rFonts w:ascii="Times New Roman" w:eastAsia="Calibri" w:hAnsi="Times New Roman" w:cs="Times New Roman"/>
          <w:sz w:val="24"/>
          <w:szCs w:val="24"/>
        </w:rPr>
      </w:pPr>
    </w:p>
    <w:p w14:paraId="7D5BB440" w14:textId="77777777" w:rsidR="00D63D4E" w:rsidRDefault="00FB17BA">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4068BE21" w14:textId="77777777" w:rsidR="00866A1E" w:rsidRDefault="00866A1E" w:rsidP="00B664E7">
      <w:pPr>
        <w:pStyle w:val="ListParagraph"/>
        <w:numPr>
          <w:ilvl w:val="0"/>
          <w:numId w:val="1"/>
        </w:numPr>
        <w:rPr>
          <w:rFonts w:ascii="Times New Roman" w:eastAsia="Calibri" w:hAnsi="Times New Roman" w:cs="Times New Roman"/>
          <w:i/>
          <w:iCs/>
          <w:sz w:val="24"/>
          <w:szCs w:val="24"/>
        </w:rPr>
      </w:pPr>
      <w:r w:rsidRPr="00866A1E">
        <w:rPr>
          <w:rFonts w:ascii="Times New Roman" w:eastAsia="Calibri" w:hAnsi="Times New Roman" w:cs="Times New Roman"/>
          <w:i/>
          <w:iCs/>
          <w:sz w:val="24"/>
          <w:szCs w:val="24"/>
        </w:rPr>
        <w:t xml:space="preserve">Three SPLM-IO leaders in Lakes State arrested and detained in Yirol East County since 24 March 2025 were released </w:t>
      </w:r>
    </w:p>
    <w:p w14:paraId="63BCA7AB" w14:textId="4344C5E5" w:rsidR="00A60892" w:rsidRPr="00B664E7" w:rsidRDefault="00A60892" w:rsidP="00B664E7">
      <w:pPr>
        <w:pStyle w:val="ListParagraph"/>
        <w:numPr>
          <w:ilvl w:val="0"/>
          <w:numId w:val="1"/>
        </w:numPr>
        <w:rPr>
          <w:rFonts w:ascii="Times New Roman" w:eastAsia="Calibri" w:hAnsi="Times New Roman" w:cs="Times New Roman"/>
          <w:i/>
          <w:iCs/>
          <w:sz w:val="24"/>
          <w:szCs w:val="24"/>
        </w:rPr>
      </w:pPr>
      <w:r w:rsidRPr="00B664E7">
        <w:rPr>
          <w:rFonts w:ascii="Times New Roman" w:eastAsia="Calibri" w:hAnsi="Times New Roman" w:cs="Times New Roman"/>
          <w:i/>
          <w:iCs/>
          <w:sz w:val="24"/>
          <w:szCs w:val="24"/>
        </w:rPr>
        <w:t xml:space="preserve">HRD participated in a CAD-led integrated SDP to </w:t>
      </w:r>
      <w:r w:rsidR="00B664E7" w:rsidRPr="00B664E7">
        <w:rPr>
          <w:rFonts w:ascii="Times New Roman" w:eastAsia="Calibri" w:hAnsi="Times New Roman" w:cs="Times New Roman"/>
          <w:i/>
          <w:iCs/>
          <w:sz w:val="24"/>
          <w:szCs w:val="24"/>
        </w:rPr>
        <w:t xml:space="preserve">Atiaba Payam </w:t>
      </w:r>
      <w:r w:rsidR="00BB0EB9">
        <w:rPr>
          <w:rFonts w:ascii="Times New Roman" w:eastAsia="Calibri" w:hAnsi="Times New Roman" w:cs="Times New Roman"/>
          <w:i/>
          <w:iCs/>
          <w:sz w:val="24"/>
          <w:szCs w:val="24"/>
        </w:rPr>
        <w:t>and</w:t>
      </w:r>
      <w:r w:rsidR="00B664E7" w:rsidRPr="00B664E7">
        <w:rPr>
          <w:rFonts w:ascii="Times New Roman" w:eastAsia="Calibri" w:hAnsi="Times New Roman" w:cs="Times New Roman"/>
          <w:i/>
          <w:iCs/>
          <w:sz w:val="24"/>
          <w:szCs w:val="24"/>
        </w:rPr>
        <w:t xml:space="preserve"> Aduel </w:t>
      </w:r>
      <w:r w:rsidR="00BB0EB9">
        <w:rPr>
          <w:rFonts w:ascii="Times New Roman" w:eastAsia="Calibri" w:hAnsi="Times New Roman" w:cs="Times New Roman"/>
          <w:i/>
          <w:iCs/>
          <w:sz w:val="24"/>
          <w:szCs w:val="24"/>
        </w:rPr>
        <w:t>Payam, both under</w:t>
      </w:r>
      <w:r w:rsidR="00B664E7" w:rsidRPr="00B664E7">
        <w:rPr>
          <w:rFonts w:ascii="Times New Roman" w:eastAsia="Calibri" w:hAnsi="Times New Roman" w:cs="Times New Roman"/>
          <w:i/>
          <w:iCs/>
          <w:sz w:val="24"/>
          <w:szCs w:val="24"/>
        </w:rPr>
        <w:t xml:space="preserve"> Rumbek East County </w:t>
      </w:r>
    </w:p>
    <w:p w14:paraId="3806554F" w14:textId="77777777" w:rsidR="00D63D4E" w:rsidRDefault="00D63D4E">
      <w:pPr>
        <w:pStyle w:val="ListParagraph"/>
        <w:spacing w:after="0" w:line="240" w:lineRule="auto"/>
        <w:ind w:left="360"/>
        <w:jc w:val="both"/>
        <w:rPr>
          <w:rFonts w:ascii="Times New Roman" w:eastAsia="Calibri" w:hAnsi="Times New Roman" w:cs="Times New Roman"/>
          <w:sz w:val="24"/>
          <w:szCs w:val="24"/>
        </w:rPr>
      </w:pPr>
    </w:p>
    <w:p w14:paraId="66037896" w14:textId="77777777" w:rsidR="00D63D4E" w:rsidRDefault="00FB17BA">
      <w:pPr>
        <w:numPr>
          <w:ilvl w:val="0"/>
          <w:numId w:val="2"/>
        </w:numPr>
        <w:spacing w:after="0" w:line="240" w:lineRule="auto"/>
        <w:ind w:left="284"/>
        <w:contextualSpacing/>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Political and Security Updates</w:t>
      </w:r>
    </w:p>
    <w:p w14:paraId="63E6D504" w14:textId="77777777" w:rsidR="004A387F" w:rsidRDefault="004A387F" w:rsidP="004A387F">
      <w:pPr>
        <w:spacing w:after="0" w:line="240" w:lineRule="auto"/>
        <w:contextualSpacing/>
        <w:jc w:val="both"/>
        <w:rPr>
          <w:rFonts w:ascii="Times New Roman" w:eastAsia="Calibri" w:hAnsi="Times New Roman" w:cs="Times New Roman"/>
          <w:b/>
          <w:bCs/>
          <w:sz w:val="24"/>
          <w:szCs w:val="24"/>
        </w:rPr>
      </w:pPr>
    </w:p>
    <w:p w14:paraId="6F7886E9" w14:textId="24F12893" w:rsidR="004A387F" w:rsidRPr="00AB4576" w:rsidRDefault="004A387F" w:rsidP="004A387F">
      <w:pPr>
        <w:spacing w:after="0" w:line="240" w:lineRule="auto"/>
        <w:jc w:val="both"/>
        <w:rPr>
          <w:rFonts w:ascii="Times New Roman" w:eastAsia="Calibri" w:hAnsi="Times New Roman" w:cs="Times New Roman"/>
          <w:sz w:val="24"/>
          <w:szCs w:val="24"/>
          <w:u w:val="single"/>
        </w:rPr>
      </w:pPr>
      <w:r w:rsidRPr="00AB4576">
        <w:rPr>
          <w:rFonts w:ascii="Times New Roman" w:eastAsia="Calibri" w:hAnsi="Times New Roman" w:cs="Times New Roman"/>
          <w:sz w:val="24"/>
          <w:szCs w:val="24"/>
          <w:u w:val="single"/>
        </w:rPr>
        <w:t xml:space="preserve">Three SPLM-IO leaders in Lakes State arrested </w:t>
      </w:r>
      <w:r w:rsidR="00866A1E">
        <w:rPr>
          <w:rFonts w:ascii="Times New Roman" w:eastAsia="Calibri" w:hAnsi="Times New Roman" w:cs="Times New Roman"/>
          <w:sz w:val="24"/>
          <w:szCs w:val="24"/>
          <w:u w:val="single"/>
        </w:rPr>
        <w:t xml:space="preserve">and detained in Yirol East County since </w:t>
      </w:r>
      <w:r w:rsidRPr="00AB4576">
        <w:rPr>
          <w:rFonts w:ascii="Times New Roman" w:eastAsia="Calibri" w:hAnsi="Times New Roman" w:cs="Times New Roman"/>
          <w:sz w:val="24"/>
          <w:szCs w:val="24"/>
          <w:u w:val="single"/>
        </w:rPr>
        <w:t xml:space="preserve">24 March 2025 were released </w:t>
      </w:r>
    </w:p>
    <w:p w14:paraId="7DDC806B" w14:textId="77777777" w:rsidR="004A387F" w:rsidRDefault="004A387F" w:rsidP="004A387F">
      <w:pPr>
        <w:shd w:val="clear" w:color="auto" w:fill="FFFFFF" w:themeFill="background1"/>
        <w:spacing w:after="0" w:line="240" w:lineRule="auto"/>
        <w:jc w:val="both"/>
        <w:rPr>
          <w:rFonts w:ascii="Times New Roman" w:eastAsia="Times New Roman" w:hAnsi="Times New Roman" w:cs="Times New Roman"/>
          <w:bCs/>
          <w:sz w:val="24"/>
          <w:szCs w:val="24"/>
        </w:rPr>
      </w:pPr>
    </w:p>
    <w:p w14:paraId="0F3778BE" w14:textId="26B25BCF" w:rsidR="004A387F" w:rsidRDefault="004A387F" w:rsidP="004A387F">
      <w:pPr>
        <w:shd w:val="clear" w:color="auto" w:fill="FFFFFF" w:themeFill="background1"/>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On </w:t>
      </w:r>
      <w:r w:rsidR="00866A1E">
        <w:rPr>
          <w:rFonts w:ascii="Times New Roman" w:eastAsia="Times New Roman" w:hAnsi="Times New Roman" w:cs="Times New Roman"/>
          <w:bCs/>
          <w:sz w:val="24"/>
          <w:szCs w:val="24"/>
        </w:rPr>
        <w:t>8</w:t>
      </w:r>
      <w:r>
        <w:rPr>
          <w:rFonts w:ascii="Times New Roman" w:eastAsia="Times New Roman" w:hAnsi="Times New Roman" w:cs="Times New Roman"/>
          <w:bCs/>
          <w:sz w:val="24"/>
          <w:szCs w:val="24"/>
        </w:rPr>
        <w:t xml:space="preserve"> September 2025, HRD received information from multiple sources to the effect that on 6 September 2025, three SPLM-IO leaders in Lakes State, </w:t>
      </w:r>
      <w:r w:rsidRPr="00267B71">
        <w:rPr>
          <w:rFonts w:ascii="Times New Roman" w:eastAsia="Times New Roman" w:hAnsi="Times New Roman" w:cs="Times New Roman"/>
          <w:bCs/>
          <w:sz w:val="24"/>
          <w:szCs w:val="24"/>
        </w:rPr>
        <w:t xml:space="preserve">namely the </w:t>
      </w:r>
      <w:r w:rsidR="00EF52B2">
        <w:rPr>
          <w:rFonts w:ascii="Times New Roman" w:eastAsia="Times New Roman" w:hAnsi="Times New Roman" w:cs="Times New Roman"/>
          <w:bCs/>
          <w:sz w:val="24"/>
          <w:szCs w:val="24"/>
        </w:rPr>
        <w:t>m</w:t>
      </w:r>
      <w:r w:rsidRPr="00267B71">
        <w:rPr>
          <w:rFonts w:ascii="Times New Roman" w:eastAsia="Times New Roman" w:hAnsi="Times New Roman" w:cs="Times New Roman"/>
          <w:bCs/>
          <w:sz w:val="24"/>
          <w:szCs w:val="24"/>
        </w:rPr>
        <w:t>ember of the State Legislative Assembly representing Cueibet County, the member of the State Legislative Assembly representing Rumbek Center County, and the SPLM-IO Youth Chairman, were released from prolonged detention. The three men were arrested on 24 March 2025 alongside the Deputy Governor of Lakes State</w:t>
      </w:r>
      <w:r w:rsidR="00C54C59">
        <w:rPr>
          <w:rFonts w:ascii="Times New Roman" w:eastAsia="Times New Roman" w:hAnsi="Times New Roman" w:cs="Times New Roman"/>
          <w:bCs/>
          <w:sz w:val="24"/>
          <w:szCs w:val="24"/>
        </w:rPr>
        <w:t xml:space="preserve">, </w:t>
      </w:r>
      <w:r w:rsidRPr="00267B71">
        <w:rPr>
          <w:rFonts w:ascii="Times New Roman" w:eastAsia="Times New Roman" w:hAnsi="Times New Roman" w:cs="Times New Roman"/>
          <w:bCs/>
          <w:sz w:val="24"/>
          <w:szCs w:val="24"/>
        </w:rPr>
        <w:t>the State Minister of Animal Resources</w:t>
      </w:r>
      <w:r w:rsidR="005B767C">
        <w:rPr>
          <w:rFonts w:ascii="Times New Roman" w:eastAsia="Times New Roman" w:hAnsi="Times New Roman" w:cs="Times New Roman"/>
          <w:bCs/>
          <w:sz w:val="24"/>
          <w:szCs w:val="24"/>
        </w:rPr>
        <w:t xml:space="preserve">, and the Private Secretary to the Governor </w:t>
      </w:r>
      <w:r w:rsidRPr="00267B71">
        <w:rPr>
          <w:rFonts w:ascii="Times New Roman" w:eastAsia="Times New Roman" w:hAnsi="Times New Roman" w:cs="Times New Roman"/>
          <w:bCs/>
          <w:sz w:val="24"/>
          <w:szCs w:val="24"/>
        </w:rPr>
        <w:t xml:space="preserve">for </w:t>
      </w:r>
      <w:r w:rsidR="00D0315C">
        <w:rPr>
          <w:rFonts w:ascii="Times New Roman" w:eastAsia="Times New Roman" w:hAnsi="Times New Roman" w:cs="Times New Roman"/>
          <w:bCs/>
          <w:sz w:val="24"/>
          <w:szCs w:val="24"/>
        </w:rPr>
        <w:t>voicing public criticism of the National Government, notably in relation to it</w:t>
      </w:r>
      <w:r w:rsidRPr="00267B71">
        <w:rPr>
          <w:rFonts w:ascii="Times New Roman" w:eastAsia="Times New Roman" w:hAnsi="Times New Roman" w:cs="Times New Roman"/>
          <w:bCs/>
          <w:sz w:val="24"/>
          <w:szCs w:val="24"/>
        </w:rPr>
        <w:t>s military operations conducted in Nasir, Ulang and Longechuk Counties of Upper Nile State</w:t>
      </w:r>
      <w:r>
        <w:rPr>
          <w:rFonts w:ascii="Times New Roman" w:eastAsia="Times New Roman" w:hAnsi="Times New Roman" w:cs="Times New Roman"/>
          <w:bCs/>
          <w:sz w:val="24"/>
          <w:szCs w:val="24"/>
        </w:rPr>
        <w:t xml:space="preserve">. According to sources, the three men </w:t>
      </w:r>
      <w:r w:rsidR="00283FB5">
        <w:rPr>
          <w:rFonts w:ascii="Times New Roman" w:eastAsia="Times New Roman" w:hAnsi="Times New Roman" w:cs="Times New Roman"/>
          <w:bCs/>
          <w:sz w:val="24"/>
          <w:szCs w:val="24"/>
        </w:rPr>
        <w:t xml:space="preserve">were transferred to </w:t>
      </w:r>
      <w:r w:rsidR="00491AB7">
        <w:rPr>
          <w:rFonts w:ascii="Times New Roman" w:eastAsia="Times New Roman" w:hAnsi="Times New Roman" w:cs="Times New Roman"/>
          <w:bCs/>
          <w:sz w:val="24"/>
          <w:szCs w:val="24"/>
        </w:rPr>
        <w:t xml:space="preserve">an </w:t>
      </w:r>
      <w:r w:rsidR="00491AB7" w:rsidRPr="00094906">
        <w:rPr>
          <w:rFonts w:ascii="Times New Roman" w:eastAsia="Times New Roman" w:hAnsi="Times New Roman" w:cs="Times New Roman"/>
          <w:bCs/>
          <w:sz w:val="24"/>
          <w:szCs w:val="24"/>
        </w:rPr>
        <w:t>SSPDF facility located in Nyang town, HQ of Yirol County</w:t>
      </w:r>
      <w:r w:rsidR="00491AB7">
        <w:rPr>
          <w:rFonts w:ascii="Times New Roman" w:eastAsia="Times New Roman" w:hAnsi="Times New Roman" w:cs="Times New Roman"/>
          <w:bCs/>
          <w:sz w:val="24"/>
          <w:szCs w:val="24"/>
        </w:rPr>
        <w:t xml:space="preserve"> immediately following their arrest, and </w:t>
      </w:r>
      <w:r w:rsidR="00876C7F">
        <w:rPr>
          <w:rFonts w:ascii="Times New Roman" w:eastAsia="Times New Roman" w:hAnsi="Times New Roman" w:cs="Times New Roman"/>
          <w:bCs/>
          <w:sz w:val="24"/>
          <w:szCs w:val="24"/>
        </w:rPr>
        <w:t>were</w:t>
      </w:r>
      <w:r w:rsidR="00491AB7">
        <w:rPr>
          <w:rFonts w:ascii="Times New Roman" w:eastAsia="Times New Roman" w:hAnsi="Times New Roman" w:cs="Times New Roman"/>
          <w:bCs/>
          <w:sz w:val="24"/>
          <w:szCs w:val="24"/>
        </w:rPr>
        <w:t xml:space="preserve"> detained there since</w:t>
      </w:r>
      <w:r w:rsidRPr="00094906">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Their release was reportedly ordered by the Lakes State Governor. The three men have now </w:t>
      </w:r>
      <w:r w:rsidR="00C54C59">
        <w:rPr>
          <w:rFonts w:ascii="Times New Roman" w:eastAsia="Times New Roman" w:hAnsi="Times New Roman" w:cs="Times New Roman"/>
          <w:bCs/>
          <w:sz w:val="24"/>
          <w:szCs w:val="24"/>
        </w:rPr>
        <w:t>returned</w:t>
      </w:r>
      <w:r>
        <w:rPr>
          <w:rFonts w:ascii="Times New Roman" w:eastAsia="Times New Roman" w:hAnsi="Times New Roman" w:cs="Times New Roman"/>
          <w:bCs/>
          <w:sz w:val="24"/>
          <w:szCs w:val="24"/>
        </w:rPr>
        <w:t xml:space="preserve"> to Rumbek town.</w:t>
      </w:r>
    </w:p>
    <w:p w14:paraId="353732E8" w14:textId="77777777" w:rsidR="005B767C" w:rsidRDefault="005B767C" w:rsidP="004A387F">
      <w:pPr>
        <w:shd w:val="clear" w:color="auto" w:fill="FFFFFF" w:themeFill="background1"/>
        <w:spacing w:after="0" w:line="240" w:lineRule="auto"/>
        <w:jc w:val="both"/>
        <w:rPr>
          <w:rFonts w:ascii="Times New Roman" w:eastAsia="Times New Roman" w:hAnsi="Times New Roman" w:cs="Times New Roman"/>
          <w:bCs/>
          <w:sz w:val="24"/>
          <w:szCs w:val="24"/>
        </w:rPr>
      </w:pPr>
    </w:p>
    <w:p w14:paraId="6126950C" w14:textId="44557FAA" w:rsidR="005B767C" w:rsidRPr="005B767C" w:rsidRDefault="005B767C" w:rsidP="004A387F">
      <w:pPr>
        <w:shd w:val="clear" w:color="auto" w:fill="FFFFFF" w:themeFill="background1"/>
        <w:spacing w:after="0" w:line="240" w:lineRule="auto"/>
        <w:jc w:val="both"/>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 xml:space="preserve">Comment: The Deputy Governor of Lakes State and the Minister of Animal Resources </w:t>
      </w:r>
      <w:r w:rsidR="00DE72DE">
        <w:rPr>
          <w:rFonts w:ascii="Times New Roman" w:eastAsia="Times New Roman" w:hAnsi="Times New Roman" w:cs="Times New Roman"/>
          <w:bCs/>
          <w:i/>
          <w:iCs/>
          <w:sz w:val="24"/>
          <w:szCs w:val="24"/>
        </w:rPr>
        <w:t xml:space="preserve">remain in detention in Yirol East County. According to sources, the Deputy </w:t>
      </w:r>
      <w:r w:rsidR="00AC6154">
        <w:rPr>
          <w:rFonts w:ascii="Times New Roman" w:eastAsia="Times New Roman" w:hAnsi="Times New Roman" w:cs="Times New Roman"/>
          <w:bCs/>
          <w:i/>
          <w:iCs/>
          <w:sz w:val="24"/>
          <w:szCs w:val="24"/>
        </w:rPr>
        <w:t xml:space="preserve">Governor </w:t>
      </w:r>
      <w:r w:rsidR="003D7A94">
        <w:rPr>
          <w:rFonts w:ascii="Times New Roman" w:eastAsia="Times New Roman" w:hAnsi="Times New Roman" w:cs="Times New Roman"/>
          <w:bCs/>
          <w:i/>
          <w:iCs/>
          <w:sz w:val="24"/>
          <w:szCs w:val="24"/>
        </w:rPr>
        <w:t xml:space="preserve">was in poor condition, suffering from an illness at the time of his arrest. </w:t>
      </w:r>
      <w:r w:rsidR="00452B31">
        <w:rPr>
          <w:rFonts w:ascii="Times New Roman" w:eastAsia="Times New Roman" w:hAnsi="Times New Roman" w:cs="Times New Roman"/>
          <w:bCs/>
          <w:i/>
          <w:iCs/>
          <w:sz w:val="24"/>
          <w:szCs w:val="24"/>
        </w:rPr>
        <w:t xml:space="preserve">The </w:t>
      </w:r>
      <w:r w:rsidR="008159BD">
        <w:rPr>
          <w:rFonts w:ascii="Times New Roman" w:eastAsia="Times New Roman" w:hAnsi="Times New Roman" w:cs="Times New Roman"/>
          <w:bCs/>
          <w:i/>
          <w:iCs/>
          <w:sz w:val="24"/>
          <w:szCs w:val="24"/>
        </w:rPr>
        <w:t>Private</w:t>
      </w:r>
      <w:r w:rsidR="00452B31">
        <w:rPr>
          <w:rFonts w:ascii="Times New Roman" w:eastAsia="Times New Roman" w:hAnsi="Times New Roman" w:cs="Times New Roman"/>
          <w:bCs/>
          <w:i/>
          <w:iCs/>
          <w:sz w:val="24"/>
          <w:szCs w:val="24"/>
        </w:rPr>
        <w:t xml:space="preserve"> Secretary of the Deputy Governor was </w:t>
      </w:r>
      <w:r w:rsidR="008159BD">
        <w:rPr>
          <w:rFonts w:ascii="Times New Roman" w:eastAsia="Times New Roman" w:hAnsi="Times New Roman" w:cs="Times New Roman"/>
          <w:bCs/>
          <w:i/>
          <w:iCs/>
          <w:sz w:val="24"/>
          <w:szCs w:val="24"/>
        </w:rPr>
        <w:t>released on 15 April 2025. HRD will continue to monitor these cases of detention.</w:t>
      </w:r>
    </w:p>
    <w:p w14:paraId="689911F8" w14:textId="77777777" w:rsidR="00B10F56" w:rsidRDefault="00B10F56" w:rsidP="004A387F">
      <w:pPr>
        <w:shd w:val="clear" w:color="auto" w:fill="FFFFFF" w:themeFill="background1"/>
        <w:spacing w:after="0" w:line="240" w:lineRule="auto"/>
        <w:jc w:val="both"/>
        <w:rPr>
          <w:rFonts w:ascii="Times New Roman" w:eastAsia="Times New Roman" w:hAnsi="Times New Roman" w:cs="Times New Roman"/>
          <w:bCs/>
          <w:sz w:val="24"/>
          <w:szCs w:val="24"/>
        </w:rPr>
      </w:pPr>
    </w:p>
    <w:p w14:paraId="2D255690" w14:textId="56A3F3DB" w:rsidR="00B10F56" w:rsidRPr="00B10F56" w:rsidRDefault="00B10F56" w:rsidP="00B10F56">
      <w:pPr>
        <w:spacing w:after="0" w:line="240" w:lineRule="auto"/>
        <w:jc w:val="both"/>
        <w:rPr>
          <w:rFonts w:ascii="Times New Roman" w:eastAsia="Calibri" w:hAnsi="Times New Roman" w:cs="Times New Roman"/>
          <w:sz w:val="24"/>
          <w:szCs w:val="24"/>
          <w:u w:val="single"/>
        </w:rPr>
      </w:pPr>
      <w:r w:rsidRPr="00B10F56">
        <w:rPr>
          <w:rFonts w:ascii="Times New Roman" w:eastAsia="Calibri" w:hAnsi="Times New Roman" w:cs="Times New Roman"/>
          <w:sz w:val="24"/>
          <w:szCs w:val="24"/>
          <w:u w:val="single"/>
        </w:rPr>
        <w:t xml:space="preserve">HRD participated in a CAD-led integrated SDP to </w:t>
      </w:r>
      <w:r w:rsidR="00CE542D">
        <w:rPr>
          <w:rFonts w:ascii="Times New Roman" w:eastAsia="Calibri" w:hAnsi="Times New Roman" w:cs="Times New Roman"/>
          <w:sz w:val="24"/>
          <w:szCs w:val="24"/>
          <w:u w:val="single"/>
        </w:rPr>
        <w:t xml:space="preserve">Atiaba Payam </w:t>
      </w:r>
      <w:r w:rsidR="00BB0EB9">
        <w:rPr>
          <w:rFonts w:ascii="Times New Roman" w:eastAsia="Calibri" w:hAnsi="Times New Roman" w:cs="Times New Roman"/>
          <w:sz w:val="24"/>
          <w:szCs w:val="24"/>
          <w:u w:val="single"/>
        </w:rPr>
        <w:t>and</w:t>
      </w:r>
      <w:r w:rsidR="00CE542D">
        <w:rPr>
          <w:rFonts w:ascii="Times New Roman" w:eastAsia="Calibri" w:hAnsi="Times New Roman" w:cs="Times New Roman"/>
          <w:sz w:val="24"/>
          <w:szCs w:val="24"/>
          <w:u w:val="single"/>
        </w:rPr>
        <w:t xml:space="preserve"> </w:t>
      </w:r>
      <w:r w:rsidRPr="00B10F56">
        <w:rPr>
          <w:rFonts w:ascii="Times New Roman" w:eastAsia="Calibri" w:hAnsi="Times New Roman" w:cs="Times New Roman"/>
          <w:sz w:val="24"/>
          <w:szCs w:val="24"/>
          <w:u w:val="single"/>
        </w:rPr>
        <w:t xml:space="preserve">Aduel </w:t>
      </w:r>
      <w:r w:rsidR="00E34024">
        <w:rPr>
          <w:rFonts w:ascii="Times New Roman" w:eastAsia="Calibri" w:hAnsi="Times New Roman" w:cs="Times New Roman"/>
          <w:sz w:val="24"/>
          <w:szCs w:val="24"/>
          <w:u w:val="single"/>
        </w:rPr>
        <w:t>P</w:t>
      </w:r>
      <w:r w:rsidRPr="00B10F56">
        <w:rPr>
          <w:rFonts w:ascii="Times New Roman" w:eastAsia="Calibri" w:hAnsi="Times New Roman" w:cs="Times New Roman"/>
          <w:sz w:val="24"/>
          <w:szCs w:val="24"/>
          <w:u w:val="single"/>
        </w:rPr>
        <w:t>ayam</w:t>
      </w:r>
      <w:r w:rsidR="00BB0EB9">
        <w:rPr>
          <w:rFonts w:ascii="Times New Roman" w:eastAsia="Calibri" w:hAnsi="Times New Roman" w:cs="Times New Roman"/>
          <w:sz w:val="24"/>
          <w:szCs w:val="24"/>
          <w:u w:val="single"/>
        </w:rPr>
        <w:t xml:space="preserve">, both under </w:t>
      </w:r>
      <w:r w:rsidRPr="00B10F56">
        <w:rPr>
          <w:rFonts w:ascii="Times New Roman" w:eastAsia="Calibri" w:hAnsi="Times New Roman" w:cs="Times New Roman"/>
          <w:sz w:val="24"/>
          <w:szCs w:val="24"/>
          <w:u w:val="single"/>
        </w:rPr>
        <w:t>Rumbek East County</w:t>
      </w:r>
    </w:p>
    <w:p w14:paraId="3A74C7E4" w14:textId="77777777" w:rsidR="00B10F56" w:rsidRDefault="00B10F56" w:rsidP="004A387F">
      <w:pPr>
        <w:shd w:val="clear" w:color="auto" w:fill="FFFFFF" w:themeFill="background1"/>
        <w:spacing w:after="0" w:line="240" w:lineRule="auto"/>
        <w:jc w:val="both"/>
        <w:rPr>
          <w:rFonts w:ascii="Times New Roman" w:eastAsia="Times New Roman" w:hAnsi="Times New Roman" w:cs="Times New Roman"/>
          <w:bCs/>
          <w:sz w:val="24"/>
          <w:szCs w:val="24"/>
        </w:rPr>
      </w:pPr>
    </w:p>
    <w:p w14:paraId="37DEEDE6" w14:textId="6450860A" w:rsidR="00675778" w:rsidRDefault="00E34024" w:rsidP="000D638B">
      <w:pPr>
        <w:shd w:val="clear" w:color="auto" w:fill="FFFFFF" w:themeFill="background1"/>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On 9 September 2025, HRD </w:t>
      </w:r>
      <w:r w:rsidRPr="00E34024">
        <w:rPr>
          <w:rFonts w:ascii="Times New Roman" w:eastAsia="Times New Roman" w:hAnsi="Times New Roman" w:cs="Times New Roman"/>
          <w:bCs/>
          <w:sz w:val="24"/>
          <w:szCs w:val="24"/>
        </w:rPr>
        <w:t xml:space="preserve">participated in a CAD-led integrated SDP to </w:t>
      </w:r>
      <w:r w:rsidR="001D0816">
        <w:rPr>
          <w:rFonts w:ascii="Times New Roman" w:eastAsia="Times New Roman" w:hAnsi="Times New Roman" w:cs="Times New Roman"/>
          <w:bCs/>
          <w:sz w:val="24"/>
          <w:szCs w:val="24"/>
        </w:rPr>
        <w:t xml:space="preserve">Atiaba </w:t>
      </w:r>
      <w:r w:rsidR="0014059F">
        <w:rPr>
          <w:rFonts w:ascii="Times New Roman" w:eastAsia="Times New Roman" w:hAnsi="Times New Roman" w:cs="Times New Roman"/>
          <w:bCs/>
          <w:sz w:val="24"/>
          <w:szCs w:val="24"/>
        </w:rPr>
        <w:t>and</w:t>
      </w:r>
      <w:r w:rsidR="00A972F3">
        <w:rPr>
          <w:rFonts w:ascii="Times New Roman" w:eastAsia="Times New Roman" w:hAnsi="Times New Roman" w:cs="Times New Roman"/>
          <w:bCs/>
          <w:sz w:val="24"/>
          <w:szCs w:val="24"/>
        </w:rPr>
        <w:t xml:space="preserve"> </w:t>
      </w:r>
      <w:r w:rsidRPr="00E34024">
        <w:rPr>
          <w:rFonts w:ascii="Times New Roman" w:eastAsia="Times New Roman" w:hAnsi="Times New Roman" w:cs="Times New Roman"/>
          <w:bCs/>
          <w:sz w:val="24"/>
          <w:szCs w:val="24"/>
        </w:rPr>
        <w:t>Aduel Payam</w:t>
      </w:r>
      <w:r w:rsidR="0014059F">
        <w:rPr>
          <w:rFonts w:ascii="Times New Roman" w:eastAsia="Times New Roman" w:hAnsi="Times New Roman" w:cs="Times New Roman"/>
          <w:bCs/>
          <w:sz w:val="24"/>
          <w:szCs w:val="24"/>
        </w:rPr>
        <w:t>s</w:t>
      </w:r>
      <w:r w:rsidRPr="00E34024">
        <w:rPr>
          <w:rFonts w:ascii="Times New Roman" w:eastAsia="Times New Roman" w:hAnsi="Times New Roman" w:cs="Times New Roman"/>
          <w:bCs/>
          <w:sz w:val="24"/>
          <w:szCs w:val="24"/>
        </w:rPr>
        <w:t xml:space="preserve"> of Rumbek East County</w:t>
      </w:r>
      <w:r>
        <w:rPr>
          <w:rFonts w:ascii="Times New Roman" w:eastAsia="Times New Roman" w:hAnsi="Times New Roman" w:cs="Times New Roman"/>
          <w:bCs/>
          <w:sz w:val="24"/>
          <w:szCs w:val="24"/>
        </w:rPr>
        <w:t>.</w:t>
      </w:r>
      <w:r w:rsidR="00675778" w:rsidRPr="00675778">
        <w:t xml:space="preserve"> </w:t>
      </w:r>
      <w:r w:rsidR="00675778" w:rsidRPr="00675778">
        <w:rPr>
          <w:rFonts w:ascii="Times New Roman" w:eastAsia="Times New Roman" w:hAnsi="Times New Roman" w:cs="Times New Roman"/>
          <w:bCs/>
          <w:sz w:val="24"/>
          <w:szCs w:val="24"/>
        </w:rPr>
        <w:t>The team was joined by CPU</w:t>
      </w:r>
      <w:r w:rsidR="00A77241">
        <w:rPr>
          <w:rFonts w:ascii="Times New Roman" w:eastAsia="Times New Roman" w:hAnsi="Times New Roman" w:cs="Times New Roman"/>
          <w:bCs/>
          <w:sz w:val="24"/>
          <w:szCs w:val="24"/>
        </w:rPr>
        <w:t xml:space="preserve"> and benefited from forced protection from</w:t>
      </w:r>
      <w:r w:rsidR="00675778" w:rsidRPr="00675778">
        <w:rPr>
          <w:rFonts w:ascii="Times New Roman" w:eastAsia="Times New Roman" w:hAnsi="Times New Roman" w:cs="Times New Roman"/>
          <w:bCs/>
          <w:sz w:val="24"/>
          <w:szCs w:val="24"/>
        </w:rPr>
        <w:t xml:space="preserve"> NEPBATT.</w:t>
      </w:r>
      <w:r w:rsidR="000D638B">
        <w:rPr>
          <w:rFonts w:ascii="Times New Roman" w:eastAsia="Times New Roman" w:hAnsi="Times New Roman" w:cs="Times New Roman"/>
          <w:bCs/>
          <w:sz w:val="24"/>
          <w:szCs w:val="24"/>
        </w:rPr>
        <w:t xml:space="preserve"> The goal of the </w:t>
      </w:r>
      <w:r w:rsidR="00675778" w:rsidRPr="00675778">
        <w:rPr>
          <w:rFonts w:ascii="Times New Roman" w:eastAsia="Times New Roman" w:hAnsi="Times New Roman" w:cs="Times New Roman"/>
          <w:bCs/>
          <w:sz w:val="24"/>
          <w:szCs w:val="24"/>
        </w:rPr>
        <w:t>patrol was to monitor the general security and human rights situation</w:t>
      </w:r>
      <w:r w:rsidR="000D638B">
        <w:rPr>
          <w:rFonts w:ascii="Times New Roman" w:eastAsia="Times New Roman" w:hAnsi="Times New Roman" w:cs="Times New Roman"/>
          <w:bCs/>
          <w:sz w:val="24"/>
          <w:szCs w:val="24"/>
        </w:rPr>
        <w:t xml:space="preserve"> in the area</w:t>
      </w:r>
      <w:r w:rsidR="00675778" w:rsidRPr="00675778">
        <w:rPr>
          <w:rFonts w:ascii="Times New Roman" w:eastAsia="Times New Roman" w:hAnsi="Times New Roman" w:cs="Times New Roman"/>
          <w:bCs/>
          <w:sz w:val="24"/>
          <w:szCs w:val="24"/>
        </w:rPr>
        <w:t xml:space="preserve">. </w:t>
      </w:r>
    </w:p>
    <w:p w14:paraId="08791AA9" w14:textId="77777777" w:rsidR="000D638B" w:rsidRPr="00675778" w:rsidRDefault="000D638B" w:rsidP="000D638B">
      <w:pPr>
        <w:shd w:val="clear" w:color="auto" w:fill="FFFFFF" w:themeFill="background1"/>
        <w:spacing w:after="0" w:line="240" w:lineRule="auto"/>
        <w:jc w:val="both"/>
        <w:rPr>
          <w:rFonts w:ascii="Times New Roman" w:eastAsia="Times New Roman" w:hAnsi="Times New Roman" w:cs="Times New Roman"/>
          <w:bCs/>
          <w:sz w:val="24"/>
          <w:szCs w:val="24"/>
        </w:rPr>
      </w:pPr>
    </w:p>
    <w:p w14:paraId="2611D16B" w14:textId="09E932BE" w:rsidR="001751FD" w:rsidRPr="001751FD" w:rsidRDefault="000D638B" w:rsidP="00800172">
      <w:pPr>
        <w:shd w:val="clear" w:color="auto" w:fill="FFFFFF" w:themeFill="background1"/>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Upon arrival in</w:t>
      </w:r>
      <w:r w:rsidR="00675778" w:rsidRPr="00675778">
        <w:rPr>
          <w:rFonts w:ascii="Times New Roman" w:eastAsia="Times New Roman" w:hAnsi="Times New Roman" w:cs="Times New Roman"/>
          <w:bCs/>
          <w:sz w:val="24"/>
          <w:szCs w:val="24"/>
        </w:rPr>
        <w:t xml:space="preserve"> Atiaba </w:t>
      </w:r>
      <w:r>
        <w:rPr>
          <w:rFonts w:ascii="Times New Roman" w:eastAsia="Times New Roman" w:hAnsi="Times New Roman" w:cs="Times New Roman"/>
          <w:bCs/>
          <w:sz w:val="24"/>
          <w:szCs w:val="24"/>
        </w:rPr>
        <w:t>P</w:t>
      </w:r>
      <w:r w:rsidR="00675778" w:rsidRPr="00675778">
        <w:rPr>
          <w:rFonts w:ascii="Times New Roman" w:eastAsia="Times New Roman" w:hAnsi="Times New Roman" w:cs="Times New Roman"/>
          <w:bCs/>
          <w:sz w:val="24"/>
          <w:szCs w:val="24"/>
        </w:rPr>
        <w:t xml:space="preserve">ayam, the team met </w:t>
      </w:r>
      <w:r w:rsidR="00951502">
        <w:rPr>
          <w:rFonts w:ascii="Times New Roman" w:eastAsia="Times New Roman" w:hAnsi="Times New Roman" w:cs="Times New Roman"/>
          <w:bCs/>
          <w:sz w:val="24"/>
          <w:szCs w:val="24"/>
        </w:rPr>
        <w:t xml:space="preserve">with </w:t>
      </w:r>
      <w:r w:rsidR="00675778" w:rsidRPr="00675778">
        <w:rPr>
          <w:rFonts w:ascii="Times New Roman" w:eastAsia="Times New Roman" w:hAnsi="Times New Roman" w:cs="Times New Roman"/>
          <w:bCs/>
          <w:sz w:val="24"/>
          <w:szCs w:val="24"/>
        </w:rPr>
        <w:t xml:space="preserve">four community </w:t>
      </w:r>
      <w:r w:rsidR="00951502" w:rsidRPr="00675778">
        <w:rPr>
          <w:rFonts w:ascii="Times New Roman" w:eastAsia="Times New Roman" w:hAnsi="Times New Roman" w:cs="Times New Roman"/>
          <w:bCs/>
          <w:sz w:val="24"/>
          <w:szCs w:val="24"/>
        </w:rPr>
        <w:t>members</w:t>
      </w:r>
      <w:r w:rsidR="00951502">
        <w:rPr>
          <w:rFonts w:ascii="Times New Roman" w:eastAsia="Times New Roman" w:hAnsi="Times New Roman" w:cs="Times New Roman"/>
          <w:bCs/>
          <w:sz w:val="24"/>
          <w:szCs w:val="24"/>
        </w:rPr>
        <w:t>, namely a</w:t>
      </w:r>
      <w:r w:rsidR="00675778" w:rsidRPr="00675778">
        <w:rPr>
          <w:rFonts w:ascii="Times New Roman" w:eastAsia="Times New Roman" w:hAnsi="Times New Roman" w:cs="Times New Roman"/>
          <w:bCs/>
          <w:sz w:val="24"/>
          <w:szCs w:val="24"/>
        </w:rPr>
        <w:t xml:space="preserve"> representative from</w:t>
      </w:r>
      <w:r w:rsidR="00D45BF2">
        <w:rPr>
          <w:rFonts w:ascii="Times New Roman" w:eastAsia="Times New Roman" w:hAnsi="Times New Roman" w:cs="Times New Roman"/>
          <w:bCs/>
          <w:sz w:val="24"/>
          <w:szCs w:val="24"/>
        </w:rPr>
        <w:t xml:space="preserve"> the South Sudan Relief and Rehabilitation Commission</w:t>
      </w:r>
      <w:r w:rsidR="00675778" w:rsidRPr="00675778">
        <w:rPr>
          <w:rFonts w:ascii="Times New Roman" w:eastAsia="Times New Roman" w:hAnsi="Times New Roman" w:cs="Times New Roman"/>
          <w:bCs/>
          <w:sz w:val="24"/>
          <w:szCs w:val="24"/>
        </w:rPr>
        <w:t xml:space="preserve"> </w:t>
      </w:r>
      <w:r w:rsidR="00D45BF2">
        <w:rPr>
          <w:rFonts w:ascii="Times New Roman" w:eastAsia="Times New Roman" w:hAnsi="Times New Roman" w:cs="Times New Roman"/>
          <w:bCs/>
          <w:sz w:val="24"/>
          <w:szCs w:val="24"/>
        </w:rPr>
        <w:t>(</w:t>
      </w:r>
      <w:r w:rsidR="00675778" w:rsidRPr="00675778">
        <w:rPr>
          <w:rFonts w:ascii="Times New Roman" w:eastAsia="Times New Roman" w:hAnsi="Times New Roman" w:cs="Times New Roman"/>
          <w:bCs/>
          <w:sz w:val="24"/>
          <w:szCs w:val="24"/>
        </w:rPr>
        <w:t>RRC</w:t>
      </w:r>
      <w:r w:rsidR="00D45BF2">
        <w:rPr>
          <w:rFonts w:ascii="Times New Roman" w:eastAsia="Times New Roman" w:hAnsi="Times New Roman" w:cs="Times New Roman"/>
          <w:bCs/>
          <w:sz w:val="24"/>
          <w:szCs w:val="24"/>
        </w:rPr>
        <w:t>)</w:t>
      </w:r>
      <w:r w:rsidR="00675778" w:rsidRPr="00675778">
        <w:rPr>
          <w:rFonts w:ascii="Times New Roman" w:eastAsia="Times New Roman" w:hAnsi="Times New Roman" w:cs="Times New Roman"/>
          <w:bCs/>
          <w:sz w:val="24"/>
          <w:szCs w:val="24"/>
        </w:rPr>
        <w:t xml:space="preserve">, a member of a local court, </w:t>
      </w:r>
      <w:r w:rsidR="00D45BF2">
        <w:rPr>
          <w:rFonts w:ascii="Times New Roman" w:eastAsia="Times New Roman" w:hAnsi="Times New Roman" w:cs="Times New Roman"/>
          <w:bCs/>
          <w:sz w:val="24"/>
          <w:szCs w:val="24"/>
        </w:rPr>
        <w:t xml:space="preserve">a </w:t>
      </w:r>
      <w:r w:rsidR="00675778" w:rsidRPr="00675778">
        <w:rPr>
          <w:rFonts w:ascii="Times New Roman" w:eastAsia="Times New Roman" w:hAnsi="Times New Roman" w:cs="Times New Roman"/>
          <w:bCs/>
          <w:sz w:val="24"/>
          <w:szCs w:val="24"/>
        </w:rPr>
        <w:t>youth</w:t>
      </w:r>
      <w:r w:rsidR="00D45BF2">
        <w:rPr>
          <w:rFonts w:ascii="Times New Roman" w:eastAsia="Times New Roman" w:hAnsi="Times New Roman" w:cs="Times New Roman"/>
          <w:bCs/>
          <w:sz w:val="24"/>
          <w:szCs w:val="24"/>
        </w:rPr>
        <w:t xml:space="preserve"> representative</w:t>
      </w:r>
      <w:r w:rsidR="00675778" w:rsidRPr="00675778">
        <w:rPr>
          <w:rFonts w:ascii="Times New Roman" w:eastAsia="Times New Roman" w:hAnsi="Times New Roman" w:cs="Times New Roman"/>
          <w:bCs/>
          <w:sz w:val="24"/>
          <w:szCs w:val="24"/>
        </w:rPr>
        <w:t xml:space="preserve"> and a wildlife officer. They </w:t>
      </w:r>
      <w:r w:rsidR="00951502">
        <w:rPr>
          <w:rFonts w:ascii="Times New Roman" w:eastAsia="Times New Roman" w:hAnsi="Times New Roman" w:cs="Times New Roman"/>
          <w:bCs/>
          <w:sz w:val="24"/>
          <w:szCs w:val="24"/>
        </w:rPr>
        <w:t xml:space="preserve">shared that </w:t>
      </w:r>
      <w:r w:rsidR="00675778" w:rsidRPr="00675778">
        <w:rPr>
          <w:rFonts w:ascii="Times New Roman" w:eastAsia="Times New Roman" w:hAnsi="Times New Roman" w:cs="Times New Roman"/>
          <w:bCs/>
          <w:sz w:val="24"/>
          <w:szCs w:val="24"/>
        </w:rPr>
        <w:t xml:space="preserve">no reports of </w:t>
      </w:r>
      <w:r w:rsidR="006540A0">
        <w:rPr>
          <w:rFonts w:ascii="Times New Roman" w:eastAsia="Times New Roman" w:hAnsi="Times New Roman" w:cs="Times New Roman"/>
          <w:bCs/>
          <w:sz w:val="24"/>
          <w:szCs w:val="24"/>
        </w:rPr>
        <w:t xml:space="preserve">communal violence </w:t>
      </w:r>
      <w:r w:rsidR="00174CFA">
        <w:rPr>
          <w:rFonts w:ascii="Times New Roman" w:eastAsia="Times New Roman" w:hAnsi="Times New Roman" w:cs="Times New Roman"/>
          <w:bCs/>
          <w:sz w:val="24"/>
          <w:szCs w:val="24"/>
        </w:rPr>
        <w:t>have been received either there nor within the neighboring</w:t>
      </w:r>
      <w:r w:rsidR="00675778" w:rsidRPr="00675778">
        <w:rPr>
          <w:rFonts w:ascii="Times New Roman" w:eastAsia="Times New Roman" w:hAnsi="Times New Roman" w:cs="Times New Roman"/>
          <w:bCs/>
          <w:sz w:val="24"/>
          <w:szCs w:val="24"/>
        </w:rPr>
        <w:t xml:space="preserve"> Aluakluak </w:t>
      </w:r>
      <w:r w:rsidR="00174CFA">
        <w:rPr>
          <w:rFonts w:ascii="Times New Roman" w:eastAsia="Times New Roman" w:hAnsi="Times New Roman" w:cs="Times New Roman"/>
          <w:bCs/>
          <w:sz w:val="24"/>
          <w:szCs w:val="24"/>
        </w:rPr>
        <w:t>P</w:t>
      </w:r>
      <w:r w:rsidR="00675778" w:rsidRPr="00675778">
        <w:rPr>
          <w:rFonts w:ascii="Times New Roman" w:eastAsia="Times New Roman" w:hAnsi="Times New Roman" w:cs="Times New Roman"/>
          <w:bCs/>
          <w:sz w:val="24"/>
          <w:szCs w:val="24"/>
        </w:rPr>
        <w:t xml:space="preserve">ayam of Yirol West </w:t>
      </w:r>
      <w:r w:rsidR="00174CFA">
        <w:rPr>
          <w:rFonts w:ascii="Times New Roman" w:eastAsia="Times New Roman" w:hAnsi="Times New Roman" w:cs="Times New Roman"/>
          <w:bCs/>
          <w:sz w:val="24"/>
          <w:szCs w:val="24"/>
        </w:rPr>
        <w:t>C</w:t>
      </w:r>
      <w:r w:rsidR="00675778" w:rsidRPr="00675778">
        <w:rPr>
          <w:rFonts w:ascii="Times New Roman" w:eastAsia="Times New Roman" w:hAnsi="Times New Roman" w:cs="Times New Roman"/>
          <w:bCs/>
          <w:sz w:val="24"/>
          <w:szCs w:val="24"/>
        </w:rPr>
        <w:t>ounty</w:t>
      </w:r>
      <w:r w:rsidR="0014059F">
        <w:rPr>
          <w:rFonts w:ascii="Times New Roman" w:eastAsia="Times New Roman" w:hAnsi="Times New Roman" w:cs="Times New Roman"/>
          <w:bCs/>
          <w:sz w:val="24"/>
          <w:szCs w:val="24"/>
        </w:rPr>
        <w:t xml:space="preserve"> in recent weeks</w:t>
      </w:r>
      <w:r w:rsidR="00675778" w:rsidRPr="00675778">
        <w:rPr>
          <w:rFonts w:ascii="Times New Roman" w:eastAsia="Times New Roman" w:hAnsi="Times New Roman" w:cs="Times New Roman"/>
          <w:bCs/>
          <w:sz w:val="24"/>
          <w:szCs w:val="24"/>
        </w:rPr>
        <w:t>.</w:t>
      </w:r>
      <w:r w:rsidR="00174CFA">
        <w:rPr>
          <w:rFonts w:ascii="Times New Roman" w:eastAsia="Times New Roman" w:hAnsi="Times New Roman" w:cs="Times New Roman"/>
          <w:bCs/>
          <w:sz w:val="24"/>
          <w:szCs w:val="24"/>
        </w:rPr>
        <w:t xml:space="preserve"> </w:t>
      </w:r>
      <w:r w:rsidR="0014059F">
        <w:rPr>
          <w:rFonts w:ascii="Times New Roman" w:eastAsia="Times New Roman" w:hAnsi="Times New Roman" w:cs="Times New Roman"/>
          <w:bCs/>
          <w:sz w:val="24"/>
          <w:szCs w:val="24"/>
        </w:rPr>
        <w:t>Rather</w:t>
      </w:r>
      <w:r w:rsidR="00174CFA">
        <w:rPr>
          <w:rFonts w:ascii="Times New Roman" w:eastAsia="Times New Roman" w:hAnsi="Times New Roman" w:cs="Times New Roman"/>
          <w:bCs/>
          <w:sz w:val="24"/>
          <w:szCs w:val="24"/>
        </w:rPr>
        <w:t>, the</w:t>
      </w:r>
      <w:r w:rsidR="00611F81">
        <w:rPr>
          <w:rFonts w:ascii="Times New Roman" w:eastAsia="Times New Roman" w:hAnsi="Times New Roman" w:cs="Times New Roman"/>
          <w:bCs/>
          <w:sz w:val="24"/>
          <w:szCs w:val="24"/>
        </w:rPr>
        <w:t xml:space="preserve">y </w:t>
      </w:r>
      <w:r w:rsidR="0014059F">
        <w:rPr>
          <w:rFonts w:ascii="Times New Roman" w:eastAsia="Times New Roman" w:hAnsi="Times New Roman" w:cs="Times New Roman"/>
          <w:bCs/>
          <w:sz w:val="24"/>
          <w:szCs w:val="24"/>
        </w:rPr>
        <w:t>explained</w:t>
      </w:r>
      <w:r w:rsidR="00611F81">
        <w:rPr>
          <w:rFonts w:ascii="Times New Roman" w:eastAsia="Times New Roman" w:hAnsi="Times New Roman" w:cs="Times New Roman"/>
          <w:bCs/>
          <w:sz w:val="24"/>
          <w:szCs w:val="24"/>
        </w:rPr>
        <w:t xml:space="preserve"> that the</w:t>
      </w:r>
      <w:r w:rsidR="006608A3">
        <w:rPr>
          <w:rFonts w:ascii="Times New Roman" w:eastAsia="Times New Roman" w:hAnsi="Times New Roman" w:cs="Times New Roman"/>
          <w:bCs/>
          <w:sz w:val="24"/>
          <w:szCs w:val="24"/>
        </w:rPr>
        <w:t>ir</w:t>
      </w:r>
      <w:r w:rsidR="00611F81">
        <w:rPr>
          <w:rFonts w:ascii="Times New Roman" w:eastAsia="Times New Roman" w:hAnsi="Times New Roman" w:cs="Times New Roman"/>
          <w:bCs/>
          <w:sz w:val="24"/>
          <w:szCs w:val="24"/>
        </w:rPr>
        <w:t xml:space="preserve"> main challenge </w:t>
      </w:r>
      <w:r w:rsidR="006608A3">
        <w:rPr>
          <w:rFonts w:ascii="Times New Roman" w:eastAsia="Times New Roman" w:hAnsi="Times New Roman" w:cs="Times New Roman"/>
          <w:bCs/>
          <w:sz w:val="24"/>
          <w:szCs w:val="24"/>
        </w:rPr>
        <w:t xml:space="preserve">is floods </w:t>
      </w:r>
      <w:r w:rsidR="00675778" w:rsidRPr="00675778">
        <w:rPr>
          <w:rFonts w:ascii="Times New Roman" w:eastAsia="Times New Roman" w:hAnsi="Times New Roman" w:cs="Times New Roman"/>
          <w:bCs/>
          <w:sz w:val="24"/>
          <w:szCs w:val="24"/>
        </w:rPr>
        <w:t>close to the swampy areas within Atiaba</w:t>
      </w:r>
      <w:r w:rsidR="006608A3">
        <w:rPr>
          <w:rFonts w:ascii="Times New Roman" w:eastAsia="Times New Roman" w:hAnsi="Times New Roman" w:cs="Times New Roman"/>
          <w:bCs/>
          <w:sz w:val="24"/>
          <w:szCs w:val="24"/>
        </w:rPr>
        <w:t>. These have</w:t>
      </w:r>
      <w:r w:rsidR="00675778" w:rsidRPr="00675778">
        <w:rPr>
          <w:rFonts w:ascii="Times New Roman" w:eastAsia="Times New Roman" w:hAnsi="Times New Roman" w:cs="Times New Roman"/>
          <w:bCs/>
          <w:sz w:val="24"/>
          <w:szCs w:val="24"/>
        </w:rPr>
        <w:t xml:space="preserve"> led to migration of cattle camps </w:t>
      </w:r>
      <w:r w:rsidR="006608A3">
        <w:rPr>
          <w:rFonts w:ascii="Times New Roman" w:eastAsia="Times New Roman" w:hAnsi="Times New Roman" w:cs="Times New Roman"/>
          <w:bCs/>
          <w:sz w:val="24"/>
          <w:szCs w:val="24"/>
        </w:rPr>
        <w:t>towards</w:t>
      </w:r>
      <w:r w:rsidR="00675778" w:rsidRPr="00675778">
        <w:rPr>
          <w:rFonts w:ascii="Times New Roman" w:eastAsia="Times New Roman" w:hAnsi="Times New Roman" w:cs="Times New Roman"/>
          <w:bCs/>
          <w:sz w:val="24"/>
          <w:szCs w:val="24"/>
        </w:rPr>
        <w:t xml:space="preserve"> high ground areas where farming activities are taking place</w:t>
      </w:r>
      <w:r w:rsidR="005717A7">
        <w:rPr>
          <w:rFonts w:ascii="Times New Roman" w:eastAsia="Times New Roman" w:hAnsi="Times New Roman" w:cs="Times New Roman"/>
          <w:bCs/>
          <w:sz w:val="24"/>
          <w:szCs w:val="24"/>
        </w:rPr>
        <w:t xml:space="preserve"> </w:t>
      </w:r>
      <w:r w:rsidR="005717A7">
        <w:rPr>
          <w:rFonts w:ascii="Times New Roman" w:eastAsia="Times New Roman" w:hAnsi="Times New Roman" w:cs="Times New Roman"/>
          <w:bCs/>
          <w:sz w:val="24"/>
          <w:szCs w:val="24"/>
        </w:rPr>
        <w:lastRenderedPageBreak/>
        <w:t xml:space="preserve">thereby </w:t>
      </w:r>
      <w:r w:rsidR="00675778" w:rsidRPr="00675778">
        <w:rPr>
          <w:rFonts w:ascii="Times New Roman" w:eastAsia="Times New Roman" w:hAnsi="Times New Roman" w:cs="Times New Roman"/>
          <w:bCs/>
          <w:sz w:val="24"/>
          <w:szCs w:val="24"/>
        </w:rPr>
        <w:t xml:space="preserve">causing tension among cattle keepers and farmers. </w:t>
      </w:r>
      <w:r w:rsidR="001751FD">
        <w:rPr>
          <w:rFonts w:ascii="Times New Roman" w:eastAsia="Times New Roman" w:hAnsi="Times New Roman" w:cs="Times New Roman"/>
          <w:bCs/>
          <w:sz w:val="24"/>
          <w:szCs w:val="24"/>
        </w:rPr>
        <w:t>For instance,</w:t>
      </w:r>
      <w:r w:rsidR="001751FD" w:rsidRPr="001751FD">
        <w:rPr>
          <w:rFonts w:ascii="Times New Roman" w:eastAsia="Times New Roman" w:hAnsi="Times New Roman" w:cs="Times New Roman"/>
          <w:bCs/>
          <w:sz w:val="24"/>
          <w:szCs w:val="24"/>
        </w:rPr>
        <w:t xml:space="preserve"> on 25 August</w:t>
      </w:r>
      <w:r w:rsidR="001751FD">
        <w:rPr>
          <w:rFonts w:ascii="Times New Roman" w:eastAsia="Times New Roman" w:hAnsi="Times New Roman" w:cs="Times New Roman"/>
          <w:bCs/>
          <w:sz w:val="24"/>
          <w:szCs w:val="24"/>
        </w:rPr>
        <w:t xml:space="preserve"> 2025</w:t>
      </w:r>
      <w:r w:rsidR="001751FD" w:rsidRPr="001751FD">
        <w:rPr>
          <w:rFonts w:ascii="Times New Roman" w:eastAsia="Times New Roman" w:hAnsi="Times New Roman" w:cs="Times New Roman"/>
          <w:bCs/>
          <w:sz w:val="24"/>
          <w:szCs w:val="24"/>
        </w:rPr>
        <w:t>, cattle belonging to the Aluakluak community of Yirol West</w:t>
      </w:r>
      <w:r w:rsidR="005038BE">
        <w:rPr>
          <w:rFonts w:ascii="Times New Roman" w:eastAsia="Times New Roman" w:hAnsi="Times New Roman" w:cs="Times New Roman"/>
          <w:bCs/>
          <w:sz w:val="24"/>
          <w:szCs w:val="24"/>
        </w:rPr>
        <w:t xml:space="preserve"> County</w:t>
      </w:r>
      <w:r w:rsidR="001751FD">
        <w:rPr>
          <w:rFonts w:ascii="Times New Roman" w:eastAsia="Times New Roman" w:hAnsi="Times New Roman" w:cs="Times New Roman"/>
          <w:bCs/>
          <w:sz w:val="24"/>
          <w:szCs w:val="24"/>
        </w:rPr>
        <w:t xml:space="preserve"> </w:t>
      </w:r>
      <w:r w:rsidR="001751FD" w:rsidRPr="001751FD">
        <w:rPr>
          <w:rFonts w:ascii="Times New Roman" w:eastAsia="Times New Roman" w:hAnsi="Times New Roman" w:cs="Times New Roman"/>
          <w:bCs/>
          <w:sz w:val="24"/>
          <w:szCs w:val="24"/>
        </w:rPr>
        <w:t>currently stationed in the Tungul area of Aluakluak Payam</w:t>
      </w:r>
      <w:r w:rsidR="001751FD">
        <w:rPr>
          <w:rFonts w:ascii="Times New Roman" w:eastAsia="Times New Roman" w:hAnsi="Times New Roman" w:cs="Times New Roman"/>
          <w:bCs/>
          <w:sz w:val="24"/>
          <w:szCs w:val="24"/>
        </w:rPr>
        <w:t xml:space="preserve"> </w:t>
      </w:r>
      <w:r w:rsidR="001751FD" w:rsidRPr="001751FD">
        <w:rPr>
          <w:rFonts w:ascii="Times New Roman" w:eastAsia="Times New Roman" w:hAnsi="Times New Roman" w:cs="Times New Roman"/>
          <w:bCs/>
          <w:sz w:val="24"/>
          <w:szCs w:val="24"/>
        </w:rPr>
        <w:t>entered a farm in Atiaba Payam</w:t>
      </w:r>
      <w:r w:rsidR="005038BE">
        <w:rPr>
          <w:rFonts w:ascii="Times New Roman" w:eastAsia="Times New Roman" w:hAnsi="Times New Roman" w:cs="Times New Roman"/>
          <w:bCs/>
          <w:sz w:val="24"/>
          <w:szCs w:val="24"/>
        </w:rPr>
        <w:t xml:space="preserve"> of Rumbek East County</w:t>
      </w:r>
      <w:r w:rsidR="001751FD" w:rsidRPr="001751FD">
        <w:rPr>
          <w:rFonts w:ascii="Times New Roman" w:eastAsia="Times New Roman" w:hAnsi="Times New Roman" w:cs="Times New Roman"/>
          <w:bCs/>
          <w:sz w:val="24"/>
          <w:szCs w:val="24"/>
        </w:rPr>
        <w:t>, owned by a member of the Dinka Agaar community, and destroyed the crops. According to sources, this incident heightened tensions between the two communities, prompting a meeting between the County Commissioners of Yirol West and Rumbek East</w:t>
      </w:r>
      <w:r w:rsidR="001751FD">
        <w:rPr>
          <w:rFonts w:ascii="Times New Roman" w:eastAsia="Times New Roman" w:hAnsi="Times New Roman" w:cs="Times New Roman"/>
          <w:bCs/>
          <w:sz w:val="24"/>
          <w:szCs w:val="24"/>
        </w:rPr>
        <w:t xml:space="preserve"> Counties</w:t>
      </w:r>
      <w:r w:rsidR="001751FD" w:rsidRPr="001751FD">
        <w:rPr>
          <w:rFonts w:ascii="Times New Roman" w:eastAsia="Times New Roman" w:hAnsi="Times New Roman" w:cs="Times New Roman"/>
          <w:bCs/>
          <w:sz w:val="24"/>
          <w:szCs w:val="24"/>
        </w:rPr>
        <w:t xml:space="preserve"> on 6 September </w:t>
      </w:r>
      <w:r w:rsidR="00BB7856">
        <w:rPr>
          <w:rFonts w:ascii="Times New Roman" w:eastAsia="Times New Roman" w:hAnsi="Times New Roman" w:cs="Times New Roman"/>
          <w:bCs/>
          <w:sz w:val="24"/>
          <w:szCs w:val="24"/>
        </w:rPr>
        <w:t xml:space="preserve">2025 </w:t>
      </w:r>
      <w:r w:rsidR="001751FD" w:rsidRPr="001751FD">
        <w:rPr>
          <w:rFonts w:ascii="Times New Roman" w:eastAsia="Times New Roman" w:hAnsi="Times New Roman" w:cs="Times New Roman"/>
          <w:bCs/>
          <w:sz w:val="24"/>
          <w:szCs w:val="24"/>
        </w:rPr>
        <w:t xml:space="preserve">in Mapuordit Payam. The meeting aimed to </w:t>
      </w:r>
      <w:r w:rsidR="00363DC9">
        <w:rPr>
          <w:rFonts w:ascii="Times New Roman" w:eastAsia="Times New Roman" w:hAnsi="Times New Roman" w:cs="Times New Roman"/>
          <w:bCs/>
          <w:sz w:val="24"/>
          <w:szCs w:val="24"/>
        </w:rPr>
        <w:t>find solutions for</w:t>
      </w:r>
      <w:r w:rsidR="001751FD" w:rsidRPr="001751FD">
        <w:rPr>
          <w:rFonts w:ascii="Times New Roman" w:eastAsia="Times New Roman" w:hAnsi="Times New Roman" w:cs="Times New Roman"/>
          <w:bCs/>
          <w:sz w:val="24"/>
          <w:szCs w:val="24"/>
        </w:rPr>
        <w:t xml:space="preserve"> peaceful coexistence and the equitable sharing of grazing land.</w:t>
      </w:r>
      <w:r w:rsidR="00800172">
        <w:rPr>
          <w:rFonts w:ascii="Times New Roman" w:eastAsia="Times New Roman" w:hAnsi="Times New Roman" w:cs="Times New Roman"/>
          <w:bCs/>
          <w:sz w:val="24"/>
          <w:szCs w:val="24"/>
        </w:rPr>
        <w:t xml:space="preserve"> </w:t>
      </w:r>
      <w:r w:rsidR="001751FD" w:rsidRPr="001751FD">
        <w:rPr>
          <w:rFonts w:ascii="Times New Roman" w:eastAsia="Times New Roman" w:hAnsi="Times New Roman" w:cs="Times New Roman"/>
          <w:bCs/>
          <w:sz w:val="24"/>
          <w:szCs w:val="24"/>
        </w:rPr>
        <w:t xml:space="preserve">Sources further reported that, in response to the destruction of crops, the police in Atiaba confiscated 17 cows belonging to individuals from Aluakluak and are currently holding them in custody. HRD learned that the owners have been in contact with both the </w:t>
      </w:r>
      <w:r w:rsidR="00800172">
        <w:rPr>
          <w:rFonts w:ascii="Times New Roman" w:eastAsia="Times New Roman" w:hAnsi="Times New Roman" w:cs="Times New Roman"/>
          <w:bCs/>
          <w:sz w:val="24"/>
          <w:szCs w:val="24"/>
        </w:rPr>
        <w:t>P</w:t>
      </w:r>
      <w:r w:rsidR="001751FD" w:rsidRPr="001751FD">
        <w:rPr>
          <w:rFonts w:ascii="Times New Roman" w:eastAsia="Times New Roman" w:hAnsi="Times New Roman" w:cs="Times New Roman"/>
          <w:bCs/>
          <w:sz w:val="24"/>
          <w:szCs w:val="24"/>
        </w:rPr>
        <w:t xml:space="preserve">olice and county authorities to negotiate the return of the </w:t>
      </w:r>
      <w:r w:rsidR="00800172">
        <w:rPr>
          <w:rFonts w:ascii="Times New Roman" w:eastAsia="Times New Roman" w:hAnsi="Times New Roman" w:cs="Times New Roman"/>
          <w:bCs/>
          <w:sz w:val="24"/>
          <w:szCs w:val="24"/>
        </w:rPr>
        <w:t>cattle</w:t>
      </w:r>
      <w:r w:rsidR="001751FD" w:rsidRPr="001751FD">
        <w:rPr>
          <w:rFonts w:ascii="Times New Roman" w:eastAsia="Times New Roman" w:hAnsi="Times New Roman" w:cs="Times New Roman"/>
          <w:bCs/>
          <w:sz w:val="24"/>
          <w:szCs w:val="24"/>
        </w:rPr>
        <w:t>.</w:t>
      </w:r>
      <w:r w:rsidR="00800172">
        <w:rPr>
          <w:rFonts w:ascii="Times New Roman" w:eastAsia="Times New Roman" w:hAnsi="Times New Roman" w:cs="Times New Roman"/>
          <w:bCs/>
          <w:sz w:val="24"/>
          <w:szCs w:val="24"/>
        </w:rPr>
        <w:t xml:space="preserve"> </w:t>
      </w:r>
      <w:r w:rsidR="001751FD" w:rsidRPr="001751FD">
        <w:rPr>
          <w:rFonts w:ascii="Times New Roman" w:eastAsia="Times New Roman" w:hAnsi="Times New Roman" w:cs="Times New Roman"/>
          <w:bCs/>
          <w:sz w:val="24"/>
          <w:szCs w:val="24"/>
        </w:rPr>
        <w:t>Community members also raised additional concerns, including the ongoing impact of last year’s floods and the anticipated flooding this year. They noted that due to the lack of agricultural production last year, the community is at risk of facing severe food insecurity.</w:t>
      </w:r>
    </w:p>
    <w:p w14:paraId="149BBB42" w14:textId="77777777" w:rsidR="001751FD" w:rsidRPr="001751FD" w:rsidRDefault="001751FD" w:rsidP="001751FD">
      <w:pPr>
        <w:shd w:val="clear" w:color="auto" w:fill="FFFFFF" w:themeFill="background1"/>
        <w:spacing w:after="0" w:line="240" w:lineRule="auto"/>
        <w:jc w:val="both"/>
        <w:rPr>
          <w:rFonts w:ascii="Times New Roman" w:eastAsia="Times New Roman" w:hAnsi="Times New Roman" w:cs="Times New Roman"/>
          <w:bCs/>
          <w:sz w:val="24"/>
          <w:szCs w:val="24"/>
        </w:rPr>
      </w:pPr>
    </w:p>
    <w:p w14:paraId="79DA230B" w14:textId="02CA7B96" w:rsidR="001751FD" w:rsidRDefault="00585FF2" w:rsidP="001751FD">
      <w:pPr>
        <w:shd w:val="clear" w:color="auto" w:fill="FFFFFF" w:themeFill="background1"/>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 team the</w:t>
      </w:r>
      <w:r w:rsidR="003F350E">
        <w:rPr>
          <w:rFonts w:ascii="Times New Roman" w:eastAsia="Times New Roman" w:hAnsi="Times New Roman" w:cs="Times New Roman"/>
          <w:bCs/>
          <w:sz w:val="24"/>
          <w:szCs w:val="24"/>
        </w:rPr>
        <w:t>n</w:t>
      </w:r>
      <w:r>
        <w:rPr>
          <w:rFonts w:ascii="Times New Roman" w:eastAsia="Times New Roman" w:hAnsi="Times New Roman" w:cs="Times New Roman"/>
          <w:bCs/>
          <w:sz w:val="24"/>
          <w:szCs w:val="24"/>
        </w:rPr>
        <w:t xml:space="preserve"> visited Aduel Payam where it met with the Rumbek East </w:t>
      </w:r>
      <w:r w:rsidR="001751FD" w:rsidRPr="001751FD">
        <w:rPr>
          <w:rFonts w:ascii="Times New Roman" w:eastAsia="Times New Roman" w:hAnsi="Times New Roman" w:cs="Times New Roman"/>
          <w:bCs/>
          <w:sz w:val="24"/>
          <w:szCs w:val="24"/>
        </w:rPr>
        <w:t xml:space="preserve">County Executive Director, who confirmed that the security situation within the </w:t>
      </w:r>
      <w:r w:rsidR="003F350E">
        <w:rPr>
          <w:rFonts w:ascii="Times New Roman" w:eastAsia="Times New Roman" w:hAnsi="Times New Roman" w:cs="Times New Roman"/>
          <w:bCs/>
          <w:sz w:val="24"/>
          <w:szCs w:val="24"/>
        </w:rPr>
        <w:t>C</w:t>
      </w:r>
      <w:r w:rsidR="001751FD" w:rsidRPr="001751FD">
        <w:rPr>
          <w:rFonts w:ascii="Times New Roman" w:eastAsia="Times New Roman" w:hAnsi="Times New Roman" w:cs="Times New Roman"/>
          <w:bCs/>
          <w:sz w:val="24"/>
          <w:szCs w:val="24"/>
        </w:rPr>
        <w:t>ounty has remained calm. However, he expressed concern</w:t>
      </w:r>
      <w:r>
        <w:rPr>
          <w:rFonts w:ascii="Times New Roman" w:eastAsia="Times New Roman" w:hAnsi="Times New Roman" w:cs="Times New Roman"/>
          <w:bCs/>
          <w:sz w:val="24"/>
          <w:szCs w:val="24"/>
        </w:rPr>
        <w:t xml:space="preserve">s similar to those shared by </w:t>
      </w:r>
      <w:r w:rsidR="00F12D10">
        <w:rPr>
          <w:rFonts w:ascii="Times New Roman" w:eastAsia="Times New Roman" w:hAnsi="Times New Roman" w:cs="Times New Roman"/>
          <w:bCs/>
          <w:sz w:val="24"/>
          <w:szCs w:val="24"/>
        </w:rPr>
        <w:t xml:space="preserve">community members in Atiaba Payam </w:t>
      </w:r>
      <w:r w:rsidR="003F350E">
        <w:rPr>
          <w:rFonts w:ascii="Times New Roman" w:eastAsia="Times New Roman" w:hAnsi="Times New Roman" w:cs="Times New Roman"/>
          <w:bCs/>
          <w:sz w:val="24"/>
          <w:szCs w:val="24"/>
        </w:rPr>
        <w:t>regarding</w:t>
      </w:r>
      <w:r w:rsidR="00F12D10">
        <w:rPr>
          <w:rFonts w:ascii="Times New Roman" w:eastAsia="Times New Roman" w:hAnsi="Times New Roman" w:cs="Times New Roman"/>
          <w:bCs/>
          <w:sz w:val="24"/>
          <w:szCs w:val="24"/>
        </w:rPr>
        <w:t xml:space="preserve"> potential upcoming clashes between farmers and cattle herders</w:t>
      </w:r>
      <w:r w:rsidR="002972BE">
        <w:rPr>
          <w:rFonts w:ascii="Times New Roman" w:eastAsia="Times New Roman" w:hAnsi="Times New Roman" w:cs="Times New Roman"/>
          <w:bCs/>
          <w:sz w:val="24"/>
          <w:szCs w:val="24"/>
        </w:rPr>
        <w:t xml:space="preserve"> in the area. Indeed, he explained that</w:t>
      </w:r>
      <w:r w:rsidR="001751FD" w:rsidRPr="001751FD">
        <w:rPr>
          <w:rFonts w:ascii="Times New Roman" w:eastAsia="Times New Roman" w:hAnsi="Times New Roman" w:cs="Times New Roman"/>
          <w:bCs/>
          <w:sz w:val="24"/>
          <w:szCs w:val="24"/>
        </w:rPr>
        <w:t xml:space="preserve"> </w:t>
      </w:r>
      <w:r w:rsidR="002972BE">
        <w:rPr>
          <w:rFonts w:ascii="Times New Roman" w:eastAsia="Times New Roman" w:hAnsi="Times New Roman" w:cs="Times New Roman"/>
          <w:bCs/>
          <w:sz w:val="24"/>
          <w:szCs w:val="24"/>
        </w:rPr>
        <w:t>due to floods, cattle herders from his area are expected to migrate</w:t>
      </w:r>
      <w:r w:rsidR="001751FD" w:rsidRPr="001751FD">
        <w:rPr>
          <w:rFonts w:ascii="Times New Roman" w:eastAsia="Times New Roman" w:hAnsi="Times New Roman" w:cs="Times New Roman"/>
          <w:bCs/>
          <w:sz w:val="24"/>
          <w:szCs w:val="24"/>
        </w:rPr>
        <w:t xml:space="preserve"> to higher ground</w:t>
      </w:r>
      <w:r w:rsidR="002972BE">
        <w:rPr>
          <w:rFonts w:ascii="Times New Roman" w:eastAsia="Times New Roman" w:hAnsi="Times New Roman" w:cs="Times New Roman"/>
          <w:bCs/>
          <w:sz w:val="24"/>
          <w:szCs w:val="24"/>
        </w:rPr>
        <w:t xml:space="preserve">s in areas such as Wulu County, </w:t>
      </w:r>
      <w:r w:rsidR="001751FD" w:rsidRPr="001751FD">
        <w:rPr>
          <w:rFonts w:ascii="Times New Roman" w:eastAsia="Times New Roman" w:hAnsi="Times New Roman" w:cs="Times New Roman"/>
          <w:bCs/>
          <w:sz w:val="24"/>
          <w:szCs w:val="24"/>
        </w:rPr>
        <w:t>Biling, and border areas with Yirol West</w:t>
      </w:r>
      <w:r w:rsidR="002972BE">
        <w:rPr>
          <w:rFonts w:ascii="Times New Roman" w:eastAsia="Times New Roman" w:hAnsi="Times New Roman" w:cs="Times New Roman"/>
          <w:bCs/>
          <w:sz w:val="24"/>
          <w:szCs w:val="24"/>
        </w:rPr>
        <w:t xml:space="preserve">, most of which are agricultural land. This </w:t>
      </w:r>
      <w:r w:rsidR="005314CA">
        <w:rPr>
          <w:rFonts w:ascii="Times New Roman" w:eastAsia="Times New Roman" w:hAnsi="Times New Roman" w:cs="Times New Roman"/>
          <w:bCs/>
          <w:sz w:val="24"/>
          <w:szCs w:val="24"/>
        </w:rPr>
        <w:t>seasonal</w:t>
      </w:r>
      <w:r w:rsidR="002972BE">
        <w:rPr>
          <w:rFonts w:ascii="Times New Roman" w:eastAsia="Times New Roman" w:hAnsi="Times New Roman" w:cs="Times New Roman"/>
          <w:bCs/>
          <w:sz w:val="24"/>
          <w:szCs w:val="24"/>
        </w:rPr>
        <w:t xml:space="preserve"> migration has led to intercommunal </w:t>
      </w:r>
      <w:r w:rsidR="00BA399B">
        <w:rPr>
          <w:rFonts w:ascii="Times New Roman" w:eastAsia="Times New Roman" w:hAnsi="Times New Roman" w:cs="Times New Roman"/>
          <w:bCs/>
          <w:sz w:val="24"/>
          <w:szCs w:val="24"/>
        </w:rPr>
        <w:t>tensions and acts of violence in past years, prompting the Executive Director to ask for proactive community engagement by C</w:t>
      </w:r>
      <w:r w:rsidR="001751FD" w:rsidRPr="001751FD">
        <w:rPr>
          <w:rFonts w:ascii="Times New Roman" w:eastAsia="Times New Roman" w:hAnsi="Times New Roman" w:cs="Times New Roman"/>
          <w:bCs/>
          <w:sz w:val="24"/>
          <w:szCs w:val="24"/>
        </w:rPr>
        <w:t xml:space="preserve">ounty and </w:t>
      </w:r>
      <w:r w:rsidR="00BA399B">
        <w:rPr>
          <w:rFonts w:ascii="Times New Roman" w:eastAsia="Times New Roman" w:hAnsi="Times New Roman" w:cs="Times New Roman"/>
          <w:bCs/>
          <w:sz w:val="24"/>
          <w:szCs w:val="24"/>
        </w:rPr>
        <w:t>S</w:t>
      </w:r>
      <w:r w:rsidR="001751FD" w:rsidRPr="001751FD">
        <w:rPr>
          <w:rFonts w:ascii="Times New Roman" w:eastAsia="Times New Roman" w:hAnsi="Times New Roman" w:cs="Times New Roman"/>
          <w:bCs/>
          <w:sz w:val="24"/>
          <w:szCs w:val="24"/>
        </w:rPr>
        <w:t>tate</w:t>
      </w:r>
      <w:r w:rsidR="00BA399B">
        <w:rPr>
          <w:rFonts w:ascii="Times New Roman" w:eastAsia="Times New Roman" w:hAnsi="Times New Roman" w:cs="Times New Roman"/>
          <w:bCs/>
          <w:sz w:val="24"/>
          <w:szCs w:val="24"/>
        </w:rPr>
        <w:t>.</w:t>
      </w:r>
    </w:p>
    <w:p w14:paraId="379BCF9D" w14:textId="77777777" w:rsidR="004A387F" w:rsidRDefault="004A387F" w:rsidP="004A387F">
      <w:pPr>
        <w:spacing w:after="0" w:line="240" w:lineRule="auto"/>
        <w:contextualSpacing/>
        <w:jc w:val="both"/>
        <w:rPr>
          <w:rFonts w:ascii="Times New Roman" w:eastAsia="Calibri" w:hAnsi="Times New Roman" w:cs="Times New Roman"/>
          <w:b/>
          <w:bCs/>
          <w:sz w:val="24"/>
          <w:szCs w:val="24"/>
        </w:rPr>
      </w:pPr>
    </w:p>
    <w:p w14:paraId="2E35F7DF" w14:textId="77777777" w:rsidR="00D63D4E" w:rsidRDefault="00FB17BA">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6772F6A2" w14:textId="77777777" w:rsidR="00D63D4E" w:rsidRDefault="00FB17BA">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 Conflict-Related Violations/Abuses</w:t>
      </w:r>
    </w:p>
    <w:p w14:paraId="406C8FC6" w14:textId="77777777" w:rsidR="00D63D4E" w:rsidRDefault="00FB17BA">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4C5DB9C8" w14:textId="241CD1CB" w:rsidR="00E17EA6" w:rsidRPr="009A0A2E" w:rsidRDefault="00FB17BA" w:rsidP="009A0A2E">
      <w:pPr>
        <w:numPr>
          <w:ilvl w:val="0"/>
          <w:numId w:val="2"/>
        </w:numPr>
        <w:spacing w:after="0" w:line="240" w:lineRule="auto"/>
        <w:ind w:left="284"/>
        <w:contextualSpacing/>
        <w:jc w:val="both"/>
        <w:rPr>
          <w:rFonts w:ascii="Times New Roman" w:eastAsia="Palatino Linotype" w:hAnsi="Times New Roman" w:cs="Times New Roman"/>
          <w:b/>
          <w:sz w:val="24"/>
          <w:szCs w:val="24"/>
        </w:rPr>
      </w:pPr>
      <w:r w:rsidRPr="008E58C0">
        <w:rPr>
          <w:rFonts w:ascii="Times New Roman" w:eastAsia="Palatino Linotype" w:hAnsi="Times New Roman" w:cs="Times New Roman"/>
          <w:b/>
          <w:sz w:val="24"/>
          <w:szCs w:val="24"/>
        </w:rPr>
        <w:t>Sexual and Gender-Based Violence (SGBV)</w:t>
      </w:r>
      <w:bookmarkStart w:id="0" w:name="_Hlk155890358"/>
    </w:p>
    <w:p w14:paraId="0BA7D3B8" w14:textId="77777777" w:rsidR="00D63D4E" w:rsidRDefault="00FB17BA">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295A81DD" w14:textId="4F782D3F" w:rsidR="00267B71" w:rsidRPr="004A387F" w:rsidRDefault="00FB17BA" w:rsidP="004A387F">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sidRPr="009A0A2E">
        <w:rPr>
          <w:rFonts w:ascii="Times New Roman" w:eastAsia="Palatino Linotype" w:hAnsi="Times New Roman" w:cs="Times New Roman"/>
          <w:b/>
          <w:sz w:val="24"/>
          <w:szCs w:val="24"/>
        </w:rPr>
        <w:t>Judicial Accountability</w:t>
      </w:r>
    </w:p>
    <w:p w14:paraId="6E56C3B1" w14:textId="77777777" w:rsidR="00D63D4E" w:rsidRDefault="00FB17BA">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119E59FC" w14:textId="77777777" w:rsidR="00D63D4E" w:rsidRDefault="00FB17BA">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02EED59E" w14:textId="77777777" w:rsidR="00D63D4E" w:rsidRDefault="00FB17BA">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1F85C34D" w14:textId="77777777" w:rsidR="00D63D4E" w:rsidRDefault="00D63D4E">
      <w:pPr>
        <w:spacing w:after="0" w:line="240" w:lineRule="auto"/>
        <w:contextualSpacing/>
        <w:jc w:val="both"/>
        <w:rPr>
          <w:rFonts w:ascii="Times New Roman" w:eastAsia="Palatino Linotype" w:hAnsi="Times New Roman" w:cs="Times New Roman"/>
          <w:bCs/>
          <w:sz w:val="24"/>
          <w:szCs w:val="24"/>
        </w:rPr>
      </w:pPr>
    </w:p>
    <w:sectPr w:rsidR="00D63D4E">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7CEDE" w14:textId="77777777" w:rsidR="00AE799C" w:rsidRDefault="00AE799C">
      <w:pPr>
        <w:spacing w:line="240" w:lineRule="auto"/>
      </w:pPr>
      <w:r>
        <w:separator/>
      </w:r>
    </w:p>
  </w:endnote>
  <w:endnote w:type="continuationSeparator" w:id="0">
    <w:p w14:paraId="0D4CAC60" w14:textId="77777777" w:rsidR="00AE799C" w:rsidRDefault="00AE79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1783" w14:textId="4A670B02" w:rsidR="00D63D4E" w:rsidRDefault="00FB17BA" w:rsidP="00813A5D">
    <w:pPr>
      <w:pStyle w:val="Footer"/>
      <w:rPr>
        <w:rFonts w:asciiTheme="majorBidi" w:hAnsiTheme="majorBidi" w:cstheme="majorBidi"/>
        <w:sz w:val="20"/>
        <w:szCs w:val="20"/>
      </w:rPr>
    </w:pPr>
    <w:r>
      <w:rPr>
        <w:rFonts w:asciiTheme="majorBidi" w:hAnsiTheme="majorBidi" w:cstheme="majorBidi"/>
        <w:sz w:val="20"/>
        <w:szCs w:val="20"/>
      </w:rPr>
      <w:t>2025090</w:t>
    </w:r>
    <w:r w:rsidR="002F0680">
      <w:rPr>
        <w:rFonts w:asciiTheme="majorBidi" w:hAnsiTheme="majorBidi" w:cstheme="majorBidi"/>
        <w:sz w:val="20"/>
        <w:szCs w:val="20"/>
      </w:rPr>
      <w:t>9</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ED739" w14:textId="77777777" w:rsidR="00AE799C" w:rsidRDefault="00AE799C">
      <w:pPr>
        <w:spacing w:after="0"/>
      </w:pPr>
      <w:r>
        <w:separator/>
      </w:r>
    </w:p>
  </w:footnote>
  <w:footnote w:type="continuationSeparator" w:id="0">
    <w:p w14:paraId="770B7641" w14:textId="77777777" w:rsidR="00AE799C" w:rsidRDefault="00AE799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6B6B" w14:textId="77777777" w:rsidR="00D63D4E" w:rsidRDefault="00FB17BA">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6CB6C7ED" w14:textId="77777777" w:rsidR="00D63D4E" w:rsidRDefault="00D63D4E">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02527933">
    <w:abstractNumId w:val="1"/>
  </w:num>
  <w:num w:numId="2" w16cid:durableId="1724981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4FD0"/>
    <w:rsid w:val="000165C4"/>
    <w:rsid w:val="00016A85"/>
    <w:rsid w:val="00017C13"/>
    <w:rsid w:val="00017F03"/>
    <w:rsid w:val="00017F6D"/>
    <w:rsid w:val="00020894"/>
    <w:rsid w:val="0002099D"/>
    <w:rsid w:val="00021074"/>
    <w:rsid w:val="000238C0"/>
    <w:rsid w:val="00023A1B"/>
    <w:rsid w:val="000253C8"/>
    <w:rsid w:val="00032299"/>
    <w:rsid w:val="0003299F"/>
    <w:rsid w:val="00032B55"/>
    <w:rsid w:val="000353E5"/>
    <w:rsid w:val="000363E9"/>
    <w:rsid w:val="000365D2"/>
    <w:rsid w:val="00037BF6"/>
    <w:rsid w:val="00040078"/>
    <w:rsid w:val="00041ECC"/>
    <w:rsid w:val="00043A3D"/>
    <w:rsid w:val="00045243"/>
    <w:rsid w:val="000466D6"/>
    <w:rsid w:val="000479ED"/>
    <w:rsid w:val="00050CE3"/>
    <w:rsid w:val="000513D3"/>
    <w:rsid w:val="00051871"/>
    <w:rsid w:val="00052F93"/>
    <w:rsid w:val="00055989"/>
    <w:rsid w:val="00056841"/>
    <w:rsid w:val="00060C96"/>
    <w:rsid w:val="00061670"/>
    <w:rsid w:val="00063DCA"/>
    <w:rsid w:val="0006407D"/>
    <w:rsid w:val="000644B4"/>
    <w:rsid w:val="0007036E"/>
    <w:rsid w:val="00070B6D"/>
    <w:rsid w:val="000714C9"/>
    <w:rsid w:val="0007169E"/>
    <w:rsid w:val="00072115"/>
    <w:rsid w:val="000748C9"/>
    <w:rsid w:val="0007561C"/>
    <w:rsid w:val="000774DC"/>
    <w:rsid w:val="00083A65"/>
    <w:rsid w:val="00084EE9"/>
    <w:rsid w:val="0008615B"/>
    <w:rsid w:val="0008721A"/>
    <w:rsid w:val="00087CAC"/>
    <w:rsid w:val="00090727"/>
    <w:rsid w:val="000910B3"/>
    <w:rsid w:val="000916E6"/>
    <w:rsid w:val="0009204A"/>
    <w:rsid w:val="00094906"/>
    <w:rsid w:val="000A00B2"/>
    <w:rsid w:val="000A10A9"/>
    <w:rsid w:val="000A3DDA"/>
    <w:rsid w:val="000A5551"/>
    <w:rsid w:val="000A7A62"/>
    <w:rsid w:val="000A7BA9"/>
    <w:rsid w:val="000B0218"/>
    <w:rsid w:val="000B10E9"/>
    <w:rsid w:val="000B2124"/>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4243"/>
    <w:rsid w:val="000D4776"/>
    <w:rsid w:val="000D607B"/>
    <w:rsid w:val="000D638B"/>
    <w:rsid w:val="000D6FE9"/>
    <w:rsid w:val="000D76A0"/>
    <w:rsid w:val="000D7A26"/>
    <w:rsid w:val="000D7E85"/>
    <w:rsid w:val="000E1093"/>
    <w:rsid w:val="000E27E4"/>
    <w:rsid w:val="000E2F84"/>
    <w:rsid w:val="000E3DA4"/>
    <w:rsid w:val="000E6C37"/>
    <w:rsid w:val="000E7F04"/>
    <w:rsid w:val="000F13C6"/>
    <w:rsid w:val="000F23C3"/>
    <w:rsid w:val="000F3A92"/>
    <w:rsid w:val="000F3AB7"/>
    <w:rsid w:val="000F3BD7"/>
    <w:rsid w:val="000F5FDC"/>
    <w:rsid w:val="000F6899"/>
    <w:rsid w:val="0010181D"/>
    <w:rsid w:val="00101CD8"/>
    <w:rsid w:val="00101D8F"/>
    <w:rsid w:val="00104C60"/>
    <w:rsid w:val="00105276"/>
    <w:rsid w:val="001066BB"/>
    <w:rsid w:val="00107562"/>
    <w:rsid w:val="00111C26"/>
    <w:rsid w:val="00115ED8"/>
    <w:rsid w:val="00115FB2"/>
    <w:rsid w:val="0011774A"/>
    <w:rsid w:val="0012276E"/>
    <w:rsid w:val="00122DE4"/>
    <w:rsid w:val="00123CD4"/>
    <w:rsid w:val="001242D7"/>
    <w:rsid w:val="001257AF"/>
    <w:rsid w:val="001270D7"/>
    <w:rsid w:val="00127BDB"/>
    <w:rsid w:val="00130A6D"/>
    <w:rsid w:val="001322C8"/>
    <w:rsid w:val="00132BB7"/>
    <w:rsid w:val="00133235"/>
    <w:rsid w:val="001332A1"/>
    <w:rsid w:val="001340FA"/>
    <w:rsid w:val="00134E07"/>
    <w:rsid w:val="00135B18"/>
    <w:rsid w:val="0013607C"/>
    <w:rsid w:val="001362C3"/>
    <w:rsid w:val="00137154"/>
    <w:rsid w:val="00140177"/>
    <w:rsid w:val="0014059F"/>
    <w:rsid w:val="00141BA5"/>
    <w:rsid w:val="00146309"/>
    <w:rsid w:val="00146627"/>
    <w:rsid w:val="00146951"/>
    <w:rsid w:val="001470CC"/>
    <w:rsid w:val="00147D61"/>
    <w:rsid w:val="00150C28"/>
    <w:rsid w:val="0015279D"/>
    <w:rsid w:val="001543D0"/>
    <w:rsid w:val="001551C0"/>
    <w:rsid w:val="0015562B"/>
    <w:rsid w:val="001558FD"/>
    <w:rsid w:val="00157F89"/>
    <w:rsid w:val="00160B53"/>
    <w:rsid w:val="001613A5"/>
    <w:rsid w:val="00161636"/>
    <w:rsid w:val="001631F7"/>
    <w:rsid w:val="00165202"/>
    <w:rsid w:val="00165818"/>
    <w:rsid w:val="00165D8C"/>
    <w:rsid w:val="0016627F"/>
    <w:rsid w:val="001671DA"/>
    <w:rsid w:val="001676D3"/>
    <w:rsid w:val="00167E19"/>
    <w:rsid w:val="001713F9"/>
    <w:rsid w:val="00173B87"/>
    <w:rsid w:val="001746CE"/>
    <w:rsid w:val="00174CFA"/>
    <w:rsid w:val="00174D3E"/>
    <w:rsid w:val="001751FD"/>
    <w:rsid w:val="0017521D"/>
    <w:rsid w:val="0017590C"/>
    <w:rsid w:val="00176C32"/>
    <w:rsid w:val="00181183"/>
    <w:rsid w:val="00181829"/>
    <w:rsid w:val="00181FF5"/>
    <w:rsid w:val="00184D00"/>
    <w:rsid w:val="001856F1"/>
    <w:rsid w:val="00186441"/>
    <w:rsid w:val="00186479"/>
    <w:rsid w:val="001868B0"/>
    <w:rsid w:val="00187810"/>
    <w:rsid w:val="00187A5B"/>
    <w:rsid w:val="00187FCC"/>
    <w:rsid w:val="00191815"/>
    <w:rsid w:val="001918CD"/>
    <w:rsid w:val="001933D0"/>
    <w:rsid w:val="00193620"/>
    <w:rsid w:val="00194213"/>
    <w:rsid w:val="00194790"/>
    <w:rsid w:val="001A0A89"/>
    <w:rsid w:val="001A18F3"/>
    <w:rsid w:val="001A2503"/>
    <w:rsid w:val="001A30A0"/>
    <w:rsid w:val="001A42FA"/>
    <w:rsid w:val="001A4EF5"/>
    <w:rsid w:val="001A606B"/>
    <w:rsid w:val="001A61BF"/>
    <w:rsid w:val="001A64C9"/>
    <w:rsid w:val="001A6CA6"/>
    <w:rsid w:val="001A7658"/>
    <w:rsid w:val="001A774A"/>
    <w:rsid w:val="001B090F"/>
    <w:rsid w:val="001B2D0F"/>
    <w:rsid w:val="001B5B66"/>
    <w:rsid w:val="001B5C06"/>
    <w:rsid w:val="001B63CA"/>
    <w:rsid w:val="001B65E9"/>
    <w:rsid w:val="001B7F96"/>
    <w:rsid w:val="001C132E"/>
    <w:rsid w:val="001C1ECF"/>
    <w:rsid w:val="001D066B"/>
    <w:rsid w:val="001D0816"/>
    <w:rsid w:val="001D2521"/>
    <w:rsid w:val="001D3286"/>
    <w:rsid w:val="001D37DC"/>
    <w:rsid w:val="001D3D02"/>
    <w:rsid w:val="001D40AA"/>
    <w:rsid w:val="001D52A0"/>
    <w:rsid w:val="001D5830"/>
    <w:rsid w:val="001D6EBF"/>
    <w:rsid w:val="001D7112"/>
    <w:rsid w:val="001E0722"/>
    <w:rsid w:val="001E0789"/>
    <w:rsid w:val="001E1518"/>
    <w:rsid w:val="001E384C"/>
    <w:rsid w:val="001E4A40"/>
    <w:rsid w:val="001E4E48"/>
    <w:rsid w:val="001E52FE"/>
    <w:rsid w:val="001E6EC2"/>
    <w:rsid w:val="001E70F9"/>
    <w:rsid w:val="001E75C6"/>
    <w:rsid w:val="001E7A51"/>
    <w:rsid w:val="001E7BB8"/>
    <w:rsid w:val="001F0DAA"/>
    <w:rsid w:val="001F14C8"/>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AB2"/>
    <w:rsid w:val="00214184"/>
    <w:rsid w:val="002171A0"/>
    <w:rsid w:val="00217935"/>
    <w:rsid w:val="00221EBC"/>
    <w:rsid w:val="0022342B"/>
    <w:rsid w:val="00223EA6"/>
    <w:rsid w:val="00223F80"/>
    <w:rsid w:val="00225D33"/>
    <w:rsid w:val="0022603E"/>
    <w:rsid w:val="002265F9"/>
    <w:rsid w:val="00226E7F"/>
    <w:rsid w:val="00227446"/>
    <w:rsid w:val="002275C8"/>
    <w:rsid w:val="00230763"/>
    <w:rsid w:val="00231BC5"/>
    <w:rsid w:val="0023349A"/>
    <w:rsid w:val="0023353D"/>
    <w:rsid w:val="00235921"/>
    <w:rsid w:val="0023757F"/>
    <w:rsid w:val="00240185"/>
    <w:rsid w:val="00240A22"/>
    <w:rsid w:val="00241203"/>
    <w:rsid w:val="00243058"/>
    <w:rsid w:val="002442B4"/>
    <w:rsid w:val="00246A73"/>
    <w:rsid w:val="00246A89"/>
    <w:rsid w:val="00247FA6"/>
    <w:rsid w:val="00250CC1"/>
    <w:rsid w:val="0025102E"/>
    <w:rsid w:val="0025158B"/>
    <w:rsid w:val="00251D15"/>
    <w:rsid w:val="002522D8"/>
    <w:rsid w:val="00253059"/>
    <w:rsid w:val="002536B0"/>
    <w:rsid w:val="0025427B"/>
    <w:rsid w:val="00255550"/>
    <w:rsid w:val="00255C22"/>
    <w:rsid w:val="00256B31"/>
    <w:rsid w:val="002601ED"/>
    <w:rsid w:val="00260901"/>
    <w:rsid w:val="00261175"/>
    <w:rsid w:val="00263505"/>
    <w:rsid w:val="00264017"/>
    <w:rsid w:val="00264E46"/>
    <w:rsid w:val="00266BFE"/>
    <w:rsid w:val="00266F04"/>
    <w:rsid w:val="00267B71"/>
    <w:rsid w:val="00270BBE"/>
    <w:rsid w:val="00271A81"/>
    <w:rsid w:val="00275B5B"/>
    <w:rsid w:val="00280004"/>
    <w:rsid w:val="00282147"/>
    <w:rsid w:val="00283FB5"/>
    <w:rsid w:val="002861C4"/>
    <w:rsid w:val="00287192"/>
    <w:rsid w:val="00287B53"/>
    <w:rsid w:val="00290152"/>
    <w:rsid w:val="00290237"/>
    <w:rsid w:val="00291602"/>
    <w:rsid w:val="0029302E"/>
    <w:rsid w:val="0029310F"/>
    <w:rsid w:val="00293C20"/>
    <w:rsid w:val="00294EA9"/>
    <w:rsid w:val="0029528A"/>
    <w:rsid w:val="00295606"/>
    <w:rsid w:val="002963A9"/>
    <w:rsid w:val="00297044"/>
    <w:rsid w:val="002972BE"/>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D16E0"/>
    <w:rsid w:val="002D2BD3"/>
    <w:rsid w:val="002D42A5"/>
    <w:rsid w:val="002D51FA"/>
    <w:rsid w:val="002D56E2"/>
    <w:rsid w:val="002D5AF1"/>
    <w:rsid w:val="002D5D60"/>
    <w:rsid w:val="002D740D"/>
    <w:rsid w:val="002D7E16"/>
    <w:rsid w:val="002E0E7D"/>
    <w:rsid w:val="002E184D"/>
    <w:rsid w:val="002E210A"/>
    <w:rsid w:val="002E2685"/>
    <w:rsid w:val="002E26E7"/>
    <w:rsid w:val="002E2DA3"/>
    <w:rsid w:val="002E331A"/>
    <w:rsid w:val="002E4D2F"/>
    <w:rsid w:val="002E62E7"/>
    <w:rsid w:val="002E68EF"/>
    <w:rsid w:val="002F0680"/>
    <w:rsid w:val="002F1E31"/>
    <w:rsid w:val="002F1EBA"/>
    <w:rsid w:val="002F37CF"/>
    <w:rsid w:val="002F4032"/>
    <w:rsid w:val="002F5BB3"/>
    <w:rsid w:val="002F72FF"/>
    <w:rsid w:val="00300D13"/>
    <w:rsid w:val="0030213E"/>
    <w:rsid w:val="003030EE"/>
    <w:rsid w:val="0030367A"/>
    <w:rsid w:val="00303C2D"/>
    <w:rsid w:val="003104D1"/>
    <w:rsid w:val="00313A98"/>
    <w:rsid w:val="00314392"/>
    <w:rsid w:val="00316530"/>
    <w:rsid w:val="00316792"/>
    <w:rsid w:val="003169CE"/>
    <w:rsid w:val="00317C96"/>
    <w:rsid w:val="00322116"/>
    <w:rsid w:val="00322B03"/>
    <w:rsid w:val="00323614"/>
    <w:rsid w:val="003240C6"/>
    <w:rsid w:val="003241C2"/>
    <w:rsid w:val="00324F60"/>
    <w:rsid w:val="00325112"/>
    <w:rsid w:val="00326059"/>
    <w:rsid w:val="0032625A"/>
    <w:rsid w:val="00326D82"/>
    <w:rsid w:val="003270BA"/>
    <w:rsid w:val="0033380A"/>
    <w:rsid w:val="003338F2"/>
    <w:rsid w:val="00333E3C"/>
    <w:rsid w:val="00334D17"/>
    <w:rsid w:val="00336CF2"/>
    <w:rsid w:val="00342DEA"/>
    <w:rsid w:val="00343DC1"/>
    <w:rsid w:val="00344955"/>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3C2"/>
    <w:rsid w:val="003609DE"/>
    <w:rsid w:val="003612AA"/>
    <w:rsid w:val="0036180E"/>
    <w:rsid w:val="00362604"/>
    <w:rsid w:val="0036334B"/>
    <w:rsid w:val="00363DC9"/>
    <w:rsid w:val="003652E2"/>
    <w:rsid w:val="0037160C"/>
    <w:rsid w:val="003724BB"/>
    <w:rsid w:val="00375C55"/>
    <w:rsid w:val="003807B8"/>
    <w:rsid w:val="003810AF"/>
    <w:rsid w:val="0038159F"/>
    <w:rsid w:val="003829ED"/>
    <w:rsid w:val="00382DBB"/>
    <w:rsid w:val="00384416"/>
    <w:rsid w:val="00384B06"/>
    <w:rsid w:val="003851E9"/>
    <w:rsid w:val="003855FF"/>
    <w:rsid w:val="00385A5C"/>
    <w:rsid w:val="00390BB7"/>
    <w:rsid w:val="00391102"/>
    <w:rsid w:val="003919F6"/>
    <w:rsid w:val="00392A8F"/>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C0346"/>
    <w:rsid w:val="003C27DE"/>
    <w:rsid w:val="003C3944"/>
    <w:rsid w:val="003C4A24"/>
    <w:rsid w:val="003C5126"/>
    <w:rsid w:val="003C5DF9"/>
    <w:rsid w:val="003C6F99"/>
    <w:rsid w:val="003C72CC"/>
    <w:rsid w:val="003D5221"/>
    <w:rsid w:val="003D56A4"/>
    <w:rsid w:val="003D6A74"/>
    <w:rsid w:val="003D760F"/>
    <w:rsid w:val="003D7A94"/>
    <w:rsid w:val="003E0D02"/>
    <w:rsid w:val="003E265A"/>
    <w:rsid w:val="003E383C"/>
    <w:rsid w:val="003E582B"/>
    <w:rsid w:val="003E71E9"/>
    <w:rsid w:val="003E7BD6"/>
    <w:rsid w:val="003F0DA8"/>
    <w:rsid w:val="003F16D0"/>
    <w:rsid w:val="003F22D2"/>
    <w:rsid w:val="003F350E"/>
    <w:rsid w:val="003F520B"/>
    <w:rsid w:val="003F5DEA"/>
    <w:rsid w:val="003F6091"/>
    <w:rsid w:val="003F64E2"/>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FCC"/>
    <w:rsid w:val="0042099C"/>
    <w:rsid w:val="0042229A"/>
    <w:rsid w:val="00422C01"/>
    <w:rsid w:val="004232A7"/>
    <w:rsid w:val="004235D6"/>
    <w:rsid w:val="004264DE"/>
    <w:rsid w:val="0042657D"/>
    <w:rsid w:val="00426682"/>
    <w:rsid w:val="00427614"/>
    <w:rsid w:val="00430359"/>
    <w:rsid w:val="00431DA8"/>
    <w:rsid w:val="00431FF1"/>
    <w:rsid w:val="0043289C"/>
    <w:rsid w:val="00433753"/>
    <w:rsid w:val="00433B20"/>
    <w:rsid w:val="00434667"/>
    <w:rsid w:val="00435A70"/>
    <w:rsid w:val="00436236"/>
    <w:rsid w:val="004370C3"/>
    <w:rsid w:val="00440310"/>
    <w:rsid w:val="00440603"/>
    <w:rsid w:val="00442085"/>
    <w:rsid w:val="004422E2"/>
    <w:rsid w:val="004444A4"/>
    <w:rsid w:val="00445E2D"/>
    <w:rsid w:val="00446EFD"/>
    <w:rsid w:val="00447A28"/>
    <w:rsid w:val="00447CBD"/>
    <w:rsid w:val="004501DD"/>
    <w:rsid w:val="004505F3"/>
    <w:rsid w:val="004506B9"/>
    <w:rsid w:val="00450859"/>
    <w:rsid w:val="00450F28"/>
    <w:rsid w:val="00452B31"/>
    <w:rsid w:val="00452C78"/>
    <w:rsid w:val="004546BE"/>
    <w:rsid w:val="00455105"/>
    <w:rsid w:val="004556DA"/>
    <w:rsid w:val="00455E26"/>
    <w:rsid w:val="00457E05"/>
    <w:rsid w:val="004605BB"/>
    <w:rsid w:val="00460BBE"/>
    <w:rsid w:val="00460DA2"/>
    <w:rsid w:val="0046176C"/>
    <w:rsid w:val="00461CE1"/>
    <w:rsid w:val="00461E35"/>
    <w:rsid w:val="00461E37"/>
    <w:rsid w:val="00464D3E"/>
    <w:rsid w:val="00464D7D"/>
    <w:rsid w:val="004654C8"/>
    <w:rsid w:val="0046577D"/>
    <w:rsid w:val="0046778B"/>
    <w:rsid w:val="00470179"/>
    <w:rsid w:val="004713B6"/>
    <w:rsid w:val="00471741"/>
    <w:rsid w:val="00472473"/>
    <w:rsid w:val="00472850"/>
    <w:rsid w:val="00472B1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1AB7"/>
    <w:rsid w:val="004924E4"/>
    <w:rsid w:val="00492572"/>
    <w:rsid w:val="0049265D"/>
    <w:rsid w:val="00492FF2"/>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87F"/>
    <w:rsid w:val="004A3DE6"/>
    <w:rsid w:val="004A5584"/>
    <w:rsid w:val="004A61B8"/>
    <w:rsid w:val="004A7F1D"/>
    <w:rsid w:val="004B0CE2"/>
    <w:rsid w:val="004B3698"/>
    <w:rsid w:val="004B42C6"/>
    <w:rsid w:val="004B54AE"/>
    <w:rsid w:val="004B5C0F"/>
    <w:rsid w:val="004B7093"/>
    <w:rsid w:val="004B7903"/>
    <w:rsid w:val="004C0123"/>
    <w:rsid w:val="004C26A3"/>
    <w:rsid w:val="004C305B"/>
    <w:rsid w:val="004C474A"/>
    <w:rsid w:val="004C48E5"/>
    <w:rsid w:val="004C556B"/>
    <w:rsid w:val="004C61D0"/>
    <w:rsid w:val="004C65F7"/>
    <w:rsid w:val="004C6EE4"/>
    <w:rsid w:val="004C7F7E"/>
    <w:rsid w:val="004D131F"/>
    <w:rsid w:val="004D34F3"/>
    <w:rsid w:val="004D3B25"/>
    <w:rsid w:val="004D4AA9"/>
    <w:rsid w:val="004D5BA6"/>
    <w:rsid w:val="004D68A2"/>
    <w:rsid w:val="004E078E"/>
    <w:rsid w:val="004E2BA3"/>
    <w:rsid w:val="004E3772"/>
    <w:rsid w:val="004E3C1C"/>
    <w:rsid w:val="004E3D82"/>
    <w:rsid w:val="004E40FD"/>
    <w:rsid w:val="004E5586"/>
    <w:rsid w:val="004F00D9"/>
    <w:rsid w:val="004F0840"/>
    <w:rsid w:val="004F0C54"/>
    <w:rsid w:val="004F1E37"/>
    <w:rsid w:val="004F237B"/>
    <w:rsid w:val="004F3A25"/>
    <w:rsid w:val="004F3D7E"/>
    <w:rsid w:val="004F3F7A"/>
    <w:rsid w:val="004F5838"/>
    <w:rsid w:val="004F5F33"/>
    <w:rsid w:val="004F62E0"/>
    <w:rsid w:val="004F7A1A"/>
    <w:rsid w:val="004F7E13"/>
    <w:rsid w:val="005006D0"/>
    <w:rsid w:val="00500BC9"/>
    <w:rsid w:val="005013D2"/>
    <w:rsid w:val="005038BE"/>
    <w:rsid w:val="005059D9"/>
    <w:rsid w:val="00506DA0"/>
    <w:rsid w:val="00507A55"/>
    <w:rsid w:val="005105D1"/>
    <w:rsid w:val="0051070F"/>
    <w:rsid w:val="00510F30"/>
    <w:rsid w:val="00512E6C"/>
    <w:rsid w:val="00514A7D"/>
    <w:rsid w:val="005152A6"/>
    <w:rsid w:val="005204BA"/>
    <w:rsid w:val="005223B2"/>
    <w:rsid w:val="005232DF"/>
    <w:rsid w:val="00523984"/>
    <w:rsid w:val="005244A5"/>
    <w:rsid w:val="00525B4E"/>
    <w:rsid w:val="00526B3A"/>
    <w:rsid w:val="00526BD4"/>
    <w:rsid w:val="00530C81"/>
    <w:rsid w:val="0053112B"/>
    <w:rsid w:val="005314CA"/>
    <w:rsid w:val="005329BC"/>
    <w:rsid w:val="00534288"/>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17A7"/>
    <w:rsid w:val="00574AA2"/>
    <w:rsid w:val="00575212"/>
    <w:rsid w:val="00575E4E"/>
    <w:rsid w:val="00575EC8"/>
    <w:rsid w:val="00576973"/>
    <w:rsid w:val="005813D4"/>
    <w:rsid w:val="00581A27"/>
    <w:rsid w:val="00582041"/>
    <w:rsid w:val="00582802"/>
    <w:rsid w:val="0058292F"/>
    <w:rsid w:val="0058346B"/>
    <w:rsid w:val="00583ABE"/>
    <w:rsid w:val="00584665"/>
    <w:rsid w:val="00585FF2"/>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67C"/>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25F4"/>
    <w:rsid w:val="005D346C"/>
    <w:rsid w:val="005D6222"/>
    <w:rsid w:val="005D7265"/>
    <w:rsid w:val="005D7D90"/>
    <w:rsid w:val="005E2480"/>
    <w:rsid w:val="005E39FD"/>
    <w:rsid w:val="005E4A02"/>
    <w:rsid w:val="005E6415"/>
    <w:rsid w:val="005E6948"/>
    <w:rsid w:val="005E71CF"/>
    <w:rsid w:val="005E71F8"/>
    <w:rsid w:val="005F0250"/>
    <w:rsid w:val="005F1A31"/>
    <w:rsid w:val="005F27CB"/>
    <w:rsid w:val="005F303A"/>
    <w:rsid w:val="005F4BFE"/>
    <w:rsid w:val="005F5F77"/>
    <w:rsid w:val="005F6756"/>
    <w:rsid w:val="0060145E"/>
    <w:rsid w:val="00601FB0"/>
    <w:rsid w:val="006059FC"/>
    <w:rsid w:val="00605A5A"/>
    <w:rsid w:val="00606073"/>
    <w:rsid w:val="00606D2C"/>
    <w:rsid w:val="00607E49"/>
    <w:rsid w:val="00611F81"/>
    <w:rsid w:val="006120D0"/>
    <w:rsid w:val="0061329F"/>
    <w:rsid w:val="0061492A"/>
    <w:rsid w:val="006162FF"/>
    <w:rsid w:val="00616DD3"/>
    <w:rsid w:val="00617373"/>
    <w:rsid w:val="006204E0"/>
    <w:rsid w:val="006206C9"/>
    <w:rsid w:val="00621984"/>
    <w:rsid w:val="006240DF"/>
    <w:rsid w:val="006257E3"/>
    <w:rsid w:val="006267D2"/>
    <w:rsid w:val="006313E8"/>
    <w:rsid w:val="00631D5A"/>
    <w:rsid w:val="00635B23"/>
    <w:rsid w:val="00640981"/>
    <w:rsid w:val="00641D4D"/>
    <w:rsid w:val="00642C3E"/>
    <w:rsid w:val="006435EE"/>
    <w:rsid w:val="006466AE"/>
    <w:rsid w:val="00647947"/>
    <w:rsid w:val="00650B09"/>
    <w:rsid w:val="00653827"/>
    <w:rsid w:val="00653C8E"/>
    <w:rsid w:val="006540A0"/>
    <w:rsid w:val="00654257"/>
    <w:rsid w:val="0065447E"/>
    <w:rsid w:val="00654B4B"/>
    <w:rsid w:val="00655A2B"/>
    <w:rsid w:val="00657C2C"/>
    <w:rsid w:val="00657E44"/>
    <w:rsid w:val="006608A3"/>
    <w:rsid w:val="00660E6C"/>
    <w:rsid w:val="00660F15"/>
    <w:rsid w:val="00661B33"/>
    <w:rsid w:val="00663DBD"/>
    <w:rsid w:val="006640C1"/>
    <w:rsid w:val="006645F1"/>
    <w:rsid w:val="006652F6"/>
    <w:rsid w:val="006660FF"/>
    <w:rsid w:val="00670923"/>
    <w:rsid w:val="00671E8E"/>
    <w:rsid w:val="00675778"/>
    <w:rsid w:val="0067669B"/>
    <w:rsid w:val="00676DE0"/>
    <w:rsid w:val="006779B7"/>
    <w:rsid w:val="00680750"/>
    <w:rsid w:val="00680ADB"/>
    <w:rsid w:val="00682F7B"/>
    <w:rsid w:val="0068666A"/>
    <w:rsid w:val="006878E9"/>
    <w:rsid w:val="00687CAC"/>
    <w:rsid w:val="00687EFB"/>
    <w:rsid w:val="00690235"/>
    <w:rsid w:val="00691664"/>
    <w:rsid w:val="00691790"/>
    <w:rsid w:val="00691B2A"/>
    <w:rsid w:val="00694443"/>
    <w:rsid w:val="006971DA"/>
    <w:rsid w:val="006A174C"/>
    <w:rsid w:val="006A24DB"/>
    <w:rsid w:val="006A2A25"/>
    <w:rsid w:val="006A3B3D"/>
    <w:rsid w:val="006A3D29"/>
    <w:rsid w:val="006A7102"/>
    <w:rsid w:val="006A7181"/>
    <w:rsid w:val="006B14D9"/>
    <w:rsid w:val="006B30C9"/>
    <w:rsid w:val="006B3991"/>
    <w:rsid w:val="006B4810"/>
    <w:rsid w:val="006B519D"/>
    <w:rsid w:val="006B5EA2"/>
    <w:rsid w:val="006B65C3"/>
    <w:rsid w:val="006C14A9"/>
    <w:rsid w:val="006C347D"/>
    <w:rsid w:val="006C547D"/>
    <w:rsid w:val="006C572F"/>
    <w:rsid w:val="006C69D5"/>
    <w:rsid w:val="006D0454"/>
    <w:rsid w:val="006D0A7A"/>
    <w:rsid w:val="006D0F85"/>
    <w:rsid w:val="006D1E73"/>
    <w:rsid w:val="006D34EB"/>
    <w:rsid w:val="006D3DD3"/>
    <w:rsid w:val="006D437C"/>
    <w:rsid w:val="006D5061"/>
    <w:rsid w:val="006D51ED"/>
    <w:rsid w:val="006D60FB"/>
    <w:rsid w:val="006D69BD"/>
    <w:rsid w:val="006D6B8D"/>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AA6"/>
    <w:rsid w:val="006F6EF7"/>
    <w:rsid w:val="007013E2"/>
    <w:rsid w:val="0070160D"/>
    <w:rsid w:val="00702B4A"/>
    <w:rsid w:val="00702B65"/>
    <w:rsid w:val="00702C8E"/>
    <w:rsid w:val="00703CB9"/>
    <w:rsid w:val="007040FC"/>
    <w:rsid w:val="00711A5E"/>
    <w:rsid w:val="00713452"/>
    <w:rsid w:val="00713BCC"/>
    <w:rsid w:val="00717776"/>
    <w:rsid w:val="007202C0"/>
    <w:rsid w:val="00720C6A"/>
    <w:rsid w:val="007227DE"/>
    <w:rsid w:val="00724527"/>
    <w:rsid w:val="00725D5A"/>
    <w:rsid w:val="007271C3"/>
    <w:rsid w:val="007279BC"/>
    <w:rsid w:val="00730E7E"/>
    <w:rsid w:val="007310F1"/>
    <w:rsid w:val="007325B2"/>
    <w:rsid w:val="00735003"/>
    <w:rsid w:val="00735F7D"/>
    <w:rsid w:val="00740405"/>
    <w:rsid w:val="007422A6"/>
    <w:rsid w:val="00742E18"/>
    <w:rsid w:val="0074520D"/>
    <w:rsid w:val="00745D7E"/>
    <w:rsid w:val="00747DC6"/>
    <w:rsid w:val="00750746"/>
    <w:rsid w:val="00750F84"/>
    <w:rsid w:val="00751E09"/>
    <w:rsid w:val="00751FE8"/>
    <w:rsid w:val="007520DC"/>
    <w:rsid w:val="00752B48"/>
    <w:rsid w:val="00752E2D"/>
    <w:rsid w:val="00754528"/>
    <w:rsid w:val="00754E31"/>
    <w:rsid w:val="007550AE"/>
    <w:rsid w:val="007558E8"/>
    <w:rsid w:val="0075601D"/>
    <w:rsid w:val="007566C5"/>
    <w:rsid w:val="00756E4E"/>
    <w:rsid w:val="00760499"/>
    <w:rsid w:val="007614BB"/>
    <w:rsid w:val="0076397D"/>
    <w:rsid w:val="00765020"/>
    <w:rsid w:val="007657D8"/>
    <w:rsid w:val="00765BA3"/>
    <w:rsid w:val="0077020E"/>
    <w:rsid w:val="00771C0E"/>
    <w:rsid w:val="00773B1B"/>
    <w:rsid w:val="00773C1D"/>
    <w:rsid w:val="007745FC"/>
    <w:rsid w:val="00774D77"/>
    <w:rsid w:val="007752C1"/>
    <w:rsid w:val="00776083"/>
    <w:rsid w:val="007766DC"/>
    <w:rsid w:val="00776A4F"/>
    <w:rsid w:val="00777025"/>
    <w:rsid w:val="00780879"/>
    <w:rsid w:val="00781EC8"/>
    <w:rsid w:val="00782D8D"/>
    <w:rsid w:val="00783C5F"/>
    <w:rsid w:val="00784B8A"/>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1693"/>
    <w:rsid w:val="007C5644"/>
    <w:rsid w:val="007D19F3"/>
    <w:rsid w:val="007D1E2A"/>
    <w:rsid w:val="007D36FF"/>
    <w:rsid w:val="007D4603"/>
    <w:rsid w:val="007D4976"/>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F08EA"/>
    <w:rsid w:val="007F0C7D"/>
    <w:rsid w:val="007F3D8F"/>
    <w:rsid w:val="007F5505"/>
    <w:rsid w:val="007F5A23"/>
    <w:rsid w:val="007F6180"/>
    <w:rsid w:val="007F66BC"/>
    <w:rsid w:val="007F74DE"/>
    <w:rsid w:val="007F7745"/>
    <w:rsid w:val="00800172"/>
    <w:rsid w:val="00800B08"/>
    <w:rsid w:val="008020FE"/>
    <w:rsid w:val="00802531"/>
    <w:rsid w:val="008026C7"/>
    <w:rsid w:val="00803479"/>
    <w:rsid w:val="0080359E"/>
    <w:rsid w:val="00803849"/>
    <w:rsid w:val="00804137"/>
    <w:rsid w:val="0080423B"/>
    <w:rsid w:val="0080441C"/>
    <w:rsid w:val="0080716A"/>
    <w:rsid w:val="008073ED"/>
    <w:rsid w:val="008104A2"/>
    <w:rsid w:val="00810F72"/>
    <w:rsid w:val="0081122A"/>
    <w:rsid w:val="00811492"/>
    <w:rsid w:val="0081206E"/>
    <w:rsid w:val="00813200"/>
    <w:rsid w:val="00813A5D"/>
    <w:rsid w:val="00813BE6"/>
    <w:rsid w:val="00814701"/>
    <w:rsid w:val="008159BD"/>
    <w:rsid w:val="00816147"/>
    <w:rsid w:val="008165CE"/>
    <w:rsid w:val="00817AB3"/>
    <w:rsid w:val="00817CD8"/>
    <w:rsid w:val="00820130"/>
    <w:rsid w:val="008202CB"/>
    <w:rsid w:val="00820D17"/>
    <w:rsid w:val="00821A93"/>
    <w:rsid w:val="00822654"/>
    <w:rsid w:val="00822688"/>
    <w:rsid w:val="00823958"/>
    <w:rsid w:val="0082524D"/>
    <w:rsid w:val="008267A0"/>
    <w:rsid w:val="00826DFF"/>
    <w:rsid w:val="00827582"/>
    <w:rsid w:val="00827D44"/>
    <w:rsid w:val="00830C5F"/>
    <w:rsid w:val="008311A9"/>
    <w:rsid w:val="00831992"/>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57414"/>
    <w:rsid w:val="0086044B"/>
    <w:rsid w:val="00860D03"/>
    <w:rsid w:val="008629B0"/>
    <w:rsid w:val="00862E86"/>
    <w:rsid w:val="0086449B"/>
    <w:rsid w:val="00864842"/>
    <w:rsid w:val="00864B43"/>
    <w:rsid w:val="00866428"/>
    <w:rsid w:val="00866A1E"/>
    <w:rsid w:val="00867955"/>
    <w:rsid w:val="00867B44"/>
    <w:rsid w:val="00874875"/>
    <w:rsid w:val="00876028"/>
    <w:rsid w:val="00876C7F"/>
    <w:rsid w:val="00880FA7"/>
    <w:rsid w:val="00883272"/>
    <w:rsid w:val="00883F10"/>
    <w:rsid w:val="00884D32"/>
    <w:rsid w:val="00885600"/>
    <w:rsid w:val="0089032A"/>
    <w:rsid w:val="00890623"/>
    <w:rsid w:val="008917A2"/>
    <w:rsid w:val="008917CA"/>
    <w:rsid w:val="0089286A"/>
    <w:rsid w:val="0089358A"/>
    <w:rsid w:val="008938C0"/>
    <w:rsid w:val="00894B26"/>
    <w:rsid w:val="00895CD3"/>
    <w:rsid w:val="00895F7F"/>
    <w:rsid w:val="00897066"/>
    <w:rsid w:val="008A0B8C"/>
    <w:rsid w:val="008A5700"/>
    <w:rsid w:val="008A58B7"/>
    <w:rsid w:val="008B02C1"/>
    <w:rsid w:val="008B3A49"/>
    <w:rsid w:val="008B6274"/>
    <w:rsid w:val="008B6B3E"/>
    <w:rsid w:val="008B747B"/>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34AF"/>
    <w:rsid w:val="008E34DD"/>
    <w:rsid w:val="008E4AB9"/>
    <w:rsid w:val="008E51B0"/>
    <w:rsid w:val="008E58C0"/>
    <w:rsid w:val="008E73B8"/>
    <w:rsid w:val="008E7431"/>
    <w:rsid w:val="008E79E1"/>
    <w:rsid w:val="008E7C6B"/>
    <w:rsid w:val="008F0288"/>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346B"/>
    <w:rsid w:val="009035B6"/>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F90"/>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473D6"/>
    <w:rsid w:val="0095100C"/>
    <w:rsid w:val="00951452"/>
    <w:rsid w:val="00951502"/>
    <w:rsid w:val="00951B21"/>
    <w:rsid w:val="009527FC"/>
    <w:rsid w:val="00957038"/>
    <w:rsid w:val="009618C1"/>
    <w:rsid w:val="00962583"/>
    <w:rsid w:val="009636DB"/>
    <w:rsid w:val="009637F8"/>
    <w:rsid w:val="00965772"/>
    <w:rsid w:val="00970A9E"/>
    <w:rsid w:val="00971774"/>
    <w:rsid w:val="00971FB5"/>
    <w:rsid w:val="00972DBD"/>
    <w:rsid w:val="0097315F"/>
    <w:rsid w:val="009754BC"/>
    <w:rsid w:val="0097600C"/>
    <w:rsid w:val="00976E07"/>
    <w:rsid w:val="00983552"/>
    <w:rsid w:val="0098629C"/>
    <w:rsid w:val="00987266"/>
    <w:rsid w:val="00987566"/>
    <w:rsid w:val="00990072"/>
    <w:rsid w:val="009911C7"/>
    <w:rsid w:val="009916F0"/>
    <w:rsid w:val="00991702"/>
    <w:rsid w:val="00992CD2"/>
    <w:rsid w:val="00993065"/>
    <w:rsid w:val="0099307F"/>
    <w:rsid w:val="0099344F"/>
    <w:rsid w:val="009935F7"/>
    <w:rsid w:val="00993CA7"/>
    <w:rsid w:val="0099427E"/>
    <w:rsid w:val="00994CCB"/>
    <w:rsid w:val="00997CAD"/>
    <w:rsid w:val="009A0A2E"/>
    <w:rsid w:val="009A20B9"/>
    <w:rsid w:val="009A464A"/>
    <w:rsid w:val="009A48ED"/>
    <w:rsid w:val="009A51D1"/>
    <w:rsid w:val="009A55F3"/>
    <w:rsid w:val="009A5ABE"/>
    <w:rsid w:val="009A6A75"/>
    <w:rsid w:val="009A76FF"/>
    <w:rsid w:val="009B0CE9"/>
    <w:rsid w:val="009B1A2C"/>
    <w:rsid w:val="009B495C"/>
    <w:rsid w:val="009B5956"/>
    <w:rsid w:val="009B5A7D"/>
    <w:rsid w:val="009B79C6"/>
    <w:rsid w:val="009B7BAE"/>
    <w:rsid w:val="009B7C28"/>
    <w:rsid w:val="009C1D66"/>
    <w:rsid w:val="009C1FBA"/>
    <w:rsid w:val="009C5914"/>
    <w:rsid w:val="009C5A1D"/>
    <w:rsid w:val="009C70D9"/>
    <w:rsid w:val="009C7E56"/>
    <w:rsid w:val="009D07B4"/>
    <w:rsid w:val="009D1924"/>
    <w:rsid w:val="009D295B"/>
    <w:rsid w:val="009D2C2F"/>
    <w:rsid w:val="009D3300"/>
    <w:rsid w:val="009D3A71"/>
    <w:rsid w:val="009D4447"/>
    <w:rsid w:val="009D5400"/>
    <w:rsid w:val="009D5E94"/>
    <w:rsid w:val="009D6924"/>
    <w:rsid w:val="009D7269"/>
    <w:rsid w:val="009D7413"/>
    <w:rsid w:val="009E18B2"/>
    <w:rsid w:val="009E1BC5"/>
    <w:rsid w:val="009E3D96"/>
    <w:rsid w:val="009E4C72"/>
    <w:rsid w:val="009E5F6B"/>
    <w:rsid w:val="009E704C"/>
    <w:rsid w:val="009E7306"/>
    <w:rsid w:val="009F0088"/>
    <w:rsid w:val="009F144A"/>
    <w:rsid w:val="009F20DF"/>
    <w:rsid w:val="009F466B"/>
    <w:rsid w:val="009F514C"/>
    <w:rsid w:val="009F6740"/>
    <w:rsid w:val="009F7C14"/>
    <w:rsid w:val="00A01628"/>
    <w:rsid w:val="00A022F8"/>
    <w:rsid w:val="00A023D4"/>
    <w:rsid w:val="00A02EB3"/>
    <w:rsid w:val="00A04974"/>
    <w:rsid w:val="00A04EBE"/>
    <w:rsid w:val="00A06DA6"/>
    <w:rsid w:val="00A073A7"/>
    <w:rsid w:val="00A075AF"/>
    <w:rsid w:val="00A10FC1"/>
    <w:rsid w:val="00A15213"/>
    <w:rsid w:val="00A15D31"/>
    <w:rsid w:val="00A15FA9"/>
    <w:rsid w:val="00A16F7B"/>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45BC"/>
    <w:rsid w:val="00A54972"/>
    <w:rsid w:val="00A556F3"/>
    <w:rsid w:val="00A56552"/>
    <w:rsid w:val="00A56675"/>
    <w:rsid w:val="00A60892"/>
    <w:rsid w:val="00A60BB7"/>
    <w:rsid w:val="00A612D3"/>
    <w:rsid w:val="00A61B71"/>
    <w:rsid w:val="00A6221F"/>
    <w:rsid w:val="00A643E3"/>
    <w:rsid w:val="00A64C33"/>
    <w:rsid w:val="00A66041"/>
    <w:rsid w:val="00A6795B"/>
    <w:rsid w:val="00A703FB"/>
    <w:rsid w:val="00A711AA"/>
    <w:rsid w:val="00A71A20"/>
    <w:rsid w:val="00A71A8F"/>
    <w:rsid w:val="00A71EFF"/>
    <w:rsid w:val="00A725AE"/>
    <w:rsid w:val="00A7484C"/>
    <w:rsid w:val="00A7604C"/>
    <w:rsid w:val="00A76676"/>
    <w:rsid w:val="00A77241"/>
    <w:rsid w:val="00A7791A"/>
    <w:rsid w:val="00A77EDB"/>
    <w:rsid w:val="00A80623"/>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DE0"/>
    <w:rsid w:val="00A96088"/>
    <w:rsid w:val="00A96A91"/>
    <w:rsid w:val="00A972F3"/>
    <w:rsid w:val="00A9757A"/>
    <w:rsid w:val="00AA0028"/>
    <w:rsid w:val="00AA1B22"/>
    <w:rsid w:val="00AA20A5"/>
    <w:rsid w:val="00AA252D"/>
    <w:rsid w:val="00AA2EB4"/>
    <w:rsid w:val="00AA347C"/>
    <w:rsid w:val="00AA4670"/>
    <w:rsid w:val="00AA5440"/>
    <w:rsid w:val="00AA73EB"/>
    <w:rsid w:val="00AB124F"/>
    <w:rsid w:val="00AB13D8"/>
    <w:rsid w:val="00AB155B"/>
    <w:rsid w:val="00AB266B"/>
    <w:rsid w:val="00AB3249"/>
    <w:rsid w:val="00AB36AA"/>
    <w:rsid w:val="00AB4576"/>
    <w:rsid w:val="00AB7EED"/>
    <w:rsid w:val="00AC016A"/>
    <w:rsid w:val="00AC048F"/>
    <w:rsid w:val="00AC17E2"/>
    <w:rsid w:val="00AC22D5"/>
    <w:rsid w:val="00AC57DB"/>
    <w:rsid w:val="00AC59FA"/>
    <w:rsid w:val="00AC6154"/>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E799C"/>
    <w:rsid w:val="00AF1267"/>
    <w:rsid w:val="00AF1A8A"/>
    <w:rsid w:val="00AF22EF"/>
    <w:rsid w:val="00AF28AA"/>
    <w:rsid w:val="00AF4180"/>
    <w:rsid w:val="00AF66F7"/>
    <w:rsid w:val="00AF69EF"/>
    <w:rsid w:val="00AF6BFF"/>
    <w:rsid w:val="00AF7DA6"/>
    <w:rsid w:val="00AF7E97"/>
    <w:rsid w:val="00B01D15"/>
    <w:rsid w:val="00B029F2"/>
    <w:rsid w:val="00B05D9E"/>
    <w:rsid w:val="00B070AA"/>
    <w:rsid w:val="00B10F56"/>
    <w:rsid w:val="00B12B2D"/>
    <w:rsid w:val="00B136AB"/>
    <w:rsid w:val="00B14648"/>
    <w:rsid w:val="00B16762"/>
    <w:rsid w:val="00B168EB"/>
    <w:rsid w:val="00B16A8F"/>
    <w:rsid w:val="00B16BD2"/>
    <w:rsid w:val="00B17705"/>
    <w:rsid w:val="00B215E0"/>
    <w:rsid w:val="00B23584"/>
    <w:rsid w:val="00B23DBF"/>
    <w:rsid w:val="00B241F4"/>
    <w:rsid w:val="00B32412"/>
    <w:rsid w:val="00B328C2"/>
    <w:rsid w:val="00B33F0B"/>
    <w:rsid w:val="00B346DB"/>
    <w:rsid w:val="00B35B3F"/>
    <w:rsid w:val="00B368D9"/>
    <w:rsid w:val="00B37376"/>
    <w:rsid w:val="00B37E3B"/>
    <w:rsid w:val="00B37E7B"/>
    <w:rsid w:val="00B410F0"/>
    <w:rsid w:val="00B42172"/>
    <w:rsid w:val="00B42D47"/>
    <w:rsid w:val="00B42DE8"/>
    <w:rsid w:val="00B44D2F"/>
    <w:rsid w:val="00B45856"/>
    <w:rsid w:val="00B46204"/>
    <w:rsid w:val="00B46216"/>
    <w:rsid w:val="00B47B6D"/>
    <w:rsid w:val="00B505E6"/>
    <w:rsid w:val="00B507AE"/>
    <w:rsid w:val="00B528D7"/>
    <w:rsid w:val="00B52E6C"/>
    <w:rsid w:val="00B537CB"/>
    <w:rsid w:val="00B5473E"/>
    <w:rsid w:val="00B55F9B"/>
    <w:rsid w:val="00B56ABA"/>
    <w:rsid w:val="00B600E4"/>
    <w:rsid w:val="00B601CC"/>
    <w:rsid w:val="00B603AF"/>
    <w:rsid w:val="00B6516E"/>
    <w:rsid w:val="00B664E7"/>
    <w:rsid w:val="00B66996"/>
    <w:rsid w:val="00B66AFF"/>
    <w:rsid w:val="00B70098"/>
    <w:rsid w:val="00B70679"/>
    <w:rsid w:val="00B71690"/>
    <w:rsid w:val="00B71C88"/>
    <w:rsid w:val="00B72983"/>
    <w:rsid w:val="00B72D52"/>
    <w:rsid w:val="00B72F40"/>
    <w:rsid w:val="00B73B6C"/>
    <w:rsid w:val="00B76FE2"/>
    <w:rsid w:val="00B80767"/>
    <w:rsid w:val="00B807B2"/>
    <w:rsid w:val="00B82194"/>
    <w:rsid w:val="00B83CB1"/>
    <w:rsid w:val="00B8640D"/>
    <w:rsid w:val="00B86A24"/>
    <w:rsid w:val="00B86AED"/>
    <w:rsid w:val="00B86DE3"/>
    <w:rsid w:val="00B86E53"/>
    <w:rsid w:val="00B97356"/>
    <w:rsid w:val="00BA020B"/>
    <w:rsid w:val="00BA11C2"/>
    <w:rsid w:val="00BA201C"/>
    <w:rsid w:val="00BA2FB4"/>
    <w:rsid w:val="00BA3646"/>
    <w:rsid w:val="00BA369C"/>
    <w:rsid w:val="00BA399B"/>
    <w:rsid w:val="00BA489A"/>
    <w:rsid w:val="00BA53AA"/>
    <w:rsid w:val="00BB0B6C"/>
    <w:rsid w:val="00BB0EB9"/>
    <w:rsid w:val="00BB17F8"/>
    <w:rsid w:val="00BB2D2D"/>
    <w:rsid w:val="00BB3F4D"/>
    <w:rsid w:val="00BB4735"/>
    <w:rsid w:val="00BB6BB4"/>
    <w:rsid w:val="00BB7856"/>
    <w:rsid w:val="00BB7A3C"/>
    <w:rsid w:val="00BC0974"/>
    <w:rsid w:val="00BC1CAC"/>
    <w:rsid w:val="00BC1F35"/>
    <w:rsid w:val="00BC2D8A"/>
    <w:rsid w:val="00BC41CD"/>
    <w:rsid w:val="00BC7289"/>
    <w:rsid w:val="00BD28A3"/>
    <w:rsid w:val="00BD2C0E"/>
    <w:rsid w:val="00BD2E47"/>
    <w:rsid w:val="00BD4017"/>
    <w:rsid w:val="00BD6955"/>
    <w:rsid w:val="00BE0D4B"/>
    <w:rsid w:val="00BE26CA"/>
    <w:rsid w:val="00BE333D"/>
    <w:rsid w:val="00BE4544"/>
    <w:rsid w:val="00BE4846"/>
    <w:rsid w:val="00BE558B"/>
    <w:rsid w:val="00BE65E5"/>
    <w:rsid w:val="00BE7A94"/>
    <w:rsid w:val="00BF2029"/>
    <w:rsid w:val="00BF3D64"/>
    <w:rsid w:val="00BF62B2"/>
    <w:rsid w:val="00BF70AE"/>
    <w:rsid w:val="00C01050"/>
    <w:rsid w:val="00C011E2"/>
    <w:rsid w:val="00C02B50"/>
    <w:rsid w:val="00C03494"/>
    <w:rsid w:val="00C03A9C"/>
    <w:rsid w:val="00C04352"/>
    <w:rsid w:val="00C07479"/>
    <w:rsid w:val="00C07D37"/>
    <w:rsid w:val="00C10357"/>
    <w:rsid w:val="00C10C9A"/>
    <w:rsid w:val="00C11EA1"/>
    <w:rsid w:val="00C1374C"/>
    <w:rsid w:val="00C140C8"/>
    <w:rsid w:val="00C1462F"/>
    <w:rsid w:val="00C16EAF"/>
    <w:rsid w:val="00C1726E"/>
    <w:rsid w:val="00C20987"/>
    <w:rsid w:val="00C20D4F"/>
    <w:rsid w:val="00C20E82"/>
    <w:rsid w:val="00C21C43"/>
    <w:rsid w:val="00C2220E"/>
    <w:rsid w:val="00C229D5"/>
    <w:rsid w:val="00C240E9"/>
    <w:rsid w:val="00C25DCA"/>
    <w:rsid w:val="00C30F88"/>
    <w:rsid w:val="00C336A7"/>
    <w:rsid w:val="00C33872"/>
    <w:rsid w:val="00C33A3C"/>
    <w:rsid w:val="00C34B4D"/>
    <w:rsid w:val="00C34CC4"/>
    <w:rsid w:val="00C4064E"/>
    <w:rsid w:val="00C41819"/>
    <w:rsid w:val="00C41B58"/>
    <w:rsid w:val="00C4534E"/>
    <w:rsid w:val="00C45D8A"/>
    <w:rsid w:val="00C462AD"/>
    <w:rsid w:val="00C50A96"/>
    <w:rsid w:val="00C54C59"/>
    <w:rsid w:val="00C56E27"/>
    <w:rsid w:val="00C60222"/>
    <w:rsid w:val="00C60322"/>
    <w:rsid w:val="00C60AE5"/>
    <w:rsid w:val="00C6114B"/>
    <w:rsid w:val="00C6390B"/>
    <w:rsid w:val="00C64C05"/>
    <w:rsid w:val="00C66A65"/>
    <w:rsid w:val="00C66C87"/>
    <w:rsid w:val="00C66EF4"/>
    <w:rsid w:val="00C67ABB"/>
    <w:rsid w:val="00C67D79"/>
    <w:rsid w:val="00C737D7"/>
    <w:rsid w:val="00C74139"/>
    <w:rsid w:val="00C741E8"/>
    <w:rsid w:val="00C74AD2"/>
    <w:rsid w:val="00C7650F"/>
    <w:rsid w:val="00C77E19"/>
    <w:rsid w:val="00C82F56"/>
    <w:rsid w:val="00C869BE"/>
    <w:rsid w:val="00C9073A"/>
    <w:rsid w:val="00C91DAE"/>
    <w:rsid w:val="00C936E0"/>
    <w:rsid w:val="00C94DBC"/>
    <w:rsid w:val="00CA03AC"/>
    <w:rsid w:val="00CA1695"/>
    <w:rsid w:val="00CA3036"/>
    <w:rsid w:val="00CA38A7"/>
    <w:rsid w:val="00CA4725"/>
    <w:rsid w:val="00CA5761"/>
    <w:rsid w:val="00CA657E"/>
    <w:rsid w:val="00CA6B46"/>
    <w:rsid w:val="00CA6C3C"/>
    <w:rsid w:val="00CB1620"/>
    <w:rsid w:val="00CB328B"/>
    <w:rsid w:val="00CB3434"/>
    <w:rsid w:val="00CB3CC2"/>
    <w:rsid w:val="00CB5B62"/>
    <w:rsid w:val="00CB66C8"/>
    <w:rsid w:val="00CB7192"/>
    <w:rsid w:val="00CB7F6C"/>
    <w:rsid w:val="00CC3900"/>
    <w:rsid w:val="00CC4425"/>
    <w:rsid w:val="00CC57C3"/>
    <w:rsid w:val="00CC645E"/>
    <w:rsid w:val="00CC72F8"/>
    <w:rsid w:val="00CC7583"/>
    <w:rsid w:val="00CD2EBF"/>
    <w:rsid w:val="00CD3214"/>
    <w:rsid w:val="00CD4B4F"/>
    <w:rsid w:val="00CD5733"/>
    <w:rsid w:val="00CE0502"/>
    <w:rsid w:val="00CE18B6"/>
    <w:rsid w:val="00CE3D23"/>
    <w:rsid w:val="00CE42CF"/>
    <w:rsid w:val="00CE43FB"/>
    <w:rsid w:val="00CE46B8"/>
    <w:rsid w:val="00CE5188"/>
    <w:rsid w:val="00CE542D"/>
    <w:rsid w:val="00CE548C"/>
    <w:rsid w:val="00CE5D3C"/>
    <w:rsid w:val="00CE6152"/>
    <w:rsid w:val="00CE6414"/>
    <w:rsid w:val="00CE6675"/>
    <w:rsid w:val="00CE676E"/>
    <w:rsid w:val="00CF012B"/>
    <w:rsid w:val="00CF0F33"/>
    <w:rsid w:val="00CF164D"/>
    <w:rsid w:val="00CF22DB"/>
    <w:rsid w:val="00CF4813"/>
    <w:rsid w:val="00CF4B38"/>
    <w:rsid w:val="00CF4E66"/>
    <w:rsid w:val="00CF518D"/>
    <w:rsid w:val="00CF585D"/>
    <w:rsid w:val="00CF69FB"/>
    <w:rsid w:val="00CF7918"/>
    <w:rsid w:val="00CF7CC6"/>
    <w:rsid w:val="00D00350"/>
    <w:rsid w:val="00D0179A"/>
    <w:rsid w:val="00D01BFF"/>
    <w:rsid w:val="00D02411"/>
    <w:rsid w:val="00D0315C"/>
    <w:rsid w:val="00D06DA4"/>
    <w:rsid w:val="00D0700C"/>
    <w:rsid w:val="00D07D38"/>
    <w:rsid w:val="00D100F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1516"/>
    <w:rsid w:val="00D320F3"/>
    <w:rsid w:val="00D321EE"/>
    <w:rsid w:val="00D3307E"/>
    <w:rsid w:val="00D33391"/>
    <w:rsid w:val="00D340A8"/>
    <w:rsid w:val="00D35509"/>
    <w:rsid w:val="00D4070D"/>
    <w:rsid w:val="00D40A8A"/>
    <w:rsid w:val="00D41D48"/>
    <w:rsid w:val="00D439D9"/>
    <w:rsid w:val="00D44452"/>
    <w:rsid w:val="00D44BC5"/>
    <w:rsid w:val="00D451F7"/>
    <w:rsid w:val="00D45522"/>
    <w:rsid w:val="00D45810"/>
    <w:rsid w:val="00D45BF2"/>
    <w:rsid w:val="00D469A8"/>
    <w:rsid w:val="00D50618"/>
    <w:rsid w:val="00D50D17"/>
    <w:rsid w:val="00D516A2"/>
    <w:rsid w:val="00D526A7"/>
    <w:rsid w:val="00D527B0"/>
    <w:rsid w:val="00D532EA"/>
    <w:rsid w:val="00D53747"/>
    <w:rsid w:val="00D53A6E"/>
    <w:rsid w:val="00D54937"/>
    <w:rsid w:val="00D55183"/>
    <w:rsid w:val="00D55B1A"/>
    <w:rsid w:val="00D572E1"/>
    <w:rsid w:val="00D62609"/>
    <w:rsid w:val="00D6291F"/>
    <w:rsid w:val="00D62FF4"/>
    <w:rsid w:val="00D63D4E"/>
    <w:rsid w:val="00D63DA3"/>
    <w:rsid w:val="00D63F89"/>
    <w:rsid w:val="00D644D7"/>
    <w:rsid w:val="00D65038"/>
    <w:rsid w:val="00D7017B"/>
    <w:rsid w:val="00D71136"/>
    <w:rsid w:val="00D72FED"/>
    <w:rsid w:val="00D74689"/>
    <w:rsid w:val="00D74A0F"/>
    <w:rsid w:val="00D76380"/>
    <w:rsid w:val="00D766CE"/>
    <w:rsid w:val="00D777A6"/>
    <w:rsid w:val="00D80667"/>
    <w:rsid w:val="00D80E48"/>
    <w:rsid w:val="00D828F2"/>
    <w:rsid w:val="00D84430"/>
    <w:rsid w:val="00D84E24"/>
    <w:rsid w:val="00D84ED2"/>
    <w:rsid w:val="00D86419"/>
    <w:rsid w:val="00D8732E"/>
    <w:rsid w:val="00D8789B"/>
    <w:rsid w:val="00D90311"/>
    <w:rsid w:val="00D90696"/>
    <w:rsid w:val="00D9273D"/>
    <w:rsid w:val="00D92D91"/>
    <w:rsid w:val="00D941CB"/>
    <w:rsid w:val="00D943E0"/>
    <w:rsid w:val="00D96556"/>
    <w:rsid w:val="00DA0BA5"/>
    <w:rsid w:val="00DA304A"/>
    <w:rsid w:val="00DA3378"/>
    <w:rsid w:val="00DA3CF8"/>
    <w:rsid w:val="00DA463A"/>
    <w:rsid w:val="00DA5DD8"/>
    <w:rsid w:val="00DA5FDF"/>
    <w:rsid w:val="00DA7303"/>
    <w:rsid w:val="00DA75D0"/>
    <w:rsid w:val="00DB2EDA"/>
    <w:rsid w:val="00DB337D"/>
    <w:rsid w:val="00DB4BE5"/>
    <w:rsid w:val="00DB52FC"/>
    <w:rsid w:val="00DC1E10"/>
    <w:rsid w:val="00DC1FC9"/>
    <w:rsid w:val="00DC2D48"/>
    <w:rsid w:val="00DC45BA"/>
    <w:rsid w:val="00DC4802"/>
    <w:rsid w:val="00DC4C17"/>
    <w:rsid w:val="00DC5996"/>
    <w:rsid w:val="00DC615F"/>
    <w:rsid w:val="00DC6794"/>
    <w:rsid w:val="00DC6E36"/>
    <w:rsid w:val="00DC72C3"/>
    <w:rsid w:val="00DD0321"/>
    <w:rsid w:val="00DD0A12"/>
    <w:rsid w:val="00DD0C7C"/>
    <w:rsid w:val="00DD4EF6"/>
    <w:rsid w:val="00DD58F2"/>
    <w:rsid w:val="00DD5AE8"/>
    <w:rsid w:val="00DD5CD0"/>
    <w:rsid w:val="00DD5D7A"/>
    <w:rsid w:val="00DD64B5"/>
    <w:rsid w:val="00DD6A30"/>
    <w:rsid w:val="00DD6F00"/>
    <w:rsid w:val="00DE0B2B"/>
    <w:rsid w:val="00DE1E6A"/>
    <w:rsid w:val="00DE25C9"/>
    <w:rsid w:val="00DE4128"/>
    <w:rsid w:val="00DE4663"/>
    <w:rsid w:val="00DE4960"/>
    <w:rsid w:val="00DE5313"/>
    <w:rsid w:val="00DE56EB"/>
    <w:rsid w:val="00DE6D99"/>
    <w:rsid w:val="00DE7043"/>
    <w:rsid w:val="00DE72DE"/>
    <w:rsid w:val="00DE7C3B"/>
    <w:rsid w:val="00DF1255"/>
    <w:rsid w:val="00DF184B"/>
    <w:rsid w:val="00DF247B"/>
    <w:rsid w:val="00DF30C8"/>
    <w:rsid w:val="00DF35D1"/>
    <w:rsid w:val="00DF39F4"/>
    <w:rsid w:val="00DF4D31"/>
    <w:rsid w:val="00DF7569"/>
    <w:rsid w:val="00DF7C9F"/>
    <w:rsid w:val="00E017A3"/>
    <w:rsid w:val="00E02B10"/>
    <w:rsid w:val="00E03542"/>
    <w:rsid w:val="00E0512D"/>
    <w:rsid w:val="00E06611"/>
    <w:rsid w:val="00E068C0"/>
    <w:rsid w:val="00E06F5E"/>
    <w:rsid w:val="00E07516"/>
    <w:rsid w:val="00E07BBF"/>
    <w:rsid w:val="00E10903"/>
    <w:rsid w:val="00E1180A"/>
    <w:rsid w:val="00E1251E"/>
    <w:rsid w:val="00E12B68"/>
    <w:rsid w:val="00E13EB0"/>
    <w:rsid w:val="00E14971"/>
    <w:rsid w:val="00E158C9"/>
    <w:rsid w:val="00E17EA6"/>
    <w:rsid w:val="00E204B3"/>
    <w:rsid w:val="00E207DA"/>
    <w:rsid w:val="00E20A81"/>
    <w:rsid w:val="00E20F48"/>
    <w:rsid w:val="00E21A76"/>
    <w:rsid w:val="00E221ED"/>
    <w:rsid w:val="00E23B5C"/>
    <w:rsid w:val="00E23E94"/>
    <w:rsid w:val="00E247AC"/>
    <w:rsid w:val="00E24B28"/>
    <w:rsid w:val="00E24F7B"/>
    <w:rsid w:val="00E2508E"/>
    <w:rsid w:val="00E25CD3"/>
    <w:rsid w:val="00E309A3"/>
    <w:rsid w:val="00E31174"/>
    <w:rsid w:val="00E335DB"/>
    <w:rsid w:val="00E34024"/>
    <w:rsid w:val="00E34C67"/>
    <w:rsid w:val="00E358E7"/>
    <w:rsid w:val="00E36007"/>
    <w:rsid w:val="00E3667E"/>
    <w:rsid w:val="00E41394"/>
    <w:rsid w:val="00E41A28"/>
    <w:rsid w:val="00E43CCD"/>
    <w:rsid w:val="00E45FED"/>
    <w:rsid w:val="00E51656"/>
    <w:rsid w:val="00E51D51"/>
    <w:rsid w:val="00E524A1"/>
    <w:rsid w:val="00E536ED"/>
    <w:rsid w:val="00E5746A"/>
    <w:rsid w:val="00E6159D"/>
    <w:rsid w:val="00E632F3"/>
    <w:rsid w:val="00E63DD8"/>
    <w:rsid w:val="00E7017A"/>
    <w:rsid w:val="00E731C0"/>
    <w:rsid w:val="00E732B7"/>
    <w:rsid w:val="00E75373"/>
    <w:rsid w:val="00E7539B"/>
    <w:rsid w:val="00E7547F"/>
    <w:rsid w:val="00E7692C"/>
    <w:rsid w:val="00E77105"/>
    <w:rsid w:val="00E77C07"/>
    <w:rsid w:val="00E77EEA"/>
    <w:rsid w:val="00E80C47"/>
    <w:rsid w:val="00E82580"/>
    <w:rsid w:val="00E8373F"/>
    <w:rsid w:val="00E83749"/>
    <w:rsid w:val="00E854A4"/>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4F27"/>
    <w:rsid w:val="00EC650B"/>
    <w:rsid w:val="00EC660A"/>
    <w:rsid w:val="00EC74D6"/>
    <w:rsid w:val="00ED0E39"/>
    <w:rsid w:val="00ED1225"/>
    <w:rsid w:val="00ED1BE0"/>
    <w:rsid w:val="00ED1F77"/>
    <w:rsid w:val="00ED2D45"/>
    <w:rsid w:val="00ED39FE"/>
    <w:rsid w:val="00ED5B8B"/>
    <w:rsid w:val="00ED5F64"/>
    <w:rsid w:val="00ED7A3A"/>
    <w:rsid w:val="00EE107A"/>
    <w:rsid w:val="00EE1120"/>
    <w:rsid w:val="00EE1F25"/>
    <w:rsid w:val="00EE28E4"/>
    <w:rsid w:val="00EE3C09"/>
    <w:rsid w:val="00EF08CF"/>
    <w:rsid w:val="00EF1823"/>
    <w:rsid w:val="00EF1E14"/>
    <w:rsid w:val="00EF2CEB"/>
    <w:rsid w:val="00EF3B87"/>
    <w:rsid w:val="00EF3DE8"/>
    <w:rsid w:val="00EF42FD"/>
    <w:rsid w:val="00EF52B2"/>
    <w:rsid w:val="00EF5901"/>
    <w:rsid w:val="00EF599E"/>
    <w:rsid w:val="00EF6A2B"/>
    <w:rsid w:val="00EF74B1"/>
    <w:rsid w:val="00F00BFD"/>
    <w:rsid w:val="00F01CFF"/>
    <w:rsid w:val="00F05EAB"/>
    <w:rsid w:val="00F07B23"/>
    <w:rsid w:val="00F108DC"/>
    <w:rsid w:val="00F12D10"/>
    <w:rsid w:val="00F13619"/>
    <w:rsid w:val="00F14796"/>
    <w:rsid w:val="00F1550E"/>
    <w:rsid w:val="00F15AA6"/>
    <w:rsid w:val="00F15E68"/>
    <w:rsid w:val="00F16BA5"/>
    <w:rsid w:val="00F17B2F"/>
    <w:rsid w:val="00F205EE"/>
    <w:rsid w:val="00F21BE1"/>
    <w:rsid w:val="00F21C72"/>
    <w:rsid w:val="00F23BA8"/>
    <w:rsid w:val="00F23DA5"/>
    <w:rsid w:val="00F26445"/>
    <w:rsid w:val="00F26A14"/>
    <w:rsid w:val="00F309A9"/>
    <w:rsid w:val="00F30B40"/>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7397"/>
    <w:rsid w:val="00F47652"/>
    <w:rsid w:val="00F478E1"/>
    <w:rsid w:val="00F50CB7"/>
    <w:rsid w:val="00F532C0"/>
    <w:rsid w:val="00F54136"/>
    <w:rsid w:val="00F547AC"/>
    <w:rsid w:val="00F549E2"/>
    <w:rsid w:val="00F55198"/>
    <w:rsid w:val="00F55409"/>
    <w:rsid w:val="00F56CBB"/>
    <w:rsid w:val="00F56F3B"/>
    <w:rsid w:val="00F5796F"/>
    <w:rsid w:val="00F57D5A"/>
    <w:rsid w:val="00F61253"/>
    <w:rsid w:val="00F61768"/>
    <w:rsid w:val="00F627AA"/>
    <w:rsid w:val="00F64957"/>
    <w:rsid w:val="00F67155"/>
    <w:rsid w:val="00F67710"/>
    <w:rsid w:val="00F7055D"/>
    <w:rsid w:val="00F70B6C"/>
    <w:rsid w:val="00F70D32"/>
    <w:rsid w:val="00F71A6A"/>
    <w:rsid w:val="00F73FFB"/>
    <w:rsid w:val="00F743AE"/>
    <w:rsid w:val="00F75079"/>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127D"/>
    <w:rsid w:val="00FA2430"/>
    <w:rsid w:val="00FA2FF2"/>
    <w:rsid w:val="00FA6EDC"/>
    <w:rsid w:val="00FA75A7"/>
    <w:rsid w:val="00FB0797"/>
    <w:rsid w:val="00FB17BA"/>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1AE3"/>
    <w:rsid w:val="00FE312C"/>
    <w:rsid w:val="00FE4481"/>
    <w:rsid w:val="00FE5AF4"/>
    <w:rsid w:val="00FE5F54"/>
    <w:rsid w:val="00FE6299"/>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29D5C89"/>
    <w:rsid w:val="03327ECA"/>
    <w:rsid w:val="039A6EE1"/>
    <w:rsid w:val="03B10DC7"/>
    <w:rsid w:val="049978B6"/>
    <w:rsid w:val="0556368C"/>
    <w:rsid w:val="0923488E"/>
    <w:rsid w:val="0A3D280C"/>
    <w:rsid w:val="0A890A71"/>
    <w:rsid w:val="0BBF5056"/>
    <w:rsid w:val="10173E3E"/>
    <w:rsid w:val="115A6CAD"/>
    <w:rsid w:val="11ED22F7"/>
    <w:rsid w:val="128072E8"/>
    <w:rsid w:val="12AB46F3"/>
    <w:rsid w:val="138A084D"/>
    <w:rsid w:val="151F30B3"/>
    <w:rsid w:val="163769EC"/>
    <w:rsid w:val="17170FF0"/>
    <w:rsid w:val="171844F3"/>
    <w:rsid w:val="193B295E"/>
    <w:rsid w:val="19B64879"/>
    <w:rsid w:val="1C816553"/>
    <w:rsid w:val="1E3A7AA3"/>
    <w:rsid w:val="1EE821C5"/>
    <w:rsid w:val="20CE1F11"/>
    <w:rsid w:val="218D0181"/>
    <w:rsid w:val="221414C7"/>
    <w:rsid w:val="23F307B4"/>
    <w:rsid w:val="27A021DC"/>
    <w:rsid w:val="27FB7E3D"/>
    <w:rsid w:val="282E5767"/>
    <w:rsid w:val="2AC034E2"/>
    <w:rsid w:val="2B76001B"/>
    <w:rsid w:val="2C921E2C"/>
    <w:rsid w:val="2CA3594A"/>
    <w:rsid w:val="2CCE0592"/>
    <w:rsid w:val="2D3703BB"/>
    <w:rsid w:val="2ECC434D"/>
    <w:rsid w:val="2ED1015D"/>
    <w:rsid w:val="2F324CFE"/>
    <w:rsid w:val="327F40E6"/>
    <w:rsid w:val="32911E02"/>
    <w:rsid w:val="348B2EC1"/>
    <w:rsid w:val="3764396F"/>
    <w:rsid w:val="37FE2FFC"/>
    <w:rsid w:val="38A520A6"/>
    <w:rsid w:val="39926182"/>
    <w:rsid w:val="3AB55E8E"/>
    <w:rsid w:val="3D4E1E57"/>
    <w:rsid w:val="3E795A78"/>
    <w:rsid w:val="3F113321"/>
    <w:rsid w:val="3F5078EC"/>
    <w:rsid w:val="3F693811"/>
    <w:rsid w:val="402D1859"/>
    <w:rsid w:val="40E250F8"/>
    <w:rsid w:val="44A351D5"/>
    <w:rsid w:val="4522512C"/>
    <w:rsid w:val="46093EC6"/>
    <w:rsid w:val="460C7BB2"/>
    <w:rsid w:val="49881230"/>
    <w:rsid w:val="4A66704D"/>
    <w:rsid w:val="4AD9077F"/>
    <w:rsid w:val="4B213550"/>
    <w:rsid w:val="4B7C5ABD"/>
    <w:rsid w:val="4E025F4C"/>
    <w:rsid w:val="4F1D75D8"/>
    <w:rsid w:val="4F94051C"/>
    <w:rsid w:val="4F9D6C2D"/>
    <w:rsid w:val="504403B4"/>
    <w:rsid w:val="51A61200"/>
    <w:rsid w:val="579E37BC"/>
    <w:rsid w:val="5C281CBF"/>
    <w:rsid w:val="61EA78B2"/>
    <w:rsid w:val="62C21B13"/>
    <w:rsid w:val="63995BA5"/>
    <w:rsid w:val="6546630D"/>
    <w:rsid w:val="66B66EF9"/>
    <w:rsid w:val="66FB68E0"/>
    <w:rsid w:val="6A9316AA"/>
    <w:rsid w:val="6D70219D"/>
    <w:rsid w:val="6D7969AA"/>
    <w:rsid w:val="6E602295"/>
    <w:rsid w:val="6F916677"/>
    <w:rsid w:val="719A5A6F"/>
    <w:rsid w:val="73A225C1"/>
    <w:rsid w:val="742B0901"/>
    <w:rsid w:val="76B0546C"/>
    <w:rsid w:val="76CF057A"/>
    <w:rsid w:val="76DF468D"/>
    <w:rsid w:val="7738663E"/>
    <w:rsid w:val="78981A61"/>
    <w:rsid w:val="7B785A20"/>
    <w:rsid w:val="7C027B82"/>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5250CD"/>
  <w15:docId w15:val="{C2BC5C01-265D-42FD-B4C3-DAAF01A09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831032">
      <w:bodyDiv w:val="1"/>
      <w:marLeft w:val="0"/>
      <w:marRight w:val="0"/>
      <w:marTop w:val="0"/>
      <w:marBottom w:val="0"/>
      <w:divBdr>
        <w:top w:val="none" w:sz="0" w:space="0" w:color="auto"/>
        <w:left w:val="none" w:sz="0" w:space="0" w:color="auto"/>
        <w:bottom w:val="none" w:sz="0" w:space="0" w:color="auto"/>
        <w:right w:val="none" w:sz="0" w:space="0" w:color="auto"/>
      </w:divBdr>
    </w:div>
    <w:div w:id="5159965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133</TotalTime>
  <Pages>2</Pages>
  <Words>793</Words>
  <Characters>4524</Characters>
  <Application>Microsoft Office Word</Application>
  <DocSecurity>0</DocSecurity>
  <Lines>37</Lines>
  <Paragraphs>10</Paragraphs>
  <ScaleCrop>false</ScaleCrop>
  <Company>United Nations</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Juliette Francois-Blouin</cp:lastModifiedBy>
  <cp:revision>120</cp:revision>
  <dcterms:created xsi:type="dcterms:W3CDTF">2025-09-04T15:12:00Z</dcterms:created>
  <dcterms:modified xsi:type="dcterms:W3CDTF">2025-09-09T15:31:00Z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330B5DCB5F354FE493352A920E25CF36_13</vt:lpwstr>
  </property>
  <property fmtid="{D5CDD505-2E9C-101B-9397-08002B2CF9AE}" pid="4" name="GrammarlyDocumentId">
    <vt:lpwstr>cdc14e49008924cd0cb526f1d5d1eee17bae80a2edee354bef5d2214ae7a5941</vt:lpwstr>
  </property>
</Properties>
</file>