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20"/>
      </w:pPr>
      <w:r>
        <w:rPr>
          <w:rFonts w:ascii="Calibri" w:hAnsi="Calibri"/>
          <w:b/>
          <w:color w:val="24A7C7"/>
          <w:sz w:val="20"/>
        </w:rPr>
        <w:t>TECHNICAL DESIGN DOCUMENT</w:t>
      </w:r>
    </w:p>
    <w:p>
      <w:pPr>
        <w:spacing w:before="200" w:after="80"/>
      </w:pPr>
      <w:r>
        <w:rPr>
          <w:rFonts w:ascii="Calibri" w:hAnsi="Calibri"/>
          <w:b/>
          <w:color w:val="102A43"/>
          <w:sz w:val="68"/>
        </w:rPr>
        <w:t>OVERCLOCK</w:t>
      </w:r>
    </w:p>
    <w:p>
      <w:pPr>
        <w:spacing w:after="440"/>
      </w:pPr>
      <w:r>
        <w:rPr>
          <w:rFonts w:ascii="Calibri" w:hAnsi="Calibri"/>
          <w:b/>
          <w:color w:val="1E5A8A"/>
          <w:sz w:val="36"/>
        </w:rPr>
        <w:t>Vertical Slice 0.1</w:t>
      </w:r>
    </w:p>
    <w:p>
      <w:pPr>
        <w:spacing w:after="480"/>
      </w:pPr>
      <w:r>
        <w:rPr>
          <w:rFonts w:ascii="Calibri" w:hAnsi="Calibri"/>
          <w:color w:val="5C6B78"/>
          <w:sz w:val="24"/>
        </w:rPr>
        <w:t>Contractele tehnice pentru simulator, React, PixiJS, conținut, salvări și quality gates.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19"/>
              </w:rPr>
              <w:t>Versiune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2B"/>
                <w:sz w:val="19"/>
              </w:rPr>
              <w:t>1.0</w:t>
            </w:r>
          </w:p>
        </w:tc>
      </w:tr>
      <w:t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19"/>
              </w:rPr>
              <w:t>Data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2B"/>
                <w:sz w:val="19"/>
              </w:rPr>
              <w:t>15 august 2026</w:t>
            </w:r>
          </w:p>
        </w:tc>
      </w:tr>
      <w:t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19"/>
              </w:rPr>
              <w:t>Status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2B"/>
                <w:sz w:val="19"/>
              </w:rPr>
              <w:t>Ready for implementation</w:t>
            </w:r>
          </w:p>
        </w:tc>
      </w:tr>
      <w:t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19"/>
              </w:rPr>
              <w:t>Document asociat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2B"/>
                <w:sz w:val="19"/>
              </w:rPr>
              <w:t>Game Design Document v1.1</w:t>
            </w:r>
          </w:p>
        </w:tc>
      </w:tr>
      <w:t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19"/>
              </w:rPr>
              <w:t>Platformă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2B"/>
                <w:sz w:val="19"/>
              </w:rPr>
              <w:t>Browser desktop și Windows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02A43"/>
                <w:sz w:val="22"/>
              </w:rPr>
              <w:t>Decizia centrală: simulator determinist la 10 tick-uri pe secundă, separat de React și PixiJS.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C6B78"/>
                <w:sz w:val="20"/>
              </w:rPr>
              <w:t>Rezoluția principală este 1920 × 1080. 1280 × 720 rămâne minimum funcțional.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1. Scopul documentului</w:t>
      </w:r>
    </w:p>
    <w:p>
      <w:r>
        <w:rPr>
          <w:rFonts w:ascii="Calibri" w:hAnsi="Calibri"/>
          <w:b w:val="0"/>
          <w:color w:val="17212B"/>
          <w:sz w:val="21"/>
        </w:rPr>
        <w:t>Acest TDD definește implementarea tehnică a vertical slice-ului OVERCLOCK. El stabilește contractele dintre simulator, React, PixiJS, fișierele de conținut și sistemul de salvare.</w:t>
      </w:r>
    </w:p>
    <w:p>
      <w:r>
        <w:rPr>
          <w:rFonts w:ascii="Calibri" w:hAnsi="Calibri"/>
          <w:b w:val="0"/>
          <w:color w:val="17212B"/>
          <w:sz w:val="21"/>
        </w:rPr>
        <w:t>Documentul nu redefinește viziunea jocului. GDD-ul rămâne sursa pentru experiența jucătorului. TDD-ul transformă acea experiență în limite, tipuri și criterii verificabile.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2. Rezultatul urmărit</w:t>
      </w:r>
    </w:p>
    <w:p>
      <w:r>
        <w:rPr>
          <w:rFonts w:ascii="Calibri" w:hAnsi="Calibri"/>
          <w:b w:val="0"/>
          <w:color w:val="17212B"/>
          <w:sz w:val="21"/>
        </w:rPr>
        <w:t>Vertical slice-ul trebuie să ofere o sesiune completă de 45 până la 75 de minute. Jucătorul pornește în 1946 cu Human Computers, construiește un sistem cu tuburi electronice, rezolvă bottleneck-uri, folosește overclock și cooling, salvează un blueprint, trece două benchmark-uri și deblochează reveal-ul tranzistorului.</w:t>
      </w:r>
    </w:p>
    <w:p>
      <w:r>
        <w:rPr>
          <w:rFonts w:ascii="Calibri" w:hAnsi="Calibri"/>
          <w:b w:val="0"/>
          <w:color w:val="17212B"/>
          <w:sz w:val="21"/>
        </w:rPr>
        <w:t>Produsul final al acestui TDD trebuie să ruleze: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Calibri" w:hAnsi="Calibri"/>
          <w:b w:val="0"/>
          <w:color w:val="17212B"/>
          <w:sz w:val="21"/>
        </w:rPr>
        <w:t>în browser desktop, ca build static pentru itch.io;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Calibri" w:hAnsi="Calibri"/>
          <w:b w:val="0"/>
          <w:color w:val="17212B"/>
          <w:sz w:val="21"/>
        </w:rPr>
        <w:t>local, prin serverul de dezvoltare Vite;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Calibri" w:hAnsi="Calibri"/>
          <w:b w:val="0"/>
          <w:color w:val="17212B"/>
          <w:sz w:val="21"/>
        </w:rPr>
        <w:t>în testele headless, fără React sau PixiJS;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Calibri" w:hAnsi="Calibri"/>
          <w:b w:val="0"/>
          <w:color w:val="17212B"/>
          <w:sz w:val="21"/>
        </w:rPr>
        <w:t>ulterior, fără schimbarea simulatorului, într-o aplicație Tauri 2.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3. Scope obligatoriu</w:t>
      </w:r>
    </w:p>
    <w:p>
      <w:r>
        <w:rPr>
          <w:rFonts w:ascii="Calibri" w:hAnsi="Calibri"/>
          <w:b w:val="0"/>
          <w:color w:val="17212B"/>
          <w:sz w:val="21"/>
        </w:rPr>
        <w:t>Vertical slice 0.1 include: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perioada 1946 până în 1948;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tutorial Human Computers;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un singur Facility Canvas;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o singură generație jucabilă, Vacuum Tube System;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12 definiții de module;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8 definiții de task;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10 noduri de research;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maximum două task-uri active;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profiluri Eco, Balanced, Boost și Manual;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power, temperatură locală și globală, throttling și emergency shutdown;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heatmap controlabil;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Design Mode cu preview, undo, redo, Apply și Cancel;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un blueprint de subansamblu, cu instanțiere;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Peak Throughput Benchmark;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Sustained Stability Benchmark;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save, autosave, load, export, import și o migrare demonstrativă;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localizare română și engleză;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tutorial de aproximativ 10 minute;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Museum snapshot final;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Reduced Effects;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Calibri" w:hAnsi="Calibri"/>
          <w:b w:val="0"/>
          <w:color w:val="17212B"/>
          <w:sz w:val="21"/>
        </w:rPr>
        <w:t>instrumente minime de debug și playtest report.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4. Out of scope</w:t>
      </w:r>
    </w:p>
    <w:p>
      <w:r>
        <w:rPr>
          <w:rFonts w:ascii="Calibri" w:hAnsi="Calibri"/>
          <w:b w:val="0"/>
          <w:color w:val="17212B"/>
          <w:sz w:val="21"/>
        </w:rPr>
        <w:t>Nu implementăm în vertical slice: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generația tranzistorului ca gameplay;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alte facilități sau nivelul Portfolio;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prebuild rack-uri;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companie publică, acțiuni sau investitori;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bankruptcy complet;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automation IF/THEN;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component health și distrugere permanentă;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routing lichid sau immersion cooling;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Boundary Reset, Fundamental Insights și Singularity Data;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full Museum, Encyclopedia completă sau întreaga cronologie;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user accounts, cloud saves, analytics extern sau leaderboards online;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mobile, touch sau controller;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Tauri în primele patru faze;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Calibri" w:hAnsi="Calibri"/>
          <w:b w:val="0"/>
          <w:color w:val="17212B"/>
          <w:sz w:val="21"/>
        </w:rPr>
        <w:t>artă finală pentru fiecare componentă.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5. Principii tehnice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5.1 Simulator autoritativ</w:t>
      </w:r>
    </w:p>
    <w:p>
      <w:r>
        <w:rPr>
          <w:rFonts w:ascii="Calibri" w:hAnsi="Calibri"/>
          <w:b w:val="0"/>
          <w:color w:val="17212B"/>
          <w:sz w:val="21"/>
        </w:rPr>
        <w:t>Simulatorul reprezintă singura sursă de adevăr pentru economie, grid, task-uri, research, temperatură și progres. React și PixiJS pot păstra doar stare de prezentare, selecție și input temporar.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5.2 Determinism</w:t>
      </w:r>
    </w:p>
    <w:p>
      <w:r>
        <w:rPr>
          <w:rFonts w:ascii="Calibri" w:hAnsi="Calibri"/>
          <w:b w:val="0"/>
          <w:color w:val="17212B"/>
          <w:sz w:val="21"/>
        </w:rPr>
        <w:t xml:space="preserve">Același </w:t>
      </w:r>
      <w:r>
        <w:rPr>
          <w:rFonts w:ascii="Consolas" w:hAnsi="Consolas"/>
          <w:color w:val="163A5F"/>
          <w:sz w:val="19"/>
        </w:rPr>
        <w:t>seed</w:t>
      </w:r>
      <w:r>
        <w:rPr>
          <w:rFonts w:ascii="Calibri" w:hAnsi="Calibri"/>
          <w:b w:val="0"/>
          <w:color w:val="17212B"/>
          <w:sz w:val="21"/>
        </w:rPr>
        <w:t>, același conținut și aceeași succesiune ordonată de comenzi trebuie să producă același hash de state după același număr de tick-uri.</w:t>
      </w:r>
    </w:p>
    <w:p>
      <w:r>
        <w:rPr>
          <w:rFonts w:ascii="Calibri" w:hAnsi="Calibri"/>
          <w:b w:val="0"/>
          <w:color w:val="17212B"/>
          <w:sz w:val="21"/>
        </w:rPr>
        <w:t>Simulatorul nu folosește: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onsolas" w:hAnsi="Consolas"/>
          <w:color w:val="163A5F"/>
          <w:sz w:val="19"/>
        </w:rPr>
        <w:t>Math.random()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onsolas" w:hAnsi="Consolas"/>
          <w:color w:val="163A5F"/>
          <w:sz w:val="19"/>
        </w:rPr>
        <w:t>Date.now()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onsolas" w:hAnsi="Consolas"/>
          <w:color w:val="163A5F"/>
          <w:sz w:val="19"/>
        </w:rPr>
        <w:t>performance.now()</w:t>
      </w:r>
      <w:r>
        <w:rPr>
          <w:rFonts w:ascii="Calibri" w:hAnsi="Calibri"/>
          <w:b w:val="0"/>
          <w:color w:val="17212B"/>
          <w:sz w:val="21"/>
        </w:rPr>
        <w:t xml:space="preserve"> pentru gameplay;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alibri" w:hAnsi="Calibri"/>
          <w:b w:val="0"/>
          <w:color w:val="17212B"/>
          <w:sz w:val="21"/>
        </w:rPr>
        <w:t>numărul de frame-uri randate;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alibri" w:hAnsi="Calibri"/>
          <w:b w:val="0"/>
          <w:color w:val="17212B"/>
          <w:sz w:val="21"/>
        </w:rPr>
        <w:t>ordinea instabilă a proprietăților unui obiect;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Calibri" w:hAnsi="Calibri"/>
          <w:b w:val="0"/>
          <w:color w:val="17212B"/>
          <w:sz w:val="21"/>
        </w:rPr>
        <w:t>operații dependente de locale.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5.3 Date serializabile</w:t>
      </w:r>
    </w:p>
    <w:p>
      <w:r>
        <w:rPr>
          <w:rFonts w:ascii="Calibri" w:hAnsi="Calibri"/>
          <w:b w:val="0"/>
          <w:color w:val="17212B"/>
          <w:sz w:val="21"/>
        </w:rPr>
        <w:t xml:space="preserve">State-ul autoritativ folosește obiecte, array-uri, string-uri, numere, valori booleene și </w:t>
      </w:r>
      <w:r>
        <w:rPr>
          <w:rFonts w:ascii="Consolas" w:hAnsi="Consolas"/>
          <w:color w:val="163A5F"/>
          <w:sz w:val="19"/>
        </w:rPr>
        <w:t>null</w:t>
      </w:r>
      <w:r>
        <w:rPr>
          <w:rFonts w:ascii="Calibri" w:hAnsi="Calibri"/>
          <w:b w:val="0"/>
          <w:color w:val="17212B"/>
          <w:sz w:val="21"/>
        </w:rPr>
        <w:t>. Timpul se stochează în tick-uri sau milisecunde întregi de simulare. Datele calendaristice din metadate se stochează ca string ISO în envelope, nu în state-ul care decide gameplayul.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5.4 Explainability</w:t>
      </w:r>
    </w:p>
    <w:p>
      <w:r>
        <w:rPr>
          <w:rFonts w:ascii="Calibri" w:hAnsi="Calibri"/>
          <w:b w:val="0"/>
          <w:color w:val="17212B"/>
          <w:sz w:val="21"/>
        </w:rPr>
        <w:t xml:space="preserve">Fiecare valoare importantă trebuie să poată explica formula care a produs-o. UI-ul nu recalculează Useful Compute. Simulatorul emite </w:t>
      </w:r>
      <w:r>
        <w:rPr>
          <w:rFonts w:ascii="Consolas" w:hAnsi="Consolas"/>
          <w:color w:val="163A5F"/>
          <w:sz w:val="19"/>
        </w:rPr>
        <w:t>ComputeBreakdown</w:t>
      </w:r>
      <w:r>
        <w:rPr>
          <w:rFonts w:ascii="Calibri" w:hAnsi="Calibri"/>
          <w:b w:val="0"/>
          <w:color w:val="17212B"/>
          <w:sz w:val="21"/>
        </w:rPr>
        <w:t xml:space="preserve"> cu factorii folosiți.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5.5 Scope control</w:t>
      </w:r>
    </w:p>
    <w:p>
      <w:r>
        <w:rPr>
          <w:rFonts w:ascii="Calibri" w:hAnsi="Calibri"/>
          <w:b w:val="0"/>
          <w:color w:val="17212B"/>
          <w:sz w:val="21"/>
        </w:rPr>
        <w:t>Implementăm cea mai simplă structură care susține vertical slice-ul și extensiile deja certe. Nu construim framework-uri generale pentru sisteme viitoare care nu au consumator în versiunea 0.1.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6. Stack și versiuni</w:t>
      </w:r>
    </w:p>
    <w:p>
      <w:r>
        <w:rPr>
          <w:rFonts w:ascii="Calibri" w:hAnsi="Calibri"/>
          <w:b w:val="0"/>
          <w:color w:val="17212B"/>
          <w:sz w:val="21"/>
        </w:rPr>
        <w:t>Faza 0 trebuie să fixeze versiuni exacte în lockfile.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Strat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Alegere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Limbaj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TypeScript cu </w:t>
            </w:r>
            <w:r>
              <w:rPr>
                <w:rFonts w:ascii="Consolas" w:hAnsi="Consolas"/>
                <w:color w:val="163A5F"/>
                <w:sz w:val="17"/>
              </w:rPr>
              <w:t>strict: true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Build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Vite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UI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React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Canvas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PixiJS 8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Grafice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uPlot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Validare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Zod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Localizare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i18next și react-i18next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Teste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Vitest și Playwright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Package manager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pnpm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Persistență browser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IndexedDB printr-un adapter propriu mic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Desktop ulterior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Tauri 2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 xml:space="preserve">Nu adăugăm o bibliotecă globală de state în Faza 0. </w:t>
      </w:r>
      <w:r>
        <w:rPr>
          <w:rFonts w:ascii="Consolas" w:hAnsi="Consolas"/>
          <w:color w:val="163A5F"/>
          <w:sz w:val="19"/>
        </w:rPr>
        <w:t>GameClientStore</w:t>
      </w:r>
      <w:r>
        <w:rPr>
          <w:rFonts w:ascii="Calibri" w:hAnsi="Calibri"/>
          <w:b w:val="0"/>
          <w:color w:val="17212B"/>
          <w:sz w:val="21"/>
        </w:rPr>
        <w:t xml:space="preserve"> folosește </w:t>
      </w:r>
      <w:r>
        <w:rPr>
          <w:rFonts w:ascii="Consolas" w:hAnsi="Consolas"/>
          <w:color w:val="163A5F"/>
          <w:sz w:val="19"/>
        </w:rPr>
        <w:t>useSyncExternalStore</w:t>
      </w:r>
      <w:r>
        <w:rPr>
          <w:rFonts w:ascii="Calibri" w:hAnsi="Calibri"/>
          <w:b w:val="0"/>
          <w:color w:val="17212B"/>
          <w:sz w:val="21"/>
        </w:rPr>
        <w:t>. Putem evalua o bibliotecă numai dacă profiling-ul sau complexitatea reală justifică schimbarea.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7. Arhitectura runtime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alibri" w:hAnsi="Calibri"/>
          <w:b/>
          <w:color w:val="1E5A8A"/>
          <w:sz w:val="16"/>
        </w:rPr>
        <w:t>ARHITECTURĂ</w:t>
        <w:br/>
      </w:r>
      <w:r>
        <w:rPr>
          <w:rFonts w:ascii="Consolas" w:hAnsi="Consolas"/>
          <w:color w:val="17212B"/>
          <w:sz w:val="16"/>
        </w:rPr>
        <w:t>flowchart TD</w:t>
        <w:br/>
        <w:t xml:space="preserve">    A[React UI] --&gt;|PlayerIntent| B[GameClient]</w:t>
        <w:br/>
        <w:t xml:space="preserve">    C[PixiJS Canvas] --&gt;|GridIntent| B</w:t>
        <w:br/>
        <w:t xml:space="preserve">    B --&gt;|SimCommand| D[Sim Worker Host]</w:t>
        <w:br/>
        <w:t xml:space="preserve">    D --&gt; E[Deterministic Sim Core]</w:t>
        <w:br/>
        <w:t xml:space="preserve">    E --&gt;|UiSnapshot + SimEvent| D</w:t>
        <w:br/>
        <w:t xml:space="preserve">    D --&gt; B</w:t>
        <w:br/>
        <w:t xml:space="preserve">    B --&gt;|Selectors| A</w:t>
        <w:br/>
        <w:t xml:space="preserve">    B --&gt;|GridViewModel| C</w:t>
        <w:br/>
        <w:t xml:space="preserve">    E --&gt; F[Save Repository Adapter]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7.1 Sim Core</w:t>
      </w:r>
    </w:p>
    <w:p>
      <w:r>
        <w:rPr>
          <w:rFonts w:ascii="Consolas" w:hAnsi="Consolas"/>
          <w:color w:val="163A5F"/>
          <w:sz w:val="19"/>
        </w:rPr>
        <w:t>SimCore</w:t>
      </w:r>
      <w:r>
        <w:rPr>
          <w:rFonts w:ascii="Calibri" w:hAnsi="Calibri"/>
          <w:b w:val="0"/>
          <w:color w:val="17212B"/>
          <w:sz w:val="21"/>
        </w:rPr>
        <w:t xml:space="preserve"> este o clasă orchestration foarte mică peste funcții pure. Ea deține state-ul, coada de comenzi, RNG-ul și ordinea sistemelor. Nu importă cod din </w:t>
      </w:r>
      <w:r>
        <w:rPr>
          <w:rFonts w:ascii="Consolas" w:hAnsi="Consolas"/>
          <w:color w:val="163A5F"/>
          <w:sz w:val="19"/>
        </w:rPr>
        <w:t>app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ui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rendering</w:t>
      </w:r>
      <w:r>
        <w:rPr>
          <w:rFonts w:ascii="Calibri" w:hAnsi="Calibri"/>
          <w:b w:val="0"/>
          <w:color w:val="17212B"/>
          <w:sz w:val="21"/>
        </w:rPr>
        <w:t xml:space="preserve"> sau browser.</w:t>
      </w:r>
    </w:p>
    <w:p>
      <w:r>
        <w:rPr>
          <w:rFonts w:ascii="Calibri" w:hAnsi="Calibri"/>
          <w:b w:val="0"/>
          <w:color w:val="17212B"/>
          <w:sz w:val="21"/>
        </w:rPr>
        <w:t>API minim: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export interface SimCore {</w:t>
        <w:br/>
        <w:t xml:space="preserve">  readonly tick: number;</w:t>
        <w:br/>
        <w:t xml:space="preserve">  enqueue(command: SimCommand): CommandReceipt;</w:t>
        <w:br/>
        <w:t xml:space="preserve">  step(ticks?: number): StepResult;</w:t>
        <w:br/>
        <w:t xml:space="preserve">  getStateForSave(): GameState;</w:t>
        <w:br/>
        <w:t xml:space="preserve">  getUiSnapshot(): UiSnapshot;</w:t>
        <w:br/>
        <w:t xml:space="preserve">  drainEvents(): SimEvent[];</w:t>
        <w:br/>
        <w:t>}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7.2 Sim Worker Host</w:t>
      </w:r>
    </w:p>
    <w:p>
      <w:r>
        <w:rPr>
          <w:rFonts w:ascii="Calibri" w:hAnsi="Calibri"/>
          <w:b w:val="0"/>
          <w:color w:val="17212B"/>
          <w:sz w:val="21"/>
        </w:rPr>
        <w:t>În producție, simulatorul rulează într-un Web Worker. Host-ul: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primește comenzi serializabile;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menține accumulator-ul pentru fixed ticks;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rulează maximum un număr controlat de catch-up ticks per frame de host;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trimite snapshot-uri UI la maximum 10 Hz;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trimite alertele critice imediat după tick;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acceptă pause, viteze 1x, 2x și 4x;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Calibri" w:hAnsi="Calibri"/>
          <w:b w:val="0"/>
          <w:color w:val="17212B"/>
          <w:sz w:val="21"/>
        </w:rPr>
        <w:t>oprește catch-up-ul când tab-ul revine după o suspendare lungă și delegă progresul către Offline Assist.</w:t>
      </w:r>
    </w:p>
    <w:p>
      <w:r>
        <w:rPr>
          <w:rFonts w:ascii="Calibri" w:hAnsi="Calibri"/>
          <w:b w:val="0"/>
          <w:color w:val="17212B"/>
          <w:sz w:val="21"/>
        </w:rPr>
        <w:t xml:space="preserve">Testele folosesc </w:t>
      </w:r>
      <w:r>
        <w:rPr>
          <w:rFonts w:ascii="Consolas" w:hAnsi="Consolas"/>
          <w:color w:val="163A5F"/>
          <w:sz w:val="19"/>
        </w:rPr>
        <w:t>SimCore</w:t>
      </w:r>
      <w:r>
        <w:rPr>
          <w:rFonts w:ascii="Calibri" w:hAnsi="Calibri"/>
          <w:b w:val="0"/>
          <w:color w:val="17212B"/>
          <w:sz w:val="21"/>
        </w:rPr>
        <w:t xml:space="preserve"> direct. Node nu trebuie să emuleze Worker-ul pentru testele de formule și determinism.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7.3 GameClient</w:t>
      </w:r>
    </w:p>
    <w:p>
      <w:r>
        <w:rPr>
          <w:rFonts w:ascii="Consolas" w:hAnsi="Consolas"/>
          <w:color w:val="163A5F"/>
          <w:sz w:val="19"/>
        </w:rPr>
        <w:t>GameClient</w:t>
      </w:r>
      <w:r>
        <w:rPr>
          <w:rFonts w:ascii="Calibri" w:hAnsi="Calibri"/>
          <w:b w:val="0"/>
          <w:color w:val="17212B"/>
          <w:sz w:val="21"/>
        </w:rPr>
        <w:t xml:space="preserve"> este singurul API folosit de UI pentru gameplay: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export interface GameClient {</w:t>
        <w:br/>
        <w:t xml:space="preserve">  dispatch(command: SimCommand): Promise&lt;CommandResult&gt;;</w:t>
        <w:br/>
        <w:t xml:space="preserve">  getSnapshot(): UiSnapshot;</w:t>
        <w:br/>
        <w:t xml:space="preserve">  subscribe(listener: () =&gt; void): () =&gt; void;</w:t>
        <w:br/>
        <w:t xml:space="preserve">  subscribeEvents(listener: (event: SimEvent) =&gt; void): () =&gt; void;</w:t>
        <w:br/>
        <w:t xml:space="preserve">  getGridViewModel(): GridViewModel;</w:t>
        <w:br/>
        <w:t xml:space="preserve">  requestSave(reason: SaveReason): Promise&lt;SaveMetadata&gt;;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>UI-ul poate avea servicii separate pentru setări, localizare și dialoguri. Ele nu modifică direct simulatorul.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7.4 React</w:t>
      </w:r>
    </w:p>
    <w:p>
      <w:r>
        <w:rPr>
          <w:rFonts w:ascii="Calibri" w:hAnsi="Calibri"/>
          <w:b w:val="0"/>
          <w:color w:val="17212B"/>
          <w:sz w:val="21"/>
        </w:rPr>
        <w:t>React controlează: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Header;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Left Rail;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Bottom Build Tray;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Right Operations Stack;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Telemetry;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task-uri, research, Museum și settings;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dialoguri de confirmare;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text și accesibilitate;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Calibri" w:hAnsi="Calibri"/>
          <w:b w:val="0"/>
          <w:color w:val="17212B"/>
          <w:sz w:val="21"/>
        </w:rPr>
        <w:t>shortcut-uri globale care nu depind de coordonate canvas.</w:t>
      </w:r>
    </w:p>
    <w:p>
      <w:r>
        <w:rPr>
          <w:rFonts w:ascii="Calibri" w:hAnsi="Calibri"/>
          <w:b w:val="0"/>
          <w:color w:val="17212B"/>
          <w:sz w:val="21"/>
        </w:rPr>
        <w:t>React citește snapshot-uri prin selectori cu equality checks. O schimbare a unui tile nu trebuie să re-randeze întregul dashboard.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7.5 PixiJS</w:t>
      </w:r>
    </w:p>
    <w:p>
      <w:r>
        <w:rPr>
          <w:rFonts w:ascii="Calibri" w:hAnsi="Calibri"/>
          <w:b w:val="0"/>
          <w:color w:val="17212B"/>
          <w:sz w:val="21"/>
        </w:rPr>
        <w:t>PixiJS controlează: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tile grid și camera;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module și placement ghosts;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selecție și selection box;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power/data routes;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heatmap;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pulse-uri și particule;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highlights pentru Diagnostic Pulse;</w:t>
      </w:r>
    </w:p>
    <w:p>
      <w:pPr>
        <w:spacing w:after="80" w:line="283" w:lineRule="auto"/>
        <w:numPr>
          <w:ilvl w:val="0"/>
          <w:numId w:val="16"/>
        </w:numPr>
      </w:pPr>
      <w:r>
        <w:rPr>
          <w:rFonts w:ascii="Calibri" w:hAnsi="Calibri"/>
          <w:b w:val="0"/>
          <w:color w:val="17212B"/>
          <w:sz w:val="21"/>
        </w:rPr>
        <w:t>zoom, pan și transformarea coordonatelor.</w:t>
      </w:r>
    </w:p>
    <w:p>
      <w:r>
        <w:rPr>
          <w:rFonts w:ascii="Calibri" w:hAnsi="Calibri"/>
          <w:b w:val="0"/>
          <w:color w:val="17212B"/>
          <w:sz w:val="21"/>
        </w:rPr>
        <w:t xml:space="preserve">PixiJS emite </w:t>
      </w:r>
      <w:r>
        <w:rPr>
          <w:rFonts w:ascii="Consolas" w:hAnsi="Consolas"/>
          <w:color w:val="163A5F"/>
          <w:sz w:val="19"/>
        </w:rPr>
        <w:t>GridIntent</w:t>
      </w:r>
      <w:r>
        <w:rPr>
          <w:rFonts w:ascii="Calibri" w:hAnsi="Calibri"/>
          <w:b w:val="0"/>
          <w:color w:val="17212B"/>
          <w:sz w:val="21"/>
        </w:rPr>
        <w:t>. Bridge-ul îl transformă în comenzi. Renderer-ul nu importă reducers sau mutatori ai simulatorului.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8. Structura repository-ului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src/</w:t>
        <w:br/>
        <w:t xml:space="preserve">  app/</w:t>
        <w:br/>
        <w:t xml:space="preserve">    bootstrap/</w:t>
        <w:br/>
        <w:t xml:space="preserve">    game-client/</w:t>
        <w:br/>
        <w:t xml:space="preserve">    worker/</w:t>
        <w:br/>
        <w:t xml:space="preserve">  sim/</w:t>
        <w:br/>
        <w:t xml:space="preserve">    core/</w:t>
        <w:br/>
        <w:t xml:space="preserve">    commands/</w:t>
        <w:br/>
        <w:t xml:space="preserve">    events/</w:t>
        <w:br/>
        <w:t xml:space="preserve">    systems/</w:t>
        <w:br/>
        <w:t xml:space="preserve">    formulas/</w:t>
        <w:br/>
        <w:t xml:space="preserve">    selectors/</w:t>
        <w:br/>
        <w:t xml:space="preserve">    rng/</w:t>
        <w:br/>
        <w:t xml:space="preserve">    replay/</w:t>
        <w:br/>
        <w:t xml:space="preserve">  content/</w:t>
        <w:br/>
        <w:t xml:space="preserve">    loader/</w:t>
        <w:br/>
        <w:t xml:space="preserve">    schemas/</w:t>
        <w:br/>
        <w:t xml:space="preserve">    raw/</w:t>
        <w:br/>
        <w:t xml:space="preserve">  grid/</w:t>
        <w:br/>
        <w:t xml:space="preserve">    domain/</w:t>
        <w:br/>
        <w:t xml:space="preserve">    validation/</w:t>
        <w:br/>
        <w:t xml:space="preserve">    routing/</w:t>
        <w:br/>
        <w:t xml:space="preserve">    thermal/</w:t>
        <w:br/>
        <w:t xml:space="preserve">    blueprints/</w:t>
        <w:br/>
        <w:t xml:space="preserve">  rendering/</w:t>
        <w:br/>
        <w:t xml:space="preserve">    pixi/</w:t>
        <w:br/>
        <w:t xml:space="preserve">    heatmap/</w:t>
        <w:br/>
        <w:t xml:space="preserve">    effects/</w:t>
        <w:br/>
        <w:t xml:space="preserve">  ui/</w:t>
        <w:br/>
        <w:t xml:space="preserve">    layout/</w:t>
        <w:br/>
        <w:t xml:space="preserve">    panels/</w:t>
        <w:br/>
        <w:t xml:space="preserve">    workspaces/</w:t>
        <w:br/>
        <w:t xml:space="preserve">    charts/</w:t>
        <w:br/>
        <w:t xml:space="preserve">    dialogs/</w:t>
        <w:br/>
        <w:t xml:space="preserve">  save/</w:t>
        <w:br/>
        <w:t xml:space="preserve">    repository/</w:t>
        <w:br/>
        <w:t xml:space="preserve">    migrations/</w:t>
        <w:br/>
        <w:t xml:space="preserve">    export/</w:t>
        <w:br/>
        <w:t xml:space="preserve">  localization/</w:t>
        <w:br/>
        <w:t xml:space="preserve">  audio/</w:t>
        <w:br/>
        <w:t xml:space="preserve">  devtools/</w:t>
        <w:br/>
        <w:t>tests/</w:t>
        <w:br/>
        <w:t xml:space="preserve">  unit/</w:t>
        <w:br/>
        <w:t xml:space="preserve">  integration/</w:t>
        <w:br/>
        <w:t xml:space="preserve">  determinism/</w:t>
        <w:br/>
        <w:t xml:space="preserve">  performance/</w:t>
        <w:br/>
        <w:t xml:space="preserve">  e2e/</w:t>
        <w:br/>
        <w:t>public/</w:t>
        <w:br/>
        <w:t xml:space="preserve">  assets/</w:t>
        <w:br/>
        <w:t>docs/</w:t>
      </w:r>
    </w:p>
    <w:p>
      <w:r>
        <w:rPr>
          <w:rFonts w:ascii="Calibri" w:hAnsi="Calibri"/>
          <w:b w:val="0"/>
          <w:color w:val="17212B"/>
          <w:sz w:val="21"/>
        </w:rPr>
        <w:t xml:space="preserve">Fișierele din </w:t>
      </w:r>
      <w:r>
        <w:rPr>
          <w:rFonts w:ascii="Consolas" w:hAnsi="Consolas"/>
          <w:color w:val="163A5F"/>
          <w:sz w:val="19"/>
        </w:rPr>
        <w:t>contracts/src/</w:t>
      </w:r>
      <w:r>
        <w:rPr>
          <w:rFonts w:ascii="Calibri" w:hAnsi="Calibri"/>
          <w:b w:val="0"/>
          <w:color w:val="17212B"/>
          <w:sz w:val="21"/>
        </w:rPr>
        <w:t xml:space="preserve"> ale acestui pachet sunt contracte de pornire. În Faza 0, Codex le mută în folderele potrivite, păstrând semantica și testele de tip.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9. Unități și convenții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Concept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Reprezentare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Tick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integer, 100 ms de simulare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Compute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FLOPS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Work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număr de operații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Power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watts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Energy cost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USD per kWh în conținut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Temperature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grade Celsius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Memory capacity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bytes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Bandwidth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bytes per second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Latency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microseconds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Cash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USD, number cu rotunjire la 2 zecimale la tranzacții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Grid position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coordonate integer </w:t>
            </w:r>
            <w:r>
              <w:rPr>
                <w:rFonts w:ascii="Consolas" w:hAnsi="Consolas"/>
                <w:color w:val="163A5F"/>
                <w:sz w:val="17"/>
              </w:rPr>
              <w:t>x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y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Rotation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0, 90, 180 sau 270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Ratio/factor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număr finit, documentat și limitat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 xml:space="preserve">Simulatorul păstrează calculele interne cu </w:t>
      </w:r>
      <w:r>
        <w:rPr>
          <w:rFonts w:ascii="Consolas" w:hAnsi="Consolas"/>
          <w:color w:val="163A5F"/>
          <w:sz w:val="19"/>
        </w:rPr>
        <w:t>number</w:t>
      </w:r>
      <w:r>
        <w:rPr>
          <w:rFonts w:ascii="Calibri" w:hAnsi="Calibri"/>
          <w:b w:val="0"/>
          <w:color w:val="17212B"/>
          <w:sz w:val="21"/>
        </w:rPr>
        <w:t>. Aplică rotunjire numai la granițele definite. Cash se normalizează după tranzacție. Valorile de UI se formatează separat și nu reintră în simulator.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10. State-ul autoritativ</w:t>
      </w:r>
    </w:p>
    <w:p>
      <w:r>
        <w:rPr>
          <w:rFonts w:ascii="Calibri" w:hAnsi="Calibri"/>
          <w:b w:val="0"/>
          <w:color w:val="17212B"/>
          <w:sz w:val="21"/>
        </w:rPr>
        <w:t xml:space="preserve">Forma exactă inițială se află în </w:t>
      </w:r>
      <w:r>
        <w:rPr>
          <w:rFonts w:ascii="Consolas" w:hAnsi="Consolas"/>
          <w:color w:val="163A5F"/>
          <w:sz w:val="19"/>
        </w:rPr>
        <w:t>contracts/src/types.ts</w:t>
      </w:r>
      <w:r>
        <w:rPr>
          <w:rFonts w:ascii="Calibri" w:hAnsi="Calibri"/>
          <w:b w:val="0"/>
          <w:color w:val="17212B"/>
          <w:sz w:val="21"/>
        </w:rPr>
        <w:t>. State-ul principal conține: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export interface GameState {</w:t>
        <w:br/>
        <w:t xml:space="preserve">  saveVersion: number;</w:t>
        <w:br/>
        <w:t xml:space="preserve">  contentVersion: string;</w:t>
        <w:br/>
        <w:t xml:space="preserve">  seed: string;</w:t>
        <w:br/>
        <w:t xml:space="preserve">  tick: number;</w:t>
        <w:br/>
        <w:t xml:space="preserve">  rngState: number;</w:t>
        <w:br/>
        <w:t xml:space="preserve">  clock: SimulationClockState;</w:t>
        <w:br/>
        <w:t xml:space="preserve">  campaign: CampaignState;</w:t>
        <w:br/>
        <w:t xml:space="preserve">  economy: EconomyState;</w:t>
        <w:br/>
        <w:t xml:space="preserve">  facility: FacilityState;</w:t>
        <w:br/>
        <w:t xml:space="preserve">  inventory: InventoryState;</w:t>
        <w:br/>
        <w:t xml:space="preserve">  tasks: TaskSystemState;</w:t>
        <w:br/>
        <w:t xml:space="preserve">  research: ResearchState;</w:t>
        <w:br/>
        <w:t xml:space="preserve">  benchmarks: BenchmarkState;</w:t>
        <w:br/>
        <w:t xml:space="preserve">  blueprints: BlueprintState;</w:t>
        <w:br/>
        <w:t xml:space="preserve">  tutorial: TutorialState;</w:t>
        <w:br/>
        <w:t xml:space="preserve">  museum: MuseumState;</w:t>
        <w:br/>
        <w:t xml:space="preserve">  achievements: AchievementState;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 xml:space="preserve">Setările grafice, volumele audio și limba se salvează separat de state-ul determinist. Ele pot apărea în </w:t>
      </w:r>
      <w:r>
        <w:rPr>
          <w:rFonts w:ascii="Consolas" w:hAnsi="Consolas"/>
          <w:color w:val="163A5F"/>
          <w:sz w:val="19"/>
        </w:rPr>
        <w:t>SavePayload.settings</w:t>
      </w:r>
      <w:r>
        <w:rPr>
          <w:rFonts w:ascii="Calibri" w:hAnsi="Calibri"/>
          <w:b w:val="0"/>
          <w:color w:val="17212B"/>
          <w:sz w:val="21"/>
        </w:rPr>
        <w:t>, dar nu influențează hash-ul de replay.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10.1 Invariante globale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onsolas" w:hAnsi="Consolas"/>
          <w:color w:val="163A5F"/>
          <w:sz w:val="19"/>
        </w:rPr>
        <w:t>tick</w:t>
      </w:r>
      <w:r>
        <w:rPr>
          <w:rFonts w:ascii="Calibri" w:hAnsi="Calibri"/>
          <w:b w:val="0"/>
          <w:color w:val="17212B"/>
          <w:sz w:val="21"/>
        </w:rPr>
        <w:t xml:space="preserve"> nu scade.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 xml:space="preserve">Cash nu devine </w:t>
      </w:r>
      <w:r>
        <w:rPr>
          <w:rFonts w:ascii="Consolas" w:hAnsi="Consolas"/>
          <w:color w:val="163A5F"/>
          <w:sz w:val="19"/>
        </w:rPr>
        <w:t>NaN</w:t>
      </w:r>
      <w:r>
        <w:rPr>
          <w:rFonts w:ascii="Calibri" w:hAnsi="Calibri"/>
          <w:b w:val="0"/>
          <w:color w:val="17212B"/>
          <w:sz w:val="21"/>
        </w:rPr>
        <w:t xml:space="preserve"> sau infinit.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O instanță de modul ocupă exact footprint-ul rotit declarat.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Două module nu ocupă același tile.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Un modul activ are power path valid.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Task-urile active nu depășesc sloturile deblocate.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 xml:space="preserve">Research-ul completat nu poate reveni la </w:t>
      </w:r>
      <w:r>
        <w:rPr>
          <w:rFonts w:ascii="Consolas" w:hAnsi="Consolas"/>
          <w:color w:val="163A5F"/>
          <w:sz w:val="19"/>
        </w:rPr>
        <w:t>locked</w:t>
      </w:r>
      <w:r>
        <w:rPr>
          <w:rFonts w:ascii="Calibri" w:hAnsi="Calibri"/>
          <w:b w:val="0"/>
          <w:color w:val="17212B"/>
          <w:sz w:val="21"/>
        </w:rPr>
        <w:t>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Temperatura fiecărui tile rămâne între limitele de siguranță numerică ale simulării.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Un command respins nu schimbă hash-ul state-ului.</w:t>
      </w:r>
    </w:p>
    <w:p>
      <w:pPr>
        <w:spacing w:after="80" w:line="283" w:lineRule="auto"/>
        <w:numPr>
          <w:ilvl w:val="0"/>
          <w:numId w:val="17"/>
        </w:numPr>
      </w:pPr>
      <w:r>
        <w:rPr>
          <w:rFonts w:ascii="Calibri" w:hAnsi="Calibri"/>
          <w:b w:val="0"/>
          <w:color w:val="17212B"/>
          <w:sz w:val="21"/>
        </w:rPr>
        <w:t>ID-urile instanțelor nu se refolosesc în același save.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11. Comenzi</w:t>
      </w:r>
    </w:p>
    <w:p>
      <w:r>
        <w:rPr>
          <w:rFonts w:ascii="Calibri" w:hAnsi="Calibri"/>
          <w:b w:val="0"/>
          <w:color w:val="17212B"/>
          <w:sz w:val="21"/>
        </w:rPr>
        <w:t xml:space="preserve">Toate acțiunile care schimbă gameplayul folosesc </w:t>
      </w:r>
      <w:r>
        <w:rPr>
          <w:rFonts w:ascii="Consolas" w:hAnsi="Consolas"/>
          <w:color w:val="163A5F"/>
          <w:sz w:val="19"/>
        </w:rPr>
        <w:t>SimCommand</w:t>
      </w:r>
      <w:r>
        <w:rPr>
          <w:rFonts w:ascii="Calibri" w:hAnsi="Calibri"/>
          <w:b w:val="0"/>
          <w:color w:val="17212B"/>
          <w:sz w:val="21"/>
        </w:rPr>
        <w:t>. Comanda conține:</w:t>
      </w:r>
    </w:p>
    <w:p>
      <w:pPr>
        <w:spacing w:after="80" w:line="283" w:lineRule="auto"/>
        <w:numPr>
          <w:ilvl w:val="0"/>
          <w:numId w:val="18"/>
        </w:numPr>
      </w:pPr>
      <w:r>
        <w:rPr>
          <w:rFonts w:ascii="Consolas" w:hAnsi="Consolas"/>
          <w:color w:val="163A5F"/>
          <w:sz w:val="19"/>
        </w:rPr>
        <w:t>commandId</w:t>
      </w:r>
      <w:r>
        <w:rPr>
          <w:rFonts w:ascii="Calibri" w:hAnsi="Calibri"/>
          <w:b w:val="0"/>
          <w:color w:val="17212B"/>
          <w:sz w:val="21"/>
        </w:rPr>
        <w:t>, UUID generat în client;</w:t>
      </w:r>
    </w:p>
    <w:p>
      <w:pPr>
        <w:spacing w:after="80" w:line="283" w:lineRule="auto"/>
        <w:numPr>
          <w:ilvl w:val="0"/>
          <w:numId w:val="18"/>
        </w:numPr>
      </w:pPr>
      <w:r>
        <w:rPr>
          <w:rFonts w:ascii="Consolas" w:hAnsi="Consolas"/>
          <w:color w:val="163A5F"/>
          <w:sz w:val="19"/>
        </w:rPr>
        <w:t>kind</w:t>
      </w:r>
      <w:r>
        <w:rPr>
          <w:rFonts w:ascii="Calibri" w:hAnsi="Calibri"/>
          <w:b w:val="0"/>
          <w:color w:val="17212B"/>
          <w:sz w:val="21"/>
        </w:rPr>
        <w:t>, discriminator stabil;</w:t>
      </w:r>
    </w:p>
    <w:p>
      <w:pPr>
        <w:spacing w:after="80" w:line="283" w:lineRule="auto"/>
        <w:numPr>
          <w:ilvl w:val="0"/>
          <w:numId w:val="18"/>
        </w:numPr>
      </w:pPr>
      <w:r>
        <w:rPr>
          <w:rFonts w:ascii="Consolas" w:hAnsi="Consolas"/>
          <w:color w:val="163A5F"/>
          <w:sz w:val="19"/>
        </w:rPr>
        <w:t>expectedTick</w:t>
      </w:r>
      <w:r>
        <w:rPr>
          <w:rFonts w:ascii="Calibri" w:hAnsi="Calibri"/>
          <w:b w:val="0"/>
          <w:color w:val="17212B"/>
          <w:sz w:val="21"/>
        </w:rPr>
        <w:t>, opțional, pentru acțiuni care trebuie respinse dacă snapshot-ul este prea vechi;</w:t>
      </w:r>
    </w:p>
    <w:p>
      <w:pPr>
        <w:spacing w:after="80" w:line="283" w:lineRule="auto"/>
        <w:numPr>
          <w:ilvl w:val="0"/>
          <w:numId w:val="18"/>
        </w:numPr>
      </w:pPr>
      <w:r>
        <w:rPr>
          <w:rFonts w:ascii="Calibri" w:hAnsi="Calibri"/>
          <w:b w:val="0"/>
          <w:color w:val="17212B"/>
          <w:sz w:val="21"/>
        </w:rPr>
        <w:t>payload specific;</w:t>
      </w:r>
    </w:p>
    <w:p>
      <w:pPr>
        <w:spacing w:after="80" w:line="283" w:lineRule="auto"/>
        <w:numPr>
          <w:ilvl w:val="0"/>
          <w:numId w:val="18"/>
        </w:numPr>
      </w:pPr>
      <w:r>
        <w:rPr>
          <w:rFonts w:ascii="Consolas" w:hAnsi="Consolas"/>
          <w:color w:val="163A5F"/>
          <w:sz w:val="19"/>
        </w:rPr>
        <w:t>source</w:t>
      </w:r>
      <w:r>
        <w:rPr>
          <w:rFonts w:ascii="Calibri" w:hAnsi="Calibri"/>
          <w:b w:val="0"/>
          <w:color w:val="17212B"/>
          <w:sz w:val="21"/>
        </w:rPr>
        <w:t>, pentru input, tutorial, debug sau replay.</w:t>
      </w:r>
    </w:p>
    <w:p>
      <w:r>
        <w:rPr>
          <w:rFonts w:ascii="Calibri" w:hAnsi="Calibri"/>
          <w:b w:val="0"/>
          <w:color w:val="17212B"/>
          <w:sz w:val="21"/>
        </w:rPr>
        <w:t>Comenzile intră în coadă și se aplică în ordine la începutul următorului tick. Comenzile de pause și speed sunt procesate de host, deoarece controlează programarea tick-urilor, dar sunt logate în replay.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11.1 Lista vertical slice-ului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Domeniu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Comenzi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Clock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SET_PAUSED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SET_SPEED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Build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ENTER_DESIGN_MODE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PLACE_MODULE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MOVE_MODULE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ROTATE_MODULE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REMOVE_MODULE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CONNECT_PORTS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DISCONNECT_ROUTE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UNDO_DESIGN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REDO_DESIGN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APPLY_DESIGN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CANCEL_DESIGN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Inventory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BUY_MODULE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SELL_INVENTORY_ITEM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Task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ACCEPT_TASK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ALLOCATE_TASK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SET_TASK_HOLD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ABANDON_TASK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Overclock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SET_OVERCLOCK_PROFILE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SET_MANUAL_OVERCLOCK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Research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START_RESEARCH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CANCEL_RESEARCH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Blueprint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SAVE_BLUEPRINT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INSTANTIATE_BLUEPRINT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RENAME_BLUEPRINT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Benchmark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START_BENCHMARK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CANCEL_BENCHMARK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Tutorial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ACKNOWLEDGE_TUTORIAL_STEP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SET_GUIDANCE_MODE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Diagnostics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TRIGGER_DIAGNOSTIC_PULSE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Debug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comenzi incluse doar în build-urile de dezvoltare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11.2 Atomicitate</w:t>
      </w:r>
    </w:p>
    <w:p>
      <w:r>
        <w:rPr>
          <w:rFonts w:ascii="Calibri" w:hAnsi="Calibri"/>
          <w:b w:val="0"/>
          <w:color w:val="17212B"/>
          <w:sz w:val="21"/>
        </w:rPr>
        <w:t>Validarea se execută înainte de mutație. Pentru operații complexe, simulatorul calculează un patch într-un draft intern, validează invariantele și îl comite complet.</w:t>
      </w:r>
    </w:p>
    <w:p>
      <w:r>
        <w:rPr>
          <w:rFonts w:ascii="Calibri" w:hAnsi="Calibri"/>
          <w:b w:val="0"/>
          <w:color w:val="17212B"/>
          <w:sz w:val="21"/>
        </w:rPr>
        <w:t>Exemple de respingere: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cash insuficient;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research lipsă;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footprint în afara grilei;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coliziune;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port incompatibil;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blueprint cu module blocate;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benchmark pornit fără configurație validă;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task allocation către un cluster oprit;</w:t>
      </w:r>
    </w:p>
    <w:p>
      <w:pPr>
        <w:spacing w:after="80" w:line="283" w:lineRule="auto"/>
        <w:numPr>
          <w:ilvl w:val="0"/>
          <w:numId w:val="19"/>
        </w:numPr>
      </w:pPr>
      <w:r>
        <w:rPr>
          <w:rFonts w:ascii="Calibri" w:hAnsi="Calibri"/>
          <w:b w:val="0"/>
          <w:color w:val="17212B"/>
          <w:sz w:val="21"/>
        </w:rPr>
        <w:t>profil Manual în afara limitelor.</w:t>
      </w:r>
    </w:p>
    <w:p>
      <w:r>
        <w:rPr>
          <w:rFonts w:ascii="Calibri" w:hAnsi="Calibri"/>
          <w:b w:val="0"/>
          <w:color w:val="17212B"/>
          <w:sz w:val="21"/>
        </w:rPr>
        <w:t>Codurile de respingere sunt stabile și localizate în UI. Mesajele umane nu se stochează în simulator.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12. Evenimente</w:t>
      </w:r>
    </w:p>
    <w:p>
      <w:r>
        <w:rPr>
          <w:rFonts w:ascii="Calibri" w:hAnsi="Calibri"/>
          <w:b w:val="0"/>
          <w:color w:val="17212B"/>
          <w:sz w:val="21"/>
        </w:rPr>
        <w:t xml:space="preserve">Un eveniment descrie un fapt deja produs. Evenimentele includ </w:t>
      </w:r>
      <w:r>
        <w:rPr>
          <w:rFonts w:ascii="Consolas" w:hAnsi="Consolas"/>
          <w:color w:val="163A5F"/>
          <w:sz w:val="19"/>
        </w:rPr>
        <w:t>eventId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tick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kind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severity</w:t>
      </w:r>
      <w:r>
        <w:rPr>
          <w:rFonts w:ascii="Calibri" w:hAnsi="Calibri"/>
          <w:b w:val="0"/>
          <w:color w:val="17212B"/>
          <w:sz w:val="21"/>
        </w:rPr>
        <w:t xml:space="preserve"> și payload. Ele pot alimenta notificări, audio, tutorial, achievements și event log.</w:t>
      </w:r>
    </w:p>
    <w:p>
      <w:r>
        <w:rPr>
          <w:rFonts w:ascii="Calibri" w:hAnsi="Calibri"/>
          <w:b w:val="0"/>
          <w:color w:val="17212B"/>
          <w:sz w:val="21"/>
        </w:rPr>
        <w:t>Evenimente obligatorii: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COMMAND_REJECTED</w:t>
        <w:br/>
        <w:t>DESIGN_APPLIED</w:t>
        <w:br/>
        <w:t>MODULE_PURCHASED</w:t>
        <w:br/>
        <w:t>MODULE_SHUTDOWN</w:t>
        <w:br/>
        <w:t>THERMAL_WARNING_ENTERED</w:t>
        <w:br/>
        <w:t>THERMAL_WARNING_CLEARED</w:t>
        <w:br/>
        <w:t>TASK_ACCEPTED</w:t>
        <w:br/>
        <w:t>TASK_PHASE_COMPLETED</w:t>
        <w:br/>
        <w:t>TASK_COMPLETED</w:t>
        <w:br/>
        <w:t>TASK_DEADLINE_AT_RISK</w:t>
        <w:br/>
        <w:t>TASK_FAILED</w:t>
        <w:br/>
        <w:t>RESEARCH_STARTED</w:t>
        <w:br/>
        <w:t>RESEARCH_COMPLETED</w:t>
        <w:br/>
        <w:t>BLUEPRINT_SAVED</w:t>
        <w:br/>
        <w:t>BLUEPRINT_INSTANTIATED</w:t>
        <w:br/>
        <w:t>BENCHMARK_STARTED</w:t>
        <w:br/>
        <w:t>BENCHMARK_COMPLETED</w:t>
        <w:br/>
        <w:t>BENCHMARK_FAILED</w:t>
        <w:br/>
        <w:t>TUTORIAL_STEP_COMPLETED</w:t>
        <w:br/>
        <w:t>ACHIEVEMENT_UNLOCKED</w:t>
        <w:br/>
        <w:t>MUSEUM_SNAPSHOT_CREATED</w:t>
        <w:br/>
        <w:t>TRANSISTOR_REVEALED</w:t>
        <w:br/>
        <w:t>AUTOSAVE_REQUESTED</w:t>
      </w:r>
    </w:p>
    <w:p>
      <w:r>
        <w:rPr>
          <w:rFonts w:ascii="Calibri" w:hAnsi="Calibri"/>
          <w:b w:val="0"/>
          <w:color w:val="17212B"/>
          <w:sz w:val="21"/>
        </w:rPr>
        <w:t>Event bus-ul nu păstrează progresul. Dacă UI ratează un eveniment, următorul snapshot trebuie să conțină starea corectă.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13. Ordinea unui tick</w:t>
      </w:r>
    </w:p>
    <w:p>
      <w:r>
        <w:rPr>
          <w:rFonts w:ascii="Calibri" w:hAnsi="Calibri"/>
          <w:b w:val="0"/>
          <w:color w:val="17212B"/>
          <w:sz w:val="21"/>
        </w:rPr>
        <w:t xml:space="preserve">Durata fixă este </w:t>
      </w:r>
      <w:r>
        <w:rPr>
          <w:rFonts w:ascii="Consolas" w:hAnsi="Consolas"/>
          <w:color w:val="163A5F"/>
          <w:sz w:val="19"/>
        </w:rPr>
        <w:t>0.1</w:t>
      </w:r>
      <w:r>
        <w:rPr>
          <w:rFonts w:ascii="Calibri" w:hAnsi="Calibri"/>
          <w:b w:val="0"/>
          <w:color w:val="17212B"/>
          <w:sz w:val="21"/>
        </w:rPr>
        <w:t xml:space="preserve"> secunde de simulare.</w:t>
      </w:r>
    </w:p>
    <w:p>
      <w:r>
        <w:rPr>
          <w:rFonts w:ascii="Calibri" w:hAnsi="Calibri"/>
          <w:b w:val="0"/>
          <w:color w:val="17212B"/>
          <w:sz w:val="21"/>
        </w:rPr>
        <w:t>Ordinea nu se schimbă fără ADR și actualizarea testelor de determinism: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preia și ordonează comenzile;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validează și aplică comenzile;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reconstruiește conectivitatea dirty;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calculează power demand și power delivery;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calculează workload allocation;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calculează heat generation;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actualizează temperaturile locale și limita globală;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aplică throttling, stability și shutdown;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calculează Theoretical și Useful Compute;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avansează task-uri și benchmark-uri;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avansează research;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aplică venituri, energie și costuri operaționale;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actualizează tutorial, achievements și campania;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emite evenimente;</w:t>
      </w:r>
    </w:p>
    <w:p>
      <w:pPr>
        <w:spacing w:after="80" w:line="283" w:lineRule="auto"/>
        <w:numPr>
          <w:ilvl w:val="0"/>
          <w:numId w:val="20"/>
        </w:numPr>
      </w:pPr>
      <w:r>
        <w:rPr>
          <w:rFonts w:ascii="Calibri" w:hAnsi="Calibri"/>
          <w:b w:val="0"/>
          <w:color w:val="17212B"/>
          <w:sz w:val="21"/>
        </w:rPr>
        <w:t>generează datele dirty pentru snapshot.</w:t>
      </w:r>
    </w:p>
    <w:p>
      <w:r>
        <w:rPr>
          <w:rFonts w:ascii="Calibri" w:hAnsi="Calibri"/>
          <w:b w:val="0"/>
          <w:color w:val="17212B"/>
          <w:sz w:val="21"/>
        </w:rPr>
        <w:t>Economia care depinde de compute folosește compute-ul rezultat în tick-ul curent. Costul de energie folosește consumul mediu din tick-ul curent.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14. Timp, pause și speed</w:t>
      </w:r>
    </w:p>
    <w:p>
      <w:r>
        <w:rPr>
          <w:rFonts w:ascii="Calibri" w:hAnsi="Calibri"/>
          <w:b w:val="0"/>
          <w:color w:val="17212B"/>
          <w:sz w:val="21"/>
        </w:rPr>
        <w:t xml:space="preserve">Host-ul acceptă </w:t>
      </w:r>
      <w:r>
        <w:rPr>
          <w:rFonts w:ascii="Consolas" w:hAnsi="Consolas"/>
          <w:color w:val="163A5F"/>
          <w:sz w:val="19"/>
        </w:rPr>
        <w:t>1x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2x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4x</w:t>
      </w:r>
      <w:r>
        <w:rPr>
          <w:rFonts w:ascii="Calibri" w:hAnsi="Calibri"/>
          <w:b w:val="0"/>
          <w:color w:val="17212B"/>
          <w:sz w:val="21"/>
        </w:rPr>
        <w:t>. Pause oprește tick-urile, dar permite navigarea, Design Mode și comenzi care nu cer avansarea timpului.</w:t>
      </w:r>
    </w:p>
    <w:p>
      <w:r>
        <w:rPr>
          <w:rFonts w:ascii="Calibri" w:hAnsi="Calibri"/>
          <w:b w:val="0"/>
          <w:color w:val="17212B"/>
          <w:sz w:val="21"/>
        </w:rPr>
        <w:t xml:space="preserve">La </w:t>
      </w:r>
      <w:r>
        <w:rPr>
          <w:rFonts w:ascii="Consolas" w:hAnsi="Consolas"/>
          <w:color w:val="163A5F"/>
          <w:sz w:val="19"/>
        </w:rPr>
        <w:t>4x</w:t>
      </w:r>
      <w:r>
        <w:rPr>
          <w:rFonts w:ascii="Calibri" w:hAnsi="Calibri"/>
          <w:b w:val="0"/>
          <w:color w:val="17212B"/>
          <w:sz w:val="21"/>
        </w:rPr>
        <w:t xml:space="preserve">, host-ul rulează patru tick-uri pentru fiecare interval real echivalent. Nu mărește </w:t>
      </w:r>
      <w:r>
        <w:rPr>
          <w:rFonts w:ascii="Consolas" w:hAnsi="Consolas"/>
          <w:color w:val="163A5F"/>
          <w:sz w:val="19"/>
        </w:rPr>
        <w:t>dt</w:t>
      </w:r>
      <w:r>
        <w:rPr>
          <w:rFonts w:ascii="Calibri" w:hAnsi="Calibri"/>
          <w:b w:val="0"/>
          <w:color w:val="17212B"/>
          <w:sz w:val="21"/>
        </w:rPr>
        <w:t xml:space="preserve"> și nu sare peste sisteme.</w:t>
      </w:r>
    </w:p>
    <w:p>
      <w:r>
        <w:rPr>
          <w:rFonts w:ascii="Calibri" w:hAnsi="Calibri"/>
          <w:b w:val="0"/>
          <w:color w:val="17212B"/>
          <w:sz w:val="21"/>
        </w:rPr>
        <w:t>Catch-up-ul maxim într-un burst este 20 de tick-uri. Dacă tab-ul este suspendat mai mult, host-ul nu încearcă să simuleze toate tick-urile pe main thread. El creează un request separat de Offline Assist după revenire.</w:t>
      </w:r>
    </w:p>
    <w:p>
      <w:r>
        <w:rPr>
          <w:rFonts w:ascii="Calibri" w:hAnsi="Calibri"/>
          <w:b w:val="0"/>
          <w:color w:val="17212B"/>
          <w:sz w:val="21"/>
        </w:rPr>
        <w:t xml:space="preserve">Modul debug poate folosi viteze mai mari sau </w:t>
      </w:r>
      <w:r>
        <w:rPr>
          <w:rFonts w:ascii="Consolas" w:hAnsi="Consolas"/>
          <w:color w:val="163A5F"/>
          <w:sz w:val="19"/>
        </w:rPr>
        <w:t>simulate N</w:t>
      </w:r>
      <w:r>
        <w:rPr>
          <w:rFonts w:ascii="Calibri" w:hAnsi="Calibri"/>
          <w:b w:val="0"/>
          <w:color w:val="17212B"/>
          <w:sz w:val="21"/>
        </w:rPr>
        <w:t xml:space="preserve">, dar rulează aceeași funcție </w:t>
      </w:r>
      <w:r>
        <w:rPr>
          <w:rFonts w:ascii="Consolas" w:hAnsi="Consolas"/>
          <w:color w:val="163A5F"/>
          <w:sz w:val="19"/>
        </w:rPr>
        <w:t>step</w:t>
      </w:r>
      <w:r>
        <w:rPr>
          <w:rFonts w:ascii="Calibri" w:hAnsi="Calibri"/>
          <w:b w:val="0"/>
          <w:color w:val="17212B"/>
          <w:sz w:val="21"/>
        </w:rPr>
        <w:t>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15. RNG și replay</w:t>
      </w:r>
    </w:p>
    <w:p>
      <w:r>
        <w:rPr>
          <w:rFonts w:ascii="Calibri" w:hAnsi="Calibri"/>
          <w:b w:val="0"/>
          <w:color w:val="17212B"/>
          <w:sz w:val="21"/>
        </w:rPr>
        <w:t>Vertical slice-ul folosește un generator determinist simplu și bine testat, de exemplu Mulberry32 sau PCG32. Algoritmul și conversia seed-ului nu se schimbă după publicarea unui save fără migrare.</w:t>
      </w:r>
    </w:p>
    <w:p>
      <w:r>
        <w:rPr>
          <w:rFonts w:ascii="Calibri" w:hAnsi="Calibri"/>
          <w:b w:val="0"/>
          <w:color w:val="17212B"/>
          <w:sz w:val="21"/>
        </w:rPr>
        <w:t>Replay-ul minimal stochează: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interface ReplayLog {</w:t>
        <w:br/>
        <w:t xml:space="preserve">  replayVersion: 1;</w:t>
        <w:br/>
        <w:t xml:space="preserve">  seed: string;</w:t>
        <w:br/>
        <w:t xml:space="preserve">  contentVersion: string;</w:t>
        <w:br/>
        <w:t xml:space="preserve">  initialStateHash: string;</w:t>
        <w:br/>
        <w:t xml:space="preserve">  commands: Array&lt;{ tick: number; sequence: number; command: SimCommand }&gt;;</w:t>
        <w:br/>
        <w:t xml:space="preserve">  checkpoints: Array&lt;{ tick: number; stateHash: string }&gt;;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>Testul principal rulează același replay de două ori și compară checkpoint-urile. Hash-ul folosește o serializare canonică, cu chei ordonate și fără setări de prezentare.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16. Formula Useful Compute</w:t>
      </w:r>
    </w:p>
    <w:p>
      <w:r>
        <w:rPr>
          <w:rFonts w:ascii="Calibri" w:hAnsi="Calibri"/>
          <w:b w:val="0"/>
          <w:color w:val="17212B"/>
          <w:sz w:val="21"/>
        </w:rPr>
        <w:t>Formula centrală este: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Useful Compute = Theoretical Compute</w:t>
        <w:br/>
        <w:t xml:space="preserve">               × Power Factor</w:t>
        <w:br/>
        <w:t xml:space="preserve">               × Thermal Factor</w:t>
        <w:br/>
        <w:t xml:space="preserve">               × Memory Factor</w:t>
        <w:br/>
        <w:t xml:space="preserve">               × Interconnect Factor</w:t>
        <w:br/>
        <w:t xml:space="preserve">               × Suitability</w:t>
        <w:br/>
        <w:t xml:space="preserve">               × Stability Factor</w:t>
      </w:r>
    </w:p>
    <w:p>
      <w:r>
        <w:rPr>
          <w:rFonts w:ascii="Consolas" w:hAnsi="Consolas"/>
          <w:color w:val="163A5F"/>
          <w:sz w:val="19"/>
        </w:rPr>
        <w:t>ComputeBreakdown</w:t>
      </w:r>
      <w:r>
        <w:rPr>
          <w:rFonts w:ascii="Calibri" w:hAnsi="Calibri"/>
          <w:b w:val="0"/>
          <w:color w:val="17212B"/>
          <w:sz w:val="21"/>
        </w:rPr>
        <w:t xml:space="preserve"> păstrează fiecare factor și pierderea absolută asociată. Factorii operaționali standard se limitează între </w:t>
      </w:r>
      <w:r>
        <w:rPr>
          <w:rFonts w:ascii="Consolas" w:hAnsi="Consolas"/>
          <w:color w:val="163A5F"/>
          <w:sz w:val="19"/>
        </w:rPr>
        <w:t>0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1</w:t>
      </w:r>
      <w:r>
        <w:rPr>
          <w:rFonts w:ascii="Calibri" w:hAnsi="Calibri"/>
          <w:b w:val="0"/>
          <w:color w:val="17212B"/>
          <w:sz w:val="21"/>
        </w:rPr>
        <w:t xml:space="preserve">. </w:t>
      </w:r>
      <w:r>
        <w:rPr>
          <w:rFonts w:ascii="Consolas" w:hAnsi="Consolas"/>
          <w:color w:val="163A5F"/>
          <w:sz w:val="19"/>
        </w:rPr>
        <w:t>Suitability</w:t>
      </w:r>
      <w:r>
        <w:rPr>
          <w:rFonts w:ascii="Calibri" w:hAnsi="Calibri"/>
          <w:b w:val="0"/>
          <w:color w:val="17212B"/>
          <w:sz w:val="21"/>
        </w:rPr>
        <w:t xml:space="preserve"> poate varia în vertical slice între </w:t>
      </w:r>
      <w:r>
        <w:rPr>
          <w:rFonts w:ascii="Consolas" w:hAnsi="Consolas"/>
          <w:color w:val="163A5F"/>
          <w:sz w:val="19"/>
        </w:rPr>
        <w:t>0.70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1.25</w:t>
      </w:r>
      <w:r>
        <w:rPr>
          <w:rFonts w:ascii="Calibri" w:hAnsi="Calibri"/>
          <w:b w:val="0"/>
          <w:color w:val="17212B"/>
          <w:sz w:val="21"/>
        </w:rPr>
        <w:t>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16.1 Theoretical Compute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module compute = base compute × frequency ratio × operational ratio</w:t>
        <w:br/>
        <w:t>cluster theoretical compute = sum of powered compute modules</w:t>
      </w:r>
    </w:p>
    <w:p>
      <w:r>
        <w:rPr>
          <w:rFonts w:ascii="Calibri" w:hAnsi="Calibri"/>
          <w:b w:val="0"/>
          <w:color w:val="17212B"/>
          <w:sz w:val="21"/>
        </w:rPr>
        <w:t xml:space="preserve">Un modul aflat în shutdown are operational ratio </w:t>
      </w:r>
      <w:r>
        <w:rPr>
          <w:rFonts w:ascii="Consolas" w:hAnsi="Consolas"/>
          <w:color w:val="163A5F"/>
          <w:sz w:val="19"/>
        </w:rPr>
        <w:t>0</w:t>
      </w:r>
      <w:r>
        <w:rPr>
          <w:rFonts w:ascii="Calibri" w:hAnsi="Calibri"/>
          <w:b w:val="0"/>
          <w:color w:val="17212B"/>
          <w:sz w:val="21"/>
        </w:rPr>
        <w:t>. Un modul în startup poate avea ramp-up definit în conținut.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16.2 Power Factor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Power Factor = min(1, delivered power / requested power)</w:t>
      </w:r>
    </w:p>
    <w:p>
      <w:r>
        <w:rPr>
          <w:rFonts w:ascii="Calibri" w:hAnsi="Calibri"/>
          <w:b w:val="0"/>
          <w:color w:val="17212B"/>
          <w:sz w:val="21"/>
        </w:rPr>
        <w:t>Power allocation urmează prioritățile: safety și cooling, memory și control, compute, I/O. Dacă livrarea scade sub minimum-ul unui modul, acesta intră în brownout și nu produce compute.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16.3 Thermal Factor</w:t>
      </w:r>
    </w:p>
    <w:p>
      <w:r>
        <w:rPr>
          <w:rFonts w:ascii="Calibri" w:hAnsi="Calibri"/>
          <w:b w:val="0"/>
          <w:color w:val="17212B"/>
          <w:sz w:val="21"/>
        </w:rPr>
        <w:t xml:space="preserve">Fiecare modul definește </w:t>
      </w:r>
      <w:r>
        <w:rPr>
          <w:rFonts w:ascii="Consolas" w:hAnsi="Consolas"/>
          <w:color w:val="163A5F"/>
          <w:sz w:val="19"/>
        </w:rPr>
        <w:t>normalMaxC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warningMaxC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criticalMaxC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shutdownC</w:t>
      </w:r>
      <w:r>
        <w:rPr>
          <w:rFonts w:ascii="Calibri" w:hAnsi="Calibri"/>
          <w:b w:val="0"/>
          <w:color w:val="17212B"/>
          <w:sz w:val="21"/>
        </w:rPr>
        <w:t>.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temperature &lt;= normalMaxC       factor = 1.00</w:t>
        <w:br/>
        <w:t>normalMaxC .. warningMaxC       factor = lerp(1.00, 0.96)</w:t>
        <w:br/>
        <w:t>warningMaxC .. criticalMaxC     factor = lerp(0.96, 0.65)</w:t>
        <w:br/>
        <w:t>criticalMaxC .. shutdownC       factor = lerp(0.65, 0.10)</w:t>
        <w:br/>
        <w:t>temperature &gt;= shutdownC        factor = 0.00 și shutdown</w:t>
      </w:r>
    </w:p>
    <w:p>
      <w:r>
        <w:rPr>
          <w:rFonts w:ascii="Calibri" w:hAnsi="Calibri"/>
          <w:b w:val="0"/>
          <w:color w:val="17212B"/>
          <w:sz w:val="21"/>
        </w:rPr>
        <w:t>Pentru cluster folosim media ponderată cu base compute a modulelor active. UI afișează și temperatura maximă separat.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16.4 Memory Factor</w:t>
      </w:r>
    </w:p>
    <w:p>
      <w:r>
        <w:rPr>
          <w:rFonts w:ascii="Calibri" w:hAnsi="Calibri"/>
          <w:b w:val="0"/>
          <w:color w:val="17212B"/>
          <w:sz w:val="21"/>
        </w:rPr>
        <w:t>Task-ul nu pornește dacă memory capacity se află sub cerința minimă. După validare: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capacity factor = min(1, available capacity / recommended capacity)</w:t>
        <w:br/>
        <w:t>bandwidth factor = clamp(available bandwidth / required bandwidth, 0.25, 1)</w:t>
        <w:br/>
        <w:t>Memory Factor = min(capacity factor, bandwidth factor)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16.5 Interconnect Factor</w:t>
      </w:r>
    </w:p>
    <w:p>
      <w:r>
        <w:rPr>
          <w:rFonts w:ascii="Calibri" w:hAnsi="Calibri"/>
          <w:b w:val="0"/>
          <w:color w:val="17212B"/>
          <w:sz w:val="21"/>
        </w:rPr>
        <w:t>În vertical slice, interconnect-ul folosește conectivitate, hop count și congestion.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latency penalty = clamp(extra latency / task latency tolerance, 0, 0.35)</w:t>
        <w:br/>
        <w:t>congestion penalty = clamp(1 - delivered route bandwidth / requested bandwidth, 0, 0.45)</w:t>
        <w:br/>
        <w:t>Interconnect Factor = clamp(1 - latency penalty - congestion penalty, 0.20, 1)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16.6 Suitability</w:t>
      </w:r>
    </w:p>
    <w:p>
      <w:r>
        <w:rPr>
          <w:rFonts w:ascii="Calibri" w:hAnsi="Calibri"/>
          <w:b w:val="0"/>
          <w:color w:val="17212B"/>
          <w:sz w:val="21"/>
        </w:rPr>
        <w:t>Suitability compară capabilitățile clusterului cu tag-urile task-ului. Vertical slice-ul folosește un scor data-driven. Exemple:</w:t>
      </w:r>
    </w:p>
    <w:p>
      <w:pPr>
        <w:spacing w:after="80" w:line="283" w:lineRule="auto"/>
        <w:numPr>
          <w:ilvl w:val="0"/>
          <w:numId w:val="21"/>
        </w:numPr>
      </w:pPr>
      <w:r>
        <w:rPr>
          <w:rFonts w:ascii="Calibri" w:hAnsi="Calibri"/>
          <w:b w:val="0"/>
          <w:color w:val="17212B"/>
          <w:sz w:val="21"/>
        </w:rPr>
        <w:t>control și accumulator modules cresc SERIAL;</w:t>
      </w:r>
    </w:p>
    <w:p>
      <w:pPr>
        <w:spacing w:after="80" w:line="283" w:lineRule="auto"/>
        <w:numPr>
          <w:ilvl w:val="0"/>
          <w:numId w:val="21"/>
        </w:numPr>
      </w:pPr>
      <w:r>
        <w:rPr>
          <w:rFonts w:ascii="Calibri" w:hAnsi="Calibri"/>
          <w:b w:val="0"/>
          <w:color w:val="17212B"/>
          <w:sz w:val="21"/>
        </w:rPr>
        <w:t>mai multe arithmetic modules cresc PARALLEL până la limita I/O;</w:t>
      </w:r>
    </w:p>
    <w:p>
      <w:pPr>
        <w:spacing w:after="80" w:line="283" w:lineRule="auto"/>
        <w:numPr>
          <w:ilvl w:val="0"/>
          <w:numId w:val="21"/>
        </w:numPr>
      </w:pPr>
      <w:r>
        <w:rPr>
          <w:rFonts w:ascii="Calibri" w:hAnsi="Calibri"/>
          <w:b w:val="0"/>
          <w:color w:val="17212B"/>
          <w:sz w:val="21"/>
        </w:rPr>
        <w:t>delay-line memory ajută MEMORY-HEAVY;</w:t>
      </w:r>
    </w:p>
    <w:p>
      <w:pPr>
        <w:spacing w:after="80" w:line="283" w:lineRule="auto"/>
        <w:numPr>
          <w:ilvl w:val="0"/>
          <w:numId w:val="21"/>
        </w:numPr>
      </w:pPr>
      <w:r>
        <w:rPr>
          <w:rFonts w:ascii="Calibri" w:hAnsi="Calibri"/>
          <w:b w:val="0"/>
          <w:color w:val="17212B"/>
          <w:sz w:val="21"/>
        </w:rPr>
        <w:t>buffered I/O ajută BANDWIDTH;</w:t>
      </w:r>
    </w:p>
    <w:p>
      <w:pPr>
        <w:spacing w:after="80" w:line="283" w:lineRule="auto"/>
        <w:numPr>
          <w:ilvl w:val="0"/>
          <w:numId w:val="21"/>
        </w:numPr>
      </w:pPr>
      <w:r>
        <w:rPr>
          <w:rFonts w:ascii="Calibri" w:hAnsi="Calibri"/>
          <w:b w:val="0"/>
          <w:color w:val="17212B"/>
          <w:sz w:val="21"/>
        </w:rPr>
        <w:t>Boost ajută BURST, dar nu schimbă singur suitability.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16.7 Stability Factor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Stability Factor = clamp(1 - retry rate - invalid sample rate, 0, 1)</w:t>
      </w:r>
    </w:p>
    <w:p>
      <w:r>
        <w:rPr>
          <w:rFonts w:ascii="Calibri" w:hAnsi="Calibri"/>
          <w:b w:val="0"/>
          <w:color w:val="17212B"/>
          <w:sz w:val="21"/>
        </w:rPr>
        <w:t>Campania validează rezultatele. Erorile reduc compute-ul prin retry-uri. Nu livrează rezultate corupte.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17. Overclock</w:t>
      </w:r>
    </w:p>
    <w:p>
      <w:r>
        <w:rPr>
          <w:rFonts w:ascii="Calibri" w:hAnsi="Calibri"/>
          <w:b w:val="0"/>
          <w:color w:val="17212B"/>
          <w:sz w:val="21"/>
        </w:rPr>
        <w:t>Preset-urile inițiale sunt data-driven: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60"/>
        <w:gridCol w:w="2460"/>
        <w:gridCol w:w="2940"/>
      </w:tblGrid>
      <w:tr>
        <w:trPr>
          <w:tblHeader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7"/>
              </w:rPr>
              <w:t>Profil</w:t>
            </w:r>
          </w:p>
        </w:tc>
        <w:tc>
          <w:tcPr>
            <w:tcW w:type="dxa" w:w="2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7"/>
              </w:rPr>
              <w:t>Frequency ratio</w:t>
            </w:r>
          </w:p>
        </w:tc>
        <w:tc>
          <w:tcPr>
            <w:tcW w:type="dxa" w:w="2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7"/>
              </w:rPr>
              <w:t>Voltage ratio</w:t>
            </w:r>
          </w:p>
        </w:tc>
        <w:tc>
          <w:tcPr>
            <w:tcW w:type="dxa" w:w="29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7"/>
              </w:rPr>
              <w:t>Rol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Eco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0.80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0.90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eficiență și temperatură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Balanced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1.00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1.00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operare nominală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Boost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1.25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1.10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performanță temporară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Manual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0.65 până la 1.40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0.85 până la 1.20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7"/>
              </w:rPr>
              <w:t>reglaj avansat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>Puterea dinamică folosește: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Dynamic Power Factor = voltage ratio² × frequency ratio</w:t>
      </w:r>
    </w:p>
    <w:p>
      <w:r>
        <w:rPr>
          <w:rFonts w:ascii="Calibri" w:hAnsi="Calibri"/>
          <w:b w:val="0"/>
          <w:color w:val="17212B"/>
          <w:sz w:val="21"/>
        </w:rPr>
        <w:t>Heat generation folosește puterea dinamică și eficiența termică a modulului.</w:t>
      </w:r>
    </w:p>
    <w:p>
      <w:r>
        <w:rPr>
          <w:rFonts w:ascii="Calibri" w:hAnsi="Calibri"/>
          <w:b w:val="0"/>
          <w:color w:val="17212B"/>
          <w:sz w:val="21"/>
        </w:rPr>
        <w:t>Stabilitatea pornește de la binning-ul instanței, voltage headroom și temperatură. Boost trebuie să fie sigur pentru perioade scurte într-un sistem răcit corect, dar riscant în Sustained Benchmark fără headroom.</w:t>
      </w:r>
    </w:p>
    <w:p>
      <w:r>
        <w:rPr>
          <w:rFonts w:ascii="Calibri" w:hAnsi="Calibri"/>
          <w:b w:val="0"/>
          <w:color w:val="17212B"/>
          <w:sz w:val="21"/>
        </w:rPr>
        <w:t>Schimbarea profilului se aplică la nivel de cluster. Manual păstrează valorile exacte în state. UI afișează estimarea înainte de confirmare.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18. Grid și Facility Canvas</w:t>
      </w:r>
    </w:p>
    <w:p>
      <w:r>
        <w:rPr>
          <w:rFonts w:ascii="Calibri" w:hAnsi="Calibri"/>
          <w:b w:val="0"/>
          <w:color w:val="17212B"/>
          <w:sz w:val="21"/>
        </w:rPr>
        <w:t xml:space="preserve">Vertical slice-ul folosește o grilă pătrată de </w:t>
      </w:r>
      <w:r>
        <w:rPr>
          <w:rFonts w:ascii="Consolas" w:hAnsi="Consolas"/>
          <w:color w:val="163A5F"/>
          <w:sz w:val="19"/>
        </w:rPr>
        <w:t>24 × 16</w:t>
      </w:r>
      <w:r>
        <w:rPr>
          <w:rFonts w:ascii="Calibri" w:hAnsi="Calibri"/>
          <w:b w:val="0"/>
          <w:color w:val="17212B"/>
          <w:sz w:val="21"/>
        </w:rPr>
        <w:t xml:space="preserve"> tile-uri. Dimensiunea este configurabilă, dar fixtures și tutorialul folosesc această valoare.</w:t>
      </w:r>
    </w:p>
    <w:p>
      <w:r>
        <w:rPr>
          <w:rFonts w:ascii="Calibri" w:hAnsi="Calibri"/>
          <w:b w:val="0"/>
          <w:color w:val="17212B"/>
          <w:sz w:val="21"/>
        </w:rPr>
        <w:t>Un tile are: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coordonate;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temperatură;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blocking state;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identificatorul modulului ocupant;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capacitate de routing pe edge pentru data și power;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airflow contribution;</w:t>
      </w:r>
    </w:p>
    <w:p>
      <w:pPr>
        <w:spacing w:after="80" w:line="283" w:lineRule="auto"/>
        <w:numPr>
          <w:ilvl w:val="0"/>
          <w:numId w:val="22"/>
        </w:numPr>
      </w:pPr>
      <w:r>
        <w:rPr>
          <w:rFonts w:ascii="Calibri" w:hAnsi="Calibri"/>
          <w:b w:val="0"/>
          <w:color w:val="17212B"/>
          <w:sz w:val="21"/>
        </w:rPr>
        <w:t>dirty flags de simulare și randare.</w:t>
      </w:r>
    </w:p>
    <w:p>
      <w:r>
        <w:rPr>
          <w:rFonts w:ascii="Calibri" w:hAnsi="Calibri"/>
          <w:b w:val="0"/>
          <w:color w:val="17212B"/>
          <w:sz w:val="21"/>
        </w:rPr>
        <w:t xml:space="preserve">Modulele pot avea footprint între </w:t>
      </w:r>
      <w:r>
        <w:rPr>
          <w:rFonts w:ascii="Consolas" w:hAnsi="Consolas"/>
          <w:color w:val="163A5F"/>
          <w:sz w:val="19"/>
        </w:rPr>
        <w:t>1 × 1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3 × 2</w:t>
      </w:r>
      <w:r>
        <w:rPr>
          <w:rFonts w:ascii="Calibri" w:hAnsi="Calibri"/>
          <w:b w:val="0"/>
          <w:color w:val="17212B"/>
          <w:sz w:val="21"/>
        </w:rPr>
        <w:t>. Rotația transformă footprint-ul și porturile.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18.1 Porturi și conexiuni</w:t>
      </w:r>
    </w:p>
    <w:p>
      <w:r>
        <w:rPr>
          <w:rFonts w:ascii="Calibri" w:hAnsi="Calibri"/>
          <w:b w:val="0"/>
          <w:color w:val="17212B"/>
          <w:sz w:val="21"/>
        </w:rPr>
        <w:t>Tipuri de port în vertical slice: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power-in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power-out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data-in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data-out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data-bidirectional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3"/>
        </w:numPr>
      </w:pPr>
      <w:r>
        <w:rPr>
          <w:rFonts w:ascii="Consolas" w:hAnsi="Consolas"/>
          <w:color w:val="163A5F"/>
          <w:sz w:val="19"/>
        </w:rPr>
        <w:t>airflow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Porturile adiacente compatibile se conectează automat dacă setarea auto-connect este activă. Rutele lungi folosesc A* ortogonal pe edge graph. Costul include distanță, congestion și crossing penalty.</w:t>
      </w:r>
    </w:p>
    <w:p>
      <w:r>
        <w:rPr>
          <w:rFonts w:ascii="Calibri" w:hAnsi="Calibri"/>
          <w:b w:val="0"/>
          <w:color w:val="17212B"/>
          <w:sz w:val="21"/>
        </w:rPr>
        <w:t>Liquid cooling ports nu intră încă în model.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18.2 Validarea unui sistem</w:t>
      </w:r>
    </w:p>
    <w:p>
      <w:r>
        <w:rPr>
          <w:rFonts w:ascii="Calibri" w:hAnsi="Calibri"/>
          <w:b w:val="0"/>
          <w:color w:val="17212B"/>
          <w:sz w:val="21"/>
        </w:rPr>
        <w:t>Pentru a produce compute, sistemul are nevoie de: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power source sau power distribution cu capacity contractată;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minimum un compute module;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control module;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memory module;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I/O valid pentru task-urile care îl cer;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rute de power și data;</w:t>
      </w:r>
    </w:p>
    <w:p>
      <w:pPr>
        <w:spacing w:after="80" w:line="283" w:lineRule="auto"/>
        <w:numPr>
          <w:ilvl w:val="0"/>
          <w:numId w:val="24"/>
        </w:numPr>
      </w:pPr>
      <w:r>
        <w:rPr>
          <w:rFonts w:ascii="Calibri" w:hAnsi="Calibri"/>
          <w:b w:val="0"/>
          <w:color w:val="17212B"/>
          <w:sz w:val="21"/>
        </w:rPr>
        <w:t>temperatură sub shutdown.</w:t>
      </w:r>
    </w:p>
    <w:p>
      <w:r>
        <w:rPr>
          <w:rFonts w:ascii="Calibri" w:hAnsi="Calibri"/>
          <w:b w:val="0"/>
          <w:color w:val="17212B"/>
          <w:sz w:val="21"/>
        </w:rPr>
        <w:t xml:space="preserve">Validatorul întoarce o listă ordonată de </w:t>
      </w:r>
      <w:r>
        <w:rPr>
          <w:rFonts w:ascii="Consolas" w:hAnsi="Consolas"/>
          <w:color w:val="163A5F"/>
          <w:sz w:val="19"/>
        </w:rPr>
        <w:t>ValidationIssue</w:t>
      </w:r>
      <w:r>
        <w:rPr>
          <w:rFonts w:ascii="Calibri" w:hAnsi="Calibri"/>
          <w:b w:val="0"/>
          <w:color w:val="17212B"/>
          <w:sz w:val="21"/>
        </w:rPr>
        <w:t>, cu severity, entity și localization key.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19. Design Mode</w:t>
      </w:r>
    </w:p>
    <w:p>
      <w:r>
        <w:rPr>
          <w:rFonts w:ascii="Calibri" w:hAnsi="Calibri"/>
          <w:b w:val="0"/>
          <w:color w:val="17212B"/>
          <w:sz w:val="21"/>
        </w:rPr>
        <w:t xml:space="preserve">La intrarea în Design Mode, simulatorul creează </w:t>
      </w:r>
      <w:r>
        <w:rPr>
          <w:rFonts w:ascii="Consolas" w:hAnsi="Consolas"/>
          <w:color w:val="163A5F"/>
          <w:sz w:val="19"/>
        </w:rPr>
        <w:t>DesignDraft</w:t>
      </w:r>
      <w:r>
        <w:rPr>
          <w:rFonts w:ascii="Calibri" w:hAnsi="Calibri"/>
          <w:b w:val="0"/>
          <w:color w:val="17212B"/>
          <w:sz w:val="21"/>
        </w:rPr>
        <w:t xml:space="preserve"> din layout-ul live. Mutările se aplică numai draft-ului. Sistemul live continuă să ruleze până la Apply, cu excepția pause-ului ales de jucător.</w:t>
      </w:r>
    </w:p>
    <w:p>
      <w:r>
        <w:rPr>
          <w:rFonts w:ascii="Calibri" w:hAnsi="Calibri"/>
          <w:b w:val="0"/>
          <w:color w:val="17212B"/>
          <w:sz w:val="21"/>
        </w:rPr>
        <w:t>Draft-ul păstrează un command stack pentru undo și redo. Nu păstrează snapshot-uri complete după fiecare operație.</w:t>
      </w:r>
    </w:p>
    <w:p>
      <w:r>
        <w:rPr>
          <w:rFonts w:ascii="Consolas" w:hAnsi="Consolas"/>
          <w:color w:val="163A5F"/>
          <w:sz w:val="19"/>
        </w:rPr>
        <w:t>APPLY_DESIGN</w:t>
      </w:r>
      <w:r>
        <w:rPr>
          <w:rFonts w:ascii="Calibri" w:hAnsi="Calibri"/>
          <w:b w:val="0"/>
          <w:color w:val="17212B"/>
          <w:sz w:val="21"/>
        </w:rPr>
        <w:t xml:space="preserve"> calculează: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validarea layout-ului;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costul pieselor noi;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creditul pieselor eliminate;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manopera;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downtime în tick-uri;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diferența estimată de compute, power și temperatură;</w:t>
      </w:r>
    </w:p>
    <w:p>
      <w:pPr>
        <w:spacing w:after="80" w:line="283" w:lineRule="auto"/>
        <w:numPr>
          <w:ilvl w:val="0"/>
          <w:numId w:val="25"/>
        </w:numPr>
      </w:pPr>
      <w:r>
        <w:rPr>
          <w:rFonts w:ascii="Calibri" w:hAnsi="Calibri"/>
          <w:b w:val="0"/>
          <w:color w:val="17212B"/>
          <w:sz w:val="21"/>
        </w:rPr>
        <w:t>task-urile aflate în risc.</w:t>
      </w:r>
    </w:p>
    <w:p>
      <w:r>
        <w:rPr>
          <w:rFonts w:ascii="Calibri" w:hAnsi="Calibri"/>
          <w:b w:val="0"/>
          <w:color w:val="17212B"/>
          <w:sz w:val="21"/>
        </w:rPr>
        <w:t xml:space="preserve">UI afișează preview-ul și cere confirmare. Comanda finală include </w:t>
      </w:r>
      <w:r>
        <w:rPr>
          <w:rFonts w:ascii="Consolas" w:hAnsi="Consolas"/>
          <w:color w:val="163A5F"/>
          <w:sz w:val="19"/>
        </w:rPr>
        <w:t>draftRevision</w:t>
      </w:r>
      <w:r>
        <w:rPr>
          <w:rFonts w:ascii="Calibri" w:hAnsi="Calibri"/>
          <w:b w:val="0"/>
          <w:color w:val="17212B"/>
          <w:sz w:val="21"/>
        </w:rPr>
        <w:t>. Dacă draft-ul s-a schimbat după preview, simulatorul respinge apply-ul și cere recalculare.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20. Thermal model</w:t>
      </w:r>
    </w:p>
    <w:p>
      <w:r>
        <w:rPr>
          <w:rFonts w:ascii="Calibri" w:hAnsi="Calibri"/>
          <w:b w:val="0"/>
          <w:color w:val="17212B"/>
          <w:sz w:val="21"/>
        </w:rPr>
        <w:t>Modelul termic oferă hotspot-uri vizibile fără simulare CFD.</w:t>
      </w:r>
    </w:p>
    <w:p>
      <w:r>
        <w:rPr>
          <w:rFonts w:ascii="Calibri" w:hAnsi="Calibri"/>
          <w:b w:val="0"/>
          <w:color w:val="17212B"/>
          <w:sz w:val="21"/>
        </w:rPr>
        <w:t>Fiecare tile păstrează temperatura în Celsius. La fiecare tick: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heat input = sum(module heat watts on tile) × heatToTemperatureCoefficient × dt</w:t>
        <w:br/>
        <w:t>local cooling = airflow and cooling contribution × dt</w:t>
        <w:br/>
        <w:t>neighbor exchange = diffusion × sum(neighborTemp - tileTemp) × dt</w:t>
        <w:br/>
        <w:t>global pressure = max(0, totalHeat - facilityExtractionCapacity) × globalCoefficient × dt</w:t>
        <w:br/>
        <w:br/>
        <w:t>next temperature = current</w:t>
        <w:br/>
        <w:t xml:space="preserve">                 + heat input</w:t>
        <w:br/>
        <w:t xml:space="preserve">                 - local cooling</w:t>
        <w:br/>
        <w:t xml:space="preserve">                 + neighbor exchange</w:t>
        <w:br/>
        <w:t xml:space="preserve">                 + global pressure</w:t>
        <w:br/>
        <w:t xml:space="preserve">                 + ambient recovery</w:t>
      </w:r>
    </w:p>
    <w:p>
      <w:r>
        <w:rPr>
          <w:rFonts w:ascii="Calibri" w:hAnsi="Calibri"/>
          <w:b w:val="0"/>
          <w:color w:val="17212B"/>
          <w:sz w:val="21"/>
        </w:rPr>
        <w:t>Implementarea folosește double buffering. Toate temperaturile următoare se calculează din aceeași generație anterioară. Iterarea tile-urilor în altă ordine nu trebuie să schimbe rezultatul.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20.1 Stabilitate numerică</w:t>
      </w:r>
    </w:p>
    <w:p>
      <w:pPr>
        <w:spacing w:after="80" w:line="283" w:lineRule="auto"/>
        <w:numPr>
          <w:ilvl w:val="0"/>
          <w:numId w:val="26"/>
        </w:numPr>
      </w:pPr>
      <w:r>
        <w:rPr>
          <w:rFonts w:ascii="Calibri" w:hAnsi="Calibri"/>
          <w:b w:val="0"/>
          <w:color w:val="17212B"/>
          <w:sz w:val="21"/>
        </w:rPr>
        <w:t xml:space="preserve">coeficienții vin din </w:t>
      </w:r>
      <w:r>
        <w:rPr>
          <w:rFonts w:ascii="Consolas" w:hAnsi="Consolas"/>
          <w:color w:val="163A5F"/>
          <w:sz w:val="19"/>
        </w:rPr>
        <w:t>balancing.json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6"/>
        </w:numPr>
      </w:pPr>
      <w:r>
        <w:rPr>
          <w:rFonts w:ascii="Calibri" w:hAnsi="Calibri"/>
          <w:b w:val="0"/>
          <w:color w:val="17212B"/>
          <w:sz w:val="21"/>
        </w:rPr>
        <w:t xml:space="preserve">temperaturile se limitează între </w:t>
      </w:r>
      <w:r>
        <w:rPr>
          <w:rFonts w:ascii="Consolas" w:hAnsi="Consolas"/>
          <w:color w:val="163A5F"/>
          <w:sz w:val="19"/>
        </w:rPr>
        <w:t>ambientC - 10</w:t>
      </w:r>
      <w:r>
        <w:rPr>
          <w:rFonts w:ascii="Calibri" w:hAnsi="Calibri"/>
          <w:b w:val="0"/>
          <w:color w:val="17212B"/>
          <w:sz w:val="21"/>
        </w:rPr>
        <w:t xml:space="preserve"> și </w:t>
      </w:r>
      <w:r>
        <w:rPr>
          <w:rFonts w:ascii="Consolas" w:hAnsi="Consolas"/>
          <w:color w:val="163A5F"/>
          <w:sz w:val="19"/>
        </w:rPr>
        <w:t>250°C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26"/>
        </w:numPr>
      </w:pPr>
      <w:r>
        <w:rPr>
          <w:rFonts w:ascii="Consolas" w:hAnsi="Consolas"/>
          <w:color w:val="163A5F"/>
          <w:sz w:val="19"/>
        </w:rPr>
        <w:t>NaN</w:t>
      </w:r>
      <w:r>
        <w:rPr>
          <w:rFonts w:ascii="Calibri" w:hAnsi="Calibri"/>
          <w:b w:val="0"/>
          <w:color w:val="17212B"/>
          <w:sz w:val="21"/>
        </w:rPr>
        <w:t xml:space="preserve"> sau infinit declanșează o eroare de simulare și oprește tick-ul înainte de commit;</w:t>
      </w:r>
    </w:p>
    <w:p>
      <w:pPr>
        <w:spacing w:after="80" w:line="283" w:lineRule="auto"/>
        <w:numPr>
          <w:ilvl w:val="0"/>
          <w:numId w:val="26"/>
        </w:numPr>
      </w:pPr>
      <w:r>
        <w:rPr>
          <w:rFonts w:ascii="Calibri" w:hAnsi="Calibri"/>
          <w:b w:val="0"/>
          <w:color w:val="17212B"/>
          <w:sz w:val="21"/>
        </w:rPr>
        <w:t>testele verifică echilibrul, difuzia simetrică și răcirea după oprire;</w:t>
      </w:r>
    </w:p>
    <w:p>
      <w:pPr>
        <w:spacing w:after="80" w:line="283" w:lineRule="auto"/>
        <w:numPr>
          <w:ilvl w:val="0"/>
          <w:numId w:val="26"/>
        </w:numPr>
      </w:pPr>
      <w:r>
        <w:rPr>
          <w:rFonts w:ascii="Calibri" w:hAnsi="Calibri"/>
          <w:b w:val="0"/>
          <w:color w:val="17212B"/>
          <w:sz w:val="21"/>
        </w:rPr>
        <w:t>valorile nu se rotunjesc la fiecare tile update.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20.2 Heatmap</w:t>
      </w:r>
    </w:p>
    <w:p>
      <w:r>
        <w:rPr>
          <w:rFonts w:ascii="Calibri" w:hAnsi="Calibri"/>
          <w:b w:val="0"/>
          <w:color w:val="17212B"/>
          <w:sz w:val="21"/>
        </w:rPr>
        <w:t>Simulatorul trimite temperaturile tile-urilor numai când se schimbă peste un epsilon sau când view-ul cere refresh complet. Renderer-ul mapează valorile pe o paletă accesibilă și poate reduce rezoluția în Reduced Effects.</w:t>
      </w:r>
    </w:p>
    <w:p>
      <w:r>
        <w:rPr>
          <w:rFonts w:ascii="Calibri" w:hAnsi="Calibri"/>
          <w:b w:val="0"/>
          <w:color w:val="17212B"/>
          <w:sz w:val="21"/>
        </w:rPr>
        <w:t>Heatmap-ul reprezintă aceeași temperatură folosită de simulator. Nu creează o simulare vizuală separată.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21. Power model</w:t>
      </w:r>
    </w:p>
    <w:p>
      <w:r>
        <w:rPr>
          <w:rFonts w:ascii="Calibri" w:hAnsi="Calibri"/>
          <w:b w:val="0"/>
          <w:color w:val="17212B"/>
          <w:sz w:val="21"/>
        </w:rPr>
        <w:t>Facility-ul cumpără o capacitate electrică abstractă. Nu simulăm tipul sursei de energie.</w:t>
      </w:r>
    </w:p>
    <w:p>
      <w:r>
        <w:rPr>
          <w:rFonts w:ascii="Calibri" w:hAnsi="Calibri"/>
          <w:b w:val="0"/>
          <w:color w:val="17212B"/>
          <w:sz w:val="21"/>
        </w:rPr>
        <w:t>Power system calculează: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contracted capacity;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requested idle și load power;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delivered power pe componentă;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headroom;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costul per tick;</w:t>
      </w:r>
    </w:p>
    <w:p>
      <w:pPr>
        <w:spacing w:after="80" w:line="283" w:lineRule="auto"/>
        <w:numPr>
          <w:ilvl w:val="0"/>
          <w:numId w:val="27"/>
        </w:numPr>
      </w:pPr>
      <w:r>
        <w:rPr>
          <w:rFonts w:ascii="Calibri" w:hAnsi="Calibri"/>
          <w:b w:val="0"/>
          <w:color w:val="17212B"/>
          <w:sz w:val="21"/>
        </w:rPr>
        <w:t>brownout și shutdown.</w:t>
      </w:r>
    </w:p>
    <w:p>
      <w:r>
        <w:rPr>
          <w:rFonts w:ascii="Calibri" w:hAnsi="Calibri"/>
          <w:b w:val="0"/>
          <w:color w:val="17212B"/>
          <w:sz w:val="21"/>
        </w:rPr>
        <w:t>Cooling-ul primește prioritate de safety. Jucătorul poate vedea de ce compute-ul scade când capacity este depășită.</w:t>
      </w:r>
    </w:p>
    <w:p>
      <w:r>
        <w:rPr>
          <w:rFonts w:ascii="Calibri" w:hAnsi="Calibri"/>
          <w:b w:val="0"/>
          <w:color w:val="17212B"/>
          <w:sz w:val="21"/>
        </w:rPr>
        <w:t>Costul energiei: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energy kWh = power watts / 1000 × simulated seconds / 3600</w:t>
        <w:br/>
        <w:t>cost = energy kWh × price per kWh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22. Task system</w:t>
      </w:r>
    </w:p>
    <w:p>
      <w:r>
        <w:rPr>
          <w:rFonts w:ascii="Calibri" w:hAnsi="Calibri"/>
          <w:b w:val="0"/>
          <w:color w:val="17212B"/>
          <w:sz w:val="21"/>
        </w:rPr>
        <w:t>Task-urile sunt definiții de conținut. O instanță activă păstrează progresul, deadline-ul, allocation și faza curentă.</w:t>
      </w:r>
    </w:p>
    <w:p>
      <w:r>
        <w:rPr>
          <w:rFonts w:ascii="Calibri" w:hAnsi="Calibri"/>
          <w:b w:val="0"/>
          <w:color w:val="17212B"/>
          <w:sz w:val="21"/>
        </w:rPr>
        <w:t>Categorii folosite:</w:t>
      </w:r>
    </w:p>
    <w:p>
      <w:pPr>
        <w:spacing w:after="80" w:line="283" w:lineRule="auto"/>
        <w:numPr>
          <w:ilvl w:val="0"/>
          <w:numId w:val="28"/>
        </w:numPr>
      </w:pPr>
      <w:r>
        <w:rPr>
          <w:rFonts w:ascii="Consolas" w:hAnsi="Consolas"/>
          <w:color w:val="163A5F"/>
          <w:sz w:val="19"/>
        </w:rPr>
        <w:t>service</w:t>
      </w:r>
      <w:r>
        <w:rPr>
          <w:rFonts w:ascii="Calibri" w:hAnsi="Calibri"/>
          <w:b w:val="0"/>
          <w:color w:val="17212B"/>
          <w:sz w:val="21"/>
        </w:rPr>
        <w:t>, venit periodic și SLA;</w:t>
      </w:r>
    </w:p>
    <w:p>
      <w:pPr>
        <w:spacing w:after="80" w:line="283" w:lineRule="auto"/>
        <w:numPr>
          <w:ilvl w:val="0"/>
          <w:numId w:val="28"/>
        </w:numPr>
      </w:pPr>
      <w:r>
        <w:rPr>
          <w:rFonts w:ascii="Consolas" w:hAnsi="Consolas"/>
          <w:color w:val="163A5F"/>
          <w:sz w:val="19"/>
        </w:rPr>
        <w:t>project</w:t>
      </w:r>
      <w:r>
        <w:rPr>
          <w:rFonts w:ascii="Calibri" w:hAnsi="Calibri"/>
          <w:b w:val="0"/>
          <w:color w:val="17212B"/>
          <w:sz w:val="21"/>
        </w:rPr>
        <w:t>, work finit și etape;</w:t>
      </w:r>
    </w:p>
    <w:p>
      <w:pPr>
        <w:spacing w:after="80" w:line="283" w:lineRule="auto"/>
        <w:numPr>
          <w:ilvl w:val="0"/>
          <w:numId w:val="28"/>
        </w:numPr>
      </w:pPr>
      <w:r>
        <w:rPr>
          <w:rFonts w:ascii="Consolas" w:hAnsi="Consolas"/>
          <w:color w:val="163A5F"/>
          <w:sz w:val="19"/>
        </w:rPr>
        <w:t>research-experiment</w:t>
      </w:r>
      <w:r>
        <w:rPr>
          <w:rFonts w:ascii="Calibri" w:hAnsi="Calibri"/>
          <w:b w:val="0"/>
          <w:color w:val="17212B"/>
          <w:sz w:val="21"/>
        </w:rPr>
        <w:t>, produce Research Data sau Evidence Tags.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22.1 Lifecycle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offered -&gt; accepted -&gt; active &lt;-&gt; hold -&gt; completed</w:t>
        <w:br/>
        <w:t xml:space="preserve">                            |           |</w:t>
        <w:br/>
        <w:t xml:space="preserve">                            +-&gt; failed &lt;-+</w:t>
        <w:br/>
        <w:t xml:space="preserve">                            +-&gt; abandoned</w:t>
      </w:r>
    </w:p>
    <w:p>
      <w:r>
        <w:rPr>
          <w:rFonts w:ascii="Calibri" w:hAnsi="Calibri"/>
          <w:b w:val="0"/>
          <w:color w:val="17212B"/>
          <w:sz w:val="21"/>
        </w:rPr>
        <w:t>Acceptarea verifică cerințele minime și un slot liber. Jucătorul poate accepta un task cu performanță insuficientă dacă cerințele hard sunt îndeplinite. UI afișează riscul de deadline înainte de confirmare.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22.2 Progres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operations completed this tick = allocated Useful Compute × dt seconds</w:t>
      </w:r>
    </w:p>
    <w:p>
      <w:r>
        <w:rPr>
          <w:rFonts w:ascii="Calibri" w:hAnsi="Calibri"/>
          <w:b w:val="0"/>
          <w:color w:val="17212B"/>
          <w:sz w:val="21"/>
        </w:rPr>
        <w:t>Pentru task-uri multi-phase, următoarea fază poate schimba tag-urile și cerințele. Progress-ul total și progress-ul fazei se păstrează separat.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22.3 Hold și abandon</w:t>
      </w:r>
    </w:p>
    <w:p>
      <w:r>
        <w:rPr>
          <w:rFonts w:ascii="Calibri" w:hAnsi="Calibri"/>
          <w:b w:val="0"/>
          <w:color w:val="17212B"/>
          <w:sz w:val="21"/>
        </w:rPr>
        <w:t>Hold oprește alocarea de compute, dar deadline-ul continuă. Abandonul cere confirmare și aplică penalizarea definită. Task-urile tutorial pot avea reguli speciale explicite în conținut, fără hardcoding după ID în sistemul generic.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22.4 Tag-uri predictive</w:t>
      </w:r>
    </w:p>
    <w:p>
      <w:r>
        <w:rPr>
          <w:rFonts w:ascii="Calibri" w:hAnsi="Calibri"/>
          <w:b w:val="0"/>
          <w:color w:val="17212B"/>
          <w:sz w:val="21"/>
        </w:rPr>
        <w:t xml:space="preserve">Tag-urile provin dintr-un enum controlat. UI poate calcula avertismente dinamice folosind un </w:t>
      </w:r>
      <w:r>
        <w:rPr>
          <w:rFonts w:ascii="Consolas" w:hAnsi="Consolas"/>
          <w:color w:val="163A5F"/>
          <w:sz w:val="19"/>
        </w:rPr>
        <w:t>TaskFitReport</w:t>
      </w:r>
      <w:r>
        <w:rPr>
          <w:rFonts w:ascii="Calibri" w:hAnsi="Calibri"/>
          <w:b w:val="0"/>
          <w:color w:val="17212B"/>
          <w:sz w:val="21"/>
        </w:rPr>
        <w:t>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interface TaskFitReport {</w:t>
        <w:br/>
        <w:t xml:space="preserve">  runnable: boolean;</w:t>
        <w:br/>
        <w:t xml:space="preserve">  hardBlocks: FitIssue[];</w:t>
        <w:br/>
        <w:t xml:space="preserve">  warnings: FitIssue[];</w:t>
        <w:br/>
        <w:t xml:space="preserve">  predictedUsefulCompute: number;</w:t>
        <w:br/>
        <w:t xml:space="preserve">  predictedCompletionTicks: number | null;</w:t>
        <w:br/>
        <w:t xml:space="preserve">  deadlineMarginTicks: number | null;</w:t>
        <w:br/>
        <w:t xml:space="preserve">  recommendedActions: Recommendation[];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>Recomandările trebuie să indice o cauză: cooling, power, memory, routing, overclock sau alt cluster. Sistemul nu declară automat că Boost este obligatoriu.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23. Research system</w:t>
      </w:r>
    </w:p>
    <w:p>
      <w:r>
        <w:rPr>
          <w:rFonts w:ascii="Calibri" w:hAnsi="Calibri"/>
          <w:b w:val="0"/>
          <w:color w:val="17212B"/>
          <w:sz w:val="21"/>
        </w:rPr>
        <w:t>Vertical slice-ul folosește 10 noduri. Un nod poate cere Cash, Research Data, compute rezervat, durată, prerequisites și Evidence Tags.</w:t>
      </w:r>
    </w:p>
    <w:p>
      <w:r>
        <w:rPr>
          <w:rFonts w:ascii="Calibri" w:hAnsi="Calibri"/>
          <w:b w:val="0"/>
          <w:color w:val="17212B"/>
          <w:sz w:val="21"/>
        </w:rPr>
        <w:t>State-uri: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locked -&gt; available -&gt; active -&gt; completed</w:t>
        <w:br/>
        <w:t xml:space="preserve">                     -&gt; cancelled</w:t>
      </w:r>
    </w:p>
    <w:p>
      <w:r>
        <w:rPr>
          <w:rFonts w:ascii="Calibri" w:hAnsi="Calibri"/>
          <w:b w:val="0"/>
          <w:color w:val="17212B"/>
          <w:sz w:val="21"/>
        </w:rPr>
        <w:t>Un singur research activ la început. Al doilea slot nu intră în vertical slice.</w:t>
      </w:r>
    </w:p>
    <w:p>
      <w:r>
        <w:rPr>
          <w:rFonts w:ascii="Calibri" w:hAnsi="Calibri"/>
          <w:b w:val="0"/>
          <w:color w:val="17212B"/>
          <w:sz w:val="21"/>
        </w:rPr>
        <w:t>Compute rezervat pentru research reduce compute-ul disponibil task-urilor. Jucătorul controlează procentul între minimum-ul nodului și limita disponibilă.</w:t>
      </w:r>
    </w:p>
    <w:p>
      <w:r>
        <w:rPr>
          <w:rFonts w:ascii="Calibri" w:hAnsi="Calibri"/>
          <w:b w:val="0"/>
          <w:color w:val="17212B"/>
          <w:sz w:val="21"/>
        </w:rPr>
        <w:t xml:space="preserve">Nodul final </w:t>
      </w:r>
      <w:r>
        <w:rPr>
          <w:rFonts w:ascii="Consolas" w:hAnsi="Consolas"/>
          <w:color w:val="163A5F"/>
          <w:sz w:val="19"/>
        </w:rPr>
        <w:t>transistor-theory</w:t>
      </w:r>
      <w:r>
        <w:rPr>
          <w:rFonts w:ascii="Calibri" w:hAnsi="Calibri"/>
          <w:b w:val="0"/>
          <w:color w:val="17212B"/>
          <w:sz w:val="21"/>
        </w:rPr>
        <w:t xml:space="preserve"> cere benchmark-urile și research-ul mandatory. Finalizarea lui produce reveal-ul, Museum snapshot-ul și finalul vertical slice-ului. Nu creează componente transistor.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24. Blueprint system</w:t>
      </w:r>
    </w:p>
    <w:p>
      <w:r>
        <w:rPr>
          <w:rFonts w:ascii="Calibri" w:hAnsi="Calibri"/>
          <w:b w:val="0"/>
          <w:color w:val="17212B"/>
          <w:sz w:val="21"/>
        </w:rPr>
        <w:t xml:space="preserve">Vertical slice-ul permite un blueprint de subansamblu. Schema susține tipurile viitoare, dar UI expune doar </w:t>
      </w:r>
      <w:r>
        <w:rPr>
          <w:rFonts w:ascii="Consolas" w:hAnsi="Consolas"/>
          <w:color w:val="163A5F"/>
          <w:sz w:val="19"/>
        </w:rPr>
        <w:t>subassembly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Blueprint-ul stochează: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ID și nume;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version integer;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tip;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module cu poziții relative și rotații;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conexiuni interne;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profilul implicit;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required research IDs;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content version;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bounding box;</w:t>
      </w:r>
    </w:p>
    <w:p>
      <w:pPr>
        <w:spacing w:after="80" w:line="283" w:lineRule="auto"/>
        <w:numPr>
          <w:ilvl w:val="0"/>
          <w:numId w:val="29"/>
        </w:numPr>
      </w:pPr>
      <w:r>
        <w:rPr>
          <w:rFonts w:ascii="Calibri" w:hAnsi="Calibri"/>
          <w:b w:val="0"/>
          <w:color w:val="17212B"/>
          <w:sz w:val="21"/>
        </w:rPr>
        <w:t>compute, power și thermal summary calculate la salvare.</w:t>
      </w:r>
    </w:p>
    <w:p>
      <w:r>
        <w:rPr>
          <w:rFonts w:ascii="Calibri" w:hAnsi="Calibri"/>
          <w:b w:val="0"/>
          <w:color w:val="17212B"/>
          <w:sz w:val="21"/>
        </w:rPr>
        <w:t>Nu stochează instance IDs din facility. La instanțiere, simulatorul creează ID-uri noi.</w:t>
      </w:r>
    </w:p>
    <w:p>
      <w:r>
        <w:rPr>
          <w:rFonts w:ascii="Calibri" w:hAnsi="Calibri"/>
          <w:b w:val="0"/>
          <w:color w:val="17212B"/>
          <w:sz w:val="21"/>
        </w:rPr>
        <w:t>Validarea verifică: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conținut existent;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research deblocat;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cash și inventory;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footprint;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rute interne;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poziția în grilă;</w:t>
      </w:r>
    </w:p>
    <w:p>
      <w:pPr>
        <w:spacing w:after="80" w:line="283" w:lineRule="auto"/>
        <w:numPr>
          <w:ilvl w:val="0"/>
          <w:numId w:val="30"/>
        </w:numPr>
      </w:pPr>
      <w:r>
        <w:rPr>
          <w:rFonts w:ascii="Calibri" w:hAnsi="Calibri"/>
          <w:b w:val="0"/>
          <w:color w:val="17212B"/>
          <w:sz w:val="21"/>
        </w:rPr>
        <w:t>compatibilitatea versiunii.</w:t>
      </w:r>
    </w:p>
    <w:p>
      <w:r>
        <w:rPr>
          <w:rFonts w:ascii="Calibri" w:hAnsi="Calibri"/>
          <w:b w:val="0"/>
          <w:color w:val="17212B"/>
          <w:sz w:val="21"/>
        </w:rPr>
        <w:t>Exportul de blueprint este posibil ulterior. În 0.1, salvăm blueprint-ul în save și îl putem instanția în același run.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25. Benchmark system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25.1 Peak Throughput</w:t>
      </w:r>
    </w:p>
    <w:p>
      <w:pPr>
        <w:spacing w:after="80" w:line="283" w:lineRule="auto"/>
        <w:numPr>
          <w:ilvl w:val="0"/>
          <w:numId w:val="31"/>
        </w:numPr>
      </w:pPr>
      <w:r>
        <w:rPr>
          <w:rFonts w:ascii="Calibri" w:hAnsi="Calibri"/>
          <w:b w:val="0"/>
          <w:color w:val="17212B"/>
          <w:sz w:val="21"/>
        </w:rPr>
        <w:t>durată: 15 secunde simulate;</w:t>
      </w:r>
    </w:p>
    <w:p>
      <w:pPr>
        <w:spacing w:after="80" w:line="283" w:lineRule="auto"/>
        <w:numPr>
          <w:ilvl w:val="0"/>
          <w:numId w:val="31"/>
        </w:numPr>
      </w:pPr>
      <w:r>
        <w:rPr>
          <w:rFonts w:ascii="Calibri" w:hAnsi="Calibri"/>
          <w:b w:val="0"/>
          <w:color w:val="17212B"/>
          <w:sz w:val="21"/>
        </w:rPr>
        <w:t>Boost și Manual sunt permise;</w:t>
      </w:r>
    </w:p>
    <w:p>
      <w:pPr>
        <w:spacing w:after="80" w:line="283" w:lineRule="auto"/>
        <w:numPr>
          <w:ilvl w:val="0"/>
          <w:numId w:val="31"/>
        </w:numPr>
      </w:pPr>
      <w:r>
        <w:rPr>
          <w:rFonts w:ascii="Calibri" w:hAnsi="Calibri"/>
          <w:b w:val="0"/>
          <w:color w:val="17212B"/>
          <w:sz w:val="21"/>
        </w:rPr>
        <w:t>scor: Useful Compute mediu, cu bonus mic pentru vârf numai dacă minimum 90% dintre samples sunt valide;</w:t>
      </w:r>
    </w:p>
    <w:p>
      <w:pPr>
        <w:spacing w:after="80" w:line="283" w:lineRule="auto"/>
        <w:numPr>
          <w:ilvl w:val="0"/>
          <w:numId w:val="31"/>
        </w:numPr>
      </w:pPr>
      <w:r>
        <w:rPr>
          <w:rFonts w:ascii="Calibri" w:hAnsi="Calibri"/>
          <w:b w:val="0"/>
          <w:color w:val="17212B"/>
          <w:sz w:val="21"/>
        </w:rPr>
        <w:t>fail: shutdown, valid sample rate sub prag sau compute sub target.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25.2 Sustained Stability</w:t>
      </w:r>
    </w:p>
    <w:p>
      <w:pPr>
        <w:spacing w:after="80" w:line="283" w:lineRule="auto"/>
        <w:numPr>
          <w:ilvl w:val="0"/>
          <w:numId w:val="32"/>
        </w:numPr>
      </w:pPr>
      <w:r>
        <w:rPr>
          <w:rFonts w:ascii="Calibri" w:hAnsi="Calibri"/>
          <w:b w:val="0"/>
          <w:color w:val="17212B"/>
          <w:sz w:val="21"/>
        </w:rPr>
        <w:t>durată: 120 secunde simulate;</w:t>
      </w:r>
    </w:p>
    <w:p>
      <w:pPr>
        <w:spacing w:after="80" w:line="283" w:lineRule="auto"/>
        <w:numPr>
          <w:ilvl w:val="0"/>
          <w:numId w:val="32"/>
        </w:numPr>
      </w:pPr>
      <w:r>
        <w:rPr>
          <w:rFonts w:ascii="Calibri" w:hAnsi="Calibri"/>
          <w:b w:val="0"/>
          <w:color w:val="17212B"/>
          <w:sz w:val="21"/>
        </w:rPr>
        <w:t>scor: Useful Compute mediu, eficiență energetică și headroom termic;</w:t>
      </w:r>
    </w:p>
    <w:p>
      <w:pPr>
        <w:spacing w:after="80" w:line="283" w:lineRule="auto"/>
        <w:numPr>
          <w:ilvl w:val="0"/>
          <w:numId w:val="32"/>
        </w:numPr>
      </w:pPr>
      <w:r>
        <w:rPr>
          <w:rFonts w:ascii="Calibri" w:hAnsi="Calibri"/>
          <w:b w:val="0"/>
          <w:color w:val="17212B"/>
          <w:sz w:val="21"/>
        </w:rPr>
        <w:t>cere stabilitate medie, temperatură sub critical și zero shutdown-uri;</w:t>
      </w:r>
    </w:p>
    <w:p>
      <w:pPr>
        <w:spacing w:after="80" w:line="283" w:lineRule="auto"/>
        <w:numPr>
          <w:ilvl w:val="0"/>
          <w:numId w:val="32"/>
        </w:numPr>
      </w:pPr>
      <w:r>
        <w:rPr>
          <w:rFonts w:ascii="Calibri" w:hAnsi="Calibri"/>
          <w:b w:val="0"/>
          <w:color w:val="17212B"/>
          <w:sz w:val="21"/>
        </w:rPr>
        <w:t>retry rate intră în scor și poate produce fail.</w:t>
      </w:r>
    </w:p>
    <w:p>
      <w:r>
        <w:rPr>
          <w:rFonts w:ascii="Calibri" w:hAnsi="Calibri"/>
          <w:b w:val="0"/>
          <w:color w:val="17212B"/>
          <w:sz w:val="21"/>
        </w:rPr>
        <w:t>Rezultatul salvează: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interface BenchmarkResult {</w:t>
        <w:br/>
        <w:t xml:space="preserve">  benchmarkId: string;</w:t>
        <w:br/>
        <w:t xml:space="preserve">  passed: boolean;</w:t>
        <w:br/>
        <w:t xml:space="preserve">  startedAtTick: number;</w:t>
        <w:br/>
        <w:t xml:space="preserve">  durationTicks: number;</w:t>
        <w:br/>
        <w:t xml:space="preserve">  averageUsefulComputeFlops: number;</w:t>
        <w:br/>
        <w:t xml:space="preserve">  peakUsefulComputeFlops: number;</w:t>
        <w:br/>
        <w:t xml:space="preserve">  peakPowerWatts: number;</w:t>
        <w:br/>
        <w:t xml:space="preserve">  averagePowerWatts: number;</w:t>
        <w:br/>
        <w:t xml:space="preserve">  maxTemperatureC: number;</w:t>
        <w:br/>
        <w:t xml:space="preserve">  retryRate: number;</w:t>
        <w:br/>
        <w:t xml:space="preserve">  validSampleRate: number;</w:t>
        <w:br/>
        <w:t xml:space="preserve">  costUsd: number;</w:t>
        <w:br/>
        <w:t xml:space="preserve">  overclockSummary: Record&lt;string, OverclockSettings&gt;;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>Rezultatul este read-only după finalizare. Repetarea benchmark-ului creează o intrare nouă și actualizează recordul local dacă scorul este mai bun.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26. Economia vertical slice-ului</w:t>
      </w:r>
    </w:p>
    <w:p>
      <w:r>
        <w:rPr>
          <w:rFonts w:ascii="Calibri" w:hAnsi="Calibri"/>
          <w:b w:val="0"/>
          <w:color w:val="17212B"/>
          <w:sz w:val="21"/>
        </w:rPr>
        <w:t>Economia folosește USD istorici ca unitate tematică, cu valori ajustate pentru gameplay. Nu pretindem că fiecare cost reprezintă un preț arhivistic exact.</w:t>
      </w:r>
    </w:p>
    <w:p>
      <w:r>
        <w:rPr>
          <w:rFonts w:ascii="Calibri" w:hAnsi="Calibri"/>
          <w:b w:val="0"/>
          <w:color w:val="17212B"/>
          <w:sz w:val="21"/>
        </w:rPr>
        <w:t>Surse de venit:</w:t>
      </w:r>
    </w:p>
    <w:p>
      <w:pPr>
        <w:spacing w:after="80" w:line="283" w:lineRule="auto"/>
        <w:numPr>
          <w:ilvl w:val="0"/>
          <w:numId w:val="33"/>
        </w:numPr>
      </w:pPr>
      <w:r>
        <w:rPr>
          <w:rFonts w:ascii="Calibri" w:hAnsi="Calibri"/>
          <w:b w:val="0"/>
          <w:color w:val="17212B"/>
          <w:sz w:val="21"/>
        </w:rPr>
        <w:t>recompensa task-urilor;</w:t>
      </w:r>
    </w:p>
    <w:p>
      <w:pPr>
        <w:spacing w:after="80" w:line="283" w:lineRule="auto"/>
        <w:numPr>
          <w:ilvl w:val="0"/>
          <w:numId w:val="33"/>
        </w:numPr>
      </w:pPr>
      <w:r>
        <w:rPr>
          <w:rFonts w:ascii="Calibri" w:hAnsi="Calibri"/>
          <w:b w:val="0"/>
          <w:color w:val="17212B"/>
          <w:sz w:val="21"/>
        </w:rPr>
        <w:t>venit periodic din Services;</w:t>
      </w:r>
    </w:p>
    <w:p>
      <w:pPr>
        <w:spacing w:after="80" w:line="283" w:lineRule="auto"/>
        <w:numPr>
          <w:ilvl w:val="0"/>
          <w:numId w:val="33"/>
        </w:numPr>
      </w:pPr>
      <w:r>
        <w:rPr>
          <w:rFonts w:ascii="Calibri" w:hAnsi="Calibri"/>
          <w:b w:val="0"/>
          <w:color w:val="17212B"/>
          <w:sz w:val="21"/>
        </w:rPr>
        <w:t>granturi mici din tutorial și research;</w:t>
      </w:r>
    </w:p>
    <w:p>
      <w:pPr>
        <w:spacing w:after="80" w:line="283" w:lineRule="auto"/>
        <w:numPr>
          <w:ilvl w:val="0"/>
          <w:numId w:val="33"/>
        </w:numPr>
      </w:pPr>
      <w:r>
        <w:rPr>
          <w:rFonts w:ascii="Calibri" w:hAnsi="Calibri"/>
          <w:b w:val="0"/>
          <w:color w:val="17212B"/>
          <w:sz w:val="21"/>
        </w:rPr>
        <w:t>salvage sau vânzarea inventarului.</w:t>
      </w:r>
    </w:p>
    <w:p>
      <w:r>
        <w:rPr>
          <w:rFonts w:ascii="Calibri" w:hAnsi="Calibri"/>
          <w:b w:val="0"/>
          <w:color w:val="17212B"/>
          <w:sz w:val="21"/>
        </w:rPr>
        <w:t>Costuri: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module;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power capacity;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energie consumată;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manoperă la Apply;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research;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penalizări de contract;</w:t>
      </w:r>
    </w:p>
    <w:p>
      <w:pPr>
        <w:spacing w:after="80" w:line="283" w:lineRule="auto"/>
        <w:numPr>
          <w:ilvl w:val="0"/>
          <w:numId w:val="34"/>
        </w:numPr>
      </w:pPr>
      <w:r>
        <w:rPr>
          <w:rFonts w:ascii="Calibri" w:hAnsi="Calibri"/>
          <w:b w:val="0"/>
          <w:color w:val="17212B"/>
          <w:sz w:val="21"/>
        </w:rPr>
        <w:t>intervenție după emergency shutdown.</w:t>
      </w:r>
    </w:p>
    <w:p>
      <w:r>
        <w:rPr>
          <w:rFonts w:ascii="Calibri" w:hAnsi="Calibri"/>
          <w:b w:val="0"/>
          <w:color w:val="17212B"/>
          <w:sz w:val="21"/>
        </w:rPr>
        <w:t>Vertical slice-ul nu permite game over financiar. Dacă jucătorul ar intra într-un hard lock, tutorial recovery oferă o singură restructurare clar marcată. Bot-ul de balans trebuie să finalizeze jocul fără recovery în strategia de bază.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27. Conținut și validare</w:t>
      </w:r>
    </w:p>
    <w:p>
      <w:r>
        <w:rPr>
          <w:rFonts w:ascii="Calibri" w:hAnsi="Calibri"/>
          <w:b w:val="0"/>
          <w:color w:val="17212B"/>
          <w:sz w:val="21"/>
        </w:rPr>
        <w:t>Fișiere obligatorii: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content/</w:t>
        <w:br/>
        <w:t xml:space="preserve">  modules.json</w:t>
        <w:br/>
        <w:t xml:space="preserve">  tasks.json</w:t>
        <w:br/>
        <w:t xml:space="preserve">  research.json</w:t>
        <w:br/>
        <w:t xml:space="preserve">  era.json</w:t>
        <w:br/>
        <w:t xml:space="preserve">  balancing.json</w:t>
        <w:br/>
        <w:t xml:space="preserve">  ro/common.json</w:t>
        <w:br/>
        <w:t xml:space="preserve">  en/common.json</w:t>
      </w:r>
    </w:p>
    <w:p>
      <w:r>
        <w:rPr>
          <w:rFonts w:ascii="Calibri" w:hAnsi="Calibri"/>
          <w:b w:val="0"/>
          <w:color w:val="17212B"/>
          <w:sz w:val="21"/>
        </w:rPr>
        <w:t>Loader-ul: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parsează JSON;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validează fiecare fișier cu Zod;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verifică unicitatea ID-urilor;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verifică referințele între fișiere;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detectează cicluri în research;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verifică localizările obligatorii;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 xml:space="preserve">produce </w:t>
      </w:r>
      <w:r>
        <w:rPr>
          <w:rFonts w:ascii="Consolas" w:hAnsi="Consolas"/>
          <w:color w:val="163A5F"/>
          <w:sz w:val="19"/>
        </w:rPr>
        <w:t>ContentBundle</w:t>
      </w:r>
      <w:r>
        <w:rPr>
          <w:rFonts w:ascii="Calibri" w:hAnsi="Calibri"/>
          <w:b w:val="0"/>
          <w:color w:val="17212B"/>
          <w:sz w:val="21"/>
        </w:rPr>
        <w:t xml:space="preserve"> immutable;</w:t>
      </w:r>
    </w:p>
    <w:p>
      <w:pPr>
        <w:spacing w:after="80" w:line="283" w:lineRule="auto"/>
        <w:numPr>
          <w:ilvl w:val="0"/>
          <w:numId w:val="35"/>
        </w:numPr>
      </w:pPr>
      <w:r>
        <w:rPr>
          <w:rFonts w:ascii="Calibri" w:hAnsi="Calibri"/>
          <w:b w:val="0"/>
          <w:color w:val="17212B"/>
          <w:sz w:val="21"/>
        </w:rPr>
        <w:t>refuză pornirea unui new game dacă există erori.</w:t>
      </w:r>
    </w:p>
    <w:p>
      <w:r>
        <w:rPr>
          <w:rFonts w:ascii="Calibri" w:hAnsi="Calibri"/>
          <w:b w:val="0"/>
          <w:color w:val="17212B"/>
          <w:sz w:val="21"/>
        </w:rPr>
        <w:t>În development, erorile afișează path-ul exact. În production, jocul afișează un ecran de recovery și permite exportul raportului tehnic.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27.1 Reguli pentru ID-uri</w:t>
      </w:r>
    </w:p>
    <w:p>
      <w:pPr>
        <w:spacing w:after="80" w:line="283" w:lineRule="auto"/>
        <w:numPr>
          <w:ilvl w:val="0"/>
          <w:numId w:val="36"/>
        </w:numPr>
      </w:pPr>
      <w:r>
        <w:rPr>
          <w:rFonts w:ascii="Calibri" w:hAnsi="Calibri"/>
          <w:b w:val="0"/>
          <w:color w:val="17212B"/>
          <w:sz w:val="21"/>
        </w:rPr>
        <w:t>lowercase kebab-case;</w:t>
      </w:r>
    </w:p>
    <w:p>
      <w:pPr>
        <w:spacing w:after="80" w:line="283" w:lineRule="auto"/>
        <w:numPr>
          <w:ilvl w:val="0"/>
          <w:numId w:val="36"/>
        </w:numPr>
      </w:pPr>
      <w:r>
        <w:rPr>
          <w:rFonts w:ascii="Calibri" w:hAnsi="Calibri"/>
          <w:b w:val="0"/>
          <w:color w:val="17212B"/>
          <w:sz w:val="21"/>
        </w:rPr>
        <w:t xml:space="preserve">prefix semantic unde ajută, de exemplu </w:t>
      </w:r>
      <w:r>
        <w:rPr>
          <w:rFonts w:ascii="Consolas" w:hAnsi="Consolas"/>
          <w:color w:val="163A5F"/>
          <w:sz w:val="19"/>
        </w:rPr>
        <w:t>module-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task-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research-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36"/>
        </w:numPr>
      </w:pPr>
      <w:r>
        <w:rPr>
          <w:rFonts w:ascii="Calibri" w:hAnsi="Calibri"/>
          <w:b w:val="0"/>
          <w:color w:val="17212B"/>
          <w:sz w:val="21"/>
        </w:rPr>
        <w:t>ID-ul nu se schimbă după intrarea într-un save public;</w:t>
      </w:r>
    </w:p>
    <w:p>
      <w:pPr>
        <w:spacing w:after="80" w:line="283" w:lineRule="auto"/>
        <w:numPr>
          <w:ilvl w:val="0"/>
          <w:numId w:val="36"/>
        </w:numPr>
      </w:pPr>
      <w:r>
        <w:rPr>
          <w:rFonts w:ascii="Calibri" w:hAnsi="Calibri"/>
          <w:b w:val="0"/>
          <w:color w:val="17212B"/>
          <w:sz w:val="21"/>
        </w:rPr>
        <w:t>textul localizat nu este folosit drept ID;</w:t>
      </w:r>
    </w:p>
    <w:p>
      <w:pPr>
        <w:spacing w:after="80" w:line="283" w:lineRule="auto"/>
        <w:numPr>
          <w:ilvl w:val="0"/>
          <w:numId w:val="36"/>
        </w:numPr>
      </w:pPr>
      <w:r>
        <w:rPr>
          <w:rFonts w:ascii="Calibri" w:hAnsi="Calibri"/>
          <w:b w:val="0"/>
          <w:color w:val="17212B"/>
          <w:sz w:val="21"/>
        </w:rPr>
        <w:t>sort order apare explicit în conținut.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27.2 Content version</w:t>
      </w:r>
    </w:p>
    <w:p>
      <w:r>
        <w:rPr>
          <w:rFonts w:ascii="Calibri" w:hAnsi="Calibri"/>
          <w:b w:val="0"/>
          <w:color w:val="17212B"/>
          <w:sz w:val="21"/>
        </w:rPr>
        <w:t xml:space="preserve">Vertical slice-ul începe cu </w:t>
      </w:r>
      <w:r>
        <w:rPr>
          <w:rFonts w:ascii="Consolas" w:hAnsi="Consolas"/>
          <w:color w:val="163A5F"/>
          <w:sz w:val="19"/>
        </w:rPr>
        <w:t>contentVersion: "0.1.0"</w:t>
      </w:r>
      <w:r>
        <w:rPr>
          <w:rFonts w:ascii="Calibri" w:hAnsi="Calibri"/>
          <w:b w:val="0"/>
          <w:color w:val="17212B"/>
          <w:sz w:val="21"/>
        </w:rPr>
        <w:t>. O schimbare de balans compatibilă poate crește patch-ul. Ștergerea sau schimbarea semanticii unui ID cere migrare și versiune minoră sau majoră.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28. Snapshot-uri pentru UI</w:t>
      </w:r>
    </w:p>
    <w:p>
      <w:r>
        <w:rPr>
          <w:rFonts w:ascii="Calibri" w:hAnsi="Calibri"/>
          <w:b w:val="0"/>
          <w:color w:val="17212B"/>
          <w:sz w:val="21"/>
        </w:rPr>
        <w:t xml:space="preserve">Simulatorul nu trimite întregul </w:t>
      </w:r>
      <w:r>
        <w:rPr>
          <w:rFonts w:ascii="Consolas" w:hAnsi="Consolas"/>
          <w:color w:val="163A5F"/>
          <w:sz w:val="19"/>
        </w:rPr>
        <w:t>GameState</w:t>
      </w:r>
      <w:r>
        <w:rPr>
          <w:rFonts w:ascii="Calibri" w:hAnsi="Calibri"/>
          <w:b w:val="0"/>
          <w:color w:val="17212B"/>
          <w:sz w:val="21"/>
        </w:rPr>
        <w:t xml:space="preserve"> la fiecare tick. El produce snapshot-uri normalizate pentru consumatori.</w:t>
      </w:r>
    </w:p>
    <w:p>
      <w:r>
        <w:rPr>
          <w:rFonts w:ascii="Consolas" w:hAnsi="Consolas"/>
          <w:color w:val="163A5F"/>
          <w:sz w:val="19"/>
        </w:rPr>
        <w:t>UiSnapshot</w:t>
      </w:r>
      <w:r>
        <w:rPr>
          <w:rFonts w:ascii="Calibri" w:hAnsi="Calibri"/>
          <w:b w:val="0"/>
          <w:color w:val="17212B"/>
          <w:sz w:val="21"/>
        </w:rPr>
        <w:t xml:space="preserve"> include: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header resources;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clock și campaign objective;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task cards;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telemetry summary;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selection inspector;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research summary;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alerts;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command availability;</w:t>
      </w:r>
    </w:p>
    <w:p>
      <w:pPr>
        <w:spacing w:after="80" w:line="283" w:lineRule="auto"/>
        <w:numPr>
          <w:ilvl w:val="0"/>
          <w:numId w:val="37"/>
        </w:numPr>
      </w:pPr>
      <w:r>
        <w:rPr>
          <w:rFonts w:ascii="Calibri" w:hAnsi="Calibri"/>
          <w:b w:val="0"/>
          <w:color w:val="17212B"/>
          <w:sz w:val="21"/>
        </w:rPr>
        <w:t>revision numbers pentru grid și charts.</w:t>
      </w:r>
    </w:p>
    <w:p>
      <w:r>
        <w:rPr>
          <w:rFonts w:ascii="Consolas" w:hAnsi="Consolas"/>
          <w:color w:val="163A5F"/>
          <w:sz w:val="19"/>
        </w:rPr>
        <w:t>GridViewModel</w:t>
      </w:r>
      <w:r>
        <w:rPr>
          <w:rFonts w:ascii="Calibri" w:hAnsi="Calibri"/>
          <w:b w:val="0"/>
          <w:color w:val="17212B"/>
          <w:sz w:val="21"/>
        </w:rPr>
        <w:t xml:space="preserve"> include numai elementele vizibile sau schimbate: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grid size și camera constraints;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module visuals;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route visuals;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temperatures sau heatmap patch;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selection și hover state primit din UI bridge;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placement validation;</w:t>
      </w:r>
    </w:p>
    <w:p>
      <w:pPr>
        <w:spacing w:after="80" w:line="283" w:lineRule="auto"/>
        <w:numPr>
          <w:ilvl w:val="0"/>
          <w:numId w:val="38"/>
        </w:numPr>
      </w:pPr>
      <w:r>
        <w:rPr>
          <w:rFonts w:ascii="Calibri" w:hAnsi="Calibri"/>
          <w:b w:val="0"/>
          <w:color w:val="17212B"/>
          <w:sz w:val="21"/>
        </w:rPr>
        <w:t>animation cues cu event IDs.</w:t>
      </w:r>
    </w:p>
    <w:p>
      <w:r>
        <w:rPr>
          <w:rFonts w:ascii="Calibri" w:hAnsi="Calibri"/>
          <w:b w:val="0"/>
          <w:color w:val="17212B"/>
          <w:sz w:val="21"/>
        </w:rPr>
        <w:t>Snapshot-ul este immutable la graniță. În development poate fi deep-frozen.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29. Contractul React</w:t>
      </w:r>
    </w:p>
    <w:p>
      <w:r>
        <w:rPr>
          <w:rFonts w:ascii="Calibri" w:hAnsi="Calibri"/>
          <w:b w:val="0"/>
          <w:color w:val="17212B"/>
          <w:sz w:val="21"/>
        </w:rPr>
        <w:t>React selectează date prin funcții mici: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selectHeader(snapshot)</w:t>
        <w:br/>
        <w:t>selectActiveTasks(snapshot)</w:t>
        <w:br/>
        <w:t>selectTelemetry(snapshot, preset)</w:t>
        <w:br/>
        <w:t>selectInspector(snapshot, selectedEntityId)</w:t>
        <w:br/>
        <w:t>selectAvailableBuildItems(snapshot, filters)</w:t>
        <w:br/>
        <w:t>selectResearchTree(snapshot)</w:t>
      </w:r>
    </w:p>
    <w:p>
      <w:r>
        <w:rPr>
          <w:rFonts w:ascii="Calibri" w:hAnsi="Calibri"/>
          <w:b w:val="0"/>
          <w:color w:val="17212B"/>
          <w:sz w:val="21"/>
        </w:rPr>
        <w:t xml:space="preserve">Componentele nu primesc </w:t>
      </w:r>
      <w:r>
        <w:rPr>
          <w:rFonts w:ascii="Consolas" w:hAnsi="Consolas"/>
          <w:color w:val="163A5F"/>
          <w:sz w:val="19"/>
        </w:rPr>
        <w:t>GameState</w:t>
      </w:r>
      <w:r>
        <w:rPr>
          <w:rFonts w:ascii="Calibri" w:hAnsi="Calibri"/>
          <w:b w:val="0"/>
          <w:color w:val="17212B"/>
          <w:sz w:val="21"/>
        </w:rPr>
        <w:t>. Ele primesc view models dedicate.</w:t>
      </w:r>
    </w:p>
    <w:p>
      <w:r>
        <w:rPr>
          <w:rFonts w:ascii="Calibri" w:hAnsi="Calibri"/>
          <w:b w:val="0"/>
          <w:color w:val="17212B"/>
          <w:sz w:val="21"/>
        </w:rPr>
        <w:t>Optimistic UI este permis doar pentru stare vizuală reversibilă, cum ar fi deschiderea unui panou. Plasarea unui modul apare ca ghost până când comanda este acceptată.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30. Contractul PixiJS</w:t>
      </w:r>
    </w:p>
    <w:p>
      <w:r>
        <w:rPr>
          <w:rFonts w:ascii="Calibri" w:hAnsi="Calibri"/>
          <w:b w:val="0"/>
          <w:color w:val="17212B"/>
          <w:sz w:val="21"/>
        </w:rPr>
        <w:t>Renderer-ul primește: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interface PixiGridAdapter {</w:t>
        <w:br/>
        <w:t xml:space="preserve">  mount(container: HTMLElement): void;</w:t>
        <w:br/>
        <w:t xml:space="preserve">  update(viewModel: GridViewModel): void;</w:t>
        <w:br/>
        <w:t xml:space="preserve">  setInteractionMode(mode: GridInteractionMode): void;</w:t>
        <w:br/>
        <w:t xml:space="preserve">  setReducedEffects(enabled: boolean): void;</w:t>
        <w:br/>
        <w:t xml:space="preserve">  subscribeIntents(listener: (intent: GridIntent) =&gt; void): () =&gt; void;</w:t>
        <w:br/>
        <w:t xml:space="preserve">  resize(width: number, height: number, devicePixelRatio: number): void;</w:t>
        <w:br/>
        <w:t xml:space="preserve">  destroy(): void;</w:t>
        <w:br/>
        <w:t>}</w:t>
      </w:r>
    </w:p>
    <w:p>
      <w:r>
        <w:rPr>
          <w:rFonts w:ascii="Consolas" w:hAnsi="Consolas"/>
          <w:color w:val="163A5F"/>
          <w:sz w:val="19"/>
        </w:rPr>
        <w:t>update</w:t>
      </w:r>
      <w:r>
        <w:rPr>
          <w:rFonts w:ascii="Calibri" w:hAnsi="Calibri"/>
          <w:b w:val="0"/>
          <w:color w:val="17212B"/>
          <w:sz w:val="21"/>
        </w:rPr>
        <w:t xml:space="preserve"> compară revision IDs și aplică patch-uri. Nu reconstruiește scena complet la fiecare snapshot.</w:t>
      </w:r>
    </w:p>
    <w:p>
      <w:r>
        <w:rPr>
          <w:rFonts w:ascii="Calibri" w:hAnsi="Calibri"/>
          <w:b w:val="0"/>
          <w:color w:val="17212B"/>
          <w:sz w:val="21"/>
        </w:rPr>
        <w:t>Coordonatele folosesc trei spații declarate:</w:t>
      </w:r>
    </w:p>
    <w:p>
      <w:pPr>
        <w:spacing w:after="80" w:line="283" w:lineRule="auto"/>
        <w:numPr>
          <w:ilvl w:val="0"/>
          <w:numId w:val="39"/>
        </w:numPr>
      </w:pPr>
      <w:r>
        <w:rPr>
          <w:rFonts w:ascii="Calibri" w:hAnsi="Calibri"/>
          <w:b w:val="0"/>
          <w:color w:val="17212B"/>
          <w:sz w:val="21"/>
        </w:rPr>
        <w:t>screen pixels;</w:t>
      </w:r>
    </w:p>
    <w:p>
      <w:pPr>
        <w:spacing w:after="80" w:line="283" w:lineRule="auto"/>
        <w:numPr>
          <w:ilvl w:val="0"/>
          <w:numId w:val="39"/>
        </w:numPr>
      </w:pPr>
      <w:r>
        <w:rPr>
          <w:rFonts w:ascii="Calibri" w:hAnsi="Calibri"/>
          <w:b w:val="0"/>
          <w:color w:val="17212B"/>
          <w:sz w:val="21"/>
        </w:rPr>
        <w:t>world pixels;</w:t>
      </w:r>
    </w:p>
    <w:p>
      <w:pPr>
        <w:spacing w:after="80" w:line="283" w:lineRule="auto"/>
        <w:numPr>
          <w:ilvl w:val="0"/>
          <w:numId w:val="39"/>
        </w:numPr>
      </w:pPr>
      <w:r>
        <w:rPr>
          <w:rFonts w:ascii="Calibri" w:hAnsi="Calibri"/>
          <w:b w:val="0"/>
          <w:color w:val="17212B"/>
          <w:sz w:val="21"/>
        </w:rPr>
        <w:t>grid coordinates.</w:t>
      </w:r>
    </w:p>
    <w:p>
      <w:r>
        <w:rPr>
          <w:rFonts w:ascii="Calibri" w:hAnsi="Calibri"/>
          <w:b w:val="0"/>
          <w:color w:val="17212B"/>
          <w:sz w:val="21"/>
        </w:rPr>
        <w:t>Conversiile stau într-un singur modul testat. Camera nu influențează pozițiile din simulator.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31. Layout și rezoluții</w:t>
      </w:r>
    </w:p>
    <w:p>
      <w:r>
        <w:rPr>
          <w:rFonts w:ascii="Calibri" w:hAnsi="Calibri"/>
          <w:b w:val="0"/>
          <w:color w:val="17212B"/>
          <w:sz w:val="21"/>
        </w:rPr>
        <w:t>Rezoluția principală este 1920 × 1080. Layout-ul folosește CSS Grid pentru frame-ul aplicației și PixiJS pentru canvas.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31.1 Layout 1920 × 1080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Header: 64 px;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Left Rail: 72 px compact, 216 px extins;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Right Operations Stack: 360 până la 440 px;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Bottom Build Tray: 180 până la 260 px când este extins;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Center Workspace: restul spațiului;</w:t>
      </w:r>
    </w:p>
    <w:p>
      <w:pPr>
        <w:spacing w:after="80" w:line="283" w:lineRule="auto"/>
        <w:numPr>
          <w:ilvl w:val="0"/>
          <w:numId w:val="40"/>
        </w:numPr>
      </w:pPr>
      <w:r>
        <w:rPr>
          <w:rFonts w:ascii="Calibri" w:hAnsi="Calibri"/>
          <w:b w:val="0"/>
          <w:color w:val="17212B"/>
          <w:sz w:val="21"/>
        </w:rPr>
        <w:t>minimum canvas util în Build Mode: 980 × 620 px.</w:t>
      </w:r>
    </w:p>
    <w:p>
      <w:r>
        <w:rPr>
          <w:rFonts w:ascii="Calibri" w:hAnsi="Calibri"/>
          <w:b w:val="0"/>
          <w:color w:val="17212B"/>
          <w:sz w:val="21"/>
        </w:rPr>
        <w:t>Valorile sunt design tokens și pot fi ajustate în testarea vizuală. Nu se hardcodează în componente diferite.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31.2 Breakpoints funcționale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Viewport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Comportament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1920 × 1080 și mai mare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layout complet, Telemetry Standard sau Diagnostics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1600 × 900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right panel redus, build tray mai compact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1366 × 768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Left Rail icon-only, Telemetry Compact implicit, graphs în tab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1280 × 720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minimum funcțional, un singur panou secundar extins, drawer pentru event log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>La toate rezoluțiile, jucătorul trebuie să poată construi, selecta, vedea alertele și controla timpul. Nu ascundem Temperature, Power sau task-ul activ.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31.3 Fullscreen și browser chrome</w:t>
      </w:r>
    </w:p>
    <w:p>
      <w:r>
        <w:rPr>
          <w:rFonts w:ascii="Calibri" w:hAnsi="Calibri"/>
          <w:b w:val="0"/>
          <w:color w:val="17212B"/>
          <w:sz w:val="21"/>
        </w:rPr>
        <w:t>Jocul oferă Fullscreen, dar nu îl cere. Layout-ul răspunde la dimensiunea reală a containerului. Nu presupune că viewport-ul browserului are exact rezoluția monitorului.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32. Input și shortcut-uri</w:t>
      </w:r>
    </w:p>
    <w:p>
      <w:r>
        <w:rPr>
          <w:rFonts w:ascii="Calibri" w:hAnsi="Calibri"/>
          <w:b w:val="0"/>
          <w:color w:val="17212B"/>
          <w:sz w:val="21"/>
        </w:rPr>
        <w:t>Input principal: mouse și tastatură.</w:t>
      </w:r>
    </w:p>
    <w:p>
      <w:r>
        <w:rPr>
          <w:rFonts w:ascii="Calibri" w:hAnsi="Calibri"/>
          <w:b w:val="0"/>
          <w:color w:val="17212B"/>
          <w:sz w:val="21"/>
        </w:rPr>
        <w:t>Shortcut-uri minime: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Acțiune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Shortcut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Build Mode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B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Operations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Research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Info Lens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I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Pause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Space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Speed 1x/2x/4x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1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2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3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Rotate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Q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 și </w:t>
            </w:r>
            <w:r>
              <w:rPr>
                <w:rFonts w:ascii="Consolas" w:hAnsi="Consolas"/>
                <w:color w:val="163A5F"/>
                <w:sz w:val="17"/>
              </w:rPr>
              <w:t>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Undo/redo în Design Mode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Ctrl+Z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Ctrl+Shift+Z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Copy/paste selection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Ctrl+C</w:t>
            </w:r>
            <w:r>
              <w:rPr>
                <w:rFonts w:ascii="Calibri" w:hAnsi="Calibri"/>
                <w:b w:val="0"/>
                <w:color w:val="17212B"/>
                <w:sz w:val="18"/>
              </w:rPr>
              <w:t xml:space="preserve">, </w:t>
            </w:r>
            <w:r>
              <w:rPr>
                <w:rFonts w:ascii="Consolas" w:hAnsi="Consolas"/>
                <w:color w:val="163A5F"/>
                <w:sz w:val="17"/>
              </w:rPr>
              <w:t>Ctrl+V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Delete selection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Delete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Cancel tool/dialog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Escape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Heatmap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Diagnostic Pulse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63A5F"/>
                <w:sz w:val="17"/>
              </w:rPr>
              <w:t>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>Shortcut-urile nu se execută când utilizatorul scrie într-un input. Toate acțiunile au alternativă vizibilă în UI.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33. Save system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33.1 Separarea payload-ului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interface SavePayloadV1 {</w:t>
        <w:br/>
        <w:t xml:space="preserve">  saveVersion: 1;</w:t>
        <w:br/>
        <w:t xml:space="preserve">  contentVersion: string;</w:t>
        <w:br/>
        <w:t xml:space="preserve">  createdAtIso: string;</w:t>
        <w:br/>
        <w:t xml:space="preserve">  savedAtIso: string;</w:t>
        <w:br/>
        <w:t xml:space="preserve">  slotId: string;</w:t>
        <w:br/>
        <w:t xml:space="preserve">  gameState: GameState;</w:t>
        <w:br/>
        <w:t xml:space="preserve">  settings: PlayerSettings;</w:t>
        <w:br/>
        <w:t xml:space="preserve">  localStats: LocalStats;</w:t>
        <w:br/>
        <w:t>}</w:t>
        <w:br/>
        <w:br/>
        <w:t>interface SaveEnvelope {</w:t>
        <w:br/>
        <w:t xml:space="preserve">  format: "overclock-save";</w:t>
        <w:br/>
        <w:t xml:space="preserve">  compression: "none" | "gzip";</w:t>
        <w:br/>
        <w:t xml:space="preserve">  checksumAlgorithm: "sha-256";</w:t>
        <w:br/>
        <w:t xml:space="preserve">  checksum: string;</w:t>
        <w:br/>
        <w:t xml:space="preserve">  payload: string;</w:t>
        <w:br/>
        <w:t>}</w:t>
      </w:r>
    </w:p>
    <w:p>
      <w:r>
        <w:rPr>
          <w:rFonts w:ascii="Calibri" w:hAnsi="Calibri"/>
          <w:b w:val="0"/>
          <w:color w:val="17212B"/>
          <w:sz w:val="21"/>
        </w:rPr>
        <w:t>Checksum-ul verifică payload-ul canonic înainte de parse și migrare. El detectează coruperea accidentală. Nu reprezintă anti-cheat.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33.2 IndexedDB</w:t>
      </w:r>
    </w:p>
    <w:p>
      <w:r>
        <w:rPr>
          <w:rFonts w:ascii="Calibri" w:hAnsi="Calibri"/>
          <w:b w:val="0"/>
          <w:color w:val="17212B"/>
          <w:sz w:val="21"/>
        </w:rPr>
        <w:t>Object stores:</w:t>
      </w:r>
    </w:p>
    <w:p>
      <w:pPr>
        <w:spacing w:after="80" w:line="283" w:lineRule="auto"/>
        <w:numPr>
          <w:ilvl w:val="0"/>
          <w:numId w:val="41"/>
        </w:numPr>
      </w:pPr>
      <w:r>
        <w:rPr>
          <w:rFonts w:ascii="Consolas" w:hAnsi="Consolas"/>
          <w:color w:val="163A5F"/>
          <w:sz w:val="19"/>
        </w:rPr>
        <w:t>saves</w:t>
      </w:r>
      <w:r>
        <w:rPr>
          <w:rFonts w:ascii="Calibri" w:hAnsi="Calibri"/>
          <w:b w:val="0"/>
          <w:color w:val="17212B"/>
          <w:sz w:val="21"/>
        </w:rPr>
        <w:t xml:space="preserve">, key </w:t>
      </w:r>
      <w:r>
        <w:rPr>
          <w:rFonts w:ascii="Consolas" w:hAnsi="Consolas"/>
          <w:color w:val="163A5F"/>
          <w:sz w:val="19"/>
        </w:rPr>
        <w:t>slotId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41"/>
        </w:numPr>
      </w:pPr>
      <w:r>
        <w:rPr>
          <w:rFonts w:ascii="Consolas" w:hAnsi="Consolas"/>
          <w:color w:val="163A5F"/>
          <w:sz w:val="19"/>
        </w:rPr>
        <w:t>autosaves</w:t>
      </w:r>
      <w:r>
        <w:rPr>
          <w:rFonts w:ascii="Calibri" w:hAnsi="Calibri"/>
          <w:b w:val="0"/>
          <w:color w:val="17212B"/>
          <w:sz w:val="21"/>
        </w:rPr>
        <w:t>, key compus din slot și sequence;</w:t>
      </w:r>
    </w:p>
    <w:p>
      <w:pPr>
        <w:spacing w:after="80" w:line="283" w:lineRule="auto"/>
        <w:numPr>
          <w:ilvl w:val="0"/>
          <w:numId w:val="41"/>
        </w:numPr>
      </w:pPr>
      <w:r>
        <w:rPr>
          <w:rFonts w:ascii="Consolas" w:hAnsi="Consolas"/>
          <w:color w:val="163A5F"/>
          <w:sz w:val="19"/>
        </w:rPr>
        <w:t>settings</w:t>
      </w:r>
      <w:r>
        <w:rPr>
          <w:rFonts w:ascii="Calibri" w:hAnsi="Calibri"/>
          <w:b w:val="0"/>
          <w:color w:val="17212B"/>
          <w:sz w:val="21"/>
        </w:rPr>
        <w:t>, key singleton;</w:t>
      </w:r>
    </w:p>
    <w:p>
      <w:pPr>
        <w:spacing w:after="80" w:line="283" w:lineRule="auto"/>
        <w:numPr>
          <w:ilvl w:val="0"/>
          <w:numId w:val="41"/>
        </w:numPr>
      </w:pPr>
      <w:r>
        <w:rPr>
          <w:rFonts w:ascii="Consolas" w:hAnsi="Consolas"/>
          <w:color w:val="163A5F"/>
          <w:sz w:val="19"/>
        </w:rPr>
        <w:t>blueprints</w:t>
      </w:r>
      <w:r>
        <w:rPr>
          <w:rFonts w:ascii="Calibri" w:hAnsi="Calibri"/>
          <w:b w:val="0"/>
          <w:color w:val="17212B"/>
          <w:sz w:val="21"/>
        </w:rPr>
        <w:t>, rezervat pentru export separat ulterior;</w:t>
      </w:r>
    </w:p>
    <w:p>
      <w:pPr>
        <w:spacing w:after="80" w:line="283" w:lineRule="auto"/>
        <w:numPr>
          <w:ilvl w:val="0"/>
          <w:numId w:val="41"/>
        </w:numPr>
      </w:pPr>
      <w:r>
        <w:rPr>
          <w:rFonts w:ascii="Consolas" w:hAnsi="Consolas"/>
          <w:color w:val="163A5F"/>
          <w:sz w:val="19"/>
        </w:rPr>
        <w:t>reports</w:t>
      </w:r>
      <w:r>
        <w:rPr>
          <w:rFonts w:ascii="Calibri" w:hAnsi="Calibri"/>
          <w:b w:val="0"/>
          <w:color w:val="17212B"/>
          <w:sz w:val="21"/>
        </w:rPr>
        <w:t>, playtest reports locale.</w:t>
      </w:r>
    </w:p>
    <w:p>
      <w:r>
        <w:rPr>
          <w:rFonts w:ascii="Calibri" w:hAnsi="Calibri"/>
          <w:b w:val="0"/>
          <w:color w:val="17212B"/>
          <w:sz w:val="21"/>
        </w:rPr>
        <w:t>Autosave-ul păstrează trei rotații. Declanșatori: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>la fiecare 60 secunde reale dacă state-ul este dirty;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>după task completion;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>după research completion;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>înainte și după benchmark final;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>la finalul vertical slice-ului;</w:t>
      </w:r>
    </w:p>
    <w:p>
      <w:pPr>
        <w:spacing w:after="80" w:line="283" w:lineRule="auto"/>
        <w:numPr>
          <w:ilvl w:val="0"/>
          <w:numId w:val="42"/>
        </w:numPr>
      </w:pPr>
      <w:r>
        <w:rPr>
          <w:rFonts w:ascii="Calibri" w:hAnsi="Calibri"/>
          <w:b w:val="0"/>
          <w:color w:val="17212B"/>
          <w:sz w:val="21"/>
        </w:rPr>
        <w:t xml:space="preserve">la </w:t>
      </w:r>
      <w:r>
        <w:rPr>
          <w:rFonts w:ascii="Consolas" w:hAnsi="Consolas"/>
          <w:color w:val="163A5F"/>
          <w:sz w:val="19"/>
        </w:rPr>
        <w:t>visibilitychange</w:t>
      </w:r>
      <w:r>
        <w:rPr>
          <w:rFonts w:ascii="Calibri" w:hAnsi="Calibri"/>
          <w:b w:val="0"/>
          <w:color w:val="17212B"/>
          <w:sz w:val="21"/>
        </w:rPr>
        <w:t xml:space="preserve"> când operația poate fi terminată rapid.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33.3 Migrații</w:t>
      </w:r>
    </w:p>
    <w:p>
      <w:r>
        <w:rPr>
          <w:rFonts w:ascii="Calibri" w:hAnsi="Calibri"/>
          <w:b w:val="0"/>
          <w:color w:val="17212B"/>
          <w:sz w:val="21"/>
        </w:rPr>
        <w:t>Migrațiile sunt funcții secvențiale: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type Migration = (input: unknown) =&gt; unknown;</w:t>
        <w:br/>
        <w:br/>
        <w:t>const migrations = {</w:t>
        <w:br/>
        <w:t xml:space="preserve">  1: migrateV1ToV2,</w:t>
        <w:br/>
        <w:t>};</w:t>
      </w:r>
    </w:p>
    <w:p>
      <w:r>
        <w:rPr>
          <w:rFonts w:ascii="Calibri" w:hAnsi="Calibri"/>
          <w:b w:val="0"/>
          <w:color w:val="17212B"/>
          <w:sz w:val="21"/>
        </w:rPr>
        <w:t>Flow de import: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citește envelope;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verifică format și checksum;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 xml:space="preserve">parsează payload-ul ca </w:t>
      </w:r>
      <w:r>
        <w:rPr>
          <w:rFonts w:ascii="Consolas" w:hAnsi="Consolas"/>
          <w:color w:val="163A5F"/>
          <w:sz w:val="19"/>
        </w:rPr>
        <w:t>unknown</w:t>
      </w:r>
      <w:r>
        <w:rPr>
          <w:rFonts w:ascii="Calibri" w:hAnsi="Calibri"/>
          <w:b w:val="0"/>
          <w:color w:val="17212B"/>
          <w:sz w:val="21"/>
        </w:rPr>
        <w:t>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detectează versiunea;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rulează migrațiile pe o copie;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validează schema curentă;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verifică content references;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oferă preview;</w:t>
      </w:r>
    </w:p>
    <w:p>
      <w:pPr>
        <w:spacing w:after="80" w:line="283" w:lineRule="auto"/>
        <w:numPr>
          <w:ilvl w:val="0"/>
          <w:numId w:val="43"/>
        </w:numPr>
      </w:pPr>
      <w:r>
        <w:rPr>
          <w:rFonts w:ascii="Calibri" w:hAnsi="Calibri"/>
          <w:b w:val="0"/>
          <w:color w:val="17212B"/>
          <w:sz w:val="21"/>
        </w:rPr>
        <w:t>scrie un slot nou sau cere confirmare pentru overwrite.</w:t>
      </w:r>
    </w:p>
    <w:p>
      <w:r>
        <w:rPr>
          <w:rFonts w:ascii="Calibri" w:hAnsi="Calibri"/>
          <w:b w:val="0"/>
          <w:color w:val="17212B"/>
          <w:sz w:val="21"/>
        </w:rPr>
        <w:t>Originalul importat nu se modifică.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34. Localizare</w:t>
      </w:r>
    </w:p>
    <w:p>
      <w:r>
        <w:rPr>
          <w:rFonts w:ascii="Calibri" w:hAnsi="Calibri"/>
          <w:b w:val="0"/>
          <w:color w:val="17212B"/>
          <w:sz w:val="21"/>
        </w:rPr>
        <w:t>Româna și engleza există din prima fază de conținut.</w:t>
      </w:r>
    </w:p>
    <w:p>
      <w:r>
        <w:rPr>
          <w:rFonts w:ascii="Calibri" w:hAnsi="Calibri"/>
          <w:b w:val="0"/>
          <w:color w:val="17212B"/>
          <w:sz w:val="21"/>
        </w:rPr>
        <w:t>Namespace-uri recomandate: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common</w:t>
        <w:br/>
        <w:t>ui</w:t>
        <w:br/>
        <w:t>modules</w:t>
        <w:br/>
        <w:t>tasks</w:t>
        <w:br/>
        <w:t>research</w:t>
        <w:br/>
        <w:t>tutorial</w:t>
        <w:br/>
        <w:t>events</w:t>
        <w:br/>
        <w:t>errors</w:t>
        <w:br/>
        <w:t>encyclopedia</w:t>
      </w:r>
    </w:p>
    <w:p>
      <w:r>
        <w:rPr>
          <w:rFonts w:ascii="Calibri" w:hAnsi="Calibri"/>
          <w:b w:val="0"/>
          <w:color w:val="17212B"/>
          <w:sz w:val="21"/>
        </w:rPr>
        <w:t>Contracte: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 xml:space="preserve">conținutul referă </w:t>
      </w:r>
      <w:r>
        <w:rPr>
          <w:rFonts w:ascii="Consolas" w:hAnsi="Consolas"/>
          <w:color w:val="163A5F"/>
          <w:sz w:val="19"/>
        </w:rPr>
        <w:t>nameKey</w:t>
      </w:r>
      <w:r>
        <w:rPr>
          <w:rFonts w:ascii="Calibri" w:hAnsi="Calibri"/>
          <w:b w:val="0"/>
          <w:color w:val="17212B"/>
          <w:sz w:val="21"/>
        </w:rPr>
        <w:t xml:space="preserve">, </w:t>
      </w:r>
      <w:r>
        <w:rPr>
          <w:rFonts w:ascii="Consolas" w:hAnsi="Consolas"/>
          <w:color w:val="163A5F"/>
          <w:sz w:val="19"/>
        </w:rPr>
        <w:t>descriptionKey</w:t>
      </w:r>
      <w:r>
        <w:rPr>
          <w:rFonts w:ascii="Calibri" w:hAnsi="Calibri"/>
          <w:b w:val="0"/>
          <w:color w:val="17212B"/>
          <w:sz w:val="21"/>
        </w:rPr>
        <w:t xml:space="preserve"> și alte chei;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>simulatorul emite localization keys și parametri, nu propoziții;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>formatarea numerelor folosește locale, dar unitățile gameplay rămân aceleași;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>imaginile nu conțin text;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>testul de conținut verifică existența cheilor în ambele limbi;</w:t>
      </w:r>
    </w:p>
    <w:p>
      <w:pPr>
        <w:spacing w:after="80" w:line="283" w:lineRule="auto"/>
        <w:numPr>
          <w:ilvl w:val="0"/>
          <w:numId w:val="44"/>
        </w:numPr>
      </w:pPr>
      <w:r>
        <w:rPr>
          <w:rFonts w:ascii="Calibri" w:hAnsi="Calibri"/>
          <w:b w:val="0"/>
          <w:color w:val="17212B"/>
          <w:sz w:val="21"/>
        </w:rPr>
        <w:t>UI trebuie să suporte texte engleze cu 30% mai lungi decât varianta de bază fără clipping.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35. Audio și efecte</w:t>
      </w:r>
    </w:p>
    <w:p>
      <w:r>
        <w:rPr>
          <w:rFonts w:ascii="Calibri" w:hAnsi="Calibri"/>
          <w:b w:val="0"/>
          <w:color w:val="17212B"/>
          <w:sz w:val="21"/>
        </w:rPr>
        <w:t xml:space="preserve">Audio nu intră în simulator. Evenimentele pornesc cues prin </w:t>
      </w:r>
      <w:r>
        <w:rPr>
          <w:rFonts w:ascii="Consolas" w:hAnsi="Consolas"/>
          <w:color w:val="163A5F"/>
          <w:sz w:val="19"/>
        </w:rPr>
        <w:t>AudioService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Categorii: Music, UI, Machinery și Alerts. Setările au volume separate și mute global.</w:t>
      </w:r>
    </w:p>
    <w:p>
      <w:r>
        <w:rPr>
          <w:rFonts w:ascii="Calibri" w:hAnsi="Calibri"/>
          <w:b w:val="0"/>
          <w:color w:val="17212B"/>
          <w:sz w:val="21"/>
        </w:rPr>
        <w:t>Efectele vizuale folosesc event IDs pentru deduplicare. Dacă UI se reconectează la worker, nu redă din nou toate evenimentele istorice.</w:t>
      </w:r>
    </w:p>
    <w:p>
      <w:r>
        <w:rPr>
          <w:rFonts w:ascii="Calibri" w:hAnsi="Calibri"/>
          <w:b w:val="0"/>
          <w:color w:val="17212B"/>
          <w:sz w:val="21"/>
        </w:rPr>
        <w:t>Reduced Effects reduce particulele, scanlines, pulse frequency și heatmap resolution. Alertele, contururile și valorile exacte rămân.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36. Tutorial</w:t>
      </w:r>
    </w:p>
    <w:p>
      <w:r>
        <w:rPr>
          <w:rFonts w:ascii="Calibri" w:hAnsi="Calibri"/>
          <w:b w:val="0"/>
          <w:color w:val="17212B"/>
          <w:sz w:val="21"/>
        </w:rPr>
        <w:t>Tutorialul este un state machine data-driven, cu condiții observabile și acțiuni UI. El nu injectează mutații directe în simulator.</w:t>
      </w:r>
    </w:p>
    <w:p>
      <w:r>
        <w:rPr>
          <w:rFonts w:ascii="Calibri" w:hAnsi="Calibri"/>
          <w:b w:val="0"/>
          <w:color w:val="17212B"/>
          <w:sz w:val="21"/>
        </w:rPr>
        <w:t>Pași principali: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alocă Human Computers;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finalizează calculul introductiv;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intră în Build Mode;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cumpără și plasează power;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plasează compute, control și memory;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conectează sistemul;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acceptă primul proiect;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observă deadline risk;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activează Boost;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observă temperatura;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instalează airflow;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finalizează proiectul;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începe research;</w:t>
      </w:r>
    </w:p>
    <w:p>
      <w:pPr>
        <w:spacing w:after="80" w:line="283" w:lineRule="auto"/>
        <w:numPr>
          <w:ilvl w:val="0"/>
          <w:numId w:val="45"/>
        </w:numPr>
      </w:pPr>
      <w:r>
        <w:rPr>
          <w:rFonts w:ascii="Calibri" w:hAnsi="Calibri"/>
          <w:b w:val="0"/>
          <w:color w:val="17212B"/>
          <w:sz w:val="21"/>
        </w:rPr>
        <w:t>salvează blueprint-ul.</w:t>
      </w:r>
    </w:p>
    <w:p>
      <w:r>
        <w:rPr>
          <w:rFonts w:ascii="Calibri" w:hAnsi="Calibri"/>
          <w:b w:val="0"/>
          <w:color w:val="17212B"/>
          <w:sz w:val="21"/>
        </w:rPr>
        <w:t>Tutorialul poate bloca temporar controale numai când este necesar pentru primul pas. După tutorial, nu lasă reguli speciale permanente în state.</w:t>
      </w:r>
    </w:p>
    <w:p>
      <w:r>
        <w:rPr>
          <w:rFonts w:ascii="Calibri" w:hAnsi="Calibri"/>
          <w:b w:val="0"/>
          <w:color w:val="17212B"/>
          <w:sz w:val="21"/>
        </w:rPr>
        <w:t>Moduri: Simple Guidance, Engineering Guidance și Skip. Skip acordă resursele și unlock-urile tutorialului printr-o comandă explicită testată.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37. Museum snapshot</w:t>
      </w:r>
    </w:p>
    <w:p>
      <w:r>
        <w:rPr>
          <w:rFonts w:ascii="Calibri" w:hAnsi="Calibri"/>
          <w:b w:val="0"/>
          <w:color w:val="17212B"/>
          <w:sz w:val="21"/>
        </w:rPr>
        <w:t>La final, simulatorul creează un snapshot immutable al configurației: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numele sistemului;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anul;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module și layout thumbnail data;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Theoretical și Useful Compute;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power mediu și peak;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temperatură medie și maximă;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benchmark records;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cost total;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research finalizat;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>timpul sesiunii;</w:t>
      </w:r>
    </w:p>
    <w:p>
      <w:pPr>
        <w:spacing w:after="80" w:line="283" w:lineRule="auto"/>
        <w:numPr>
          <w:ilvl w:val="0"/>
          <w:numId w:val="46"/>
        </w:numPr>
      </w:pPr>
      <w:r>
        <w:rPr>
          <w:rFonts w:ascii="Calibri" w:hAnsi="Calibri"/>
          <w:b w:val="0"/>
          <w:color w:val="17212B"/>
          <w:sz w:val="21"/>
        </w:rPr>
        <w:t xml:space="preserve">arhitectura, </w:t>
      </w:r>
      <w:r>
        <w:rPr>
          <w:rFonts w:ascii="Consolas" w:hAnsi="Consolas"/>
          <w:color w:val="163A5F"/>
          <w:sz w:val="19"/>
        </w:rPr>
        <w:t>vacuum-tube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Thumbnail-ul se generează dintr-un view model separat. Save-ul păstrează datele, nu bitmap-ul. UI poate regenera imaginea la rezoluția necesară.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38. Erori și recovery</w:t>
      </w:r>
    </w:p>
    <w:p>
      <w:r>
        <w:rPr>
          <w:rFonts w:ascii="Calibri" w:hAnsi="Calibri"/>
          <w:b w:val="0"/>
          <w:color w:val="17212B"/>
          <w:sz w:val="21"/>
        </w:rPr>
        <w:t>Categorii: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content validation error;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recoverable command rejection;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save/import error;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renderer error;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simulator invariant violation;</w:t>
      </w:r>
    </w:p>
    <w:p>
      <w:pPr>
        <w:spacing w:after="80" w:line="283" w:lineRule="auto"/>
        <w:numPr>
          <w:ilvl w:val="0"/>
          <w:numId w:val="47"/>
        </w:numPr>
      </w:pPr>
      <w:r>
        <w:rPr>
          <w:rFonts w:ascii="Calibri" w:hAnsi="Calibri"/>
          <w:b w:val="0"/>
          <w:color w:val="17212B"/>
          <w:sz w:val="21"/>
        </w:rPr>
        <w:t>worker communication error.</w:t>
      </w:r>
    </w:p>
    <w:p>
      <w:r>
        <w:rPr>
          <w:rFonts w:ascii="Calibri" w:hAnsi="Calibri"/>
          <w:b w:val="0"/>
          <w:color w:val="17212B"/>
          <w:sz w:val="21"/>
        </w:rPr>
        <w:t>Un invariant failure:</w:t>
      </w:r>
    </w:p>
    <w:p>
      <w:pPr>
        <w:spacing w:after="80" w:line="283" w:lineRule="auto"/>
        <w:numPr>
          <w:ilvl w:val="0"/>
          <w:numId w:val="48"/>
        </w:numPr>
      </w:pPr>
      <w:r>
        <w:rPr>
          <w:rFonts w:ascii="Calibri" w:hAnsi="Calibri"/>
          <w:b w:val="0"/>
          <w:color w:val="17212B"/>
          <w:sz w:val="21"/>
        </w:rPr>
        <w:t>oprește avansarea simulării;</w:t>
      </w:r>
    </w:p>
    <w:p>
      <w:pPr>
        <w:spacing w:after="80" w:line="283" w:lineRule="auto"/>
        <w:numPr>
          <w:ilvl w:val="0"/>
          <w:numId w:val="48"/>
        </w:numPr>
      </w:pPr>
      <w:r>
        <w:rPr>
          <w:rFonts w:ascii="Calibri" w:hAnsi="Calibri"/>
          <w:b w:val="0"/>
          <w:color w:val="17212B"/>
          <w:sz w:val="21"/>
        </w:rPr>
        <w:t>păstrează ultimul checkpoint valid;</w:t>
      </w:r>
    </w:p>
    <w:p>
      <w:pPr>
        <w:spacing w:after="80" w:line="283" w:lineRule="auto"/>
        <w:numPr>
          <w:ilvl w:val="0"/>
          <w:numId w:val="48"/>
        </w:numPr>
      </w:pPr>
      <w:r>
        <w:rPr>
          <w:rFonts w:ascii="Calibri" w:hAnsi="Calibri"/>
          <w:b w:val="0"/>
          <w:color w:val="17212B"/>
          <w:sz w:val="21"/>
        </w:rPr>
        <w:t>afișează recovery dialog;</w:t>
      </w:r>
    </w:p>
    <w:p>
      <w:pPr>
        <w:spacing w:after="80" w:line="283" w:lineRule="auto"/>
        <w:numPr>
          <w:ilvl w:val="0"/>
          <w:numId w:val="48"/>
        </w:numPr>
      </w:pPr>
      <w:r>
        <w:rPr>
          <w:rFonts w:ascii="Calibri" w:hAnsi="Calibri"/>
          <w:b w:val="0"/>
          <w:color w:val="17212B"/>
          <w:sz w:val="21"/>
        </w:rPr>
        <w:t>permite exportul unui diagnostic report fără date personale;</w:t>
      </w:r>
    </w:p>
    <w:p>
      <w:pPr>
        <w:spacing w:after="80" w:line="283" w:lineRule="auto"/>
        <w:numPr>
          <w:ilvl w:val="0"/>
          <w:numId w:val="48"/>
        </w:numPr>
      </w:pPr>
      <w:r>
        <w:rPr>
          <w:rFonts w:ascii="Calibri" w:hAnsi="Calibri"/>
          <w:b w:val="0"/>
          <w:color w:val="17212B"/>
          <w:sz w:val="21"/>
        </w:rPr>
        <w:t>permite reload din ultimul autosave.</w:t>
      </w:r>
    </w:p>
    <w:p>
      <w:r>
        <w:rPr>
          <w:rFonts w:ascii="Calibri" w:hAnsi="Calibri"/>
          <w:b w:val="0"/>
          <w:color w:val="17212B"/>
          <w:sz w:val="21"/>
        </w:rPr>
        <w:t>Nu folosim silent catch pentru erori de domeniu.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39. Devtools și balansare</w:t>
      </w:r>
    </w:p>
    <w:p>
      <w:r>
        <w:rPr>
          <w:rFonts w:ascii="Calibri" w:hAnsi="Calibri"/>
          <w:b w:val="0"/>
          <w:color w:val="17212B"/>
          <w:sz w:val="21"/>
        </w:rPr>
        <w:t>Build-ul de development oferă o consolă internă. Comenzile minime: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time 1|2|4</w:t>
        <w:br/>
        <w:t>pause</w:t>
        <w:br/>
        <w:t>simulate &lt;ticks|duration&gt;</w:t>
        <w:br/>
        <w:t>cash add &lt;amount&gt;</w:t>
        <w:br/>
        <w:t>research add &lt;amount&gt;</w:t>
        <w:br/>
        <w:t>research unlock &lt;id&gt;</w:t>
        <w:br/>
        <w:t>task complete &lt;id&gt;</w:t>
        <w:br/>
        <w:t>heatmap toggle</w:t>
        <w:br/>
        <w:t>thermal stress &lt;value&gt;</w:t>
        <w:br/>
        <w:t>benchmark run &lt;id&gt;</w:t>
        <w:br/>
        <w:t>blueprint validate &lt;id&gt;</w:t>
        <w:br/>
        <w:t>validate save</w:t>
        <w:br/>
        <w:t>export snapshot</w:t>
        <w:br/>
        <w:t>report bottlenecks</w:t>
        <w:br/>
        <w:t>profile sim</w:t>
        <w:br/>
        <w:t>profile render</w:t>
      </w:r>
    </w:p>
    <w:p>
      <w:r>
        <w:rPr>
          <w:rFonts w:ascii="Calibri" w:hAnsi="Calibri"/>
          <w:b w:val="0"/>
          <w:color w:val="17212B"/>
          <w:sz w:val="21"/>
        </w:rPr>
        <w:t xml:space="preserve">Comenzile de debug nu intră în production bundle sau sunt eliminate prin build flag. Orice comandă care schimbă simulatorul folosește același command pipeline și este marcată </w:t>
      </w:r>
      <w:r>
        <w:rPr>
          <w:rFonts w:ascii="Consolas" w:hAnsi="Consolas"/>
          <w:color w:val="163A5F"/>
          <w:sz w:val="19"/>
        </w:rPr>
        <w:t>source: "debug"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Bot-ul de balans din vertical slice poate: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cumpăra dintr-o listă de build templates;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accepta task-uri după un scor simplu;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schimba profilul de overclock;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începe research;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rula până la final sau hard lock;</w:t>
      </w:r>
    </w:p>
    <w:p>
      <w:pPr>
        <w:spacing w:after="80" w:line="283" w:lineRule="auto"/>
        <w:numPr>
          <w:ilvl w:val="0"/>
          <w:numId w:val="49"/>
        </w:numPr>
      </w:pPr>
      <w:r>
        <w:rPr>
          <w:rFonts w:ascii="Calibri" w:hAnsi="Calibri"/>
          <w:b w:val="0"/>
          <w:color w:val="17212B"/>
          <w:sz w:val="21"/>
        </w:rPr>
        <w:t>produce timpi pentru milestones și cauzele blocării.</w:t>
      </w:r>
    </w:p>
    <w:p>
      <w:r>
        <w:rPr>
          <w:rFonts w:ascii="Calibri" w:hAnsi="Calibri"/>
          <w:b w:val="0"/>
          <w:color w:val="17212B"/>
          <w:sz w:val="21"/>
        </w:rPr>
        <w:t>Nu avem nevoie de AI pentru bot. O policy deterministă și câteva variante de strategie sunt suficiente.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40. Telemetry și grafice</w:t>
      </w:r>
    </w:p>
    <w:p>
      <w:r>
        <w:rPr>
          <w:rFonts w:ascii="Calibri" w:hAnsi="Calibri"/>
          <w:b w:val="0"/>
          <w:color w:val="17212B"/>
          <w:sz w:val="21"/>
        </w:rPr>
        <w:t>Simulatorul colectează serii brute limitate. Bridge-ul agregă datele pentru grafice.</w:t>
      </w:r>
    </w:p>
    <w:p>
      <w:r>
        <w:rPr>
          <w:rFonts w:ascii="Calibri" w:hAnsi="Calibri"/>
          <w:b w:val="0"/>
          <w:color w:val="17212B"/>
          <w:sz w:val="21"/>
        </w:rPr>
        <w:t>Serii vertical slice: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Useful Compute;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Theoretical Compute;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power draw și headroom;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average și maximum temperature;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memory bandwidth usage;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retry rate;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allocation pe task;</w:t>
      </w:r>
    </w:p>
    <w:p>
      <w:pPr>
        <w:spacing w:after="80" w:line="283" w:lineRule="auto"/>
        <w:numPr>
          <w:ilvl w:val="0"/>
          <w:numId w:val="50"/>
        </w:numPr>
      </w:pPr>
      <w:r>
        <w:rPr>
          <w:rFonts w:ascii="Calibri" w:hAnsi="Calibri"/>
          <w:b w:val="0"/>
          <w:color w:val="17212B"/>
          <w:sz w:val="21"/>
        </w:rPr>
        <w:t>cash flow.</w:t>
      </w:r>
    </w:p>
    <w:p>
      <w:r>
        <w:rPr>
          <w:rFonts w:ascii="Calibri" w:hAnsi="Calibri"/>
          <w:b w:val="0"/>
          <w:color w:val="17212B"/>
          <w:sz w:val="21"/>
        </w:rPr>
        <w:t>Sampling:</w:t>
      </w:r>
    </w:p>
    <w:p>
      <w:pPr>
        <w:spacing w:after="80" w:line="283" w:lineRule="auto"/>
        <w:numPr>
          <w:ilvl w:val="0"/>
          <w:numId w:val="51"/>
        </w:numPr>
      </w:pPr>
      <w:r>
        <w:rPr>
          <w:rFonts w:ascii="Calibri" w:hAnsi="Calibri"/>
          <w:b w:val="0"/>
          <w:color w:val="17212B"/>
          <w:sz w:val="21"/>
        </w:rPr>
        <w:t>sample intern la 1 Hz;</w:t>
      </w:r>
    </w:p>
    <w:p>
      <w:pPr>
        <w:spacing w:after="80" w:line="283" w:lineRule="auto"/>
        <w:numPr>
          <w:ilvl w:val="0"/>
          <w:numId w:val="51"/>
        </w:numPr>
      </w:pPr>
      <w:r>
        <w:rPr>
          <w:rFonts w:ascii="Calibri" w:hAnsi="Calibri"/>
          <w:b w:val="0"/>
          <w:color w:val="17212B"/>
          <w:sz w:val="21"/>
        </w:rPr>
        <w:t>maximum 3.600 samples per serie în sesiunea curentă;</w:t>
      </w:r>
    </w:p>
    <w:p>
      <w:pPr>
        <w:spacing w:after="80" w:line="283" w:lineRule="auto"/>
        <w:numPr>
          <w:ilvl w:val="0"/>
          <w:numId w:val="51"/>
        </w:numPr>
      </w:pPr>
      <w:r>
        <w:rPr>
          <w:rFonts w:ascii="Calibri" w:hAnsi="Calibri"/>
          <w:b w:val="0"/>
          <w:color w:val="17212B"/>
          <w:sz w:val="21"/>
        </w:rPr>
        <w:t>downsample pentru intervale lungi;</w:t>
      </w:r>
    </w:p>
    <w:p>
      <w:pPr>
        <w:spacing w:after="80" w:line="283" w:lineRule="auto"/>
        <w:numPr>
          <w:ilvl w:val="0"/>
          <w:numId w:val="51"/>
        </w:numPr>
      </w:pPr>
      <w:r>
        <w:rPr>
          <w:rFonts w:ascii="Calibri" w:hAnsi="Calibri"/>
          <w:b w:val="0"/>
          <w:color w:val="17212B"/>
          <w:sz w:val="21"/>
        </w:rPr>
        <w:t>grafice UI actualizate la 1 sau 2 Hz;</w:t>
      </w:r>
    </w:p>
    <w:p>
      <w:pPr>
        <w:spacing w:after="80" w:line="283" w:lineRule="auto"/>
        <w:numPr>
          <w:ilvl w:val="0"/>
          <w:numId w:val="51"/>
        </w:numPr>
      </w:pPr>
      <w:r>
        <w:rPr>
          <w:rFonts w:ascii="Calibri" w:hAnsi="Calibri"/>
          <w:b w:val="0"/>
          <w:color w:val="17212B"/>
          <w:sz w:val="21"/>
        </w:rPr>
        <w:t>istoricul complet nu intră în fiecare snapshot.</w:t>
      </w:r>
    </w:p>
    <w:p>
      <w:r>
        <w:rPr>
          <w:rFonts w:ascii="Calibri" w:hAnsi="Calibri"/>
          <w:b w:val="0"/>
          <w:color w:val="17212B"/>
          <w:sz w:val="21"/>
        </w:rPr>
        <w:t>Telemetry presets:</w:t>
      </w:r>
    </w:p>
    <w:p>
      <w:pPr>
        <w:spacing w:after="80" w:line="283" w:lineRule="auto"/>
        <w:numPr>
          <w:ilvl w:val="0"/>
          <w:numId w:val="52"/>
        </w:numPr>
      </w:pPr>
      <w:r>
        <w:rPr>
          <w:rFonts w:ascii="Calibri" w:hAnsi="Calibri"/>
          <w:b w:val="0"/>
          <w:color w:val="17212B"/>
          <w:sz w:val="21"/>
        </w:rPr>
        <w:t>Compact, alerte și bottleneck principal;</w:t>
      </w:r>
    </w:p>
    <w:p>
      <w:pPr>
        <w:spacing w:after="80" w:line="283" w:lineRule="auto"/>
        <w:numPr>
          <w:ilvl w:val="0"/>
          <w:numId w:val="52"/>
        </w:numPr>
      </w:pPr>
      <w:r>
        <w:rPr>
          <w:rFonts w:ascii="Calibri" w:hAnsi="Calibri"/>
          <w:b w:val="0"/>
          <w:color w:val="17212B"/>
          <w:sz w:val="21"/>
        </w:rPr>
        <w:t>Standard, resurse și task-uri;</w:t>
      </w:r>
    </w:p>
    <w:p>
      <w:pPr>
        <w:spacing w:after="80" w:line="283" w:lineRule="auto"/>
        <w:numPr>
          <w:ilvl w:val="0"/>
          <w:numId w:val="52"/>
        </w:numPr>
      </w:pPr>
      <w:r>
        <w:rPr>
          <w:rFonts w:ascii="Calibri" w:hAnsi="Calibri"/>
          <w:b w:val="0"/>
          <w:color w:val="17212B"/>
          <w:sz w:val="21"/>
        </w:rPr>
        <w:t>Diagnostics, formule și grafice.</w:t>
      </w:r>
    </w:p>
    <w:p>
      <w:r>
        <w:rPr>
          <w:rFonts w:ascii="Calibri" w:hAnsi="Calibri"/>
          <w:b w:val="0"/>
          <w:color w:val="17212B"/>
          <w:sz w:val="21"/>
        </w:rPr>
        <w:t>Panoul și secțiunea Graphs pot fi restrânse independent.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41. Securitate și confidențialitate</w:t>
      </w:r>
    </w:p>
    <w:p>
      <w:r>
        <w:rPr>
          <w:rFonts w:ascii="Calibri" w:hAnsi="Calibri"/>
          <w:b w:val="0"/>
          <w:color w:val="17212B"/>
          <w:sz w:val="21"/>
        </w:rPr>
        <w:t>Vertical slice-ul este singleplayer și local-first.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nu trimite analytics;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nu cere cont;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nu execută cod din save sau content;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tratează importul ca date neîncrezătoare;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limitează dimensiunea fișierului importat;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validează toate string-urile și numerele;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nu redă HTML din conținut;</w:t>
      </w:r>
    </w:p>
    <w:p>
      <w:pPr>
        <w:spacing w:after="80" w:line="283" w:lineRule="auto"/>
        <w:numPr>
          <w:ilvl w:val="0"/>
          <w:numId w:val="53"/>
        </w:numPr>
      </w:pPr>
      <w:r>
        <w:rPr>
          <w:rFonts w:ascii="Calibri" w:hAnsi="Calibri"/>
          <w:b w:val="0"/>
          <w:color w:val="17212B"/>
          <w:sz w:val="21"/>
        </w:rPr>
        <w:t>rapoartele de playtest nu includ nume, path-uri locale sau identificatori ai dispozitivului.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42. Bugete de performanță</w:t>
      </w:r>
    </w:p>
    <w:p>
      <w:r>
        <w:rPr>
          <w:rFonts w:ascii="Calibri" w:hAnsi="Calibri"/>
          <w:b w:val="0"/>
          <w:color w:val="17212B"/>
          <w:sz w:val="21"/>
        </w:rPr>
        <w:t>Hardware țintă: Intel i7-2600, GTX 1050, 8 GB RAM, Windows 10, browser Chromium modern.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Metrică</w:t>
            </w:r>
          </w:p>
        </w:tc>
        <w:tc>
          <w:tcPr>
            <w:tcW w:type="dxa" w:w="64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63A5F"/>
                <w:sz w:val="18"/>
              </w:rPr>
              <w:t>Buget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FPS la 1920 × 1080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60 normal, minimum stabil 45 în scene dense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Reduced Effects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30 sau 45 FPS blocat, fără pierdere de informație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Tick simulator p95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4 ms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Tick simulator max normal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8 ms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Render CPU p95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12 ms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Snapshot UI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maximum 10 Hz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Charts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1 până la 2 Hz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Startup până la meniu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5 secunde pe hardware țintă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Save normal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250 ms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Import vertical 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sub 1 secundă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Obiecte detaliate vizibile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maximum 2.000 înainte de agregare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Memorie tab după 60 minute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12B"/>
                <w:sz w:val="18"/>
              </w:rPr>
              <w:t>țintă sub 500 MB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7212B"/>
          <w:sz w:val="21"/>
        </w:rPr>
        <w:t>Performance fixtures trebuie să includă grila ocupată în proporție de 75%, heatmap activ, două task-uri, Boost și Telemetry Diagnostics.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43. Test strategy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43.1 Unit tests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RNG și seed parsing;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fiecare factor Useful Compute;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overclock power și stability;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thermal diffusion și cooling;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footprint rotation;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port compatibility;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task fit și deadline prediction;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research prerequisites și cycle detection;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cash rounding și energy cost;</w:t>
      </w:r>
    </w:p>
    <w:p>
      <w:pPr>
        <w:spacing w:after="80" w:line="283" w:lineRule="auto"/>
        <w:numPr>
          <w:ilvl w:val="0"/>
          <w:numId w:val="54"/>
        </w:numPr>
      </w:pPr>
      <w:r>
        <w:rPr>
          <w:rFonts w:ascii="Calibri" w:hAnsi="Calibri"/>
          <w:b w:val="0"/>
          <w:color w:val="17212B"/>
          <w:sz w:val="21"/>
        </w:rPr>
        <w:t>canonical serialization.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43.2 Integration tests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command queue și atomic rejection;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build valid, power delivery și compute;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Boost produce mai mult compute și mai mult heat;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emergency shutdown și cooldown;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task multi-phase;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research rezervă compute;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blueprint save și instantiate;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Peak și Sustained benchmark;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save round-trip;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import invalid și migrare;</w:t>
      </w:r>
    </w:p>
    <w:p>
      <w:pPr>
        <w:spacing w:after="80" w:line="283" w:lineRule="auto"/>
        <w:numPr>
          <w:ilvl w:val="0"/>
          <w:numId w:val="55"/>
        </w:numPr>
      </w:pPr>
      <w:r>
        <w:rPr>
          <w:rFonts w:ascii="Calibri" w:hAnsi="Calibri"/>
          <w:b w:val="0"/>
          <w:color w:val="17212B"/>
          <w:sz w:val="21"/>
        </w:rPr>
        <w:t>tutorial skip.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43.3 Determinism tests</w:t>
      </w:r>
    </w:p>
    <w:p>
      <w:pPr>
        <w:spacing w:after="80" w:line="283" w:lineRule="auto"/>
        <w:numPr>
          <w:ilvl w:val="0"/>
          <w:numId w:val="56"/>
        </w:numPr>
      </w:pPr>
      <w:r>
        <w:rPr>
          <w:rFonts w:ascii="Calibri" w:hAnsi="Calibri"/>
          <w:b w:val="0"/>
          <w:color w:val="17212B"/>
          <w:sz w:val="21"/>
        </w:rPr>
        <w:t>același seed și command log produc același state hash;</w:t>
      </w:r>
    </w:p>
    <w:p>
      <w:pPr>
        <w:spacing w:after="80" w:line="283" w:lineRule="auto"/>
        <w:numPr>
          <w:ilvl w:val="0"/>
          <w:numId w:val="56"/>
        </w:numPr>
      </w:pPr>
      <w:r>
        <w:rPr>
          <w:rFonts w:ascii="Calibri" w:hAnsi="Calibri"/>
          <w:b w:val="0"/>
          <w:color w:val="17212B"/>
          <w:sz w:val="21"/>
        </w:rPr>
        <w:t>save/load la jumătatea replay-ului produce același final;</w:t>
      </w:r>
    </w:p>
    <w:p>
      <w:pPr>
        <w:spacing w:after="80" w:line="283" w:lineRule="auto"/>
        <w:numPr>
          <w:ilvl w:val="0"/>
          <w:numId w:val="56"/>
        </w:numPr>
      </w:pPr>
      <w:r>
        <w:rPr>
          <w:rFonts w:ascii="Calibri" w:hAnsi="Calibri"/>
          <w:b w:val="0"/>
          <w:color w:val="17212B"/>
          <w:sz w:val="21"/>
        </w:rPr>
        <w:t>viteza host-ului nu schimbă rezultatul pentru același număr de tick-uri;</w:t>
      </w:r>
    </w:p>
    <w:p>
      <w:pPr>
        <w:spacing w:after="80" w:line="283" w:lineRule="auto"/>
        <w:numPr>
          <w:ilvl w:val="0"/>
          <w:numId w:val="56"/>
        </w:numPr>
      </w:pPr>
      <w:r>
        <w:rPr>
          <w:rFonts w:ascii="Calibri" w:hAnsi="Calibri"/>
          <w:b w:val="0"/>
          <w:color w:val="17212B"/>
          <w:sz w:val="21"/>
        </w:rPr>
        <w:t>ordinea de iterare a obiectelor de conținut nu schimbă rezultatul.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43.4 End-to-end tests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new game și primul task;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Build Tray, cumpărare și placement;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tooltip pentru task tags;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overclock și thermal warning;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save, reload și continuare;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blueprint workflow;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benchmark final;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switch română/engleză;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layout la cele patru rezoluții;</w:t>
      </w:r>
    </w:p>
    <w:p>
      <w:pPr>
        <w:spacing w:after="80" w:line="283" w:lineRule="auto"/>
        <w:numPr>
          <w:ilvl w:val="0"/>
          <w:numId w:val="57"/>
        </w:numPr>
      </w:pPr>
      <w:r>
        <w:rPr>
          <w:rFonts w:ascii="Calibri" w:hAnsi="Calibri"/>
          <w:b w:val="0"/>
          <w:color w:val="17212B"/>
          <w:sz w:val="21"/>
        </w:rPr>
        <w:t>Reduced Effects.</w:t>
      </w:r>
    </w:p>
    <w:p>
      <w:pPr>
        <w:pStyle w:val="Heading2"/>
      </w:pPr>
      <w:r>
        <w:rPr>
          <w:rFonts w:ascii="Calibri" w:hAnsi="Calibri"/>
          <w:b/>
          <w:color w:val="1E5A8A"/>
          <w:sz w:val="26"/>
        </w:rPr>
        <w:t>43.5 Performance tests</w:t>
      </w:r>
    </w:p>
    <w:p>
      <w:r>
        <w:rPr>
          <w:rFonts w:ascii="Calibri" w:hAnsi="Calibri"/>
          <w:b w:val="0"/>
          <w:color w:val="17212B"/>
          <w:sz w:val="21"/>
        </w:rPr>
        <w:t>Testele automate raportează mediana, p95 și max. Pragurile severe pot bloca CI. Fluctuațiile mici produc raport, nu fail aleator. Măsurarea finală se face și manual pe PC-ul țintă.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44. Quality gates</w:t>
      </w:r>
    </w:p>
    <w:p>
      <w:r>
        <w:rPr>
          <w:rFonts w:ascii="Calibri" w:hAnsi="Calibri"/>
          <w:b w:val="0"/>
          <w:color w:val="17212B"/>
          <w:sz w:val="21"/>
        </w:rPr>
        <w:t>Comanda standard a repository-ului trebuie să fie:</w:t>
      </w:r>
    </w:p>
    <w:p>
      <w:pPr>
        <w:spacing w:before="80" w:after="160" w:line="240" w:lineRule="auto"/>
        <w:ind w:left="173" w:right="173"/>
        <w:shd w:fill="F2F4F7" w:val="clear"/>
      </w:pPr>
      <w:r>
        <w:rPr>
          <w:rFonts w:ascii="Consolas" w:hAnsi="Consolas"/>
          <w:color w:val="17212B"/>
          <w:sz w:val="16"/>
        </w:rPr>
        <w:t>pnpm validate</w:t>
      </w:r>
    </w:p>
    <w:p>
      <w:r>
        <w:rPr>
          <w:rFonts w:ascii="Calibri" w:hAnsi="Calibri"/>
          <w:b w:val="0"/>
          <w:color w:val="17212B"/>
          <w:sz w:val="21"/>
        </w:rPr>
        <w:t>Ea rulează în ordine: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format check;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lint;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typecheck;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content validation;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unit și integration tests;</w:t>
      </w:r>
    </w:p>
    <w:p>
      <w:pPr>
        <w:spacing w:after="80" w:line="283" w:lineRule="auto"/>
        <w:numPr>
          <w:ilvl w:val="0"/>
          <w:numId w:val="58"/>
        </w:numPr>
      </w:pPr>
      <w:r>
        <w:rPr>
          <w:rFonts w:ascii="Calibri" w:hAnsi="Calibri"/>
          <w:b w:val="0"/>
          <w:color w:val="17212B"/>
          <w:sz w:val="21"/>
        </w:rPr>
        <w:t>production build.</w:t>
      </w:r>
    </w:p>
    <w:p>
      <w:r>
        <w:rPr>
          <w:rFonts w:ascii="Calibri" w:hAnsi="Calibri"/>
          <w:b w:val="0"/>
          <w:color w:val="17212B"/>
          <w:sz w:val="21"/>
        </w:rPr>
        <w:t>Playwright și performance suite pot avea comenzi separate, dar devin obligatorii în fazele care le introduc.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45. Criterii de acceptare tehnică</w:t>
      </w:r>
    </w:p>
    <w:p>
      <w:r>
        <w:rPr>
          <w:rFonts w:ascii="Calibri" w:hAnsi="Calibri"/>
          <w:b w:val="0"/>
          <w:color w:val="17212B"/>
          <w:sz w:val="21"/>
        </w:rPr>
        <w:t>Vertical slice-ul este gata pentru playtest extern când: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new game ajunge la primul task în maximum 3 minute pentru un tester nou;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există două configurații valide cu profiluri de performanță diferite;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Explain Loss identifică corect bottleneck-ul principal în fixtures;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Boost crește compute-ul și poate crea risc termic;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cooling rezolvă riscul fără click repetitiv;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blueprint-ul poate fi salvat și instanțiat;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ambele benchmark-uri pot fi trecute prin decizii diferite;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save/load și export/import păstrează rezultatul determinist;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româna și engleza nu au chei lipsă;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jocul rămâne utilizabil la 1280 × 720;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performance fixture respectă bugetele pe hardware-ul țintă;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alibri" w:hAnsi="Calibri"/>
          <w:b w:val="0"/>
          <w:color w:val="17212B"/>
          <w:sz w:val="21"/>
        </w:rPr>
        <w:t>nu există pauză obligatorie fără acțiune mai lungă de 5 minute;</w:t>
      </w:r>
    </w:p>
    <w:p>
      <w:pPr>
        <w:spacing w:after="80" w:line="283" w:lineRule="auto"/>
        <w:numPr>
          <w:ilvl w:val="0"/>
          <w:numId w:val="59"/>
        </w:numPr>
      </w:pPr>
      <w:r>
        <w:rPr>
          <w:rFonts w:ascii="Consolas" w:hAnsi="Consolas"/>
          <w:color w:val="163A5F"/>
          <w:sz w:val="19"/>
        </w:rPr>
        <w:t>pnpm validate</w:t>
      </w:r>
      <w:r>
        <w:rPr>
          <w:rFonts w:ascii="Calibri" w:hAnsi="Calibri"/>
          <w:b w:val="0"/>
          <w:color w:val="17212B"/>
          <w:sz w:val="21"/>
        </w:rPr>
        <w:t xml:space="preserve"> trece dintr-un checkout curat.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46. Definition of Done pentru fiecare task Codex</w:t>
      </w:r>
    </w:p>
    <w:p>
      <w:r>
        <w:rPr>
          <w:rFonts w:ascii="Calibri" w:hAnsi="Calibri"/>
          <w:b w:val="0"/>
          <w:color w:val="17212B"/>
          <w:sz w:val="21"/>
        </w:rPr>
        <w:t>Codex trebuie să livreze: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implementarea limitată la task;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teste pentru comportamentul schimbat;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actualizarea documentației dacă API-ul public s-a schimbat;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comenzile de verificare rulate;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rezultatele verificărilor;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assumptions și riscuri rămase;</w:t>
      </w:r>
    </w:p>
    <w:p>
      <w:pPr>
        <w:spacing w:after="80" w:line="283" w:lineRule="auto"/>
        <w:numPr>
          <w:ilvl w:val="0"/>
          <w:numId w:val="60"/>
        </w:numPr>
      </w:pPr>
      <w:r>
        <w:rPr>
          <w:rFonts w:ascii="Calibri" w:hAnsi="Calibri"/>
          <w:b w:val="0"/>
          <w:color w:val="17212B"/>
          <w:sz w:val="21"/>
        </w:rPr>
        <w:t>lista fișierelor schimbate.</w:t>
      </w:r>
    </w:p>
    <w:p>
      <w:r>
        <w:rPr>
          <w:rFonts w:ascii="Calibri" w:hAnsi="Calibri"/>
          <w:b w:val="0"/>
          <w:color w:val="17212B"/>
          <w:sz w:val="21"/>
        </w:rPr>
        <w:t>Codex nu începe faza următoare automat.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47. Decizii amânate</w:t>
      </w:r>
    </w:p>
    <w:p>
      <w:r>
        <w:rPr>
          <w:rFonts w:ascii="Calibri" w:hAnsi="Calibri"/>
          <w:b w:val="0"/>
          <w:color w:val="17212B"/>
          <w:sz w:val="21"/>
        </w:rPr>
        <w:t>Următoarele nu blochează vertical slice-ul: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numele comercial final și subtitlul;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Electron ca fallback pentru Tauri;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export separat de blueprint;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formatul final pentru achievements grid;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art style final al tuturor erelor;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online leaderboard;</w:t>
      </w:r>
    </w:p>
    <w:p>
      <w:pPr>
        <w:spacing w:after="80" w:line="283" w:lineRule="auto"/>
        <w:numPr>
          <w:ilvl w:val="0"/>
          <w:numId w:val="61"/>
        </w:numPr>
      </w:pPr>
      <w:r>
        <w:rPr>
          <w:rFonts w:ascii="Calibri" w:hAnsi="Calibri"/>
          <w:b w:val="0"/>
          <w:color w:val="17212B"/>
          <w:sz w:val="21"/>
        </w:rPr>
        <w:t>mod support.</w:t>
      </w:r>
    </w:p>
    <w:p>
      <w:pPr>
        <w:pStyle w:val="Heading1"/>
      </w:pPr>
      <w:r>
        <w:rPr>
          <w:rFonts w:ascii="Calibri" w:hAnsi="Calibri"/>
          <w:b/>
          <w:color w:val="1E5A8A"/>
          <w:sz w:val="32"/>
        </w:rPr>
        <w:t>48. Punctul de pornire</w:t>
      </w:r>
    </w:p>
    <w:p>
      <w:r>
        <w:rPr>
          <w:rFonts w:ascii="Calibri" w:hAnsi="Calibri"/>
          <w:b w:val="0"/>
          <w:color w:val="17212B"/>
          <w:sz w:val="21"/>
        </w:rPr>
        <w:t xml:space="preserve">Prima sesiune Codex execută numai </w:t>
      </w:r>
      <w:r>
        <w:rPr>
          <w:rFonts w:ascii="Consolas" w:hAnsi="Consolas"/>
          <w:color w:val="163A5F"/>
          <w:sz w:val="19"/>
        </w:rPr>
        <w:t>docs/phases/00_SETUP.md</w:t>
      </w:r>
      <w:r>
        <w:rPr>
          <w:rFonts w:ascii="Calibri" w:hAnsi="Calibri"/>
          <w:b w:val="0"/>
          <w:color w:val="17212B"/>
          <w:sz w:val="21"/>
        </w:rPr>
        <w:t xml:space="preserve">, folosind promptul </w:t>
      </w:r>
      <w:r>
        <w:rPr>
          <w:rFonts w:ascii="Consolas" w:hAnsi="Consolas"/>
          <w:color w:val="163A5F"/>
          <w:sz w:val="19"/>
        </w:rPr>
        <w:t>docs/prompts/00_FIRST_CODEX_PROMPT.md</w:t>
      </w:r>
      <w:r>
        <w:rPr>
          <w:rFonts w:ascii="Calibri" w:hAnsi="Calibri"/>
          <w:b w:val="0"/>
          <w:color w:val="17212B"/>
          <w:sz w:val="21"/>
        </w:rPr>
        <w:t>.</w:t>
      </w:r>
    </w:p>
    <w:p>
      <w:r>
        <w:rPr>
          <w:rFonts w:ascii="Calibri" w:hAnsi="Calibri"/>
          <w:b w:val="0"/>
          <w:color w:val="17212B"/>
          <w:sz w:val="21"/>
        </w:rPr>
        <w:t>Faza 0 nu implementează gameplay complet. Ea creează repository-ul, quality gates, contractele, content loader-ul minimal, shell-ul aplicației și un smoke test. După validarea ei, Faza 1 construiește simulatorul headless.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C6B78"/>
        <w:sz w:val="17"/>
      </w:rPr>
      <w:t xml:space="preserve">Pagina </w:t>
    </w:r>
    <w:r>
      <w:rPr>
        <w:rFonts w:ascii="Calibri" w:hAnsi="Calibri"/>
        <w:color w:val="5C6B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B78"/>
        <w:sz w:val="17"/>
      </w:rPr>
      <w:t>OVERCLOCK  | 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3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4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5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6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7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8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19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1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2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3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4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5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6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7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8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29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1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2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3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4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5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6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7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8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39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1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2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3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4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5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6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7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8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49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1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2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3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4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5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6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7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8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59">
    <w:multiLevelType w:val="singleLevel"/>
    <w:lvl w:ilvl="0">
      <w:start w:val="1"/>
      <w:numFmt w:val="decimal"/>
      <w:lvlText w:val="%1."/>
      <w:suff w:val="space"/>
      <w:lvlJc w:val="left"/>
      <w:pPr>
        <w:ind w:left="540" w:hanging="260"/>
      </w:pPr>
      <w:rPr>
        <w:rFonts w:ascii="Calibri" w:hAnsi="Calibri"/>
      </w:rPr>
    </w:lvl>
  </w:abstractNum>
  <w:abstractNum w:abstractNumId="60">
    <w:multiLevelType w:val="singleLevel"/>
    <w:lvl w:ilvl="0">
      <w:start w:val="1"/>
      <w:numFmt w:val="bullet"/>
      <w:lvlText w:val="•"/>
      <w:suff w:val="space"/>
      <w:lvlJc w:val="left"/>
      <w:pPr>
        <w:ind w:left="540" w:hanging="2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E5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E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OVERCLOCK Technical Design Document for Vertical Slice 0.1</dc:title>
  <dc:subject>Simulator, React, PixiJS, content and save contracts</dc:subject>
  <dc:creator>OVERCLOCK Project</dc:creator>
  <cp:keywords>OVERCLOCK, TDD, vertical slice, TypeScript, React, PixiJS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