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F28" w:rsidRDefault="00151F28" w:rsidP="00151F28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  <w:r w:rsidRPr="00800016">
        <w:rPr>
          <w:rFonts w:ascii="Times New Roman" w:hAnsi="Times New Roman" w:cs="Times New Roman"/>
          <w:b/>
        </w:rPr>
        <w:t>ПАСПОРТ ПРОЕКТА</w:t>
      </w:r>
    </w:p>
    <w:p w:rsidR="007F6C84" w:rsidRPr="007F6C84" w:rsidRDefault="007F6C84" w:rsidP="00151F28">
      <w:pPr>
        <w:pStyle w:val="NoSpacing"/>
        <w:jc w:val="center"/>
        <w:rPr>
          <w:rFonts w:ascii="Times New Roman" w:hAnsi="Times New Roman" w:cs="Times New Roman"/>
          <w:b/>
          <w:lang w:val="en-US"/>
        </w:rPr>
      </w:pPr>
    </w:p>
    <w:p w:rsidR="00151F28" w:rsidRPr="00800016" w:rsidRDefault="00933571" w:rsidP="00151F28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151F28" w:rsidRPr="00800016">
        <w:rPr>
          <w:rFonts w:ascii="Times New Roman" w:hAnsi="Times New Roman" w:cs="Times New Roman"/>
        </w:rPr>
        <w:t>Наименование проекта:</w:t>
      </w:r>
      <w:r w:rsidR="00DB4C33">
        <w:rPr>
          <w:rFonts w:ascii="Times New Roman" w:hAnsi="Times New Roman" w:cs="Times New Roman"/>
          <w:lang w:val="en-US"/>
        </w:rPr>
        <w:t xml:space="preserve"> {{project}}</w:t>
      </w:r>
      <w:bookmarkStart w:id="0" w:name="_GoBack"/>
      <w:bookmarkEnd w:id="0"/>
    </w:p>
    <w:p w:rsidR="00933571" w:rsidRPr="00933571" w:rsidRDefault="00933571" w:rsidP="00933571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151F28" w:rsidRPr="00800016">
        <w:rPr>
          <w:rFonts w:ascii="Times New Roman" w:hAnsi="Times New Roman" w:cs="Times New Roman"/>
        </w:rPr>
        <w:t xml:space="preserve">Актуальность проекта: </w:t>
      </w:r>
      <w:r>
        <w:rPr>
          <w:rFonts w:ascii="Times New Roman" w:eastAsiaTheme="minorHAnsi" w:hAnsi="Times New Roman" w:cs="Times New Roman"/>
          <w:lang w:val="en-US"/>
        </w:rPr>
        <w:t>{{relevance}}</w:t>
      </w:r>
    </w:p>
    <w:p w:rsidR="00151F28" w:rsidRPr="00800016" w:rsidRDefault="00933571" w:rsidP="00151F28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933571">
        <w:rPr>
          <w:rFonts w:ascii="Times New Roman" w:hAnsi="Times New Roman" w:cs="Times New Roman"/>
        </w:rPr>
        <w:t xml:space="preserve"> </w:t>
      </w:r>
      <w:r w:rsidRPr="00800016">
        <w:rPr>
          <w:rFonts w:ascii="Times New Roman" w:hAnsi="Times New Roman" w:cs="Times New Roman"/>
        </w:rPr>
        <w:t>Описание проекта и его целеи</w:t>
      </w:r>
      <w:r w:rsidRPr="00800016">
        <w:rPr>
          <w:rFonts w:ascii="Cambria Math" w:hAnsi="Cambria Math" w:cs="Cambria Math"/>
        </w:rPr>
        <w:t>̆</w:t>
      </w:r>
      <w:r w:rsidRPr="00800016">
        <w:rPr>
          <w:rFonts w:ascii="Times New Roman" w:hAnsi="Times New Roman" w:cs="Times New Roman"/>
        </w:rPr>
        <w:t>, включающее в себя новизну, уникальность, конкретное применение результатов проекта, перспективы использования и другое:</w:t>
      </w:r>
      <w:r w:rsidRPr="00933571">
        <w:rPr>
          <w:rFonts w:ascii="Times New Roman" w:hAnsi="Times New Roman" w:cs="Times New Roman"/>
        </w:rPr>
        <w:t xml:space="preserve"> </w:t>
      </w:r>
      <w:r w:rsidRPr="00933571">
        <w:rPr>
          <w:rFonts w:ascii="Times New Roman" w:eastAsiaTheme="minorHAnsi" w:hAnsi="Times New Roman" w:cs="Times New Roman"/>
        </w:rPr>
        <w:t>{{</w:t>
      </w:r>
      <w:r>
        <w:rPr>
          <w:rFonts w:ascii="Times New Roman" w:eastAsiaTheme="minorHAnsi" w:hAnsi="Times New Roman" w:cs="Times New Roman"/>
          <w:lang w:val="en-US"/>
        </w:rPr>
        <w:t>description</w:t>
      </w:r>
      <w:r w:rsidRPr="00933571">
        <w:rPr>
          <w:rFonts w:ascii="Times New Roman" w:eastAsiaTheme="minorHAnsi" w:hAnsi="Times New Roman" w:cs="Times New Roman"/>
        </w:rPr>
        <w:t>}}</w:t>
      </w:r>
    </w:p>
    <w:p w:rsidR="00151F28" w:rsidRPr="00800016" w:rsidRDefault="00151F28" w:rsidP="007F6C84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 xml:space="preserve">Ожидаемые результаты проекта (объект продаж):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result</w:t>
      </w:r>
      <w:r w:rsidR="00933571" w:rsidRPr="00933571">
        <w:rPr>
          <w:rFonts w:ascii="Times New Roman" w:eastAsiaTheme="minorHAnsi" w:hAnsi="Times New Roman" w:cs="Times New Roman"/>
        </w:rPr>
        <w:t>}}</w:t>
      </w:r>
      <w:r w:rsidR="00933571" w:rsidRPr="00933571">
        <w:rPr>
          <w:rFonts w:ascii="Times New Roman" w:eastAsiaTheme="minorHAnsi" w:hAnsi="Times New Roman" w:cs="Times New Roman"/>
        </w:rPr>
        <w:t xml:space="preserve">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result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statement</w:t>
      </w:r>
      <w:r w:rsidR="00933571" w:rsidRPr="00933571">
        <w:rPr>
          <w:rFonts w:ascii="Times New Roman" w:eastAsiaTheme="minorHAnsi" w:hAnsi="Times New Roman" w:cs="Times New Roman"/>
        </w:rPr>
        <w:t>}}</w:t>
      </w:r>
    </w:p>
    <w:p w:rsidR="00151F28" w:rsidRPr="00800016" w:rsidRDefault="00151F28" w:rsidP="00151F28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 xml:space="preserve">Отрасль применения разработки: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inductry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application</w:t>
      </w:r>
      <w:r w:rsidR="00933571" w:rsidRPr="00933571">
        <w:rPr>
          <w:rFonts w:ascii="Times New Roman" w:eastAsiaTheme="minorHAnsi" w:hAnsi="Times New Roman" w:cs="Times New Roman"/>
        </w:rPr>
        <w:t>}}</w:t>
      </w:r>
    </w:p>
    <w:p w:rsidR="00151F28" w:rsidRPr="00800016" w:rsidRDefault="00151F28" w:rsidP="007F6C84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Характер технического результата</w:t>
      </w:r>
      <w:r w:rsidR="007F6C84" w:rsidRPr="00933571">
        <w:rPr>
          <w:rFonts w:ascii="Times New Roman" w:hAnsi="Times New Roman" w:cs="Times New Roman"/>
        </w:rPr>
        <w:t>:</w:t>
      </w:r>
      <w:r w:rsidRPr="00800016">
        <w:rPr>
          <w:rFonts w:ascii="Times New Roman" w:hAnsi="Times New Roman" w:cs="Times New Roman"/>
        </w:rPr>
        <w:t xml:space="preserve">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character</w:t>
      </w:r>
      <w:r w:rsidR="00933571" w:rsidRPr="00933571">
        <w:rPr>
          <w:rFonts w:ascii="Times New Roman" w:eastAsiaTheme="minorHAnsi" w:hAnsi="Times New Roman" w:cs="Times New Roman"/>
        </w:rPr>
        <w:t>}}</w:t>
      </w:r>
      <w:r w:rsidR="00933571" w:rsidRPr="00933571">
        <w:rPr>
          <w:rFonts w:ascii="Times New Roman" w:eastAsiaTheme="minorHAnsi" w:hAnsi="Times New Roman" w:cs="Times New Roman"/>
        </w:rPr>
        <w:t xml:space="preserve">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character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statement</w:t>
      </w:r>
      <w:r w:rsidR="00933571" w:rsidRPr="00933571">
        <w:rPr>
          <w:rFonts w:ascii="Times New Roman" w:eastAsiaTheme="minorHAnsi" w:hAnsi="Times New Roman" w:cs="Times New Roman"/>
        </w:rPr>
        <w:t>}}</w:t>
      </w:r>
    </w:p>
    <w:p w:rsidR="00151F28" w:rsidRPr="00800016" w:rsidRDefault="00151F28" w:rsidP="00151F28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 xml:space="preserve">План реализации проекта: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realization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plan</w:t>
      </w:r>
      <w:r w:rsidR="00933571" w:rsidRPr="00933571">
        <w:rPr>
          <w:rFonts w:ascii="Times New Roman" w:eastAsiaTheme="minorHAnsi" w:hAnsi="Times New Roman" w:cs="Times New Roman"/>
        </w:rPr>
        <w:t>}}</w:t>
      </w:r>
    </w:p>
    <w:p w:rsidR="00151F28" w:rsidRPr="00800016" w:rsidRDefault="00151F28" w:rsidP="007F6C84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Патентная защита основных технических решении</w:t>
      </w:r>
      <w:r w:rsidRPr="00800016">
        <w:rPr>
          <w:rFonts w:ascii="Cambria Math" w:hAnsi="Cambria Math" w:cs="Cambria Math"/>
        </w:rPr>
        <w:t>̆</w:t>
      </w:r>
      <w:r w:rsidR="007F6C84">
        <w:rPr>
          <w:rFonts w:ascii="Times New Roman" w:hAnsi="Times New Roman" w:cs="Times New Roman"/>
        </w:rPr>
        <w:t xml:space="preserve"> проекта</w:t>
      </w:r>
      <w:r w:rsidR="007F6C84" w:rsidRPr="007F6C84">
        <w:rPr>
          <w:rFonts w:ascii="Times New Roman" w:hAnsi="Times New Roman" w:cs="Times New Roman"/>
        </w:rPr>
        <w:t>:</w:t>
      </w:r>
      <w:r w:rsidR="007F6C84" w:rsidRPr="00800016">
        <w:rPr>
          <w:rFonts w:ascii="Times New Roman" w:hAnsi="Times New Roman" w:cs="Times New Roman"/>
        </w:rPr>
        <w:t xml:space="preserve">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patent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defence</w:t>
      </w:r>
      <w:r w:rsidR="00933571" w:rsidRPr="00933571">
        <w:rPr>
          <w:rFonts w:ascii="Times New Roman" w:eastAsiaTheme="minorHAnsi" w:hAnsi="Times New Roman" w:cs="Times New Roman"/>
        </w:rPr>
        <w:t>}}</w:t>
      </w:r>
    </w:p>
    <w:p w:rsidR="00151F28" w:rsidRPr="00800016" w:rsidRDefault="00151F28" w:rsidP="007F6C84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 xml:space="preserve">Степень готовности проекта </w:t>
      </w:r>
      <w:r w:rsidR="007F6C84" w:rsidRPr="00933571">
        <w:rPr>
          <w:rFonts w:ascii="Times New Roman" w:hAnsi="Times New Roman" w:cs="Times New Roman"/>
        </w:rPr>
        <w:t>:</w:t>
      </w:r>
      <w:r w:rsidR="00933571" w:rsidRPr="00933571">
        <w:rPr>
          <w:rFonts w:ascii="Times New Roman" w:hAnsi="Times New Roman" w:cs="Times New Roman"/>
        </w:rPr>
        <w:t xml:space="preserve">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readiness</w:t>
      </w:r>
      <w:r w:rsidR="00933571" w:rsidRPr="00933571">
        <w:rPr>
          <w:rFonts w:ascii="Times New Roman" w:eastAsiaTheme="minorHAnsi" w:hAnsi="Times New Roman" w:cs="Times New Roman"/>
        </w:rPr>
        <w:t>}}</w:t>
      </w:r>
      <w:r w:rsidR="00933571" w:rsidRPr="00933571">
        <w:rPr>
          <w:rFonts w:ascii="Times New Roman" w:eastAsiaTheme="minorHAnsi" w:hAnsi="Times New Roman" w:cs="Times New Roman"/>
        </w:rPr>
        <w:t xml:space="preserve">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readiness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statement</w:t>
      </w:r>
      <w:r w:rsidR="00933571" w:rsidRPr="00933571">
        <w:rPr>
          <w:rFonts w:ascii="Times New Roman" w:eastAsiaTheme="minorHAnsi" w:hAnsi="Times New Roman" w:cs="Times New Roman"/>
        </w:rPr>
        <w:t>}}</w:t>
      </w:r>
    </w:p>
    <w:p w:rsidR="00151F28" w:rsidRPr="007F6C84" w:rsidRDefault="00151F28" w:rsidP="00151F28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 xml:space="preserve">Команда проекта 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857"/>
        <w:gridCol w:w="1865"/>
        <w:gridCol w:w="1947"/>
        <w:gridCol w:w="1980"/>
        <w:gridCol w:w="2416"/>
      </w:tblGrid>
      <w:tr w:rsidR="007F6C84" w:rsidTr="007F6C84">
        <w:tc>
          <w:tcPr>
            <w:tcW w:w="1857" w:type="dxa"/>
          </w:tcPr>
          <w:p w:rsidR="007F6C84" w:rsidRDefault="007F6C84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Ф.И.О</w:t>
            </w:r>
          </w:p>
        </w:tc>
        <w:tc>
          <w:tcPr>
            <w:tcW w:w="1865" w:type="dxa"/>
          </w:tcPr>
          <w:p w:rsidR="007F6C84" w:rsidRDefault="007F6C84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стаж работы</w:t>
            </w:r>
          </w:p>
        </w:tc>
        <w:tc>
          <w:tcPr>
            <w:tcW w:w="1947" w:type="dxa"/>
          </w:tcPr>
          <w:p w:rsidR="007F6C84" w:rsidRDefault="007F6C84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квалификация</w:t>
            </w:r>
          </w:p>
        </w:tc>
        <w:tc>
          <w:tcPr>
            <w:tcW w:w="1980" w:type="dxa"/>
          </w:tcPr>
          <w:p w:rsidR="007F6C84" w:rsidRDefault="007F6C84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функциональные обязанности</w:t>
            </w:r>
          </w:p>
        </w:tc>
        <w:tc>
          <w:tcPr>
            <w:tcW w:w="2416" w:type="dxa"/>
          </w:tcPr>
          <w:p w:rsidR="007F6C84" w:rsidRDefault="007F6C84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Опишите кто из членов команды владеет навыками ведения бизнеса</w:t>
            </w:r>
          </w:p>
        </w:tc>
      </w:tr>
    </w:tbl>
    <w:p w:rsidR="00151F28" w:rsidRPr="00800016" w:rsidRDefault="00151F28" w:rsidP="00151F28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Проведена ли</w:t>
      </w:r>
      <w:r w:rsidR="007F6C84">
        <w:rPr>
          <w:rFonts w:ascii="Times New Roman" w:hAnsi="Times New Roman" w:cs="Times New Roman"/>
        </w:rPr>
        <w:t xml:space="preserve"> независимая экспертиза проекта</w:t>
      </w:r>
      <w:r w:rsidR="007F6C84" w:rsidRPr="007F6C84">
        <w:rPr>
          <w:rFonts w:ascii="Times New Roman" w:hAnsi="Times New Roman" w:cs="Times New Roman"/>
        </w:rPr>
        <w:t>:</w:t>
      </w:r>
      <w:r w:rsidR="00933571" w:rsidRPr="00933571">
        <w:rPr>
          <w:rFonts w:ascii="Times New Roman" w:hAnsi="Times New Roman" w:cs="Times New Roman"/>
        </w:rPr>
        <w:t xml:space="preserve">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independent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test</w:t>
      </w:r>
      <w:r w:rsidR="00933571" w:rsidRPr="00933571">
        <w:rPr>
          <w:rFonts w:ascii="Times New Roman" w:eastAsiaTheme="minorHAnsi" w:hAnsi="Times New Roman" w:cs="Times New Roman"/>
        </w:rPr>
        <w:t>}}</w:t>
      </w:r>
      <w:r w:rsidR="00933571" w:rsidRPr="00933571">
        <w:rPr>
          <w:rFonts w:ascii="Times New Roman" w:eastAsiaTheme="minorHAnsi" w:hAnsi="Times New Roman" w:cs="Times New Roman"/>
        </w:rPr>
        <w:t xml:space="preserve">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independent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test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statement</w:t>
      </w:r>
      <w:r w:rsidR="00933571" w:rsidRPr="00933571">
        <w:rPr>
          <w:rFonts w:ascii="Times New Roman" w:eastAsiaTheme="minorHAnsi" w:hAnsi="Times New Roman" w:cs="Times New Roman"/>
        </w:rPr>
        <w:t>}}</w:t>
      </w:r>
    </w:p>
    <w:p w:rsidR="00151F28" w:rsidRPr="00800016" w:rsidRDefault="00151F28" w:rsidP="00151F28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Проведено ли маркетинговое исследование? Опишите результаты проведенного маркетингового исследования в случае наличия</w:t>
      </w:r>
      <w:r w:rsidR="007F6C84" w:rsidRPr="007F6C84">
        <w:rPr>
          <w:rFonts w:ascii="Times New Roman" w:hAnsi="Times New Roman" w:cs="Times New Roman"/>
        </w:rPr>
        <w:t>:</w:t>
      </w:r>
      <w:r w:rsidR="00933571" w:rsidRPr="00933571">
        <w:rPr>
          <w:rFonts w:ascii="Times New Roman" w:hAnsi="Times New Roman" w:cs="Times New Roman"/>
        </w:rPr>
        <w:t xml:space="preserve">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marketing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research</w:t>
      </w:r>
      <w:r w:rsidR="00933571" w:rsidRPr="00933571">
        <w:rPr>
          <w:rFonts w:ascii="Times New Roman" w:eastAsiaTheme="minorHAnsi" w:hAnsi="Times New Roman" w:cs="Times New Roman"/>
        </w:rPr>
        <w:t>}}</w:t>
      </w:r>
    </w:p>
    <w:p w:rsidR="00151F28" w:rsidRPr="00800016" w:rsidRDefault="00151F28" w:rsidP="00151F28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Имеются ли договора/протоколы о намерении приобретения результатов проекта</w:t>
      </w:r>
      <w:r w:rsidR="007F6C84" w:rsidRPr="007F6C84">
        <w:rPr>
          <w:rFonts w:ascii="Times New Roman" w:hAnsi="Times New Roman" w:cs="Times New Roman"/>
        </w:rPr>
        <w:t>:</w:t>
      </w:r>
      <w:r w:rsidR="00933571" w:rsidRPr="00933571">
        <w:rPr>
          <w:rFonts w:ascii="Times New Roman" w:hAnsi="Times New Roman" w:cs="Times New Roman"/>
        </w:rPr>
        <w:t xml:space="preserve">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result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agreement</w:t>
      </w:r>
      <w:r w:rsidR="00933571" w:rsidRPr="00933571">
        <w:rPr>
          <w:rFonts w:ascii="Times New Roman" w:eastAsiaTheme="minorHAnsi" w:hAnsi="Times New Roman" w:cs="Times New Roman"/>
        </w:rPr>
        <w:t>}}</w:t>
      </w:r>
      <w:r w:rsidR="00933571" w:rsidRPr="00933571">
        <w:rPr>
          <w:rFonts w:ascii="Times New Roman" w:eastAsiaTheme="minorHAnsi" w:hAnsi="Times New Roman" w:cs="Times New Roman"/>
        </w:rPr>
        <w:t xml:space="preserve">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result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agreement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statement</w:t>
      </w:r>
      <w:r w:rsidR="00933571" w:rsidRPr="00933571">
        <w:rPr>
          <w:rFonts w:ascii="Times New Roman" w:eastAsiaTheme="minorHAnsi" w:hAnsi="Times New Roman" w:cs="Times New Roman"/>
        </w:rPr>
        <w:t>}}</w:t>
      </w:r>
    </w:p>
    <w:p w:rsidR="00151F28" w:rsidRPr="00800016" w:rsidRDefault="007F6C84" w:rsidP="00151F28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 реализации проекта</w:t>
      </w:r>
      <w:r w:rsidRPr="00933571">
        <w:rPr>
          <w:rFonts w:ascii="Times New Roman" w:hAnsi="Times New Roman" w:cs="Times New Roman"/>
        </w:rPr>
        <w:t>:</w:t>
      </w:r>
      <w:r w:rsidR="00933571" w:rsidRPr="00933571">
        <w:rPr>
          <w:rFonts w:ascii="Times New Roman" w:hAnsi="Times New Roman" w:cs="Times New Roman"/>
        </w:rPr>
        <w:t xml:space="preserve">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realization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area</w:t>
      </w:r>
      <w:r w:rsidR="00933571" w:rsidRPr="00933571">
        <w:rPr>
          <w:rFonts w:ascii="Times New Roman" w:eastAsiaTheme="minorHAnsi" w:hAnsi="Times New Roman" w:cs="Times New Roman"/>
        </w:rPr>
        <w:t>}}</w:t>
      </w:r>
    </w:p>
    <w:p w:rsidR="00151F28" w:rsidRPr="00800016" w:rsidRDefault="00151F28" w:rsidP="00151F28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Полная стоимость проекта:</w:t>
      </w:r>
      <w:r w:rsidR="00933571" w:rsidRPr="00933571">
        <w:rPr>
          <w:rFonts w:ascii="Times New Roman" w:hAnsi="Times New Roman" w:cs="Times New Roman"/>
        </w:rPr>
        <w:t xml:space="preserve">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total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cost</w:t>
      </w:r>
      <w:r w:rsidR="00933571" w:rsidRPr="00933571">
        <w:rPr>
          <w:rFonts w:ascii="Times New Roman" w:eastAsiaTheme="minorHAnsi" w:hAnsi="Times New Roman" w:cs="Times New Roman"/>
        </w:rPr>
        <w:t>}}</w:t>
      </w:r>
    </w:p>
    <w:p w:rsidR="00151F28" w:rsidRPr="00800016" w:rsidRDefault="00151F28" w:rsidP="00151F28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Требуемое финансирование:</w:t>
      </w:r>
      <w:r w:rsidR="00933571">
        <w:rPr>
          <w:rFonts w:ascii="Times New Roman" w:hAnsi="Times New Roman" w:cs="Times New Roman"/>
          <w:lang w:val="en-US"/>
        </w:rPr>
        <w:t xml:space="preserve"> </w:t>
      </w:r>
      <w:r w:rsidR="00933571">
        <w:rPr>
          <w:rFonts w:ascii="Times New Roman" w:eastAsiaTheme="minorHAnsi" w:hAnsi="Times New Roman" w:cs="Times New Roman"/>
          <w:lang w:val="en-US"/>
        </w:rPr>
        <w:t>{{needed_cost}}</w:t>
      </w:r>
    </w:p>
    <w:p w:rsidR="00151F28" w:rsidRPr="00800016" w:rsidRDefault="00151F28" w:rsidP="00151F28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Финансировался ли данныи</w:t>
      </w:r>
      <w:r w:rsidRPr="00800016">
        <w:rPr>
          <w:rFonts w:ascii="Cambria Math" w:hAnsi="Cambria Math" w:cs="Cambria Math"/>
        </w:rPr>
        <w:t>̆</w:t>
      </w:r>
      <w:r w:rsidRPr="00800016">
        <w:rPr>
          <w:rFonts w:ascii="Times New Roman" w:hAnsi="Times New Roman" w:cs="Times New Roman"/>
        </w:rPr>
        <w:t xml:space="preserve"> проект из других источн</w:t>
      </w:r>
      <w:r w:rsidR="007F6C84">
        <w:rPr>
          <w:rFonts w:ascii="Times New Roman" w:hAnsi="Times New Roman" w:cs="Times New Roman"/>
        </w:rPr>
        <w:t>иков (да, нет) и в каком объеме</w:t>
      </w:r>
      <w:r w:rsidR="007F6C84" w:rsidRPr="007F6C84">
        <w:rPr>
          <w:rFonts w:ascii="Times New Roman" w:hAnsi="Times New Roman" w:cs="Times New Roman"/>
        </w:rPr>
        <w:t>:</w:t>
      </w:r>
      <w:r w:rsidR="00933571" w:rsidRPr="00933571">
        <w:rPr>
          <w:rFonts w:ascii="Times New Roman" w:hAnsi="Times New Roman" w:cs="Times New Roman"/>
        </w:rPr>
        <w:t xml:space="preserve">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other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financed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source</w:t>
      </w:r>
      <w:r w:rsidR="00933571" w:rsidRPr="00933571">
        <w:rPr>
          <w:rFonts w:ascii="Times New Roman" w:eastAsiaTheme="minorHAnsi" w:hAnsi="Times New Roman" w:cs="Times New Roman"/>
        </w:rPr>
        <w:t>}}</w:t>
      </w:r>
    </w:p>
    <w:p w:rsidR="00151F28" w:rsidRPr="00800016" w:rsidRDefault="00151F28" w:rsidP="00151F28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>Были ли приняты решения Правительства Республики Казахстан по поддержке проекта на отраслевом, региональном или государственном уровне (номер, дата, название)</w:t>
      </w:r>
      <w:r w:rsidR="007F6C84" w:rsidRPr="007F6C84">
        <w:rPr>
          <w:rFonts w:ascii="Times New Roman" w:hAnsi="Times New Roman" w:cs="Times New Roman"/>
        </w:rPr>
        <w:t>:</w:t>
      </w:r>
      <w:r w:rsidR="00933571" w:rsidRPr="00933571">
        <w:rPr>
          <w:rFonts w:ascii="Times New Roman" w:hAnsi="Times New Roman" w:cs="Times New Roman"/>
        </w:rPr>
        <w:t xml:space="preserve"> </w:t>
      </w:r>
      <w:r w:rsidR="00933571" w:rsidRPr="00933571">
        <w:rPr>
          <w:rFonts w:ascii="Times New Roman" w:eastAsiaTheme="minorHAnsi" w:hAnsi="Times New Roman" w:cs="Times New Roman"/>
        </w:rPr>
        <w:t>{{</w:t>
      </w:r>
      <w:r w:rsidR="00933571">
        <w:rPr>
          <w:rFonts w:ascii="Times New Roman" w:eastAsiaTheme="minorHAnsi" w:hAnsi="Times New Roman" w:cs="Times New Roman"/>
          <w:lang w:val="en-US"/>
        </w:rPr>
        <w:t>goverment</w:t>
      </w:r>
      <w:r w:rsidR="00933571" w:rsidRPr="00933571">
        <w:rPr>
          <w:rFonts w:ascii="Times New Roman" w:eastAsiaTheme="minorHAnsi" w:hAnsi="Times New Roman" w:cs="Times New Roman"/>
        </w:rPr>
        <w:t>_</w:t>
      </w:r>
      <w:r w:rsidR="00933571">
        <w:rPr>
          <w:rFonts w:ascii="Times New Roman" w:eastAsiaTheme="minorHAnsi" w:hAnsi="Times New Roman" w:cs="Times New Roman"/>
          <w:lang w:val="en-US"/>
        </w:rPr>
        <w:t>support</w:t>
      </w:r>
      <w:r w:rsidR="00933571" w:rsidRPr="00933571">
        <w:rPr>
          <w:rFonts w:ascii="Times New Roman" w:eastAsiaTheme="minorHAnsi" w:hAnsi="Times New Roman" w:cs="Times New Roman"/>
        </w:rPr>
        <w:t>}}</w:t>
      </w:r>
    </w:p>
    <w:p w:rsidR="00151F28" w:rsidRPr="00800016" w:rsidRDefault="00151F28" w:rsidP="00151F28">
      <w:pPr>
        <w:pStyle w:val="NoSpacing"/>
        <w:numPr>
          <w:ilvl w:val="3"/>
          <w:numId w:val="1"/>
        </w:numPr>
        <w:ind w:left="360"/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 xml:space="preserve">Срок реализации проекта (мес.): </w:t>
      </w:r>
      <w:r w:rsidR="00933571" w:rsidRPr="00933571">
        <w:rPr>
          <w:rFonts w:ascii="Times New Roman" w:hAnsi="Times New Roman" w:cs="Times New Roman"/>
        </w:rPr>
        <w:t>{{</w:t>
      </w:r>
      <w:r w:rsidR="00933571">
        <w:rPr>
          <w:rFonts w:ascii="Times New Roman" w:hAnsi="Times New Roman" w:cs="Times New Roman"/>
          <w:lang w:val="en-US"/>
        </w:rPr>
        <w:t>total</w:t>
      </w:r>
      <w:r w:rsidR="00933571" w:rsidRPr="00933571">
        <w:rPr>
          <w:rFonts w:ascii="Times New Roman" w:hAnsi="Times New Roman" w:cs="Times New Roman"/>
        </w:rPr>
        <w:t>_</w:t>
      </w:r>
      <w:r w:rsidR="00933571">
        <w:rPr>
          <w:rFonts w:ascii="Times New Roman" w:hAnsi="Times New Roman" w:cs="Times New Roman"/>
          <w:lang w:val="en-US"/>
        </w:rPr>
        <w:t>month</w:t>
      </w:r>
      <w:r w:rsidR="00933571" w:rsidRPr="00933571">
        <w:rPr>
          <w:rFonts w:ascii="Times New Roman" w:hAnsi="Times New Roman" w:cs="Times New Roman"/>
        </w:rPr>
        <w:t>}}</w:t>
      </w:r>
    </w:p>
    <w:p w:rsidR="00151F28" w:rsidRPr="00800016" w:rsidRDefault="00151F28" w:rsidP="00151F28">
      <w:pPr>
        <w:pStyle w:val="NoSpacing"/>
        <w:rPr>
          <w:rFonts w:ascii="Times New Roman" w:hAnsi="Times New Roman" w:cs="Times New Roman"/>
        </w:rPr>
      </w:pPr>
    </w:p>
    <w:p w:rsidR="00151F28" w:rsidRPr="00800016" w:rsidRDefault="00151F28" w:rsidP="00151F28">
      <w:pPr>
        <w:pStyle w:val="NoSpacing"/>
        <w:rPr>
          <w:rFonts w:ascii="Times New Roman" w:hAnsi="Times New Roman" w:cs="Times New Roman"/>
        </w:rPr>
      </w:pPr>
      <w:r w:rsidRPr="00800016">
        <w:rPr>
          <w:rFonts w:ascii="Times New Roman" w:hAnsi="Times New Roman" w:cs="Times New Roman"/>
        </w:rPr>
        <w:t xml:space="preserve">Дополнительная форма по проекту для заполнения </w:t>
      </w:r>
    </w:p>
    <w:tbl>
      <w:tblPr>
        <w:tblW w:w="10065" w:type="dxa"/>
        <w:tblInd w:w="-3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38"/>
        <w:gridCol w:w="2727"/>
      </w:tblGrid>
      <w:tr w:rsidR="00151F28" w:rsidRPr="00800016" w:rsidTr="007F6C84">
        <w:tc>
          <w:tcPr>
            <w:tcW w:w="10065" w:type="dxa"/>
            <w:gridSpan w:val="2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800016">
              <w:rPr>
                <w:rFonts w:ascii="Times New Roman" w:hAnsi="Times New Roman" w:cs="Times New Roman"/>
                <w:b/>
              </w:rPr>
              <w:t xml:space="preserve">Сведения о разработчиках технологии 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7F6C84" w:rsidRDefault="00151F28" w:rsidP="007F6C84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 w:rsidRPr="00800016">
              <w:rPr>
                <w:rFonts w:ascii="Times New Roman" w:hAnsi="Times New Roman" w:cs="Times New Roman"/>
              </w:rPr>
              <w:t>Наименование предприятия</w:t>
            </w:r>
            <w:r w:rsidR="007F6C8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933571" w:rsidRDefault="00933571" w:rsidP="0093357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{{comp_name}}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7F6C84" w:rsidRDefault="007F6C84" w:rsidP="007F6C84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Ф.И.О.   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933571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{{full_name}}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7F6C84" w:rsidRDefault="007F6C84" w:rsidP="007F6C84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Должность  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933571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{{position}}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933571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{{phone}}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7F6C84" w:rsidRDefault="007F6C84" w:rsidP="007F6C84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Факс 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933571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{{fax}}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Адрес для переписки 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933571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{{chat_addr}}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7F6C84" w:rsidRDefault="00151F28" w:rsidP="007F6C84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 w:rsidRPr="00800016">
              <w:rPr>
                <w:rFonts w:ascii="Times New Roman" w:hAnsi="Times New Roman" w:cs="Times New Roman"/>
              </w:rPr>
              <w:t xml:space="preserve">Электронная почта 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933571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{{email}}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На каком этапе Ваша технология? 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933571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{{tech_stages}}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7F6C84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Участвовали ли разработчики/исследователи в проектах коммерциализации технологии</w:t>
            </w:r>
            <w:r w:rsidRPr="00800016">
              <w:rPr>
                <w:rFonts w:ascii="Cambria Math" w:hAnsi="Cambria Math" w:cs="Cambria Math"/>
              </w:rPr>
              <w:t>̆</w:t>
            </w:r>
            <w:r w:rsidR="007F6C8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{{expirience}}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Имеется ли или уже определена команда менеджеров проекта коммерциализации технологии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с необходимым опытом </w:t>
            </w:r>
            <w:r w:rsidRPr="00800016">
              <w:rPr>
                <w:rFonts w:ascii="Times New Roman" w:hAnsi="Times New Roman" w:cs="Times New Roman"/>
              </w:rPr>
              <w:lastRenderedPageBreak/>
              <w:t>практического руководства реализациеи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инновационных проектов? Описать в случае наличия. 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lastRenderedPageBreak/>
              <w:t>{{manager_team}}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lastRenderedPageBreak/>
              <w:t>Будут ли разработчики участвовать непосредственно в проекте коммерциализации технологии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? 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{{participation}}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Готовы ли разработчики/исследователи поделиться долеи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своего инновационного предприятия или частью своеи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интеллектуальнои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собственности в обмен на финансирование проекта внешними инвесторами? 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{{share_readiness}}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7F6C84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35D7A60" wp14:editId="542C69A0">
                  <wp:extent cx="8255" cy="825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0016">
              <w:rPr>
                <w:rFonts w:ascii="Times New Roman" w:hAnsi="Times New Roman" w:cs="Times New Roman"/>
              </w:rPr>
              <w:t>Готовы ли разработчики/исследователи вкладывать собственные ресурсы в инновационное предприятие реализующее проект коммерциализации технологии</w:t>
            </w:r>
            <w:r w:rsidRPr="00800016">
              <w:rPr>
                <w:rFonts w:ascii="Cambria Math" w:hAnsi="Cambria Math" w:cs="Cambria Math"/>
              </w:rPr>
              <w:t>̆</w:t>
            </w:r>
            <w:r w:rsidR="007F6C84">
              <w:rPr>
                <w:rFonts w:ascii="Times New Roman" w:hAnsi="Times New Roman" w:cs="Times New Roman"/>
              </w:rPr>
              <w:t xml:space="preserve">? 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{{invest_resources}}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10065" w:type="dxa"/>
            <w:gridSpan w:val="2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800016">
              <w:rPr>
                <w:rFonts w:ascii="Times New Roman" w:hAnsi="Times New Roman" w:cs="Times New Roman"/>
                <w:b/>
                <w:noProof/>
                <w:lang w:val="en-US"/>
              </w:rPr>
              <w:drawing>
                <wp:inline distT="0" distB="0" distL="0" distR="0" wp14:anchorId="4F800372" wp14:editId="7D1119BB">
                  <wp:extent cx="8255" cy="8255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800016">
              <w:rPr>
                <w:rFonts w:ascii="Times New Roman" w:hAnsi="Times New Roman" w:cs="Times New Roman"/>
                <w:b/>
              </w:rPr>
              <w:t xml:space="preserve">Характеристика технологии/продукта 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7F6C84" w:rsidRDefault="00151F28" w:rsidP="007F6C84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 w:rsidRPr="0080001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0B94CB4" wp14:editId="6FC06EDA">
                  <wp:extent cx="8255" cy="825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F6C84">
              <w:rPr>
                <w:rFonts w:ascii="Times New Roman" w:hAnsi="Times New Roman" w:cs="Times New Roman"/>
              </w:rPr>
              <w:t>Название технологии/продукта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{{name}}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Функциональное назначение технологии 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{{functionality}}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7F6C84" w:rsidRDefault="00151F28" w:rsidP="007F6C84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 w:rsidRPr="0080001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8A46489" wp14:editId="65B1C3B1">
                  <wp:extent cx="8255" cy="8255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F6C84">
              <w:rPr>
                <w:rFonts w:ascii="Times New Roman" w:hAnsi="Times New Roman" w:cs="Times New Roman"/>
              </w:rPr>
              <w:t>Полное описание технологии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{{description}}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Области применения, в т.ч. перспективы применения 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{{area}}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7F6C84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Список, по краи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>неи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мере, 5-6 технических параметров, по которы</w:t>
            </w:r>
            <w:r w:rsidR="007F6C84">
              <w:rPr>
                <w:rFonts w:ascii="Times New Roman" w:hAnsi="Times New Roman" w:cs="Times New Roman"/>
              </w:rPr>
              <w:t xml:space="preserve">м следует оценивать технологию 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D3432" w:rsidRDefault="001D3432" w:rsidP="001D3432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{{tech_params}}</w:t>
            </w:r>
          </w:p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Сравните параметры представленнои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технологии и параметры конкурирующих современных разработок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{{analogues}}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Сравните предполагаемые преимущества представленнои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технологии с современным уровнем технического развития в даннои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области 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{{advantages}}</w:t>
            </w:r>
          </w:p>
        </w:tc>
      </w:tr>
      <w:tr w:rsidR="00151F28" w:rsidRPr="00800016" w:rsidTr="007F6C84">
        <w:tc>
          <w:tcPr>
            <w:tcW w:w="7338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Включите название и/или достаточно полное описание конкурирующеи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технологии для наведения дополнительных справок</w:t>
            </w:r>
          </w:p>
        </w:tc>
        <w:tc>
          <w:tcPr>
            <w:tcW w:w="2727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{{analogue_descr}}</w:t>
            </w:r>
          </w:p>
        </w:tc>
      </w:tr>
    </w:tbl>
    <w:p w:rsidR="00151F28" w:rsidRPr="00800016" w:rsidRDefault="00151F28" w:rsidP="00151F28">
      <w:pPr>
        <w:pStyle w:val="NoSpacing"/>
        <w:rPr>
          <w:rFonts w:ascii="Times New Roman" w:hAnsi="Times New Roman" w:cs="Times New Roman"/>
        </w:rPr>
      </w:pPr>
    </w:p>
    <w:tbl>
      <w:tblPr>
        <w:tblW w:w="10065" w:type="dxa"/>
        <w:tblInd w:w="-3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72"/>
        <w:gridCol w:w="2693"/>
      </w:tblGrid>
      <w:tr w:rsidR="00151F28" w:rsidRPr="00800016" w:rsidTr="007F6C84"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Опишите каждое преимущество разработки по сравнению с существующими технологиями как минимум из 5 предложении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{{adv_descr}}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Опишите каждую область применения как минимум из 5 предложении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{{area_descr}}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Потребуются ли и в каком объеме дополнительное время, денежные средства и другие ресурсы для проведения дополнительных НИОКР с целью разработки прототипов, их испытании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>, чтобы продемонстрировать результаты работы технологии потенциальным инвесторам/ партнерам?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{{additional_res}}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789BED0" wp14:editId="3A69F3CD">
                  <wp:extent cx="8255" cy="825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0016">
              <w:rPr>
                <w:rFonts w:ascii="Times New Roman" w:hAnsi="Times New Roman" w:cs="Times New Roman"/>
              </w:rPr>
              <w:t>Имеются ли какие/либо ограничения на эксплуатацию технологии, например, имеется ли необходимость для получения лицензии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>, разрешении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, сертификатов каких/либо надзорных органов для производства и продажи продукции или услуг на рынке?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{{using_lims}}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10065" w:type="dxa"/>
            <w:gridSpan w:val="2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800016">
              <w:rPr>
                <w:rFonts w:ascii="Times New Roman" w:hAnsi="Times New Roman" w:cs="Times New Roman"/>
                <w:b/>
              </w:rPr>
              <w:t>Оценка интеллектуальнои</w:t>
            </w:r>
            <w:r w:rsidRPr="00800016">
              <w:rPr>
                <w:rFonts w:ascii="Cambria Math" w:hAnsi="Cambria Math" w:cs="Cambria Math"/>
                <w:b/>
              </w:rPr>
              <w:t>̆</w:t>
            </w:r>
            <w:r w:rsidRPr="00800016">
              <w:rPr>
                <w:rFonts w:ascii="Times New Roman" w:hAnsi="Times New Roman" w:cs="Times New Roman"/>
                <w:b/>
              </w:rPr>
              <w:t xml:space="preserve"> собственности 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9DB15E3" wp14:editId="04E37438">
                  <wp:extent cx="8255" cy="825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Ф.И.О. авторов технологии </w:t>
            </w:r>
          </w:p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4EE3826" wp14:editId="61ECDF4C">
                  <wp:extent cx="8255" cy="825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001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{{authors_names}}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Наличие патентов (предпатент, инновационныи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патент, Евразии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>скии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патент, иностранныи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патент)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D343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{{patent}}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1D3432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lastRenderedPageBreak/>
              <w:t>Результаты патентного поиска конкурентных технологии</w:t>
            </w:r>
            <w:r w:rsidRPr="00800016">
              <w:rPr>
                <w:rFonts w:ascii="Cambria Math" w:hAnsi="Cambria Math" w:cs="Cambria Math"/>
              </w:rPr>
              <w:t>̆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D50768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{{analogue_tech}}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Наличие know-how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36142F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{{know_how}}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Дата подачи заявки на патент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4553D6" w:rsidRDefault="004553D6" w:rsidP="004553D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{{applicat_date}}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Страна, в которои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подана заявка на патент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295A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{{country_patent}}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Дата выдачи патента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295A" w:rsidP="0015295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{{patented_date}}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Будут ли подаваться заявки на дополнительные патенты?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295A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{{another_pats}}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Дата начала лицензирования (если есть)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15295A" w:rsidRDefault="0015295A" w:rsidP="00E1504A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{{licence_start_date}}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7F6C84" w:rsidP="007F6C8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прекращения лицензирования</w:t>
            </w:r>
            <w:r w:rsidR="00151F28" w:rsidRPr="0080001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295A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{{licence_end_date}}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7F6C84" w:rsidRDefault="007F6C84" w:rsidP="007F6C84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Предполагаемые лицензиаты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3C1843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{{licensee}}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Кто является автором и владельцем интеллектуальнои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собственности (разработчики, исследователи, институт, заказчик, др.)?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4653CF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{{author}}</w:t>
            </w:r>
          </w:p>
        </w:tc>
      </w:tr>
      <w:tr w:rsidR="00151F28" w:rsidRPr="00800016" w:rsidTr="007F6C84"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Имеется ли ранее созданная технология (например, алгоритмы для вычислении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>) и интеллектуальная собственность, которые были созданы вне рамок НИОКР, но используемые для получения результатов НИОКР? В какои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форме и где охраняется эта интеллектуальная собственность и кто обладает правами на нее?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44563D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{{other_techs}}</w:t>
            </w:r>
          </w:p>
        </w:tc>
      </w:tr>
    </w:tbl>
    <w:p w:rsidR="00151F28" w:rsidRPr="00800016" w:rsidRDefault="00151F28" w:rsidP="00151F28">
      <w:pPr>
        <w:pStyle w:val="NoSpacing"/>
        <w:rPr>
          <w:rFonts w:ascii="Times New Roman" w:hAnsi="Times New Roman" w:cs="Times New Roman"/>
        </w:rPr>
      </w:pPr>
    </w:p>
    <w:tbl>
      <w:tblPr>
        <w:tblW w:w="10065" w:type="dxa"/>
        <w:tblInd w:w="-3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72"/>
        <w:gridCol w:w="2693"/>
      </w:tblGrid>
      <w:tr w:rsidR="00151F28" w:rsidRPr="00800016" w:rsidTr="007F6C84">
        <w:tc>
          <w:tcPr>
            <w:tcW w:w="10065" w:type="dxa"/>
            <w:gridSpan w:val="2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800016">
              <w:rPr>
                <w:rFonts w:ascii="Times New Roman" w:hAnsi="Times New Roman" w:cs="Times New Roman"/>
                <w:b/>
              </w:rPr>
              <w:t xml:space="preserve">Оценка степени готовности технологии 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Наличие аналогов и заменителеи</w:t>
            </w:r>
            <w:r w:rsidRPr="00800016">
              <w:rPr>
                <w:rFonts w:ascii="Cambria Math" w:hAnsi="Cambria Math" w:cs="Cambria Math"/>
              </w:rPr>
              <w:t>̆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44563D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{{analogues}}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7F6C84" w:rsidRDefault="007F6C84" w:rsidP="007F6C84">
            <w:pPr>
              <w:pStyle w:val="NoSpacing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Фирмы-производители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5C6686" w:rsidRDefault="005C6686" w:rsidP="005C6686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lang w:val="en-US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{{firms}}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7F6C84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Рыночная цена единицы продукции данного производителя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985F33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{{price}}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Основная потребительская группа даннои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продукции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732E63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{{target_cons}}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Основное преимущество вашеи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технологии по сравнению с данным производителем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D96CE8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{{advantages}}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10065" w:type="dxa"/>
            <w:gridSpan w:val="2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E95A82" w:rsidRDefault="00151F28" w:rsidP="00E1504A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E95A82">
              <w:rPr>
                <w:rFonts w:ascii="Times New Roman" w:hAnsi="Times New Roman" w:cs="Times New Roman"/>
                <w:b/>
              </w:rPr>
              <w:t>Оценка рыночнои</w:t>
            </w:r>
            <w:r w:rsidRPr="00E95A82">
              <w:rPr>
                <w:rFonts w:ascii="Cambria Math" w:hAnsi="Cambria Math" w:cs="Cambria Math"/>
                <w:b/>
              </w:rPr>
              <w:t>̆</w:t>
            </w:r>
            <w:r w:rsidRPr="00E95A82">
              <w:rPr>
                <w:rFonts w:ascii="Times New Roman" w:hAnsi="Times New Roman" w:cs="Times New Roman"/>
                <w:b/>
              </w:rPr>
              <w:t xml:space="preserve"> привлекательности проекта 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Проведены ли рыночные испытания инновационных продукции или услуг?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E95A8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{{market_test}}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Что будет продаваться в результате проекта: технология или продукция/услуги, произведенные с ее применением?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E95A8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{{result_to_sale}}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Кто целевые потребители продукции или услуг?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E95A8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{{consumers}}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Какими дополнительными потребительскими свои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ствами или конкурентными преимуществами продукция или услуги обладают по сравнению с предлагаемыми или продаваемыми на рынке?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E95A8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{{other_props}}</w:t>
            </w:r>
          </w:p>
        </w:tc>
      </w:tr>
      <w:tr w:rsidR="00151F28" w:rsidRPr="00800016" w:rsidTr="007F6C84">
        <w:tblPrEx>
          <w:tblBorders>
            <w:top w:val="none" w:sz="0" w:space="0" w:color="auto"/>
          </w:tblBorders>
        </w:tblPrEx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 xml:space="preserve">Каковы целевые рынки для продаж продукции или услуг, идентифицированные по географическому, секторальному и другим признакам.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E95A82" w:rsidP="00E1504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lang w:val="en-US"/>
              </w:rPr>
              <w:t>{{target_market}}</w:t>
            </w:r>
          </w:p>
        </w:tc>
      </w:tr>
      <w:tr w:rsidR="00151F28" w:rsidRPr="00800016" w:rsidTr="007F6C84">
        <w:tc>
          <w:tcPr>
            <w:tcW w:w="7372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</w:rPr>
              <w:t>Проводилось ли изучения рынка посредством выявления интереса к продукции или услугам, которые могут производиться с применением разработаннои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технологии. Здесь необходимо указать названия компании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>, организации</w:t>
            </w:r>
            <w:r w:rsidRPr="00800016">
              <w:rPr>
                <w:rFonts w:ascii="Cambria Math" w:hAnsi="Cambria Math" w:cs="Cambria Math"/>
              </w:rPr>
              <w:t>̆</w:t>
            </w:r>
            <w:r w:rsidRPr="00800016">
              <w:rPr>
                <w:rFonts w:ascii="Times New Roman" w:hAnsi="Times New Roman" w:cs="Times New Roman"/>
              </w:rPr>
              <w:t xml:space="preserve"> или лиц, которые уже документально продемонстрировали интерес к технологии. </w:t>
            </w:r>
          </w:p>
        </w:tc>
        <w:tc>
          <w:tcPr>
            <w:tcW w:w="2693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151F28" w:rsidRPr="00800016" w:rsidRDefault="00151F28" w:rsidP="00E1504A">
            <w:pPr>
              <w:pStyle w:val="NoSpacing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20B47B3" wp14:editId="75CA5A44">
                  <wp:extent cx="8255" cy="8255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0016">
              <w:rPr>
                <w:rFonts w:ascii="Times New Roman" w:hAnsi="Times New Roman" w:cs="Times New Roman"/>
              </w:rPr>
              <w:t xml:space="preserve"> </w:t>
            </w:r>
            <w:r w:rsidR="00E95A82">
              <w:rPr>
                <w:rFonts w:ascii="Times New Roman" w:eastAsiaTheme="minorHAnsi" w:hAnsi="Times New Roman" w:cs="Times New Roman"/>
                <w:lang w:val="en-US"/>
              </w:rPr>
              <w:t>{{market_investigs}}</w:t>
            </w:r>
          </w:p>
        </w:tc>
      </w:tr>
    </w:tbl>
    <w:p w:rsidR="00151F28" w:rsidRPr="00800016" w:rsidRDefault="00151F28" w:rsidP="00151F28">
      <w:pPr>
        <w:pStyle w:val="NoSpacing"/>
        <w:rPr>
          <w:rFonts w:ascii="Times New Roman" w:hAnsi="Times New Roman" w:cs="Times New Roman"/>
        </w:rPr>
      </w:pPr>
    </w:p>
    <w:p w:rsidR="00151F28" w:rsidRPr="00151F28" w:rsidRDefault="00151F28" w:rsidP="00151F28">
      <w:pPr>
        <w:pStyle w:val="NoSpacing"/>
        <w:rPr>
          <w:rFonts w:ascii="Times New Roman" w:hAnsi="Times New Roman" w:cs="Times New Roman"/>
          <w:b/>
        </w:rPr>
      </w:pPr>
      <w:r w:rsidRPr="00151F28">
        <w:rPr>
          <w:rFonts w:ascii="Times New Roman" w:hAnsi="Times New Roman" w:cs="Times New Roman"/>
          <w:b/>
        </w:rPr>
        <w:t>Грантополучатель</w:t>
      </w:r>
    </w:p>
    <w:p w:rsidR="00151F28" w:rsidRPr="00151F28" w:rsidRDefault="00151F28" w:rsidP="00151F28">
      <w:pPr>
        <w:pStyle w:val="NoSpacing"/>
        <w:rPr>
          <w:rFonts w:ascii="Times New Roman" w:hAnsi="Times New Roman" w:cs="Times New Roman"/>
          <w:b/>
        </w:rPr>
      </w:pPr>
    </w:p>
    <w:p w:rsidR="00151F28" w:rsidRPr="00151F28" w:rsidRDefault="00151F28" w:rsidP="00151F28">
      <w:pPr>
        <w:pStyle w:val="NoSpacing"/>
        <w:rPr>
          <w:rFonts w:ascii="Times New Roman" w:hAnsi="Times New Roman" w:cs="Times New Roman"/>
        </w:rPr>
      </w:pPr>
      <w:r w:rsidRPr="00151F28">
        <w:rPr>
          <w:rFonts w:ascii="Times New Roman" w:hAnsi="Times New Roman" w:cs="Times New Roman"/>
        </w:rPr>
        <w:t>_____________________    __________________    ______________             /М.П/</w:t>
      </w:r>
    </w:p>
    <w:p w:rsidR="00060599" w:rsidRDefault="00151F28" w:rsidP="0044563D">
      <w:pPr>
        <w:pStyle w:val="NoSpacing"/>
      </w:pPr>
      <w:r w:rsidRPr="00151F28">
        <w:rPr>
          <w:rFonts w:ascii="Times New Roman" w:hAnsi="Times New Roman" w:cs="Times New Roman"/>
        </w:rPr>
        <w:t xml:space="preserve">  /Ф.И.О./                                      /должность/                 /подпись/</w:t>
      </w:r>
    </w:p>
    <w:sectPr w:rsidR="000605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4A00"/>
    <w:multiLevelType w:val="multilevel"/>
    <w:tmpl w:val="0FA6D3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28"/>
    <w:rsid w:val="00060599"/>
    <w:rsid w:val="00151F28"/>
    <w:rsid w:val="0015295A"/>
    <w:rsid w:val="001D3432"/>
    <w:rsid w:val="0036142F"/>
    <w:rsid w:val="003C1843"/>
    <w:rsid w:val="0044563D"/>
    <w:rsid w:val="004553D6"/>
    <w:rsid w:val="004653CF"/>
    <w:rsid w:val="005C6686"/>
    <w:rsid w:val="00732E63"/>
    <w:rsid w:val="007F6C84"/>
    <w:rsid w:val="00933571"/>
    <w:rsid w:val="009624E9"/>
    <w:rsid w:val="00985F33"/>
    <w:rsid w:val="00D50768"/>
    <w:rsid w:val="00D96CE8"/>
    <w:rsid w:val="00DB4C33"/>
    <w:rsid w:val="00E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8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1F28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28"/>
    <w:rPr>
      <w:rFonts w:ascii="Tahoma" w:eastAsiaTheme="minorEastAsia" w:hAnsi="Tahoma" w:cs="Tahoma"/>
      <w:sz w:val="16"/>
      <w:szCs w:val="16"/>
      <w:lang w:val="ru-RU"/>
    </w:rPr>
  </w:style>
  <w:style w:type="table" w:styleId="TableGrid">
    <w:name w:val="Table Grid"/>
    <w:basedOn w:val="TableNormal"/>
    <w:uiPriority w:val="59"/>
    <w:rsid w:val="007F6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8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1F28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28"/>
    <w:rPr>
      <w:rFonts w:ascii="Tahoma" w:eastAsiaTheme="minorEastAsia" w:hAnsi="Tahoma" w:cs="Tahoma"/>
      <w:sz w:val="16"/>
      <w:szCs w:val="16"/>
      <w:lang w:val="ru-RU"/>
    </w:rPr>
  </w:style>
  <w:style w:type="table" w:styleId="TableGrid">
    <w:name w:val="Table Grid"/>
    <w:basedOn w:val="TableNormal"/>
    <w:uiPriority w:val="59"/>
    <w:rsid w:val="007F6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Abyken</dc:creator>
  <cp:lastModifiedBy>Nurlan Abyken</cp:lastModifiedBy>
  <cp:revision>17</cp:revision>
  <dcterms:created xsi:type="dcterms:W3CDTF">2016-02-08T09:03:00Z</dcterms:created>
  <dcterms:modified xsi:type="dcterms:W3CDTF">2016-02-08T09:36:00Z</dcterms:modified>
</cp:coreProperties>
</file>