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2FA2C" w14:textId="77777777" w:rsidR="0015062B" w:rsidRDefault="0015062B">
      <w:pPr>
        <w:rPr>
          <w:b/>
          <w:u w:val="single"/>
        </w:rPr>
      </w:pPr>
    </w:p>
    <w:p w14:paraId="62936012" w14:textId="77777777" w:rsidR="0015062B" w:rsidRPr="004B6918" w:rsidRDefault="0015062B" w:rsidP="0015062B">
      <w:pPr>
        <w:jc w:val="center"/>
      </w:pPr>
      <w:r w:rsidRPr="00AF2808">
        <w:rPr>
          <w:noProof/>
          <w:lang w:val="en-SG" w:eastAsia="en-SG"/>
        </w:rPr>
        <w:drawing>
          <wp:inline distT="0" distB="0" distL="0" distR="0" wp14:anchorId="1EC0FDCB" wp14:editId="39F5E2FD">
            <wp:extent cx="3801266" cy="798830"/>
            <wp:effectExtent l="0" t="0" r="8890" b="1270"/>
            <wp:docPr id="13" name="Picture 4"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4" descr="A picture containing text&#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05513" cy="799723"/>
                    </a:xfrm>
                    <a:prstGeom prst="rect">
                      <a:avLst/>
                    </a:prstGeom>
                    <a:noFill/>
                    <a:ln>
                      <a:noFill/>
                    </a:ln>
                  </pic:spPr>
                </pic:pic>
              </a:graphicData>
            </a:graphic>
          </wp:inline>
        </w:drawing>
      </w:r>
    </w:p>
    <w:p w14:paraId="4AD98CE6" w14:textId="77777777" w:rsidR="0015062B" w:rsidRPr="004B6918" w:rsidRDefault="0015062B" w:rsidP="0015062B">
      <w:pPr>
        <w:jc w:val="center"/>
      </w:pPr>
    </w:p>
    <w:p w14:paraId="16FF1EC9" w14:textId="77777777" w:rsidR="0015062B" w:rsidRPr="00634841" w:rsidRDefault="0015062B" w:rsidP="00152B4F">
      <w:pPr>
        <w:pStyle w:val="Title"/>
        <w:jc w:val="center"/>
        <w:rPr>
          <w:b/>
          <w:bCs/>
          <w:sz w:val="36"/>
          <w:szCs w:val="36"/>
        </w:rPr>
      </w:pPr>
      <w:r w:rsidRPr="00634841">
        <w:rPr>
          <w:b/>
          <w:bCs/>
          <w:sz w:val="36"/>
          <w:szCs w:val="36"/>
        </w:rPr>
        <w:t>Temasek Polytechnic</w:t>
      </w:r>
    </w:p>
    <w:p w14:paraId="544CC695" w14:textId="5D4B2652" w:rsidR="0015062B" w:rsidRPr="00634841" w:rsidRDefault="0015062B" w:rsidP="00152B4F">
      <w:pPr>
        <w:pStyle w:val="Title"/>
        <w:jc w:val="center"/>
        <w:rPr>
          <w:b/>
          <w:bCs/>
          <w:sz w:val="36"/>
          <w:szCs w:val="36"/>
        </w:rPr>
      </w:pPr>
      <w:r w:rsidRPr="00634841">
        <w:rPr>
          <w:b/>
          <w:bCs/>
          <w:sz w:val="36"/>
          <w:szCs w:val="36"/>
        </w:rPr>
        <w:t>School of Informatics and IT</w:t>
      </w:r>
    </w:p>
    <w:p w14:paraId="206B197F" w14:textId="77777777" w:rsidR="0015062B" w:rsidRPr="00634841" w:rsidRDefault="0015062B" w:rsidP="00152B4F">
      <w:pPr>
        <w:jc w:val="center"/>
        <w:rPr>
          <w:b/>
          <w:bCs/>
          <w:sz w:val="36"/>
          <w:szCs w:val="36"/>
        </w:rPr>
      </w:pPr>
      <w:r w:rsidRPr="00634841">
        <w:rPr>
          <w:b/>
          <w:bCs/>
          <w:sz w:val="36"/>
          <w:szCs w:val="36"/>
        </w:rPr>
        <w:t>Diploma in Big Data &amp; Analytics</w:t>
      </w:r>
    </w:p>
    <w:p w14:paraId="47BDEF08" w14:textId="3DDB07A8" w:rsidR="0015062B" w:rsidRPr="00634841" w:rsidRDefault="0015062B" w:rsidP="00152B4F">
      <w:pPr>
        <w:jc w:val="center"/>
        <w:rPr>
          <w:b/>
          <w:bCs/>
          <w:sz w:val="36"/>
          <w:szCs w:val="36"/>
        </w:rPr>
      </w:pPr>
      <w:r w:rsidRPr="00634841">
        <w:rPr>
          <w:b/>
          <w:bCs/>
          <w:sz w:val="36"/>
          <w:szCs w:val="36"/>
        </w:rPr>
        <w:t>AY 202</w:t>
      </w:r>
      <w:r w:rsidR="007E2BA4" w:rsidRPr="00634841">
        <w:rPr>
          <w:b/>
          <w:bCs/>
          <w:sz w:val="36"/>
          <w:szCs w:val="36"/>
        </w:rPr>
        <w:t>3</w:t>
      </w:r>
      <w:r w:rsidRPr="00634841">
        <w:rPr>
          <w:b/>
          <w:bCs/>
          <w:sz w:val="36"/>
          <w:szCs w:val="36"/>
        </w:rPr>
        <w:t>/202</w:t>
      </w:r>
      <w:r w:rsidR="007E2BA4" w:rsidRPr="00634841">
        <w:rPr>
          <w:b/>
          <w:bCs/>
          <w:sz w:val="36"/>
          <w:szCs w:val="36"/>
        </w:rPr>
        <w:t>4</w:t>
      </w:r>
      <w:r w:rsidRPr="00634841">
        <w:rPr>
          <w:b/>
          <w:bCs/>
          <w:sz w:val="36"/>
          <w:szCs w:val="36"/>
        </w:rPr>
        <w:t xml:space="preserve"> Sem</w:t>
      </w:r>
      <w:r w:rsidR="007E2BA4" w:rsidRPr="00634841">
        <w:rPr>
          <w:b/>
          <w:bCs/>
          <w:sz w:val="36"/>
          <w:szCs w:val="36"/>
        </w:rPr>
        <w:t>ester</w:t>
      </w:r>
    </w:p>
    <w:p w14:paraId="5C87F433" w14:textId="77777777" w:rsidR="0015062B" w:rsidRPr="00634841" w:rsidRDefault="0015062B" w:rsidP="0015062B">
      <w:pPr>
        <w:rPr>
          <w:sz w:val="28"/>
          <w:szCs w:val="28"/>
        </w:rPr>
      </w:pPr>
    </w:p>
    <w:p w14:paraId="104B28FE" w14:textId="77F7E911" w:rsidR="0015062B" w:rsidRPr="00634841" w:rsidRDefault="0015062B" w:rsidP="00784B2B">
      <w:pPr>
        <w:pStyle w:val="Heading1"/>
        <w:jc w:val="center"/>
        <w:rPr>
          <w:b/>
          <w:bCs/>
          <w:sz w:val="28"/>
          <w:szCs w:val="28"/>
        </w:rPr>
      </w:pPr>
      <w:r w:rsidRPr="00634841">
        <w:rPr>
          <w:b/>
          <w:bCs/>
          <w:sz w:val="28"/>
          <w:szCs w:val="28"/>
        </w:rPr>
        <w:t>Student Internship Programme Report</w:t>
      </w:r>
    </w:p>
    <w:p w14:paraId="2E7059B0" w14:textId="77777777" w:rsidR="0015062B" w:rsidRPr="00634841" w:rsidRDefault="0015062B" w:rsidP="0015062B">
      <w:pPr>
        <w:pBdr>
          <w:bottom w:val="single" w:sz="12" w:space="1" w:color="auto"/>
        </w:pBdr>
        <w:rPr>
          <w:sz w:val="28"/>
          <w:szCs w:val="28"/>
        </w:rPr>
      </w:pPr>
    </w:p>
    <w:p w14:paraId="272D7E5E" w14:textId="77777777" w:rsidR="0015062B" w:rsidRPr="00634841" w:rsidRDefault="0015062B" w:rsidP="0015062B">
      <w:pPr>
        <w:rPr>
          <w:sz w:val="28"/>
          <w:szCs w:val="28"/>
        </w:rPr>
      </w:pPr>
    </w:p>
    <w:p w14:paraId="259720C6" w14:textId="77777777" w:rsidR="00965CB9" w:rsidRPr="00634841" w:rsidRDefault="00965CB9" w:rsidP="0015062B">
      <w:pPr>
        <w:rPr>
          <w:sz w:val="28"/>
          <w:szCs w:val="28"/>
        </w:rPr>
      </w:pPr>
    </w:p>
    <w:p w14:paraId="77E91CA5" w14:textId="1DE4B7F7" w:rsidR="00965CB9" w:rsidRPr="00634841" w:rsidRDefault="00965CB9" w:rsidP="0015062B">
      <w:pPr>
        <w:rPr>
          <w:sz w:val="28"/>
          <w:szCs w:val="28"/>
        </w:rPr>
      </w:pPr>
      <w:r w:rsidRPr="00634841">
        <w:rPr>
          <w:sz w:val="28"/>
          <w:szCs w:val="28"/>
        </w:rPr>
        <w:tab/>
      </w:r>
    </w:p>
    <w:p w14:paraId="124FC213" w14:textId="5EF24AA9" w:rsidR="00965CB9" w:rsidRPr="00634841" w:rsidRDefault="00965CB9" w:rsidP="0015062B">
      <w:pPr>
        <w:rPr>
          <w:sz w:val="28"/>
          <w:szCs w:val="28"/>
        </w:rPr>
      </w:pPr>
    </w:p>
    <w:p w14:paraId="329A2160" w14:textId="77777777" w:rsidR="00634841" w:rsidRPr="00634841" w:rsidRDefault="00634841" w:rsidP="00634841">
      <w:pPr>
        <w:pStyle w:val="Heading1"/>
        <w:rPr>
          <w:sz w:val="28"/>
          <w:szCs w:val="28"/>
        </w:rPr>
      </w:pPr>
      <w:bookmarkStart w:id="0" w:name="_Toc172518234"/>
      <w:bookmarkStart w:id="1" w:name="_Toc406509310"/>
      <w:bookmarkStart w:id="2" w:name="_Toc406511350"/>
      <w:bookmarkStart w:id="3" w:name="_Toc44597126"/>
      <w:bookmarkStart w:id="4" w:name="_Toc44597216"/>
      <w:bookmarkStart w:id="5" w:name="_Toc44597274"/>
      <w:r w:rsidRPr="00634841">
        <w:rPr>
          <w:sz w:val="28"/>
          <w:szCs w:val="28"/>
        </w:rPr>
        <w:t>Student’s Declaration of Originality</w:t>
      </w:r>
      <w:bookmarkEnd w:id="0"/>
      <w:bookmarkEnd w:id="1"/>
      <w:bookmarkEnd w:id="2"/>
      <w:bookmarkEnd w:id="3"/>
      <w:bookmarkEnd w:id="4"/>
      <w:bookmarkEnd w:id="5"/>
    </w:p>
    <w:p w14:paraId="5DFF313F" w14:textId="77777777" w:rsidR="00634841" w:rsidRPr="00634841" w:rsidRDefault="00634841" w:rsidP="00634841">
      <w:pPr>
        <w:rPr>
          <w:sz w:val="28"/>
          <w:szCs w:val="28"/>
        </w:rPr>
      </w:pPr>
    </w:p>
    <w:p w14:paraId="221121C5" w14:textId="77777777" w:rsidR="00634841" w:rsidRPr="00634841" w:rsidRDefault="00634841" w:rsidP="00634841">
      <w:pPr>
        <w:spacing w:line="360" w:lineRule="auto"/>
        <w:jc w:val="both"/>
        <w:rPr>
          <w:sz w:val="28"/>
          <w:szCs w:val="28"/>
        </w:rPr>
      </w:pPr>
    </w:p>
    <w:p w14:paraId="06493AEB" w14:textId="77777777" w:rsidR="00634841" w:rsidRPr="00634841" w:rsidRDefault="00634841" w:rsidP="00634841">
      <w:pPr>
        <w:spacing w:line="360" w:lineRule="auto"/>
        <w:jc w:val="both"/>
        <w:rPr>
          <w:sz w:val="28"/>
          <w:szCs w:val="28"/>
        </w:rPr>
      </w:pPr>
      <w:r w:rsidRPr="00634841">
        <w:rPr>
          <w:sz w:val="28"/>
          <w:szCs w:val="28"/>
        </w:rPr>
        <w:t>I hereby declare that the course work(s) submitted by me, is a result of my own effort.  I affirm that there is NO plagiarism and copying, either partially or entirely, from someone else’s design and works, without giving proper credit and acknowledgement to the source(s)/author(s).</w:t>
      </w:r>
    </w:p>
    <w:p w14:paraId="4265ED43" w14:textId="77777777" w:rsidR="00634841" w:rsidRPr="00634841" w:rsidRDefault="00634841" w:rsidP="00634841">
      <w:pPr>
        <w:spacing w:line="360" w:lineRule="auto"/>
        <w:jc w:val="both"/>
        <w:rPr>
          <w:sz w:val="28"/>
          <w:szCs w:val="28"/>
        </w:rPr>
      </w:pPr>
    </w:p>
    <w:p w14:paraId="5B4BFD67" w14:textId="77777777" w:rsidR="00634841" w:rsidRPr="00634841" w:rsidRDefault="00634841" w:rsidP="00634841">
      <w:pPr>
        <w:spacing w:line="360" w:lineRule="auto"/>
        <w:jc w:val="both"/>
        <w:rPr>
          <w:sz w:val="28"/>
          <w:szCs w:val="28"/>
        </w:rPr>
      </w:pPr>
      <w:r w:rsidRPr="00634841">
        <w:rPr>
          <w:sz w:val="28"/>
          <w:szCs w:val="28"/>
        </w:rPr>
        <w:t xml:space="preserve">I am aware that I shall be subjected to disciplinary actions deemed appropriate by the School of Informatics &amp; IT and Temasek Polytechnic if I </w:t>
      </w:r>
      <w:r w:rsidRPr="00634841">
        <w:rPr>
          <w:sz w:val="28"/>
          <w:szCs w:val="28"/>
        </w:rPr>
        <w:lastRenderedPageBreak/>
        <w:t>am found to have committed or abetted the offence of plagiarism in relation to this submitted work.</w:t>
      </w:r>
    </w:p>
    <w:p w14:paraId="0D453F00" w14:textId="77777777" w:rsidR="00634841" w:rsidRPr="00634841" w:rsidRDefault="00634841" w:rsidP="00634841">
      <w:pPr>
        <w:rPr>
          <w:sz w:val="28"/>
          <w:szCs w:val="28"/>
        </w:rPr>
      </w:pPr>
    </w:p>
    <w:p w14:paraId="6DA3F147" w14:textId="77777777" w:rsidR="00D8300A" w:rsidRDefault="00D8300A" w:rsidP="00D8300A">
      <w:pPr>
        <w:shd w:val="clear" w:color="auto" w:fill="FFFFFF"/>
        <w:spacing w:line="360" w:lineRule="auto"/>
        <w:rPr>
          <w:rFonts w:ascii="Calibri" w:eastAsia="Times New Roman" w:hAnsi="Calibri" w:cs="Calibri"/>
          <w:b/>
          <w:bCs/>
          <w:color w:val="000000"/>
          <w:lang w:val="en-SG"/>
        </w:rPr>
      </w:pPr>
    </w:p>
    <w:p w14:paraId="24DE5664" w14:textId="77777777" w:rsidR="00E81D26" w:rsidRDefault="00E81D26" w:rsidP="00E81D26">
      <w:pPr>
        <w:jc w:val="center"/>
        <w:rPr>
          <w:rStyle w:val="ui-provider"/>
          <w:b/>
          <w:bCs/>
          <w:sz w:val="40"/>
          <w:szCs w:val="40"/>
        </w:rPr>
      </w:pPr>
    </w:p>
    <w:p w14:paraId="35BCA0C2" w14:textId="30A429A4" w:rsidR="00E81D26" w:rsidRDefault="00E81D26" w:rsidP="00E81D26">
      <w:pPr>
        <w:jc w:val="center"/>
        <w:rPr>
          <w:rStyle w:val="ui-provider"/>
          <w:b/>
          <w:bCs/>
          <w:sz w:val="40"/>
          <w:szCs w:val="40"/>
        </w:rPr>
      </w:pPr>
      <w:r w:rsidRPr="00FC7B74">
        <w:rPr>
          <w:rStyle w:val="ui-provider"/>
          <w:b/>
          <w:bCs/>
          <w:sz w:val="40"/>
          <w:szCs w:val="40"/>
        </w:rPr>
        <w:t>Introduction</w:t>
      </w:r>
    </w:p>
    <w:p w14:paraId="20700786" w14:textId="77777777" w:rsidR="00E81D26" w:rsidRPr="003B3253" w:rsidRDefault="00E81D26" w:rsidP="00E81D26">
      <w:pPr>
        <w:jc w:val="center"/>
        <w:rPr>
          <w:rStyle w:val="ui-provider"/>
          <w:b/>
          <w:bCs/>
          <w:sz w:val="14"/>
          <w:szCs w:val="14"/>
        </w:rPr>
      </w:pPr>
    </w:p>
    <w:p w14:paraId="04DD5961" w14:textId="77777777" w:rsidR="00E81D26" w:rsidRDefault="00E81D26" w:rsidP="00E81D26">
      <w:pPr>
        <w:jc w:val="both"/>
        <w:rPr>
          <w:rStyle w:val="ui-provider"/>
          <w:sz w:val="24"/>
          <w:szCs w:val="24"/>
        </w:rPr>
      </w:pPr>
      <w:r w:rsidRPr="00326C5B">
        <w:rPr>
          <w:rStyle w:val="ui-provider"/>
          <w:sz w:val="24"/>
          <w:szCs w:val="24"/>
        </w:rPr>
        <w:t>Th</w:t>
      </w:r>
      <w:r>
        <w:rPr>
          <w:rStyle w:val="ui-provider"/>
          <w:sz w:val="24"/>
          <w:szCs w:val="24"/>
        </w:rPr>
        <w:t>e</w:t>
      </w:r>
      <w:r w:rsidRPr="00326C5B">
        <w:rPr>
          <w:rStyle w:val="ui-provider"/>
          <w:sz w:val="24"/>
          <w:szCs w:val="24"/>
        </w:rPr>
        <w:t xml:space="preserve"> primary objective of this report is to summarize the experience I had </w:t>
      </w:r>
      <w:r>
        <w:rPr>
          <w:rStyle w:val="ui-provider"/>
          <w:sz w:val="24"/>
          <w:szCs w:val="24"/>
        </w:rPr>
        <w:t xml:space="preserve">during my internship </w:t>
      </w:r>
      <w:r w:rsidRPr="00326C5B">
        <w:rPr>
          <w:rStyle w:val="ui-provider"/>
          <w:sz w:val="24"/>
          <w:szCs w:val="24"/>
        </w:rPr>
        <w:t xml:space="preserve">at Temasek Polytechnic's financial department. It </w:t>
      </w:r>
      <w:r>
        <w:rPr>
          <w:rStyle w:val="ui-provider"/>
          <w:sz w:val="24"/>
          <w:szCs w:val="24"/>
        </w:rPr>
        <w:t xml:space="preserve">showcases a </w:t>
      </w:r>
      <w:r w:rsidRPr="00326C5B">
        <w:rPr>
          <w:rStyle w:val="ui-provider"/>
          <w:sz w:val="24"/>
          <w:szCs w:val="24"/>
        </w:rPr>
        <w:t xml:space="preserve">record of my hands-on experience in professional work settings, </w:t>
      </w:r>
      <w:r>
        <w:rPr>
          <w:rStyle w:val="ui-provider"/>
          <w:sz w:val="24"/>
          <w:szCs w:val="24"/>
        </w:rPr>
        <w:t>h</w:t>
      </w:r>
      <w:r w:rsidRPr="00326C5B">
        <w:rPr>
          <w:rStyle w:val="ui-provider"/>
          <w:sz w:val="24"/>
          <w:szCs w:val="24"/>
        </w:rPr>
        <w:t>ig</w:t>
      </w:r>
      <w:r>
        <w:rPr>
          <w:rStyle w:val="ui-provider"/>
          <w:sz w:val="24"/>
          <w:szCs w:val="24"/>
        </w:rPr>
        <w:t>hlighting</w:t>
      </w:r>
      <w:r w:rsidRPr="00326C5B">
        <w:rPr>
          <w:rStyle w:val="ui-provider"/>
          <w:sz w:val="24"/>
          <w:szCs w:val="24"/>
        </w:rPr>
        <w:t xml:space="preserve"> real-time encounters, </w:t>
      </w:r>
      <w:r>
        <w:rPr>
          <w:rStyle w:val="ui-provider"/>
          <w:sz w:val="24"/>
          <w:szCs w:val="24"/>
        </w:rPr>
        <w:t xml:space="preserve">and </w:t>
      </w:r>
      <w:r w:rsidRPr="00326C5B">
        <w:rPr>
          <w:rStyle w:val="ui-provider"/>
          <w:sz w:val="24"/>
          <w:szCs w:val="24"/>
        </w:rPr>
        <w:t xml:space="preserve">acquiring knowledge via task execution and observation. The study explores the smooth transition </w:t>
      </w:r>
      <w:r>
        <w:rPr>
          <w:rStyle w:val="ui-provider"/>
          <w:sz w:val="24"/>
          <w:szCs w:val="24"/>
        </w:rPr>
        <w:t>of</w:t>
      </w:r>
      <w:r w:rsidRPr="00326C5B">
        <w:rPr>
          <w:rStyle w:val="ui-provider"/>
          <w:sz w:val="24"/>
          <w:szCs w:val="24"/>
        </w:rPr>
        <w:t xml:space="preserve"> theoretical knowledge </w:t>
      </w:r>
      <w:r>
        <w:rPr>
          <w:rStyle w:val="ui-provider"/>
          <w:sz w:val="24"/>
          <w:szCs w:val="24"/>
        </w:rPr>
        <w:t xml:space="preserve">to </w:t>
      </w:r>
      <w:r w:rsidRPr="00326C5B">
        <w:rPr>
          <w:rStyle w:val="ui-provider"/>
          <w:sz w:val="24"/>
          <w:szCs w:val="24"/>
        </w:rPr>
        <w:t>real-</w:t>
      </w:r>
      <w:r>
        <w:rPr>
          <w:rStyle w:val="ui-provider"/>
          <w:sz w:val="24"/>
          <w:szCs w:val="24"/>
        </w:rPr>
        <w:t>work</w:t>
      </w:r>
      <w:r w:rsidRPr="00326C5B">
        <w:rPr>
          <w:rStyle w:val="ui-provider"/>
          <w:sz w:val="24"/>
          <w:szCs w:val="24"/>
        </w:rPr>
        <w:t xml:space="preserve"> application, emphasizing the acquisition of critical abilities relevant to </w:t>
      </w:r>
      <w:r>
        <w:rPr>
          <w:rStyle w:val="ui-provider"/>
          <w:sz w:val="24"/>
          <w:szCs w:val="24"/>
        </w:rPr>
        <w:t>RPA</w:t>
      </w:r>
      <w:r w:rsidRPr="00326C5B">
        <w:rPr>
          <w:rStyle w:val="ui-provider"/>
          <w:sz w:val="24"/>
          <w:szCs w:val="24"/>
        </w:rPr>
        <w:t>. Laying the groundwork for future career goals in the banking industry, it also examines the collaborative dynamics within the team, networking possibilities, project contributions, and the significant influence on personal and professional progress.</w:t>
      </w:r>
    </w:p>
    <w:p w14:paraId="3ABA8C78" w14:textId="77777777" w:rsidR="00E81D26" w:rsidRPr="00A441D2" w:rsidRDefault="00E81D26" w:rsidP="00E81D26">
      <w:pPr>
        <w:jc w:val="both"/>
        <w:rPr>
          <w:rStyle w:val="ui-provider"/>
        </w:rPr>
      </w:pPr>
      <w:r w:rsidRPr="0075083B">
        <w:rPr>
          <w:rStyle w:val="ui-provider"/>
          <w:sz w:val="24"/>
          <w:szCs w:val="24"/>
        </w:rPr>
        <w:t>Temasek Polytechnic (TP) is a post-secondary educational establishment. It is the nation's third polytechnic to be founded</w:t>
      </w:r>
      <w:r>
        <w:rPr>
          <w:rStyle w:val="ui-provider"/>
          <w:sz w:val="24"/>
          <w:szCs w:val="24"/>
        </w:rPr>
        <w:t xml:space="preserve"> that</w:t>
      </w:r>
      <w:r w:rsidRPr="0075083B">
        <w:rPr>
          <w:rStyle w:val="ui-provider"/>
          <w:sz w:val="24"/>
          <w:szCs w:val="24"/>
        </w:rPr>
        <w:t xml:space="preserve"> serves as an alternative to a junior college or pre-university education with a more general focus. In Singapore, graduates from polytechnics are in high demand for entry-level jobs or as qualified candidates for bachelor's degrees. It consists of the following six schools: the School of Applied Science, the School of Humanities &amp; Social Sciences, the School of Business, the School of Design, the School of Engineering, </w:t>
      </w:r>
      <w:r>
        <w:rPr>
          <w:rStyle w:val="ui-provider"/>
          <w:sz w:val="24"/>
          <w:szCs w:val="24"/>
        </w:rPr>
        <w:t>and the School of</w:t>
      </w:r>
      <w:r w:rsidRPr="0075083B">
        <w:rPr>
          <w:rStyle w:val="ui-provider"/>
          <w:sz w:val="24"/>
          <w:szCs w:val="24"/>
        </w:rPr>
        <w:t xml:space="preserve"> IIT. </w:t>
      </w:r>
    </w:p>
    <w:p w14:paraId="21ABB435" w14:textId="77777777" w:rsidR="00E81D26" w:rsidRDefault="00E81D26" w:rsidP="00E81D26">
      <w:pPr>
        <w:jc w:val="both"/>
        <w:rPr>
          <w:rStyle w:val="ui-provider"/>
          <w:sz w:val="24"/>
          <w:szCs w:val="24"/>
        </w:rPr>
      </w:pPr>
      <w:r w:rsidRPr="00A441D2">
        <w:rPr>
          <w:rStyle w:val="ui-provider"/>
          <w:sz w:val="24"/>
          <w:szCs w:val="24"/>
        </w:rPr>
        <w:t xml:space="preserve">I worked as an intern in the </w:t>
      </w:r>
      <w:r>
        <w:rPr>
          <w:rStyle w:val="ui-provider"/>
          <w:sz w:val="24"/>
          <w:szCs w:val="24"/>
        </w:rPr>
        <w:t xml:space="preserve">Finance </w:t>
      </w:r>
      <w:r w:rsidRPr="00A441D2">
        <w:rPr>
          <w:rStyle w:val="ui-provider"/>
          <w:sz w:val="24"/>
          <w:szCs w:val="24"/>
        </w:rPr>
        <w:t>department of Temasek Polytechnic from July 3rd to January 29th. My job mostly involved using UiPath for Robotic Process Automation (RPA) to automate and streamline departmental repetitious clerical duties. Even though I had never used RPA before, I threw myself into learning everything from scratch. I learned a lot about the nuances of office dynamics and the real-world applications of technology in finance during my seven-month internship. The last three months of the internship were devoted to a project that was in line with my academic course, giving me practical experience and a greater comprehension of the subject.</w:t>
      </w:r>
    </w:p>
    <w:p w14:paraId="532D1C36" w14:textId="77777777" w:rsidR="00E81D26" w:rsidRPr="005736ED" w:rsidRDefault="00E81D26" w:rsidP="00E81D26">
      <w:pPr>
        <w:jc w:val="both"/>
        <w:rPr>
          <w:rFonts w:asciiTheme="minorHAnsi" w:hAnsiTheme="minorHAnsi" w:cstheme="minorBidi"/>
          <w:sz w:val="24"/>
          <w:szCs w:val="24"/>
        </w:rPr>
      </w:pPr>
      <w:r w:rsidRPr="00F11683">
        <w:rPr>
          <w:rStyle w:val="ui-provider"/>
          <w:sz w:val="24"/>
          <w:szCs w:val="24"/>
        </w:rPr>
        <w:t xml:space="preserve">The report is based on several important factors that sum up my experience as an intern in the finance department at Temasek Polytechnic. It explores experiential learning primarily, explaining how academic information is applied in real-world circumstances and how classroom theory is subtly transferred to them. The development of skills is given a lot of attention, especially when it comes to Robotic Process Automation (RPA) using UiPath. This helps to clarify the process of acquiring and honing technical skills that are crucial for the banking sector. The story also covers the path of career advancement, </w:t>
      </w:r>
      <w:r w:rsidRPr="00F11683">
        <w:rPr>
          <w:rStyle w:val="ui-provider"/>
          <w:sz w:val="24"/>
          <w:szCs w:val="24"/>
        </w:rPr>
        <w:lastRenderedPageBreak/>
        <w:t>describing how both personal and professional development changed because of the intense exposure to a vibrant and polished workplace. As a result, this report carefully considers and combines these factors to give a thorough and informative summary of my internship experience.</w:t>
      </w:r>
    </w:p>
    <w:p w14:paraId="04A01DFC" w14:textId="77777777" w:rsidR="00E81D26" w:rsidRDefault="00E81D26" w:rsidP="00E81D26">
      <w:pPr>
        <w:jc w:val="both"/>
        <w:rPr>
          <w:sz w:val="36"/>
          <w:szCs w:val="36"/>
        </w:rPr>
      </w:pPr>
    </w:p>
    <w:p w14:paraId="0DAB0246" w14:textId="77777777" w:rsidR="00E81D26" w:rsidRDefault="00E81D26" w:rsidP="00E81D26">
      <w:pPr>
        <w:jc w:val="both"/>
        <w:rPr>
          <w:sz w:val="36"/>
          <w:szCs w:val="36"/>
        </w:rPr>
      </w:pPr>
    </w:p>
    <w:p w14:paraId="7482F3F8" w14:textId="77777777" w:rsidR="00E81D26" w:rsidRDefault="00E81D26" w:rsidP="00E81D26">
      <w:pPr>
        <w:jc w:val="both"/>
        <w:rPr>
          <w:sz w:val="36"/>
          <w:szCs w:val="36"/>
        </w:rPr>
      </w:pPr>
      <w:r w:rsidRPr="004E785C">
        <w:rPr>
          <w:sz w:val="36"/>
          <w:szCs w:val="36"/>
        </w:rPr>
        <w:t>Work Environment</w:t>
      </w:r>
    </w:p>
    <w:p w14:paraId="5ED6684E" w14:textId="77777777" w:rsidR="00E81D26" w:rsidRDefault="00E81D26" w:rsidP="00E81D26">
      <w:pPr>
        <w:jc w:val="both"/>
        <w:rPr>
          <w:rStyle w:val="ui-provider"/>
          <w:sz w:val="24"/>
          <w:szCs w:val="24"/>
        </w:rPr>
      </w:pPr>
      <w:r w:rsidRPr="00A542D1">
        <w:rPr>
          <w:rStyle w:val="ui-provider"/>
          <w:sz w:val="24"/>
          <w:szCs w:val="24"/>
        </w:rPr>
        <w:t xml:space="preserve">Temasek Polytechnic, the SIP Organization, is </w:t>
      </w:r>
      <w:r>
        <w:rPr>
          <w:rStyle w:val="ui-provider"/>
          <w:sz w:val="24"/>
          <w:szCs w:val="24"/>
        </w:rPr>
        <w:t xml:space="preserve">situated </w:t>
      </w:r>
      <w:r w:rsidRPr="00A542D1">
        <w:rPr>
          <w:rStyle w:val="ui-provider"/>
          <w:sz w:val="24"/>
          <w:szCs w:val="24"/>
        </w:rPr>
        <w:t xml:space="preserve">in Tampines, in the eastern part of Singapore. It occupies a 30-hectare plot of ground that is next to the scenic Bedok Reservoir. </w:t>
      </w:r>
      <w:r>
        <w:rPr>
          <w:rStyle w:val="ui-provider"/>
          <w:sz w:val="24"/>
          <w:szCs w:val="24"/>
        </w:rPr>
        <w:t>It is third polytechnic established in the country and well known for its academic excellence. The finance department is located on the first floor behind the main entrance. The department only allows designed people to enter the office as both doors are secured with access control systems.</w:t>
      </w:r>
    </w:p>
    <w:p w14:paraId="626C51E0" w14:textId="77777777" w:rsidR="00E81D26" w:rsidRPr="005736ED" w:rsidRDefault="00E81D26" w:rsidP="00E81D26">
      <w:pPr>
        <w:jc w:val="both"/>
        <w:rPr>
          <w:rStyle w:val="ui-provider"/>
          <w:sz w:val="24"/>
          <w:szCs w:val="24"/>
        </w:rPr>
      </w:pPr>
      <w:r w:rsidRPr="005736ED">
        <w:rPr>
          <w:rStyle w:val="ui-provider"/>
          <w:sz w:val="24"/>
          <w:szCs w:val="24"/>
        </w:rPr>
        <w:t>The Temasek Polytechnic</w:t>
      </w:r>
      <w:r>
        <w:rPr>
          <w:rStyle w:val="ui-provider"/>
          <w:sz w:val="24"/>
          <w:szCs w:val="24"/>
        </w:rPr>
        <w:t>’s</w:t>
      </w:r>
      <w:r w:rsidRPr="005736ED">
        <w:rPr>
          <w:rStyle w:val="ui-provider"/>
          <w:sz w:val="24"/>
          <w:szCs w:val="24"/>
        </w:rPr>
        <w:t xml:space="preserve"> financial department looks to have a work atmosphere that supports concentrated and productive work. The fact that each of the twenty to thirty staff has an own cabin shows that privacy and focus are given careful consideration. The well-planned division of </w:t>
      </w:r>
      <w:proofErr w:type="spellStart"/>
      <w:r w:rsidRPr="005736ED">
        <w:rPr>
          <w:rStyle w:val="ui-provider"/>
          <w:sz w:val="24"/>
          <w:szCs w:val="24"/>
        </w:rPr>
        <w:t>labour</w:t>
      </w:r>
      <w:proofErr w:type="spellEnd"/>
      <w:r w:rsidRPr="005736ED">
        <w:rPr>
          <w:rStyle w:val="ui-provider"/>
          <w:sz w:val="24"/>
          <w:szCs w:val="24"/>
        </w:rPr>
        <w:t xml:space="preserve"> for various objectives points to a tactical arrangement that facilitates an efficient process. The environment is usually quiet during business hours, which emphasizes a dedication to focus and task involvement. Regarding workplace safety, even if the work entails little physical </w:t>
      </w:r>
      <w:proofErr w:type="spellStart"/>
      <w:r w:rsidRPr="005736ED">
        <w:rPr>
          <w:rStyle w:val="ui-provider"/>
          <w:sz w:val="24"/>
          <w:szCs w:val="24"/>
        </w:rPr>
        <w:t>labour</w:t>
      </w:r>
      <w:proofErr w:type="spellEnd"/>
      <w:r w:rsidRPr="005736ED">
        <w:rPr>
          <w:rStyle w:val="ui-provider"/>
          <w:sz w:val="24"/>
          <w:szCs w:val="24"/>
        </w:rPr>
        <w:t>, the department makes sure that safety protocols are followed, and interns undergo thorough training from the SCDF that covers crucial topics like emergency response and fire safety</w:t>
      </w:r>
      <w:r>
        <w:rPr>
          <w:rStyle w:val="ui-provider"/>
          <w:sz w:val="24"/>
          <w:szCs w:val="24"/>
        </w:rPr>
        <w:t>.</w:t>
      </w:r>
      <w:r w:rsidRPr="005736ED">
        <w:t xml:space="preserve"> </w:t>
      </w:r>
      <w:r>
        <w:rPr>
          <w:rStyle w:val="ui-provider"/>
          <w:sz w:val="24"/>
          <w:szCs w:val="24"/>
        </w:rPr>
        <w:t>The team also never failed to i</w:t>
      </w:r>
      <w:r w:rsidRPr="005736ED">
        <w:rPr>
          <w:rStyle w:val="ui-provider"/>
          <w:sz w:val="24"/>
          <w:szCs w:val="24"/>
        </w:rPr>
        <w:t>nclud</w:t>
      </w:r>
      <w:r>
        <w:rPr>
          <w:rStyle w:val="ui-provider"/>
          <w:sz w:val="24"/>
          <w:szCs w:val="24"/>
        </w:rPr>
        <w:t>e</w:t>
      </w:r>
      <w:r w:rsidRPr="005736ED">
        <w:rPr>
          <w:rStyle w:val="ui-provider"/>
          <w:sz w:val="24"/>
          <w:szCs w:val="24"/>
        </w:rPr>
        <w:t xml:space="preserve"> team-building exercises like laser tag, archery, reservoir walks, and informative excursions shows that staff well-being and cohesiveness are prioritized on a comprehensive level. All things considered, Temasek Polytechnic's financial department strikes a balance between a goal-oriented work atmosphere and steps to guarantee the well-being, comfort, and unity of its staff.</w:t>
      </w:r>
    </w:p>
    <w:p w14:paraId="708DDA89" w14:textId="77777777" w:rsidR="00E81D26" w:rsidRDefault="00E81D26" w:rsidP="00E81D26">
      <w:pPr>
        <w:jc w:val="both"/>
        <w:rPr>
          <w:rStyle w:val="ui-provider"/>
          <w:sz w:val="36"/>
          <w:szCs w:val="36"/>
        </w:rPr>
      </w:pPr>
      <w:proofErr w:type="spellStart"/>
      <w:r w:rsidRPr="00B24D4E">
        <w:rPr>
          <w:rStyle w:val="ui-provider"/>
          <w:sz w:val="36"/>
          <w:szCs w:val="36"/>
        </w:rPr>
        <w:t>Organisation</w:t>
      </w:r>
      <w:proofErr w:type="spellEnd"/>
      <w:r w:rsidRPr="00B24D4E">
        <w:rPr>
          <w:rStyle w:val="ui-provider"/>
          <w:sz w:val="36"/>
          <w:szCs w:val="36"/>
        </w:rPr>
        <w:t xml:space="preserve"> structure</w:t>
      </w:r>
    </w:p>
    <w:p w14:paraId="0D05A3A6" w14:textId="77777777" w:rsidR="00E81D26" w:rsidRDefault="00E81D26" w:rsidP="00E81D26">
      <w:pPr>
        <w:jc w:val="both"/>
        <w:rPr>
          <w:rStyle w:val="ui-provider"/>
          <w:sz w:val="24"/>
          <w:szCs w:val="24"/>
        </w:rPr>
      </w:pPr>
      <w:r w:rsidRPr="00A542D1">
        <w:rPr>
          <w:rStyle w:val="ui-provider"/>
          <w:sz w:val="24"/>
          <w:szCs w:val="24"/>
        </w:rPr>
        <w:t xml:space="preserve">Temasek Polytechnic, which was founded on April 6, 1990, is a well-known </w:t>
      </w:r>
      <w:r>
        <w:rPr>
          <w:rStyle w:val="ui-provider"/>
          <w:sz w:val="24"/>
          <w:szCs w:val="24"/>
        </w:rPr>
        <w:t>polytechnic</w:t>
      </w:r>
      <w:r w:rsidRPr="00A542D1">
        <w:rPr>
          <w:rStyle w:val="ui-provider"/>
          <w:sz w:val="24"/>
          <w:szCs w:val="24"/>
        </w:rPr>
        <w:t xml:space="preserve"> with a wide range of academic offerings. Six academic institutions on campus provide a wide variety of diploma programs, including over forty part-time and 37 full-time options. Serving the educational requirements of over 14,000 full-time students, the school has a sizable workforce of around 1,200 academic and administrative staff members who are dedicated to academic success. The setting not only creates a </w:t>
      </w:r>
      <w:proofErr w:type="spellStart"/>
      <w:r w:rsidRPr="00A542D1">
        <w:rPr>
          <w:rStyle w:val="ui-provider"/>
          <w:sz w:val="24"/>
          <w:szCs w:val="24"/>
        </w:rPr>
        <w:t>favourable</w:t>
      </w:r>
      <w:proofErr w:type="spellEnd"/>
      <w:r w:rsidRPr="00A542D1">
        <w:rPr>
          <w:rStyle w:val="ui-provider"/>
          <w:sz w:val="24"/>
          <w:szCs w:val="24"/>
        </w:rPr>
        <w:t xml:space="preserve"> learning atmosphere, but it also demonstrates the institution's commitment to offering a comprehensive educational experience.</w:t>
      </w:r>
    </w:p>
    <w:p w14:paraId="2C63BDBF" w14:textId="77777777" w:rsidR="00E81D26" w:rsidRDefault="00E81D26" w:rsidP="00E81D26">
      <w:pPr>
        <w:jc w:val="both"/>
        <w:rPr>
          <w:rStyle w:val="ui-provider"/>
          <w:sz w:val="24"/>
          <w:szCs w:val="24"/>
        </w:rPr>
      </w:pPr>
      <w:r w:rsidRPr="00A96928">
        <w:rPr>
          <w:rStyle w:val="ui-provider"/>
          <w:sz w:val="24"/>
          <w:szCs w:val="24"/>
        </w:rPr>
        <w:t xml:space="preserve">Each department at Temasek Polytechnic contributes to the institution's diverse educational goal. The Finance Department is one of the most important of these. The </w:t>
      </w:r>
      <w:r w:rsidRPr="00A96928">
        <w:rPr>
          <w:rStyle w:val="ui-provider"/>
          <w:sz w:val="24"/>
          <w:szCs w:val="24"/>
        </w:rPr>
        <w:lastRenderedPageBreak/>
        <w:t xml:space="preserve">Finance Department, which employs between twenty and thirty people, including three </w:t>
      </w:r>
      <w:r>
        <w:rPr>
          <w:rStyle w:val="ui-provider"/>
          <w:sz w:val="24"/>
          <w:szCs w:val="24"/>
        </w:rPr>
        <w:t xml:space="preserve">deputy </w:t>
      </w:r>
      <w:r w:rsidRPr="00A96928">
        <w:rPr>
          <w:rStyle w:val="ui-provider"/>
          <w:sz w:val="24"/>
          <w:szCs w:val="24"/>
        </w:rPr>
        <w:t>directors and a director, is vital in overseeing the financial components that are essential to the institution's operations. Their duties cover a wide range of industries, including finance settlements, accounting, banking, and managing past-due notices. This team-oriented structure makes it possible to handle financial concerns effectively, ensuring the company runs smoothly.</w:t>
      </w:r>
    </w:p>
    <w:p w14:paraId="097302D6" w14:textId="77777777" w:rsidR="00E81D26" w:rsidRDefault="00E81D26" w:rsidP="00E81D26">
      <w:pPr>
        <w:jc w:val="both"/>
        <w:rPr>
          <w:rStyle w:val="ui-provider"/>
          <w:sz w:val="24"/>
          <w:szCs w:val="24"/>
        </w:rPr>
      </w:pPr>
      <w:r w:rsidRPr="00BE758A">
        <w:rPr>
          <w:rStyle w:val="ui-provider"/>
          <w:sz w:val="24"/>
          <w:szCs w:val="24"/>
        </w:rPr>
        <w:t xml:space="preserve">Temasek Polytechnic is home to a vibrant workplace culture that values innovation, teamwork, and a focus on the needs of students. The organization places a high priority on inclusion and diversity, creating a climate in which each person's contributions are recognized. Continuous professional development is a means by which faculty and staff uphold high academic standards and incorporate cutting-edge teaching approaches. A fundamental component is adaptability, which allows for flexibility in methods to satisfy the changing demands of businesses and students alike. </w:t>
      </w:r>
      <w:proofErr w:type="gramStart"/>
      <w:r w:rsidRPr="00BE758A">
        <w:rPr>
          <w:rStyle w:val="ui-provider"/>
          <w:sz w:val="24"/>
          <w:szCs w:val="24"/>
        </w:rPr>
        <w:t>In order to</w:t>
      </w:r>
      <w:proofErr w:type="gramEnd"/>
      <w:r w:rsidRPr="00BE758A">
        <w:rPr>
          <w:rStyle w:val="ui-provider"/>
          <w:sz w:val="24"/>
          <w:szCs w:val="24"/>
        </w:rPr>
        <w:t xml:space="preserve"> foster holistic development, a strong emphasis on student participation extends beyond the classroom and includes extracurricular activities. Temasek Polytechnic's work atmosphere is distinguished by a shared commitment to excellence, resulting in a dynamic and exciting learning environment.</w:t>
      </w:r>
    </w:p>
    <w:p w14:paraId="1C4072EF" w14:textId="77777777" w:rsidR="00E81D26" w:rsidRPr="003B3253" w:rsidRDefault="00E81D26" w:rsidP="00E81D26">
      <w:pPr>
        <w:spacing w:after="160" w:line="259" w:lineRule="auto"/>
        <w:jc w:val="both"/>
        <w:rPr>
          <w:rFonts w:asciiTheme="minorHAnsi" w:eastAsiaTheme="minorHAnsi" w:hAnsiTheme="minorHAnsi" w:cstheme="minorBidi"/>
          <w:sz w:val="36"/>
          <w:szCs w:val="36"/>
          <w:lang w:eastAsia="en-US"/>
        </w:rPr>
      </w:pPr>
      <w:r>
        <w:rPr>
          <w:rStyle w:val="ui-provider"/>
          <w:sz w:val="36"/>
          <w:szCs w:val="36"/>
        </w:rPr>
        <w:t>Nature of Business</w:t>
      </w:r>
    </w:p>
    <w:p w14:paraId="6F85EE39" w14:textId="77777777" w:rsidR="00E81D26" w:rsidRPr="00D51FA9" w:rsidRDefault="00E81D26" w:rsidP="00E81D26">
      <w:pPr>
        <w:shd w:val="clear" w:color="auto" w:fill="FFFFFF"/>
        <w:spacing w:line="338" w:lineRule="atLeast"/>
        <w:jc w:val="both"/>
        <w:rPr>
          <w:rFonts w:ascii="Calibri" w:eastAsia="Times New Roman" w:hAnsi="Calibri" w:cs="Calibri"/>
          <w:color w:val="212121"/>
          <w:sz w:val="24"/>
          <w:szCs w:val="24"/>
          <w:lang w:eastAsia="en-SG"/>
        </w:rPr>
      </w:pPr>
      <w:r w:rsidRPr="00D51FA9">
        <w:rPr>
          <w:rFonts w:ascii="Calibri" w:eastAsia="Times New Roman" w:hAnsi="Calibri" w:cs="Calibri"/>
          <w:color w:val="212121"/>
          <w:sz w:val="24"/>
          <w:szCs w:val="24"/>
          <w:lang w:eastAsia="en-SG"/>
        </w:rPr>
        <w:t xml:space="preserve">Temasek Polytechnic (TP) emphasizes community, values, and traditions while showcasing a dynamic culture and rich history. With a foundation of enthusiasm and care, TP is dedicated to creating a better world. </w:t>
      </w:r>
      <w:proofErr w:type="gramStart"/>
      <w:r w:rsidRPr="00D51FA9">
        <w:rPr>
          <w:rFonts w:ascii="Calibri" w:eastAsia="Times New Roman" w:hAnsi="Calibri" w:cs="Calibri"/>
          <w:color w:val="212121"/>
          <w:sz w:val="24"/>
          <w:szCs w:val="24"/>
          <w:lang w:eastAsia="en-SG"/>
        </w:rPr>
        <w:t>It is clear that the</w:t>
      </w:r>
      <w:proofErr w:type="gramEnd"/>
      <w:r w:rsidRPr="00D51FA9">
        <w:rPr>
          <w:rFonts w:ascii="Calibri" w:eastAsia="Times New Roman" w:hAnsi="Calibri" w:cs="Calibri"/>
          <w:color w:val="212121"/>
          <w:sz w:val="24"/>
          <w:szCs w:val="24"/>
          <w:lang w:eastAsia="en-SG"/>
        </w:rPr>
        <w:t xml:space="preserve"> school places a strong emphasis on the whole development of its students, developing them into visionary, morally grounded leaders with compassion</w:t>
      </w:r>
    </w:p>
    <w:p w14:paraId="0010F1C7" w14:textId="77777777" w:rsidR="00E81D26" w:rsidRPr="00B24D4E" w:rsidRDefault="00E81D26" w:rsidP="00E81D26">
      <w:pPr>
        <w:shd w:val="clear" w:color="auto" w:fill="FFFFFF"/>
        <w:spacing w:line="338" w:lineRule="atLeast"/>
        <w:jc w:val="both"/>
        <w:rPr>
          <w:rFonts w:ascii="Open Sans" w:eastAsia="Times New Roman" w:hAnsi="Open Sans" w:cs="Open Sans"/>
          <w:color w:val="212121"/>
          <w:sz w:val="23"/>
          <w:szCs w:val="23"/>
          <w:lang w:eastAsia="en-SG"/>
        </w:rPr>
      </w:pPr>
      <w:r w:rsidRPr="00B24D4E">
        <w:rPr>
          <w:rFonts w:ascii="Open Sans" w:eastAsia="Times New Roman" w:hAnsi="Open Sans" w:cs="Open Sans"/>
          <w:b/>
          <w:bCs/>
          <w:color w:val="212121"/>
          <w:sz w:val="23"/>
          <w:szCs w:val="23"/>
          <w:lang w:eastAsia="en-SG"/>
        </w:rPr>
        <w:t>Mission</w:t>
      </w:r>
      <w:r w:rsidRPr="00B24D4E">
        <w:rPr>
          <w:rFonts w:ascii="Open Sans" w:eastAsia="Times New Roman" w:hAnsi="Open Sans" w:cs="Open Sans"/>
          <w:b/>
          <w:bCs/>
          <w:color w:val="212121"/>
          <w:sz w:val="23"/>
          <w:szCs w:val="23"/>
          <w:lang w:eastAsia="en-SG"/>
        </w:rPr>
        <w:br/>
        <w:t> </w:t>
      </w:r>
    </w:p>
    <w:p w14:paraId="25181684" w14:textId="77777777" w:rsidR="00E81D26" w:rsidRPr="00AC0CC8" w:rsidRDefault="00E81D26" w:rsidP="00E81D26">
      <w:pPr>
        <w:shd w:val="clear" w:color="auto" w:fill="FFFFFF"/>
        <w:spacing w:line="338" w:lineRule="atLeast"/>
        <w:jc w:val="both"/>
        <w:rPr>
          <w:rFonts w:ascii="Calibri" w:eastAsia="Times New Roman" w:hAnsi="Calibri" w:cs="Calibri"/>
          <w:color w:val="212121"/>
          <w:sz w:val="24"/>
          <w:szCs w:val="24"/>
          <w:lang w:eastAsia="en-SG"/>
        </w:rPr>
      </w:pPr>
      <w:r>
        <w:rPr>
          <w:rFonts w:ascii="Calibri" w:eastAsia="Times New Roman" w:hAnsi="Calibri" w:cs="Calibri"/>
          <w:color w:val="212121"/>
          <w:sz w:val="24"/>
          <w:szCs w:val="24"/>
          <w:lang w:eastAsia="en-SG"/>
        </w:rPr>
        <w:t>“</w:t>
      </w:r>
      <w:r w:rsidRPr="00AC0CC8">
        <w:rPr>
          <w:rFonts w:ascii="Calibri" w:eastAsia="Times New Roman" w:hAnsi="Calibri" w:cs="Calibri"/>
          <w:color w:val="212121"/>
          <w:sz w:val="24"/>
          <w:szCs w:val="24"/>
          <w:lang w:eastAsia="en-SG"/>
        </w:rPr>
        <w:t>To prepare school-leavers and working adults for a future of dynamic change, with relevant knowledge, life-long skills, character, and a thirst for continuous improvement.</w:t>
      </w:r>
      <w:r>
        <w:rPr>
          <w:rFonts w:ascii="Calibri" w:eastAsia="Times New Roman" w:hAnsi="Calibri" w:cs="Calibri"/>
          <w:color w:val="212121"/>
          <w:sz w:val="24"/>
          <w:szCs w:val="24"/>
          <w:lang w:eastAsia="en-SG"/>
        </w:rPr>
        <w:t>”</w:t>
      </w:r>
    </w:p>
    <w:p w14:paraId="28249AC6" w14:textId="77777777" w:rsidR="00E81D26" w:rsidRPr="00B24D4E" w:rsidRDefault="00E81D26" w:rsidP="00E81D26">
      <w:pPr>
        <w:shd w:val="clear" w:color="auto" w:fill="FFFFFF"/>
        <w:spacing w:line="338" w:lineRule="atLeast"/>
        <w:jc w:val="both"/>
        <w:rPr>
          <w:rFonts w:ascii="Open Sans" w:eastAsia="Times New Roman" w:hAnsi="Open Sans" w:cs="Open Sans"/>
          <w:color w:val="212121"/>
          <w:sz w:val="23"/>
          <w:szCs w:val="23"/>
          <w:lang w:eastAsia="en-SG"/>
        </w:rPr>
      </w:pPr>
      <w:r w:rsidRPr="00B24D4E">
        <w:rPr>
          <w:rFonts w:ascii="Open Sans" w:eastAsia="Times New Roman" w:hAnsi="Open Sans" w:cs="Open Sans"/>
          <w:b/>
          <w:bCs/>
          <w:color w:val="212121"/>
          <w:sz w:val="23"/>
          <w:szCs w:val="23"/>
          <w:lang w:eastAsia="en-SG"/>
        </w:rPr>
        <w:t> </w:t>
      </w:r>
    </w:p>
    <w:p w14:paraId="1F5276B9" w14:textId="77777777" w:rsidR="00E81D26" w:rsidRPr="00B24D4E" w:rsidRDefault="00E81D26" w:rsidP="00E81D26">
      <w:pPr>
        <w:shd w:val="clear" w:color="auto" w:fill="FFFFFF"/>
        <w:spacing w:line="338" w:lineRule="atLeast"/>
        <w:jc w:val="both"/>
        <w:rPr>
          <w:rFonts w:ascii="Open Sans" w:eastAsia="Times New Roman" w:hAnsi="Open Sans" w:cs="Open Sans"/>
          <w:color w:val="212121"/>
          <w:sz w:val="23"/>
          <w:szCs w:val="23"/>
          <w:lang w:eastAsia="en-SG"/>
        </w:rPr>
      </w:pPr>
      <w:r w:rsidRPr="00B24D4E">
        <w:rPr>
          <w:rFonts w:ascii="Open Sans" w:eastAsia="Times New Roman" w:hAnsi="Open Sans" w:cs="Open Sans"/>
          <w:b/>
          <w:bCs/>
          <w:color w:val="212121"/>
          <w:sz w:val="23"/>
          <w:szCs w:val="23"/>
          <w:lang w:eastAsia="en-SG"/>
        </w:rPr>
        <w:t>Vision</w:t>
      </w:r>
      <w:r w:rsidRPr="00B24D4E">
        <w:rPr>
          <w:rFonts w:ascii="Open Sans" w:eastAsia="Times New Roman" w:hAnsi="Open Sans" w:cs="Open Sans"/>
          <w:b/>
          <w:bCs/>
          <w:color w:val="212121"/>
          <w:sz w:val="23"/>
          <w:szCs w:val="23"/>
          <w:lang w:eastAsia="en-SG"/>
        </w:rPr>
        <w:br/>
        <w:t> </w:t>
      </w:r>
    </w:p>
    <w:p w14:paraId="39A1540D" w14:textId="77777777" w:rsidR="00E81D26" w:rsidRPr="00AC0CC8" w:rsidRDefault="00E81D26" w:rsidP="00E81D26">
      <w:pPr>
        <w:shd w:val="clear" w:color="auto" w:fill="FFFFFF"/>
        <w:spacing w:line="338" w:lineRule="atLeast"/>
        <w:jc w:val="both"/>
        <w:rPr>
          <w:rFonts w:ascii="Calibri" w:eastAsia="Times New Roman" w:hAnsi="Calibri" w:cs="Calibri"/>
          <w:color w:val="212121"/>
          <w:sz w:val="24"/>
          <w:szCs w:val="24"/>
          <w:lang w:eastAsia="en-SG"/>
        </w:rPr>
      </w:pPr>
      <w:r>
        <w:rPr>
          <w:rFonts w:ascii="Calibri" w:eastAsia="Times New Roman" w:hAnsi="Calibri" w:cs="Calibri"/>
          <w:color w:val="212121"/>
          <w:sz w:val="24"/>
          <w:szCs w:val="24"/>
          <w:lang w:eastAsia="en-SG"/>
        </w:rPr>
        <w:t>“</w:t>
      </w:r>
      <w:r w:rsidRPr="00AC0CC8">
        <w:rPr>
          <w:rFonts w:ascii="Calibri" w:eastAsia="Times New Roman" w:hAnsi="Calibri" w:cs="Calibri"/>
          <w:color w:val="212121"/>
          <w:sz w:val="24"/>
          <w:szCs w:val="24"/>
          <w:lang w:eastAsia="en-SG"/>
        </w:rPr>
        <w:t xml:space="preserve">To be a world-class institution in the global education network, reputed for our </w:t>
      </w:r>
      <w:proofErr w:type="spellStart"/>
      <w:r w:rsidRPr="00AC0CC8">
        <w:rPr>
          <w:rFonts w:ascii="Calibri" w:eastAsia="Times New Roman" w:hAnsi="Calibri" w:cs="Calibri"/>
          <w:color w:val="212121"/>
          <w:sz w:val="24"/>
          <w:szCs w:val="24"/>
          <w:lang w:eastAsia="en-SG"/>
        </w:rPr>
        <w:t>programmes</w:t>
      </w:r>
      <w:proofErr w:type="spellEnd"/>
      <w:r w:rsidRPr="00AC0CC8">
        <w:rPr>
          <w:rFonts w:ascii="Calibri" w:eastAsia="Times New Roman" w:hAnsi="Calibri" w:cs="Calibri"/>
          <w:color w:val="212121"/>
          <w:sz w:val="24"/>
          <w:szCs w:val="24"/>
          <w:lang w:eastAsia="en-SG"/>
        </w:rPr>
        <w:t>, applied research, managerial excellence and innovative corporate culture.</w:t>
      </w:r>
      <w:r>
        <w:rPr>
          <w:rFonts w:ascii="Calibri" w:eastAsia="Times New Roman" w:hAnsi="Calibri" w:cs="Calibri"/>
          <w:color w:val="212121"/>
          <w:sz w:val="24"/>
          <w:szCs w:val="24"/>
          <w:lang w:eastAsia="en-SG"/>
        </w:rPr>
        <w:t>”</w:t>
      </w:r>
    </w:p>
    <w:p w14:paraId="7D223D14" w14:textId="77777777" w:rsidR="00E81D26" w:rsidRPr="00B24D4E" w:rsidRDefault="00E81D26" w:rsidP="00E81D26">
      <w:pPr>
        <w:shd w:val="clear" w:color="auto" w:fill="FFFFFF"/>
        <w:spacing w:line="338" w:lineRule="atLeast"/>
        <w:jc w:val="both"/>
        <w:rPr>
          <w:rFonts w:ascii="Open Sans" w:eastAsia="Times New Roman" w:hAnsi="Open Sans" w:cs="Open Sans"/>
          <w:color w:val="212121"/>
          <w:sz w:val="23"/>
          <w:szCs w:val="23"/>
          <w:lang w:eastAsia="en-SG"/>
        </w:rPr>
      </w:pPr>
      <w:r w:rsidRPr="00B24D4E">
        <w:rPr>
          <w:rFonts w:ascii="Open Sans" w:eastAsia="Times New Roman" w:hAnsi="Open Sans" w:cs="Open Sans"/>
          <w:b/>
          <w:bCs/>
          <w:color w:val="212121"/>
          <w:sz w:val="23"/>
          <w:szCs w:val="23"/>
          <w:lang w:eastAsia="en-SG"/>
        </w:rPr>
        <w:t> </w:t>
      </w:r>
    </w:p>
    <w:p w14:paraId="258E179C" w14:textId="77777777" w:rsidR="00E81D26" w:rsidRPr="00973C5B" w:rsidRDefault="00E81D26" w:rsidP="00E81D26">
      <w:pPr>
        <w:shd w:val="clear" w:color="auto" w:fill="FFFFFF"/>
        <w:spacing w:line="338" w:lineRule="atLeast"/>
        <w:jc w:val="both"/>
        <w:rPr>
          <w:rFonts w:ascii="Open Sans" w:eastAsia="Times New Roman" w:hAnsi="Open Sans" w:cs="Open Sans"/>
          <w:color w:val="212121"/>
          <w:sz w:val="23"/>
          <w:szCs w:val="23"/>
          <w:lang w:eastAsia="en-SG"/>
        </w:rPr>
      </w:pPr>
      <w:r w:rsidRPr="00B24D4E">
        <w:rPr>
          <w:rFonts w:ascii="Open Sans" w:eastAsia="Times New Roman" w:hAnsi="Open Sans" w:cs="Open Sans"/>
          <w:b/>
          <w:bCs/>
          <w:color w:val="212121"/>
          <w:sz w:val="23"/>
          <w:szCs w:val="23"/>
          <w:lang w:eastAsia="en-SG"/>
        </w:rPr>
        <w:t>Values</w:t>
      </w:r>
      <w:r w:rsidRPr="00B24D4E">
        <w:rPr>
          <w:rFonts w:ascii="Open Sans" w:eastAsia="Times New Roman" w:hAnsi="Open Sans" w:cs="Open Sans"/>
          <w:b/>
          <w:bCs/>
          <w:color w:val="212121"/>
          <w:sz w:val="23"/>
          <w:szCs w:val="23"/>
          <w:lang w:eastAsia="en-SG"/>
        </w:rPr>
        <w:br/>
        <w:t> </w:t>
      </w:r>
      <w:r>
        <w:rPr>
          <w:rFonts w:ascii="Open Sans" w:eastAsia="Times New Roman" w:hAnsi="Open Sans" w:cs="Open Sans"/>
          <w:color w:val="212121"/>
          <w:sz w:val="23"/>
          <w:szCs w:val="23"/>
          <w:lang w:eastAsia="en-SG"/>
        </w:rPr>
        <w:t>“</w:t>
      </w:r>
    </w:p>
    <w:p w14:paraId="572C9283" w14:textId="77777777" w:rsidR="00E81D26" w:rsidRPr="00AC0CC8" w:rsidRDefault="00E81D26" w:rsidP="00E81D26">
      <w:pPr>
        <w:numPr>
          <w:ilvl w:val="0"/>
          <w:numId w:val="7"/>
        </w:numPr>
        <w:shd w:val="clear" w:color="auto" w:fill="FFFFFF"/>
        <w:spacing w:before="100" w:beforeAutospacing="1" w:after="100" w:afterAutospacing="1" w:line="338" w:lineRule="atLeast"/>
        <w:jc w:val="both"/>
        <w:rPr>
          <w:rFonts w:ascii="Calibri" w:eastAsia="Times New Roman" w:hAnsi="Calibri" w:cs="Calibri"/>
          <w:color w:val="000000"/>
          <w:sz w:val="24"/>
          <w:szCs w:val="24"/>
          <w:lang w:eastAsia="en-SG"/>
        </w:rPr>
      </w:pPr>
      <w:r w:rsidRPr="00AC0CC8">
        <w:rPr>
          <w:rFonts w:ascii="Calibri" w:eastAsia="Times New Roman" w:hAnsi="Calibri" w:cs="Calibri"/>
          <w:color w:val="000000"/>
          <w:sz w:val="24"/>
          <w:szCs w:val="24"/>
          <w:lang w:eastAsia="en-SG"/>
        </w:rPr>
        <w:t>Responsibility for the continued growth and success of Temasek Polytechnic</w:t>
      </w:r>
    </w:p>
    <w:p w14:paraId="63FD996F" w14:textId="77777777" w:rsidR="00E81D26" w:rsidRPr="00AC0CC8" w:rsidRDefault="00E81D26" w:rsidP="00E81D26">
      <w:pPr>
        <w:numPr>
          <w:ilvl w:val="0"/>
          <w:numId w:val="7"/>
        </w:numPr>
        <w:shd w:val="clear" w:color="auto" w:fill="FFFFFF"/>
        <w:spacing w:before="100" w:beforeAutospacing="1" w:after="100" w:afterAutospacing="1" w:line="338" w:lineRule="atLeast"/>
        <w:jc w:val="both"/>
        <w:rPr>
          <w:rFonts w:ascii="Calibri" w:eastAsia="Times New Roman" w:hAnsi="Calibri" w:cs="Calibri"/>
          <w:color w:val="000000"/>
          <w:sz w:val="24"/>
          <w:szCs w:val="24"/>
          <w:lang w:eastAsia="en-SG"/>
        </w:rPr>
      </w:pPr>
      <w:r w:rsidRPr="00AC0CC8">
        <w:rPr>
          <w:rFonts w:ascii="Calibri" w:eastAsia="Times New Roman" w:hAnsi="Calibri" w:cs="Calibri"/>
          <w:color w:val="000000"/>
          <w:sz w:val="24"/>
          <w:szCs w:val="24"/>
          <w:lang w:eastAsia="en-SG"/>
        </w:rPr>
        <w:t>Respect for the dignity of the individual</w:t>
      </w:r>
    </w:p>
    <w:p w14:paraId="12F41C1B" w14:textId="77777777" w:rsidR="00E81D26" w:rsidRPr="00AC0CC8" w:rsidRDefault="00E81D26" w:rsidP="00E81D26">
      <w:pPr>
        <w:numPr>
          <w:ilvl w:val="0"/>
          <w:numId w:val="7"/>
        </w:numPr>
        <w:shd w:val="clear" w:color="auto" w:fill="FFFFFF"/>
        <w:spacing w:before="100" w:beforeAutospacing="1" w:after="100" w:afterAutospacing="1" w:line="338" w:lineRule="atLeast"/>
        <w:jc w:val="both"/>
        <w:rPr>
          <w:rFonts w:ascii="Calibri" w:eastAsia="Times New Roman" w:hAnsi="Calibri" w:cs="Calibri"/>
          <w:color w:val="000000"/>
          <w:sz w:val="24"/>
          <w:szCs w:val="24"/>
          <w:lang w:eastAsia="en-SG"/>
        </w:rPr>
      </w:pPr>
      <w:r w:rsidRPr="00AC0CC8">
        <w:rPr>
          <w:rFonts w:ascii="Calibri" w:eastAsia="Times New Roman" w:hAnsi="Calibri" w:cs="Calibri"/>
          <w:color w:val="000000"/>
          <w:sz w:val="24"/>
          <w:szCs w:val="24"/>
          <w:lang w:eastAsia="en-SG"/>
        </w:rPr>
        <w:lastRenderedPageBreak/>
        <w:t>Integrity of the highest order</w:t>
      </w:r>
    </w:p>
    <w:p w14:paraId="39E6F70C" w14:textId="77777777" w:rsidR="00E81D26" w:rsidRPr="00AC0CC8" w:rsidRDefault="00E81D26" w:rsidP="00E81D26">
      <w:pPr>
        <w:numPr>
          <w:ilvl w:val="0"/>
          <w:numId w:val="7"/>
        </w:numPr>
        <w:shd w:val="clear" w:color="auto" w:fill="FFFFFF"/>
        <w:spacing w:before="100" w:beforeAutospacing="1" w:after="100" w:afterAutospacing="1" w:line="338" w:lineRule="atLeast"/>
        <w:jc w:val="both"/>
        <w:rPr>
          <w:rFonts w:ascii="Calibri" w:eastAsia="Times New Roman" w:hAnsi="Calibri" w:cs="Calibri"/>
          <w:color w:val="000000"/>
          <w:sz w:val="24"/>
          <w:szCs w:val="24"/>
          <w:lang w:eastAsia="en-SG"/>
        </w:rPr>
      </w:pPr>
      <w:r w:rsidRPr="00AC0CC8">
        <w:rPr>
          <w:rFonts w:ascii="Calibri" w:eastAsia="Times New Roman" w:hAnsi="Calibri" w:cs="Calibri"/>
          <w:color w:val="000000"/>
          <w:sz w:val="24"/>
          <w:szCs w:val="24"/>
          <w:lang w:eastAsia="en-SG"/>
        </w:rPr>
        <w:t>Student-</w:t>
      </w:r>
      <w:proofErr w:type="spellStart"/>
      <w:r w:rsidRPr="00AC0CC8">
        <w:rPr>
          <w:rFonts w:ascii="Calibri" w:eastAsia="Times New Roman" w:hAnsi="Calibri" w:cs="Calibri"/>
          <w:color w:val="000000"/>
          <w:sz w:val="24"/>
          <w:szCs w:val="24"/>
          <w:lang w:eastAsia="en-SG"/>
        </w:rPr>
        <w:t>centredness</w:t>
      </w:r>
      <w:proofErr w:type="spellEnd"/>
    </w:p>
    <w:p w14:paraId="6CA06CE3" w14:textId="77777777" w:rsidR="00E81D26" w:rsidRDefault="00E81D26" w:rsidP="00E81D26">
      <w:pPr>
        <w:numPr>
          <w:ilvl w:val="0"/>
          <w:numId w:val="7"/>
        </w:numPr>
        <w:shd w:val="clear" w:color="auto" w:fill="FFFFFF"/>
        <w:spacing w:before="100" w:beforeAutospacing="1" w:after="100" w:afterAutospacing="1" w:line="338" w:lineRule="atLeast"/>
        <w:jc w:val="both"/>
        <w:rPr>
          <w:rFonts w:ascii="Calibri" w:eastAsia="Times New Roman" w:hAnsi="Calibri" w:cs="Calibri"/>
          <w:color w:val="000000"/>
          <w:sz w:val="24"/>
          <w:szCs w:val="24"/>
          <w:lang w:eastAsia="en-SG"/>
        </w:rPr>
      </w:pPr>
      <w:r w:rsidRPr="00AC0CC8">
        <w:rPr>
          <w:rFonts w:ascii="Calibri" w:eastAsia="Times New Roman" w:hAnsi="Calibri" w:cs="Calibri"/>
          <w:color w:val="000000"/>
          <w:sz w:val="24"/>
          <w:szCs w:val="24"/>
          <w:lang w:eastAsia="en-SG"/>
        </w:rPr>
        <w:t>Future-orientation</w:t>
      </w:r>
    </w:p>
    <w:p w14:paraId="617E1F06" w14:textId="77777777" w:rsidR="00E81D26" w:rsidRPr="00B84C51" w:rsidRDefault="00E81D26" w:rsidP="00E81D26">
      <w:pPr>
        <w:shd w:val="clear" w:color="auto" w:fill="FFFFFF"/>
        <w:spacing w:before="100" w:beforeAutospacing="1" w:after="100" w:afterAutospacing="1" w:line="338" w:lineRule="atLeast"/>
        <w:jc w:val="both"/>
        <w:rPr>
          <w:rFonts w:ascii="Calibri" w:eastAsia="Times New Roman" w:hAnsi="Calibri" w:cs="Calibri"/>
          <w:color w:val="000000"/>
          <w:sz w:val="24"/>
          <w:szCs w:val="24"/>
          <w:lang w:eastAsia="en-SG"/>
        </w:rPr>
      </w:pPr>
      <w:r w:rsidRPr="00B84C51">
        <w:rPr>
          <w:rFonts w:ascii="Calibri" w:eastAsia="Times New Roman" w:hAnsi="Calibri" w:cs="Calibri"/>
          <w:color w:val="000000"/>
          <w:sz w:val="24"/>
          <w:szCs w:val="24"/>
          <w:lang w:eastAsia="en-SG"/>
        </w:rPr>
        <w:t>“</w:t>
      </w:r>
    </w:p>
    <w:p w14:paraId="3E790C03" w14:textId="77777777" w:rsidR="00E81D26" w:rsidRPr="003B3253" w:rsidRDefault="00E81D26" w:rsidP="00E81D26">
      <w:pPr>
        <w:shd w:val="clear" w:color="auto" w:fill="FFFFFF"/>
        <w:spacing w:before="100" w:beforeAutospacing="1" w:after="100" w:afterAutospacing="1" w:line="338" w:lineRule="atLeast"/>
        <w:jc w:val="both"/>
        <w:rPr>
          <w:rStyle w:val="ui-provider"/>
          <w:rFonts w:ascii="Calibri" w:eastAsia="Times New Roman" w:hAnsi="Calibri" w:cs="Calibri"/>
          <w:color w:val="000000"/>
          <w:sz w:val="24"/>
          <w:szCs w:val="24"/>
          <w:lang w:eastAsia="en-SG"/>
        </w:rPr>
      </w:pPr>
      <w:r w:rsidRPr="00A76C54">
        <w:rPr>
          <w:rFonts w:ascii="Calibri" w:eastAsia="Times New Roman" w:hAnsi="Calibri" w:cs="Calibri"/>
          <w:color w:val="000000"/>
          <w:sz w:val="24"/>
          <w:szCs w:val="24"/>
          <w:lang w:eastAsia="en-SG"/>
        </w:rPr>
        <w:t>Temasek Polytechnic's Finance Department is essential to advancing the general goals and principles of the school. In charge of finances, it makes sure TP keeps growing and succeeding by efficiently allocating resources. Planning the budget, financial analysis, and assigning resources to other departments are usually part of the workflow. Maintaining principles of accountability and honesty, the department makes sure that financial transactions are honest and moral. The Finance Department supports the development of students into future leaders with a comprehensive skill set and a dedication to continual improvement by coordinating financial strategies with the institution's purpose and vision.</w:t>
      </w:r>
    </w:p>
    <w:p w14:paraId="44CE98F8" w14:textId="77777777" w:rsidR="00E81D26" w:rsidRPr="007755DD" w:rsidRDefault="00E81D26" w:rsidP="00E81D26">
      <w:pPr>
        <w:shd w:val="clear" w:color="auto" w:fill="FFFFFF"/>
        <w:spacing w:before="100" w:beforeAutospacing="1" w:after="100" w:afterAutospacing="1" w:line="338" w:lineRule="atLeast"/>
        <w:jc w:val="both"/>
        <w:rPr>
          <w:rFonts w:ascii="Calibri" w:eastAsia="Times New Roman" w:hAnsi="Calibri" w:cs="Calibri"/>
          <w:color w:val="000000"/>
          <w:sz w:val="36"/>
          <w:szCs w:val="36"/>
          <w:lang w:eastAsia="en-SG"/>
        </w:rPr>
      </w:pPr>
      <w:r w:rsidRPr="007755DD">
        <w:rPr>
          <w:rStyle w:val="ui-provider"/>
          <w:sz w:val="36"/>
          <w:szCs w:val="36"/>
        </w:rPr>
        <w:t>Diversity &amp; Inclusivity</w:t>
      </w:r>
    </w:p>
    <w:p w14:paraId="44CF3FAE" w14:textId="77777777" w:rsidR="00E81D26" w:rsidRDefault="00E81D26" w:rsidP="00E81D26">
      <w:pPr>
        <w:shd w:val="clear" w:color="auto" w:fill="FFFFFF"/>
        <w:spacing w:before="100" w:beforeAutospacing="1" w:after="100" w:afterAutospacing="1" w:line="338" w:lineRule="atLeast"/>
        <w:jc w:val="both"/>
        <w:rPr>
          <w:rFonts w:ascii="Calibri" w:eastAsia="Times New Roman" w:hAnsi="Calibri" w:cs="Calibri"/>
          <w:color w:val="000000"/>
          <w:sz w:val="24"/>
          <w:szCs w:val="24"/>
          <w:lang w:eastAsia="en-SG"/>
        </w:rPr>
      </w:pPr>
      <w:r w:rsidRPr="008B4179">
        <w:rPr>
          <w:rFonts w:ascii="Calibri" w:eastAsia="Times New Roman" w:hAnsi="Calibri" w:cs="Calibri"/>
          <w:color w:val="000000"/>
          <w:sz w:val="24"/>
          <w:szCs w:val="24"/>
          <w:lang w:eastAsia="en-SG"/>
        </w:rPr>
        <w:t xml:space="preserve">Close interactions with my coworker, who is from a different socioeconomic background, have shown </w:t>
      </w:r>
      <w:proofErr w:type="gramStart"/>
      <w:r w:rsidRPr="008B4179">
        <w:rPr>
          <w:rFonts w:ascii="Calibri" w:eastAsia="Times New Roman" w:hAnsi="Calibri" w:cs="Calibri"/>
          <w:color w:val="000000"/>
          <w:sz w:val="24"/>
          <w:szCs w:val="24"/>
          <w:lang w:eastAsia="en-SG"/>
        </w:rPr>
        <w:t>a number of</w:t>
      </w:r>
      <w:proofErr w:type="gramEnd"/>
      <w:r w:rsidRPr="008B4179">
        <w:rPr>
          <w:rFonts w:ascii="Calibri" w:eastAsia="Times New Roman" w:hAnsi="Calibri" w:cs="Calibri"/>
          <w:color w:val="000000"/>
          <w:sz w:val="24"/>
          <w:szCs w:val="24"/>
          <w:lang w:eastAsia="en-SG"/>
        </w:rPr>
        <w:t xml:space="preserve"> differences between our communication styles, values, behaviors, and attitudes. She comes from a lower-middle-class background and has a strong feeling of duty to her family, which influences her professional choices to put the needs of her family before her own goals. This </w:t>
      </w:r>
      <w:proofErr w:type="gramStart"/>
      <w:r w:rsidRPr="008B4179">
        <w:rPr>
          <w:rFonts w:ascii="Calibri" w:eastAsia="Times New Roman" w:hAnsi="Calibri" w:cs="Calibri"/>
          <w:color w:val="000000"/>
          <w:sz w:val="24"/>
          <w:szCs w:val="24"/>
          <w:lang w:eastAsia="en-SG"/>
        </w:rPr>
        <w:t>is in contrast to</w:t>
      </w:r>
      <w:proofErr w:type="gramEnd"/>
      <w:r w:rsidRPr="008B4179">
        <w:rPr>
          <w:rFonts w:ascii="Calibri" w:eastAsia="Times New Roman" w:hAnsi="Calibri" w:cs="Calibri"/>
          <w:color w:val="000000"/>
          <w:sz w:val="24"/>
          <w:szCs w:val="24"/>
          <w:lang w:eastAsia="en-SG"/>
        </w:rPr>
        <w:t xml:space="preserve"> my own career path, which has been more motivated by personal objectives and job aspirations.</w:t>
      </w:r>
    </w:p>
    <w:p w14:paraId="5DCACB07" w14:textId="77777777" w:rsidR="00E81D26" w:rsidRDefault="00E81D26" w:rsidP="00E81D26">
      <w:pPr>
        <w:shd w:val="clear" w:color="auto" w:fill="FFFFFF"/>
        <w:spacing w:before="100" w:beforeAutospacing="1" w:after="100" w:afterAutospacing="1" w:line="338" w:lineRule="atLeast"/>
        <w:jc w:val="both"/>
        <w:rPr>
          <w:rFonts w:ascii="Calibri" w:eastAsia="Times New Roman" w:hAnsi="Calibri" w:cs="Calibri"/>
          <w:color w:val="000000"/>
          <w:sz w:val="24"/>
          <w:szCs w:val="24"/>
          <w:lang w:eastAsia="en-SG"/>
        </w:rPr>
      </w:pPr>
      <w:r w:rsidRPr="00782CFF">
        <w:rPr>
          <w:rFonts w:ascii="Calibri" w:eastAsia="Times New Roman" w:hAnsi="Calibri" w:cs="Calibri"/>
          <w:color w:val="000000"/>
          <w:sz w:val="24"/>
          <w:szCs w:val="24"/>
          <w:lang w:eastAsia="en-SG"/>
        </w:rPr>
        <w:t xml:space="preserve">Moreover, there are notable differences in her resiliency and communication style in the professional setting. Her ability to communicate effectively is a result of a combination of emotional intelligence and pragmatism, which she developed via overcoming obstacles and accepting concessions for the sake of her family. This is particularly noteworthy </w:t>
      </w:r>
      <w:proofErr w:type="gramStart"/>
      <w:r w:rsidRPr="00782CFF">
        <w:rPr>
          <w:rFonts w:ascii="Calibri" w:eastAsia="Times New Roman" w:hAnsi="Calibri" w:cs="Calibri"/>
          <w:color w:val="000000"/>
          <w:sz w:val="24"/>
          <w:szCs w:val="24"/>
          <w:lang w:eastAsia="en-SG"/>
        </w:rPr>
        <w:t>in light of</w:t>
      </w:r>
      <w:proofErr w:type="gramEnd"/>
      <w:r w:rsidRPr="00782CFF">
        <w:rPr>
          <w:rFonts w:ascii="Calibri" w:eastAsia="Times New Roman" w:hAnsi="Calibri" w:cs="Calibri"/>
          <w:color w:val="000000"/>
          <w:sz w:val="24"/>
          <w:szCs w:val="24"/>
          <w:lang w:eastAsia="en-SG"/>
        </w:rPr>
        <w:t xml:space="preserve"> the dynamics at work, where personal goals may take precedence over obligations to family members. My understanding of the need </w:t>
      </w:r>
      <w:proofErr w:type="gramStart"/>
      <w:r w:rsidRPr="00782CFF">
        <w:rPr>
          <w:rFonts w:ascii="Calibri" w:eastAsia="Times New Roman" w:hAnsi="Calibri" w:cs="Calibri"/>
          <w:color w:val="000000"/>
          <w:sz w:val="24"/>
          <w:szCs w:val="24"/>
          <w:lang w:eastAsia="en-SG"/>
        </w:rPr>
        <w:t>of</w:t>
      </w:r>
      <w:proofErr w:type="gramEnd"/>
      <w:r w:rsidRPr="00782CFF">
        <w:rPr>
          <w:rFonts w:ascii="Calibri" w:eastAsia="Times New Roman" w:hAnsi="Calibri" w:cs="Calibri"/>
          <w:color w:val="000000"/>
          <w:sz w:val="24"/>
          <w:szCs w:val="24"/>
          <w:lang w:eastAsia="en-SG"/>
        </w:rPr>
        <w:t xml:space="preserve"> subtle and compassionate communication has grown </w:t>
      </w:r>
      <w:proofErr w:type="gramStart"/>
      <w:r w:rsidRPr="00782CFF">
        <w:rPr>
          <w:rFonts w:ascii="Calibri" w:eastAsia="Times New Roman" w:hAnsi="Calibri" w:cs="Calibri"/>
          <w:color w:val="000000"/>
          <w:sz w:val="24"/>
          <w:szCs w:val="24"/>
          <w:lang w:eastAsia="en-SG"/>
        </w:rPr>
        <w:t>as a result of</w:t>
      </w:r>
      <w:proofErr w:type="gramEnd"/>
      <w:r w:rsidRPr="00782CFF">
        <w:rPr>
          <w:rFonts w:ascii="Calibri" w:eastAsia="Times New Roman" w:hAnsi="Calibri" w:cs="Calibri"/>
          <w:color w:val="000000"/>
          <w:sz w:val="24"/>
          <w:szCs w:val="24"/>
          <w:lang w:eastAsia="en-SG"/>
        </w:rPr>
        <w:t xml:space="preserve"> the discrepancy in communication methods, particularly in a diverse workplace where people may have differing viewpoints influenced by their own histories.</w:t>
      </w:r>
    </w:p>
    <w:p w14:paraId="47DBBD0F" w14:textId="77777777" w:rsidR="00E81D26" w:rsidRDefault="00E81D26" w:rsidP="00E81D26">
      <w:pPr>
        <w:shd w:val="clear" w:color="auto" w:fill="FFFFFF"/>
        <w:spacing w:before="100" w:beforeAutospacing="1" w:after="100" w:afterAutospacing="1" w:line="338" w:lineRule="atLeast"/>
        <w:jc w:val="both"/>
        <w:rPr>
          <w:rFonts w:ascii="Calibri" w:eastAsia="Times New Roman" w:hAnsi="Calibri" w:cs="Calibri"/>
          <w:color w:val="000000"/>
          <w:sz w:val="24"/>
          <w:szCs w:val="24"/>
          <w:lang w:eastAsia="en-SG"/>
        </w:rPr>
      </w:pPr>
      <w:r w:rsidRPr="003970B4">
        <w:rPr>
          <w:rFonts w:ascii="Calibri" w:eastAsia="Times New Roman" w:hAnsi="Calibri" w:cs="Calibri"/>
          <w:color w:val="000000"/>
          <w:sz w:val="24"/>
          <w:szCs w:val="24"/>
          <w:lang w:eastAsia="en-SG"/>
        </w:rPr>
        <w:t xml:space="preserve">My perspective on workplace dynamics has changed </w:t>
      </w:r>
      <w:proofErr w:type="gramStart"/>
      <w:r w:rsidRPr="003970B4">
        <w:rPr>
          <w:rFonts w:ascii="Calibri" w:eastAsia="Times New Roman" w:hAnsi="Calibri" w:cs="Calibri"/>
          <w:color w:val="000000"/>
          <w:sz w:val="24"/>
          <w:szCs w:val="24"/>
          <w:lang w:eastAsia="en-SG"/>
        </w:rPr>
        <w:t>as a result of</w:t>
      </w:r>
      <w:proofErr w:type="gramEnd"/>
      <w:r w:rsidRPr="003970B4">
        <w:rPr>
          <w:rFonts w:ascii="Calibri" w:eastAsia="Times New Roman" w:hAnsi="Calibri" w:cs="Calibri"/>
          <w:color w:val="000000"/>
          <w:sz w:val="24"/>
          <w:szCs w:val="24"/>
          <w:lang w:eastAsia="en-SG"/>
        </w:rPr>
        <w:t xml:space="preserve"> this experience, with an emphasis on the necessity of creating a more welcoming and encouraging atmosphere. Her experiences demonstrate how workplace culture has changed and how there are now procedures in place to deal with disrespectful behavior in a timely manner. This realization made me reassess my behavior and highlighted how crucial it is to create a polite and respectful environment.</w:t>
      </w:r>
    </w:p>
    <w:p w14:paraId="54A52E17" w14:textId="77777777" w:rsidR="00E81D26" w:rsidRDefault="00E81D26" w:rsidP="00E81D26">
      <w:pPr>
        <w:jc w:val="center"/>
        <w:rPr>
          <w:rStyle w:val="ui-provider"/>
          <w:b/>
          <w:bCs/>
          <w:sz w:val="40"/>
          <w:szCs w:val="40"/>
        </w:rPr>
      </w:pPr>
    </w:p>
    <w:p w14:paraId="172B4714" w14:textId="77777777" w:rsidR="00E81D26" w:rsidRDefault="00E81D26" w:rsidP="00E81D26">
      <w:pPr>
        <w:jc w:val="center"/>
        <w:rPr>
          <w:rStyle w:val="ui-provider"/>
          <w:b/>
          <w:bCs/>
          <w:sz w:val="40"/>
          <w:szCs w:val="40"/>
        </w:rPr>
      </w:pPr>
    </w:p>
    <w:p w14:paraId="61781627" w14:textId="77777777" w:rsidR="00E81D26" w:rsidRDefault="00E81D26" w:rsidP="00E81D26">
      <w:pPr>
        <w:jc w:val="center"/>
        <w:rPr>
          <w:rStyle w:val="ui-provider"/>
          <w:b/>
          <w:bCs/>
          <w:sz w:val="40"/>
          <w:szCs w:val="40"/>
        </w:rPr>
      </w:pPr>
    </w:p>
    <w:p w14:paraId="53F0C968" w14:textId="56F6B134" w:rsidR="00E81D26" w:rsidRPr="00FC7B74" w:rsidRDefault="00E81D26" w:rsidP="00E81D26">
      <w:pPr>
        <w:jc w:val="center"/>
        <w:rPr>
          <w:rStyle w:val="ui-provider"/>
          <w:b/>
          <w:bCs/>
          <w:sz w:val="40"/>
          <w:szCs w:val="40"/>
        </w:rPr>
      </w:pPr>
      <w:r w:rsidRPr="00FC7B74">
        <w:rPr>
          <w:rStyle w:val="ui-provider"/>
          <w:b/>
          <w:bCs/>
          <w:sz w:val="40"/>
          <w:szCs w:val="40"/>
        </w:rPr>
        <w:t xml:space="preserve"> SIP Learning Outcomes</w:t>
      </w:r>
    </w:p>
    <w:p w14:paraId="576B7645" w14:textId="77777777" w:rsidR="00E81D26" w:rsidRPr="003B3253" w:rsidRDefault="00E81D26" w:rsidP="00E81D26">
      <w:pPr>
        <w:jc w:val="both"/>
        <w:rPr>
          <w:rStyle w:val="ui-provider"/>
          <w:sz w:val="36"/>
          <w:szCs w:val="36"/>
        </w:rPr>
      </w:pPr>
      <w:r w:rsidRPr="003B3253">
        <w:rPr>
          <w:rStyle w:val="ui-provider"/>
          <w:sz w:val="36"/>
          <w:szCs w:val="36"/>
        </w:rPr>
        <w:t>SIP Learning Outcomes Summary</w:t>
      </w:r>
    </w:p>
    <w:p w14:paraId="50A50696" w14:textId="77777777" w:rsidR="00E81D26" w:rsidRDefault="00E81D26" w:rsidP="00E81D26">
      <w:pPr>
        <w:jc w:val="both"/>
        <w:rPr>
          <w:rStyle w:val="ui-provider"/>
          <w:sz w:val="24"/>
          <w:szCs w:val="24"/>
        </w:rPr>
      </w:pPr>
      <w:r w:rsidRPr="00F9496D">
        <w:rPr>
          <w:rStyle w:val="ui-provider"/>
          <w:sz w:val="24"/>
          <w:szCs w:val="24"/>
        </w:rPr>
        <w:t xml:space="preserve">Over the course of my stimulating seven-month internship, I developed a variety of abilities that have greatly expanded my professional toolkit. Specifically, I developed my technical skills by learning how to use UiPath for robotic process automation (RPA) and by building beautiful dashboards with </w:t>
      </w:r>
      <w:proofErr w:type="spellStart"/>
      <w:r w:rsidRPr="00F9496D">
        <w:rPr>
          <w:rStyle w:val="ui-provider"/>
          <w:sz w:val="24"/>
          <w:szCs w:val="24"/>
        </w:rPr>
        <w:t>PowerBI</w:t>
      </w:r>
      <w:proofErr w:type="spellEnd"/>
      <w:r w:rsidRPr="00F9496D">
        <w:rPr>
          <w:rStyle w:val="ui-provider"/>
          <w:sz w:val="24"/>
          <w:szCs w:val="24"/>
        </w:rPr>
        <w:t>. Project management became second nature to me as I carefully planned and carried out many projects with various teams, encouraging flexibility and a strong feeling of cooperation.</w:t>
      </w:r>
    </w:p>
    <w:p w14:paraId="65FA9A4E" w14:textId="77777777" w:rsidR="00E81D26" w:rsidRDefault="00E81D26" w:rsidP="00E81D26">
      <w:pPr>
        <w:jc w:val="both"/>
        <w:rPr>
          <w:rStyle w:val="ui-provider"/>
          <w:sz w:val="24"/>
          <w:szCs w:val="24"/>
        </w:rPr>
      </w:pPr>
      <w:r w:rsidRPr="003A1080">
        <w:rPr>
          <w:rStyle w:val="ui-provider"/>
          <w:sz w:val="24"/>
          <w:szCs w:val="24"/>
        </w:rPr>
        <w:t xml:space="preserve">My trip with UiPath introduced me to a piece of software that I had never used before, and </w:t>
      </w:r>
      <w:proofErr w:type="gramStart"/>
      <w:r w:rsidRPr="003A1080">
        <w:rPr>
          <w:rStyle w:val="ui-provider"/>
          <w:sz w:val="24"/>
          <w:szCs w:val="24"/>
        </w:rPr>
        <w:t>in order to</w:t>
      </w:r>
      <w:proofErr w:type="gramEnd"/>
      <w:r w:rsidRPr="003A1080">
        <w:rPr>
          <w:rStyle w:val="ui-provider"/>
          <w:sz w:val="24"/>
          <w:szCs w:val="24"/>
        </w:rPr>
        <w:t xml:space="preserve"> start working on a project, I had to quickly learn its basics. I began by using a template and worked my way up to making my own, which highlighted the need for ongoing learning due to the dynamic nature of the workplace. This incident brought to light the fact that 80 percent of knowledge comes from actual experience, with only 20 percent coming from theory.</w:t>
      </w:r>
    </w:p>
    <w:p w14:paraId="59FE9F2A" w14:textId="77777777" w:rsidR="00E81D26" w:rsidRDefault="00E81D26" w:rsidP="00E81D26">
      <w:pPr>
        <w:jc w:val="both"/>
        <w:rPr>
          <w:rStyle w:val="ui-provider"/>
          <w:sz w:val="24"/>
          <w:szCs w:val="24"/>
        </w:rPr>
      </w:pPr>
      <w:r w:rsidRPr="005D006F">
        <w:rPr>
          <w:rStyle w:val="ui-provider"/>
          <w:sz w:val="24"/>
          <w:szCs w:val="24"/>
        </w:rPr>
        <w:t xml:space="preserve">The significant project I worked on for the finance department was my internship's pinnacle accomplishment. The resulting display has become an essential tool, providing information on departmental payments all year long and assessing whether they have met the critical 95% threshold. Our weekly check-ins demonstrated the collaborative work that went into improving the dashboard based on user preferences and resolving issues. This method made it clear how crucial it is to keep an overview and a comprehensive perspective </w:t>
      </w:r>
      <w:proofErr w:type="gramStart"/>
      <w:r w:rsidRPr="005D006F">
        <w:rPr>
          <w:rStyle w:val="ui-provider"/>
          <w:sz w:val="24"/>
          <w:szCs w:val="24"/>
        </w:rPr>
        <w:t>in order to</w:t>
      </w:r>
      <w:proofErr w:type="gramEnd"/>
      <w:r w:rsidRPr="005D006F">
        <w:rPr>
          <w:rStyle w:val="ui-provider"/>
          <w:sz w:val="24"/>
          <w:szCs w:val="24"/>
        </w:rPr>
        <w:t xml:space="preserve"> produce a tool that is </w:t>
      </w:r>
      <w:proofErr w:type="gramStart"/>
      <w:r w:rsidRPr="005D006F">
        <w:rPr>
          <w:rStyle w:val="ui-provider"/>
          <w:sz w:val="24"/>
          <w:szCs w:val="24"/>
        </w:rPr>
        <w:t>actually useful</w:t>
      </w:r>
      <w:proofErr w:type="gramEnd"/>
      <w:r w:rsidRPr="005D006F">
        <w:rPr>
          <w:rStyle w:val="ui-provider"/>
          <w:sz w:val="24"/>
          <w:szCs w:val="24"/>
        </w:rPr>
        <w:t>.</w:t>
      </w:r>
    </w:p>
    <w:p w14:paraId="182CFFA1" w14:textId="77777777" w:rsidR="00E81D26" w:rsidRDefault="00E81D26" w:rsidP="00E81D26">
      <w:pPr>
        <w:jc w:val="both"/>
        <w:rPr>
          <w:rStyle w:val="ui-provider"/>
          <w:sz w:val="24"/>
          <w:szCs w:val="24"/>
        </w:rPr>
      </w:pPr>
      <w:r w:rsidRPr="0018234E">
        <w:rPr>
          <w:rStyle w:val="ui-provider"/>
          <w:sz w:val="24"/>
          <w:szCs w:val="24"/>
        </w:rPr>
        <w:t xml:space="preserve">Beyond just honing technical abilities, the internship gave me a firsthand look at the complex dynamics of the workplace, of which I was an integral part. Seeing cross-team cooperation, the productivity that comes from breaking things down into smaller </w:t>
      </w:r>
      <w:proofErr w:type="gramStart"/>
      <w:r w:rsidRPr="0018234E">
        <w:rPr>
          <w:rStyle w:val="ui-provider"/>
          <w:sz w:val="24"/>
          <w:szCs w:val="24"/>
        </w:rPr>
        <w:t>jobs, and</w:t>
      </w:r>
      <w:proofErr w:type="gramEnd"/>
      <w:r w:rsidRPr="0018234E">
        <w:rPr>
          <w:rStyle w:val="ui-provider"/>
          <w:sz w:val="24"/>
          <w:szCs w:val="24"/>
        </w:rPr>
        <w:t xml:space="preserve"> seeing how different levels of hierarchy handle even the tiniest operational issues were all </w:t>
      </w:r>
      <w:proofErr w:type="gramStart"/>
      <w:r w:rsidRPr="0018234E">
        <w:rPr>
          <w:rStyle w:val="ui-provider"/>
          <w:sz w:val="24"/>
          <w:szCs w:val="24"/>
        </w:rPr>
        <w:t>really insightful</w:t>
      </w:r>
      <w:proofErr w:type="gramEnd"/>
      <w:r w:rsidRPr="0018234E">
        <w:rPr>
          <w:rStyle w:val="ui-provider"/>
          <w:sz w:val="24"/>
          <w:szCs w:val="24"/>
        </w:rPr>
        <w:t>.</w:t>
      </w:r>
    </w:p>
    <w:p w14:paraId="11577026" w14:textId="77777777" w:rsidR="00E81D26" w:rsidRDefault="00E81D26" w:rsidP="00E81D26">
      <w:pPr>
        <w:jc w:val="both"/>
        <w:rPr>
          <w:rStyle w:val="ui-provider"/>
          <w:sz w:val="24"/>
          <w:szCs w:val="24"/>
        </w:rPr>
      </w:pPr>
      <w:r w:rsidRPr="00F4712F">
        <w:rPr>
          <w:rStyle w:val="ui-provider"/>
          <w:sz w:val="24"/>
          <w:szCs w:val="24"/>
        </w:rPr>
        <w:t>In addition, the internship provided opportunities for networking with people of all ages and backgrounds. Getting to know their experiences in a range of positions helped to clarify the specific advantages and disadvantages of each position. This body of information has influenced not just my work ethic but also provided me with a wealth of knowledge that will help me in my future undertakings.</w:t>
      </w:r>
    </w:p>
    <w:p w14:paraId="62761F2B" w14:textId="77777777" w:rsidR="00E81D26" w:rsidRDefault="00E81D26" w:rsidP="00E81D26">
      <w:pPr>
        <w:jc w:val="both"/>
        <w:rPr>
          <w:rStyle w:val="ui-provider"/>
          <w:sz w:val="24"/>
          <w:szCs w:val="24"/>
        </w:rPr>
      </w:pPr>
      <w:r w:rsidRPr="000F3B5F">
        <w:rPr>
          <w:rStyle w:val="ui-provider"/>
          <w:sz w:val="24"/>
          <w:szCs w:val="24"/>
        </w:rPr>
        <w:t xml:space="preserve">To sum up, the internship has been a life-changing experience that has given me technical expertise, project management skill, and a deep comprehension of the dynamics of a collaborative workplace. The success of the large project, which is now </w:t>
      </w:r>
      <w:r w:rsidRPr="000F3B5F">
        <w:rPr>
          <w:rStyle w:val="ui-provider"/>
          <w:sz w:val="24"/>
          <w:szCs w:val="24"/>
        </w:rPr>
        <w:lastRenderedPageBreak/>
        <w:t xml:space="preserve">included </w:t>
      </w:r>
      <w:proofErr w:type="gramStart"/>
      <w:r w:rsidRPr="000F3B5F">
        <w:rPr>
          <w:rStyle w:val="ui-provider"/>
          <w:sz w:val="24"/>
          <w:szCs w:val="24"/>
        </w:rPr>
        <w:t>into</w:t>
      </w:r>
      <w:proofErr w:type="gramEnd"/>
      <w:r w:rsidRPr="000F3B5F">
        <w:rPr>
          <w:rStyle w:val="ui-provider"/>
          <w:sz w:val="24"/>
          <w:szCs w:val="24"/>
        </w:rPr>
        <w:t xml:space="preserve"> the operations of the financial department, is evidence of how my learned abilities are </w:t>
      </w:r>
      <w:proofErr w:type="gramStart"/>
      <w:r w:rsidRPr="000F3B5F">
        <w:rPr>
          <w:rStyle w:val="ui-provider"/>
          <w:sz w:val="24"/>
          <w:szCs w:val="24"/>
        </w:rPr>
        <w:t>put to use</w:t>
      </w:r>
      <w:proofErr w:type="gramEnd"/>
      <w:r w:rsidRPr="000F3B5F">
        <w:rPr>
          <w:rStyle w:val="ui-provider"/>
          <w:sz w:val="24"/>
          <w:szCs w:val="24"/>
        </w:rPr>
        <w:t xml:space="preserve"> in the real world. Looking back on this experience, I feel that my combination of interpersonal and technical knowledge best prepares me for difficulties in the workplace going forward.</w:t>
      </w:r>
    </w:p>
    <w:p w14:paraId="6896ABC1" w14:textId="77777777" w:rsidR="00E81D26" w:rsidRPr="007D6EC7" w:rsidRDefault="00E81D26" w:rsidP="00E81D26">
      <w:pPr>
        <w:jc w:val="both"/>
        <w:rPr>
          <w:rStyle w:val="ui-provider"/>
          <w:b/>
          <w:bCs/>
          <w:sz w:val="24"/>
          <w:szCs w:val="24"/>
        </w:rPr>
      </w:pPr>
      <w:r w:rsidRPr="007D6EC7">
        <w:rPr>
          <w:rStyle w:val="ui-provider"/>
          <w:b/>
          <w:bCs/>
          <w:sz w:val="24"/>
          <w:szCs w:val="24"/>
        </w:rPr>
        <w:t>Fulfilment of Outcomes</w:t>
      </w:r>
    </w:p>
    <w:p w14:paraId="774803F8" w14:textId="77777777" w:rsidR="00E81D26" w:rsidRDefault="00E81D26" w:rsidP="00E81D26">
      <w:pPr>
        <w:jc w:val="both"/>
        <w:rPr>
          <w:rStyle w:val="ui-provider"/>
          <w:sz w:val="24"/>
          <w:szCs w:val="24"/>
        </w:rPr>
      </w:pPr>
      <w:r w:rsidRPr="00565ADE">
        <w:rPr>
          <w:rStyle w:val="ui-provider"/>
          <w:sz w:val="24"/>
          <w:szCs w:val="24"/>
        </w:rPr>
        <w:t xml:space="preserve">As I begin my seven-month internship, the goals listed have all been significantly achieved and have all added to a thorough and profound educational experience. I have demonstrated my ability to meet the specified goals by gaining project management experience and technical competency in </w:t>
      </w:r>
      <w:proofErr w:type="spellStart"/>
      <w:r w:rsidRPr="00565ADE">
        <w:rPr>
          <w:rStyle w:val="ui-provider"/>
          <w:sz w:val="24"/>
          <w:szCs w:val="24"/>
        </w:rPr>
        <w:t>PowerBI</w:t>
      </w:r>
      <w:proofErr w:type="spellEnd"/>
      <w:r w:rsidRPr="00565ADE">
        <w:rPr>
          <w:rStyle w:val="ui-provider"/>
          <w:sz w:val="24"/>
          <w:szCs w:val="24"/>
        </w:rPr>
        <w:t xml:space="preserve"> and UiPath.</w:t>
      </w:r>
      <w:r>
        <w:rPr>
          <w:rStyle w:val="ui-provider"/>
          <w:sz w:val="24"/>
          <w:szCs w:val="24"/>
        </w:rPr>
        <w:t xml:space="preserve"> </w:t>
      </w:r>
    </w:p>
    <w:p w14:paraId="20CD40C6" w14:textId="77777777" w:rsidR="00E81D26" w:rsidRPr="007A60B4" w:rsidRDefault="00E81D26" w:rsidP="00E81D26">
      <w:pPr>
        <w:jc w:val="both"/>
        <w:rPr>
          <w:rStyle w:val="ui-provider"/>
          <w:b/>
          <w:bCs/>
          <w:sz w:val="24"/>
          <w:szCs w:val="24"/>
        </w:rPr>
      </w:pPr>
      <w:r w:rsidRPr="007A60B4">
        <w:rPr>
          <w:rStyle w:val="ui-provider"/>
          <w:b/>
          <w:bCs/>
          <w:sz w:val="24"/>
          <w:szCs w:val="24"/>
        </w:rPr>
        <w:t>Challenges Encountered</w:t>
      </w:r>
    </w:p>
    <w:p w14:paraId="7D3AB32F" w14:textId="77777777" w:rsidR="00E81D26" w:rsidRDefault="00E81D26" w:rsidP="00E81D26">
      <w:pPr>
        <w:jc w:val="both"/>
        <w:rPr>
          <w:rStyle w:val="ui-provider"/>
          <w:sz w:val="24"/>
          <w:szCs w:val="24"/>
        </w:rPr>
      </w:pPr>
      <w:r w:rsidRPr="00CF73E3">
        <w:rPr>
          <w:rStyle w:val="ui-provider"/>
          <w:sz w:val="24"/>
          <w:szCs w:val="24"/>
        </w:rPr>
        <w:t xml:space="preserve">There were obstacles to overcome during the learning process, particularly for a software beginner like me while attempting to use UiPath. The initial unfamiliarity was a barrier that needed to be quickly overcome </w:t>
      </w:r>
      <w:proofErr w:type="gramStart"/>
      <w:r w:rsidRPr="00CF73E3">
        <w:rPr>
          <w:rStyle w:val="ui-provider"/>
          <w:sz w:val="24"/>
          <w:szCs w:val="24"/>
        </w:rPr>
        <w:t>in order to</w:t>
      </w:r>
      <w:proofErr w:type="gramEnd"/>
      <w:r w:rsidRPr="00CF73E3">
        <w:rPr>
          <w:rStyle w:val="ui-provider"/>
          <w:sz w:val="24"/>
          <w:szCs w:val="24"/>
        </w:rPr>
        <w:t xml:space="preserve"> begin project work. Nonetheless, this learning curve served as a useful tool for teaching flexibility and the value of ongoing education in the workplace.</w:t>
      </w:r>
    </w:p>
    <w:p w14:paraId="4FF9084F" w14:textId="77777777" w:rsidR="00E81D26" w:rsidRPr="00445EEE" w:rsidRDefault="00E81D26" w:rsidP="00E81D26">
      <w:pPr>
        <w:jc w:val="both"/>
        <w:rPr>
          <w:rStyle w:val="ui-provider"/>
          <w:b/>
          <w:bCs/>
          <w:sz w:val="24"/>
          <w:szCs w:val="24"/>
        </w:rPr>
      </w:pPr>
      <w:r w:rsidRPr="00445EEE">
        <w:rPr>
          <w:rStyle w:val="ui-provider"/>
          <w:b/>
          <w:bCs/>
          <w:sz w:val="24"/>
          <w:szCs w:val="24"/>
        </w:rPr>
        <w:t>Learning Gaps and Closure Plans</w:t>
      </w:r>
    </w:p>
    <w:p w14:paraId="1FC0B0D1" w14:textId="77777777" w:rsidR="00E81D26" w:rsidRDefault="00E81D26" w:rsidP="00E81D26">
      <w:pPr>
        <w:jc w:val="both"/>
        <w:rPr>
          <w:rStyle w:val="ui-provider"/>
          <w:sz w:val="24"/>
          <w:szCs w:val="24"/>
        </w:rPr>
      </w:pPr>
      <w:r w:rsidRPr="00DF760C">
        <w:rPr>
          <w:rStyle w:val="ui-provider"/>
          <w:sz w:val="24"/>
          <w:szCs w:val="24"/>
        </w:rPr>
        <w:t xml:space="preserve">Finding knowledge gaps made clear the need for a more complex comprehension of the dynamics of collaboration in different teams. Although the internship exposed me to collaboration, I could have done a better job of understanding how to develop synergy among diverse team members. I want to take part in more team-building activities and look for mentoring to improve my ability to work with others </w:t>
      </w:r>
      <w:proofErr w:type="gramStart"/>
      <w:r w:rsidRPr="00DF760C">
        <w:rPr>
          <w:rStyle w:val="ui-provider"/>
          <w:sz w:val="24"/>
          <w:szCs w:val="24"/>
        </w:rPr>
        <w:t>in order to</w:t>
      </w:r>
      <w:proofErr w:type="gramEnd"/>
      <w:r w:rsidRPr="00DF760C">
        <w:rPr>
          <w:rStyle w:val="ui-provider"/>
          <w:sz w:val="24"/>
          <w:szCs w:val="24"/>
        </w:rPr>
        <w:t xml:space="preserve"> solve this.</w:t>
      </w:r>
    </w:p>
    <w:p w14:paraId="3E4C0DE7" w14:textId="77777777" w:rsidR="00E81D26" w:rsidRPr="00445EEE" w:rsidRDefault="00E81D26" w:rsidP="00E81D26">
      <w:pPr>
        <w:jc w:val="both"/>
        <w:rPr>
          <w:rStyle w:val="ui-provider"/>
          <w:b/>
          <w:bCs/>
          <w:sz w:val="24"/>
          <w:szCs w:val="24"/>
        </w:rPr>
      </w:pPr>
      <w:r w:rsidRPr="00445EEE">
        <w:rPr>
          <w:rStyle w:val="ui-provider"/>
          <w:b/>
          <w:bCs/>
          <w:sz w:val="24"/>
          <w:szCs w:val="24"/>
        </w:rPr>
        <w:t>Career Pathway Impact</w:t>
      </w:r>
    </w:p>
    <w:p w14:paraId="06BE37CE" w14:textId="77777777" w:rsidR="00E81D26" w:rsidRDefault="00E81D26" w:rsidP="00E81D26">
      <w:pPr>
        <w:jc w:val="both"/>
        <w:rPr>
          <w:rStyle w:val="ui-provider"/>
          <w:sz w:val="24"/>
          <w:szCs w:val="24"/>
        </w:rPr>
      </w:pPr>
      <w:r w:rsidRPr="0007553A">
        <w:rPr>
          <w:rStyle w:val="ui-provider"/>
          <w:sz w:val="24"/>
          <w:szCs w:val="24"/>
        </w:rPr>
        <w:t xml:space="preserve">The obtained results have the potential to greatly enhance my professional path. My technical expertise in </w:t>
      </w:r>
      <w:proofErr w:type="spellStart"/>
      <w:r w:rsidRPr="0007553A">
        <w:rPr>
          <w:rStyle w:val="ui-provider"/>
          <w:sz w:val="24"/>
          <w:szCs w:val="24"/>
        </w:rPr>
        <w:t>PowerBI</w:t>
      </w:r>
      <w:proofErr w:type="spellEnd"/>
      <w:r w:rsidRPr="0007553A">
        <w:rPr>
          <w:rStyle w:val="ui-provider"/>
          <w:sz w:val="24"/>
          <w:szCs w:val="24"/>
        </w:rPr>
        <w:t xml:space="preserve"> and UiPath makes me a useful asset in tasks that need data visualization and robotic process automation. My different initiatives have sharpened my project management abilities, which enable me to effectively handle challenging assignments. These results are not only pertinent, but also crucial given how professional needs are changing.</w:t>
      </w:r>
    </w:p>
    <w:p w14:paraId="4A6F87FE" w14:textId="77777777" w:rsidR="00E81D26" w:rsidRPr="007B2FBE" w:rsidRDefault="00E81D26" w:rsidP="00E81D26">
      <w:pPr>
        <w:jc w:val="both"/>
        <w:rPr>
          <w:rStyle w:val="ui-provider"/>
          <w:b/>
          <w:bCs/>
          <w:sz w:val="24"/>
          <w:szCs w:val="24"/>
        </w:rPr>
      </w:pPr>
      <w:r w:rsidRPr="007B2FBE">
        <w:rPr>
          <w:rStyle w:val="ui-provider"/>
          <w:b/>
          <w:bCs/>
          <w:sz w:val="24"/>
          <w:szCs w:val="24"/>
        </w:rPr>
        <w:t>Additional Reflections</w:t>
      </w:r>
    </w:p>
    <w:p w14:paraId="33C0F0EB" w14:textId="77777777" w:rsidR="00E81D26" w:rsidRDefault="00E81D26" w:rsidP="00E81D26">
      <w:pPr>
        <w:jc w:val="both"/>
        <w:rPr>
          <w:rStyle w:val="ui-provider"/>
          <w:sz w:val="24"/>
          <w:szCs w:val="24"/>
        </w:rPr>
      </w:pPr>
      <w:r w:rsidRPr="000F3D83">
        <w:rPr>
          <w:rStyle w:val="ui-provider"/>
          <w:sz w:val="24"/>
          <w:szCs w:val="24"/>
        </w:rPr>
        <w:t>Complete growth requires filling in the indicated learning gaps. My capacity to handle a variety of team dynamics will be strengthened by taking part in cooperative initiatives outside of the internship, looking for mentoring, and organizing team-building exercises. The emphasis on lifelong learning that pervaded the internship will continue to serve as a compass.</w:t>
      </w:r>
    </w:p>
    <w:p w14:paraId="0BE73274" w14:textId="77777777" w:rsidR="00E81D26" w:rsidRPr="00664386" w:rsidRDefault="00E81D26" w:rsidP="00E81D26">
      <w:pPr>
        <w:jc w:val="both"/>
        <w:rPr>
          <w:rStyle w:val="ui-provider"/>
          <w:sz w:val="24"/>
          <w:szCs w:val="24"/>
        </w:rPr>
      </w:pPr>
      <w:r w:rsidRPr="00664386">
        <w:rPr>
          <w:rStyle w:val="ui-provider"/>
          <w:sz w:val="24"/>
          <w:szCs w:val="24"/>
        </w:rPr>
        <w:t xml:space="preserve">Without a doubt, the learnings from the internship will be essential components of my future path. Knowledge of </w:t>
      </w:r>
      <w:proofErr w:type="spellStart"/>
      <w:r w:rsidRPr="00664386">
        <w:rPr>
          <w:rStyle w:val="ui-provider"/>
          <w:sz w:val="24"/>
          <w:szCs w:val="24"/>
        </w:rPr>
        <w:t>PowerBI</w:t>
      </w:r>
      <w:proofErr w:type="spellEnd"/>
      <w:r w:rsidRPr="00664386">
        <w:rPr>
          <w:rStyle w:val="ui-provider"/>
          <w:sz w:val="24"/>
          <w:szCs w:val="24"/>
        </w:rPr>
        <w:t xml:space="preserve"> and UiPath is in line with the increasing need for automation and data-driven decision-making. My ability to manage projects and my deep comprehension of the dynamics of collaboration enable me to confidently assume leadership responsibilities.</w:t>
      </w:r>
    </w:p>
    <w:p w14:paraId="3F873FC4" w14:textId="77777777" w:rsidR="00E81D26" w:rsidRDefault="00E81D26" w:rsidP="00E81D26">
      <w:pPr>
        <w:jc w:val="both"/>
        <w:rPr>
          <w:rStyle w:val="ui-provider"/>
          <w:sz w:val="24"/>
          <w:szCs w:val="24"/>
        </w:rPr>
      </w:pPr>
      <w:r w:rsidRPr="00664386">
        <w:rPr>
          <w:rStyle w:val="ui-provider"/>
          <w:sz w:val="24"/>
          <w:szCs w:val="24"/>
        </w:rPr>
        <w:lastRenderedPageBreak/>
        <w:t>When I think back on this learning experience, I see the wider influence that goes beyond technical proficiency. The experience has helped people become more resilient, adaptive, and have a more complex knowledge of workplace dynamics. It has brought to light the significance of teamwork, ongoing education, and a pro-active attitude to professional growth.</w:t>
      </w:r>
    </w:p>
    <w:p w14:paraId="42A621D0" w14:textId="77777777" w:rsidR="00E81D26" w:rsidRDefault="00E81D26" w:rsidP="00E81D26">
      <w:pPr>
        <w:jc w:val="both"/>
        <w:rPr>
          <w:rStyle w:val="ui-provider"/>
          <w:sz w:val="24"/>
          <w:szCs w:val="24"/>
        </w:rPr>
      </w:pPr>
      <w:r w:rsidRPr="001A7459">
        <w:rPr>
          <w:rStyle w:val="ui-provider"/>
          <w:sz w:val="24"/>
          <w:szCs w:val="24"/>
        </w:rPr>
        <w:t xml:space="preserve">To sum up, my internship has produced results that are in line with my professional goals by connecting technical expertise with a comprehensive comprehension of successful teamwork. The difficulties faced have evolved into opportunities for advancement, and the gaps in knowledge that have been found have become steppingstones. The transforming aspect of this learning experience will </w:t>
      </w:r>
      <w:proofErr w:type="gramStart"/>
      <w:r w:rsidRPr="001A7459">
        <w:rPr>
          <w:rStyle w:val="ui-provider"/>
          <w:sz w:val="24"/>
          <w:szCs w:val="24"/>
        </w:rPr>
        <w:t>definitely resound</w:t>
      </w:r>
      <w:proofErr w:type="gramEnd"/>
      <w:r w:rsidRPr="001A7459">
        <w:rPr>
          <w:rStyle w:val="ui-provider"/>
          <w:sz w:val="24"/>
          <w:szCs w:val="24"/>
        </w:rPr>
        <w:t xml:space="preserve"> and positively shape my professional trajectory as I traverse my career </w:t>
      </w:r>
      <w:proofErr w:type="gramStart"/>
      <w:r w:rsidRPr="001A7459">
        <w:rPr>
          <w:rStyle w:val="ui-provider"/>
          <w:sz w:val="24"/>
          <w:szCs w:val="24"/>
        </w:rPr>
        <w:t>road</w:t>
      </w:r>
      <w:proofErr w:type="gramEnd"/>
      <w:r w:rsidRPr="001A7459">
        <w:rPr>
          <w:rStyle w:val="ui-provider"/>
          <w:sz w:val="24"/>
          <w:szCs w:val="24"/>
        </w:rPr>
        <w:t>.</w:t>
      </w:r>
    </w:p>
    <w:p w14:paraId="7A6BF9B5" w14:textId="77777777" w:rsidR="00E81D26" w:rsidRPr="00B07B67" w:rsidRDefault="00E81D26" w:rsidP="00E81D26">
      <w:pPr>
        <w:jc w:val="both"/>
        <w:rPr>
          <w:rStyle w:val="ui-provider"/>
          <w:sz w:val="36"/>
          <w:szCs w:val="36"/>
        </w:rPr>
      </w:pPr>
      <w:r w:rsidRPr="00B07B67">
        <w:rPr>
          <w:rStyle w:val="ui-provider"/>
          <w:sz w:val="36"/>
          <w:szCs w:val="36"/>
        </w:rPr>
        <w:t xml:space="preserve">Work done </w:t>
      </w:r>
    </w:p>
    <w:p w14:paraId="1B578A18" w14:textId="77777777" w:rsidR="00E81D26" w:rsidRPr="008F5D84" w:rsidRDefault="00E81D26" w:rsidP="00E81D26">
      <w:pPr>
        <w:jc w:val="both"/>
        <w:rPr>
          <w:rStyle w:val="ui-provider"/>
          <w:b/>
          <w:bCs/>
          <w:sz w:val="24"/>
          <w:szCs w:val="24"/>
        </w:rPr>
      </w:pPr>
      <w:r w:rsidRPr="008F5D84">
        <w:rPr>
          <w:rStyle w:val="ui-provider"/>
          <w:b/>
          <w:bCs/>
          <w:sz w:val="24"/>
          <w:szCs w:val="24"/>
        </w:rPr>
        <w:t>Work Summary for Internship</w:t>
      </w:r>
    </w:p>
    <w:p w14:paraId="08597F95" w14:textId="77777777" w:rsidR="00E81D26" w:rsidRPr="000F753A" w:rsidRDefault="00E81D26" w:rsidP="00E81D26">
      <w:pPr>
        <w:jc w:val="both"/>
        <w:rPr>
          <w:rStyle w:val="ui-provider"/>
          <w:sz w:val="24"/>
          <w:szCs w:val="24"/>
        </w:rPr>
      </w:pPr>
      <w:r w:rsidRPr="000F753A">
        <w:rPr>
          <w:rStyle w:val="ui-provider"/>
          <w:sz w:val="24"/>
          <w:szCs w:val="24"/>
        </w:rPr>
        <w:t>I participated in a wide range of meaningful activities, helped to shape important milestones, took on important projects, and attended important events that all came together to provide an all-encompassing learning experience.</w:t>
      </w:r>
    </w:p>
    <w:p w14:paraId="6C8027D4" w14:textId="77777777" w:rsidR="00E81D26" w:rsidRDefault="00E81D26" w:rsidP="00E81D26">
      <w:pPr>
        <w:jc w:val="both"/>
        <w:rPr>
          <w:rStyle w:val="ui-provider"/>
          <w:sz w:val="24"/>
          <w:szCs w:val="24"/>
        </w:rPr>
      </w:pPr>
      <w:r w:rsidRPr="000F753A">
        <w:rPr>
          <w:rStyle w:val="ui-provider"/>
          <w:sz w:val="24"/>
          <w:szCs w:val="24"/>
        </w:rPr>
        <w:t xml:space="preserve">Leading a significant project for the finance department was a noteworthy accomplishment that represented the apex of my internship experience. The main goal was to use </w:t>
      </w:r>
      <w:proofErr w:type="spellStart"/>
      <w:r w:rsidRPr="000F753A">
        <w:rPr>
          <w:rStyle w:val="ui-provider"/>
          <w:sz w:val="24"/>
          <w:szCs w:val="24"/>
        </w:rPr>
        <w:t>PowerBI</w:t>
      </w:r>
      <w:proofErr w:type="spellEnd"/>
      <w:r w:rsidRPr="000F753A">
        <w:rPr>
          <w:rStyle w:val="ui-provider"/>
          <w:sz w:val="24"/>
          <w:szCs w:val="24"/>
        </w:rPr>
        <w:t xml:space="preserve"> for visualization and UiPath for robotic process automation (RPA) to create an extensive dashboard. These days, this dashboard is essential for evaluating departmental payments all year long and checking that they meet the crucial 95% standard. I had no past familiarity with UiPath, the program, yet the assignment required me to have a thorough grasp of it. After overcoming the initial learning curve, I quickly became an expert user, which is evidence to my adaptability and commitment to mastering new technologies.</w:t>
      </w:r>
    </w:p>
    <w:p w14:paraId="0B84F2C5" w14:textId="77777777" w:rsidR="00E81D26" w:rsidRPr="00AC7315" w:rsidRDefault="00E81D26" w:rsidP="00E81D26">
      <w:pPr>
        <w:jc w:val="both"/>
        <w:rPr>
          <w:rStyle w:val="ui-provider"/>
          <w:sz w:val="24"/>
          <w:szCs w:val="24"/>
        </w:rPr>
      </w:pPr>
      <w:r w:rsidRPr="00AC7315">
        <w:rPr>
          <w:rStyle w:val="ui-provider"/>
          <w:sz w:val="24"/>
          <w:szCs w:val="24"/>
        </w:rPr>
        <w:t>Furthermore, participation in weekly check-ins was crucial to improving the dashboard. The collaborative meetings yielded insights about user preferences, pain spots, and the significance of preserving both an overview and a comprehensive version, in addition to improving the tool's functionality. The accomplishment of this big project demonstrated my technical expertise and project management abilities and greatly increased the operational effectiveness of the finance department.</w:t>
      </w:r>
    </w:p>
    <w:p w14:paraId="066221B3" w14:textId="77777777" w:rsidR="00E81D26" w:rsidRDefault="00E81D26" w:rsidP="00E81D26">
      <w:pPr>
        <w:jc w:val="both"/>
        <w:rPr>
          <w:rStyle w:val="ui-provider"/>
          <w:sz w:val="24"/>
          <w:szCs w:val="24"/>
        </w:rPr>
      </w:pPr>
      <w:r w:rsidRPr="00AC7315">
        <w:rPr>
          <w:rStyle w:val="ui-provider"/>
          <w:sz w:val="24"/>
          <w:szCs w:val="24"/>
        </w:rPr>
        <w:t>My ability to handle projects effectively was demonstrated by my involvement in a variety of initiatives with varied teams. Effective project planning and execution became a defining characteristic of my internship experience. Working with varied teams made me aware of the subtleties of collaborative dynamics and emphasized how crucial strong cooperation is to the completion of projects. This event extended my understanding of teamwork in the business and equipped me with various skills for my future.</w:t>
      </w:r>
    </w:p>
    <w:p w14:paraId="7DB370FE" w14:textId="77777777" w:rsidR="00E81D26" w:rsidRPr="0041395D" w:rsidRDefault="00E81D26" w:rsidP="00E81D26">
      <w:pPr>
        <w:jc w:val="both"/>
        <w:rPr>
          <w:rStyle w:val="ui-provider"/>
          <w:sz w:val="24"/>
          <w:szCs w:val="24"/>
        </w:rPr>
      </w:pPr>
      <w:r w:rsidRPr="0041395D">
        <w:rPr>
          <w:rStyle w:val="ui-provider"/>
          <w:sz w:val="24"/>
          <w:szCs w:val="24"/>
        </w:rPr>
        <w:t xml:space="preserve">The internship involved more than just working on projects; it also involved attending events and other activities that gave my education a more contemporary edge. These </w:t>
      </w:r>
      <w:r w:rsidRPr="0041395D">
        <w:rPr>
          <w:rStyle w:val="ui-provider"/>
          <w:sz w:val="24"/>
          <w:szCs w:val="24"/>
        </w:rPr>
        <w:lastRenderedPageBreak/>
        <w:t>featured cooperative dynamics challenges, open communication, and interpersonal skill development through team-building activities.</w:t>
      </w:r>
    </w:p>
    <w:p w14:paraId="6802BD7A" w14:textId="77777777" w:rsidR="00E81D26" w:rsidRDefault="00E81D26" w:rsidP="00E81D26">
      <w:pPr>
        <w:jc w:val="both"/>
        <w:rPr>
          <w:rStyle w:val="ui-provider"/>
          <w:sz w:val="24"/>
          <w:szCs w:val="24"/>
        </w:rPr>
      </w:pPr>
      <w:r w:rsidRPr="0041395D">
        <w:rPr>
          <w:rStyle w:val="ui-provider"/>
          <w:sz w:val="24"/>
          <w:szCs w:val="24"/>
        </w:rPr>
        <w:t xml:space="preserve">To summarize, the main achievements I had throughout my internship were leading a project that changed the finance department, demonstrating technical expertise with </w:t>
      </w:r>
      <w:proofErr w:type="spellStart"/>
      <w:r w:rsidRPr="0041395D">
        <w:rPr>
          <w:rStyle w:val="ui-provider"/>
          <w:sz w:val="24"/>
          <w:szCs w:val="24"/>
        </w:rPr>
        <w:t>PowerBI</w:t>
      </w:r>
      <w:proofErr w:type="spellEnd"/>
      <w:r w:rsidRPr="0041395D">
        <w:rPr>
          <w:rStyle w:val="ui-provider"/>
          <w:sz w:val="24"/>
          <w:szCs w:val="24"/>
        </w:rPr>
        <w:t xml:space="preserve"> and UiPath, and participating in a variety of projects and activities. </w:t>
      </w:r>
      <w:proofErr w:type="gramStart"/>
      <w:r w:rsidRPr="0041395D">
        <w:rPr>
          <w:rStyle w:val="ui-provider"/>
          <w:sz w:val="24"/>
          <w:szCs w:val="24"/>
        </w:rPr>
        <w:t>All of</w:t>
      </w:r>
      <w:proofErr w:type="gramEnd"/>
      <w:r w:rsidRPr="0041395D">
        <w:rPr>
          <w:rStyle w:val="ui-provider"/>
          <w:sz w:val="24"/>
          <w:szCs w:val="24"/>
        </w:rPr>
        <w:t xml:space="preserve"> these experiences added up to a comprehensive learning path that not only imparted technical knowledge but also developed resilience, adaptability, and a sophisticated comprehension of successful teamwork in the workplace.</w:t>
      </w:r>
    </w:p>
    <w:p w14:paraId="4C2BDF3D" w14:textId="77777777" w:rsidR="00E81D26" w:rsidRPr="00703DEE" w:rsidRDefault="00E81D26" w:rsidP="00E81D26">
      <w:pPr>
        <w:jc w:val="both"/>
        <w:rPr>
          <w:rStyle w:val="ui-provider"/>
          <w:b/>
          <w:bCs/>
          <w:sz w:val="24"/>
          <w:szCs w:val="24"/>
        </w:rPr>
      </w:pPr>
      <w:r w:rsidRPr="00703DEE">
        <w:rPr>
          <w:rStyle w:val="ui-provider"/>
          <w:b/>
          <w:bCs/>
          <w:sz w:val="24"/>
          <w:szCs w:val="24"/>
        </w:rPr>
        <w:t>Strengths</w:t>
      </w:r>
    </w:p>
    <w:p w14:paraId="4A2012E8" w14:textId="77777777" w:rsidR="00E81D26" w:rsidRDefault="00E81D26" w:rsidP="00E81D26">
      <w:pPr>
        <w:jc w:val="both"/>
        <w:rPr>
          <w:rStyle w:val="ui-provider"/>
          <w:sz w:val="24"/>
          <w:szCs w:val="24"/>
        </w:rPr>
      </w:pPr>
      <w:r w:rsidRPr="005C3C58">
        <w:rPr>
          <w:rStyle w:val="ui-provider"/>
          <w:sz w:val="24"/>
          <w:szCs w:val="24"/>
        </w:rPr>
        <w:t xml:space="preserve">My technical expertise, especially with UiPath and </w:t>
      </w:r>
      <w:proofErr w:type="spellStart"/>
      <w:r w:rsidRPr="005C3C58">
        <w:rPr>
          <w:rStyle w:val="ui-provider"/>
          <w:sz w:val="24"/>
          <w:szCs w:val="24"/>
        </w:rPr>
        <w:t>PowerBI</w:t>
      </w:r>
      <w:proofErr w:type="spellEnd"/>
      <w:r w:rsidRPr="005C3C58">
        <w:rPr>
          <w:rStyle w:val="ui-provider"/>
          <w:sz w:val="24"/>
          <w:szCs w:val="24"/>
        </w:rPr>
        <w:t>, is what makes me a strong project manager. Project start was simplified by the capacity to quickly adjust to new software, as seen during the first learning curve with UiPath. With careful planning and execution, project management developed into a strong point, guaranteeing that assignments were finished quickly.</w:t>
      </w:r>
    </w:p>
    <w:p w14:paraId="4B822FC3" w14:textId="77777777" w:rsidR="00E81D26" w:rsidRPr="008D7973" w:rsidRDefault="00E81D26" w:rsidP="00E81D26">
      <w:pPr>
        <w:jc w:val="both"/>
        <w:rPr>
          <w:rStyle w:val="ui-provider"/>
          <w:b/>
          <w:bCs/>
          <w:sz w:val="24"/>
          <w:szCs w:val="24"/>
        </w:rPr>
      </w:pPr>
      <w:r w:rsidRPr="008D7973">
        <w:rPr>
          <w:rStyle w:val="ui-provider"/>
          <w:b/>
          <w:bCs/>
          <w:sz w:val="24"/>
          <w:szCs w:val="24"/>
        </w:rPr>
        <w:t>Areas for Improvement</w:t>
      </w:r>
    </w:p>
    <w:p w14:paraId="5C6F31BE" w14:textId="77777777" w:rsidR="00E81D26" w:rsidRDefault="00E81D26" w:rsidP="00E81D26">
      <w:pPr>
        <w:jc w:val="both"/>
        <w:rPr>
          <w:rStyle w:val="ui-provider"/>
          <w:sz w:val="24"/>
          <w:szCs w:val="24"/>
        </w:rPr>
      </w:pPr>
      <w:r w:rsidRPr="00277A61">
        <w:rPr>
          <w:rStyle w:val="ui-provider"/>
          <w:sz w:val="24"/>
          <w:szCs w:val="24"/>
        </w:rPr>
        <w:t>Although technical expertise and flexibility are strong points, improving the collaborative dynamics in varied teams is an issue that needs work. I'm going to use team-building exercises and mentoring as two methods to improve these cooperative abilities.</w:t>
      </w:r>
    </w:p>
    <w:p w14:paraId="30D42110" w14:textId="77777777" w:rsidR="00E81D26" w:rsidRPr="001E7D7B" w:rsidRDefault="00E81D26" w:rsidP="00E81D26">
      <w:pPr>
        <w:jc w:val="both"/>
        <w:rPr>
          <w:rStyle w:val="ui-provider"/>
          <w:b/>
          <w:bCs/>
          <w:sz w:val="24"/>
          <w:szCs w:val="24"/>
        </w:rPr>
      </w:pPr>
      <w:r w:rsidRPr="001E7D7B">
        <w:rPr>
          <w:rStyle w:val="ui-provider"/>
          <w:b/>
          <w:bCs/>
          <w:sz w:val="24"/>
          <w:szCs w:val="24"/>
        </w:rPr>
        <w:t xml:space="preserve">Problems Faced </w:t>
      </w:r>
    </w:p>
    <w:p w14:paraId="550530E3" w14:textId="77777777" w:rsidR="00E81D26" w:rsidRDefault="00E81D26" w:rsidP="00E81D26">
      <w:pPr>
        <w:jc w:val="both"/>
        <w:rPr>
          <w:rStyle w:val="ui-provider"/>
          <w:sz w:val="24"/>
          <w:szCs w:val="24"/>
        </w:rPr>
      </w:pPr>
      <w:r w:rsidRPr="00C30CA5">
        <w:rPr>
          <w:rStyle w:val="ui-provider"/>
          <w:sz w:val="24"/>
          <w:szCs w:val="24"/>
        </w:rPr>
        <w:t xml:space="preserve">Difficulties emerged, especially during the early phases of learning UiPath. The inexperience with the program necessitated quick learning. I overcame these difficulties by being proactive, looking for resources, and making use of the help that was available. </w:t>
      </w:r>
      <w:proofErr w:type="gramStart"/>
      <w:r w:rsidRPr="00C30CA5">
        <w:rPr>
          <w:rStyle w:val="ui-provider"/>
          <w:sz w:val="24"/>
          <w:szCs w:val="24"/>
        </w:rPr>
        <w:t>In order to</w:t>
      </w:r>
      <w:proofErr w:type="gramEnd"/>
      <w:r w:rsidRPr="00C30CA5">
        <w:rPr>
          <w:rStyle w:val="ui-provider"/>
          <w:sz w:val="24"/>
          <w:szCs w:val="24"/>
        </w:rPr>
        <w:t xml:space="preserve"> overcome these difficulties, team dynamics were actively involved in team-building exercises and promoted open communication.</w:t>
      </w:r>
    </w:p>
    <w:p w14:paraId="433158A5" w14:textId="77777777" w:rsidR="00E81D26" w:rsidRPr="00086EE5" w:rsidRDefault="00E81D26" w:rsidP="00E81D26">
      <w:pPr>
        <w:jc w:val="both"/>
        <w:rPr>
          <w:rStyle w:val="ui-provider"/>
          <w:b/>
          <w:bCs/>
          <w:sz w:val="24"/>
          <w:szCs w:val="24"/>
        </w:rPr>
      </w:pPr>
      <w:r w:rsidRPr="00086EE5">
        <w:rPr>
          <w:rStyle w:val="ui-provider"/>
          <w:b/>
          <w:bCs/>
          <w:sz w:val="24"/>
          <w:szCs w:val="24"/>
        </w:rPr>
        <w:t>Learnings from Work</w:t>
      </w:r>
    </w:p>
    <w:p w14:paraId="57228629" w14:textId="77777777" w:rsidR="00E81D26" w:rsidRDefault="00E81D26" w:rsidP="00E81D26">
      <w:pPr>
        <w:jc w:val="both"/>
        <w:rPr>
          <w:rStyle w:val="ui-provider"/>
          <w:sz w:val="24"/>
          <w:szCs w:val="24"/>
        </w:rPr>
      </w:pPr>
      <w:r w:rsidRPr="00086EE5">
        <w:rPr>
          <w:rStyle w:val="ui-provider"/>
          <w:sz w:val="24"/>
          <w:szCs w:val="24"/>
        </w:rPr>
        <w:t> The internship developed problem-solving skills, sharpened technical capabilities, and gave me a thorough grasp of RPA. It also emphasized how crucial it is to collaborate, be flexible, and communicate well in a professional situation.</w:t>
      </w:r>
    </w:p>
    <w:p w14:paraId="6281B307" w14:textId="77777777" w:rsidR="00E81D26" w:rsidRPr="00E70CC9" w:rsidRDefault="00E81D26" w:rsidP="00E81D26">
      <w:pPr>
        <w:jc w:val="both"/>
        <w:rPr>
          <w:rStyle w:val="ui-provider"/>
          <w:b/>
          <w:bCs/>
          <w:sz w:val="24"/>
          <w:szCs w:val="24"/>
        </w:rPr>
      </w:pPr>
      <w:r>
        <w:rPr>
          <w:rStyle w:val="ui-provider"/>
          <w:b/>
          <w:bCs/>
          <w:sz w:val="24"/>
          <w:szCs w:val="24"/>
        </w:rPr>
        <w:t>Lessons Learned</w:t>
      </w:r>
    </w:p>
    <w:p w14:paraId="24BDEF1B" w14:textId="77777777" w:rsidR="00E81D26" w:rsidRDefault="00E81D26" w:rsidP="00E81D26">
      <w:pPr>
        <w:jc w:val="both"/>
        <w:rPr>
          <w:rStyle w:val="ui-provider"/>
          <w:sz w:val="24"/>
          <w:szCs w:val="24"/>
        </w:rPr>
      </w:pPr>
      <w:r w:rsidRPr="00B46B1F">
        <w:rPr>
          <w:rStyle w:val="ui-provider"/>
          <w:sz w:val="24"/>
          <w:szCs w:val="24"/>
        </w:rPr>
        <w:t>The internship gave me priceless insights into the complexities of contemporary workplace interactions. Beyond technical expertise, I discovered the value of lifelong learning, flexibility, and fortitude in the face of difficulty. The cooperative character of the initiatives brought to light the value of efficient cooperation and shaped a comprehensive view of professional development.</w:t>
      </w:r>
    </w:p>
    <w:p w14:paraId="258AB74D" w14:textId="77777777" w:rsidR="00E81D26" w:rsidRDefault="00E81D26" w:rsidP="00E81D26">
      <w:pPr>
        <w:jc w:val="both"/>
        <w:rPr>
          <w:rStyle w:val="ui-provider"/>
          <w:b/>
          <w:bCs/>
          <w:sz w:val="24"/>
          <w:szCs w:val="24"/>
        </w:rPr>
      </w:pPr>
      <w:r w:rsidRPr="0080021C">
        <w:rPr>
          <w:rStyle w:val="ui-provider"/>
          <w:b/>
          <w:bCs/>
          <w:sz w:val="24"/>
          <w:szCs w:val="24"/>
        </w:rPr>
        <w:t>Additional Reflection</w:t>
      </w:r>
    </w:p>
    <w:p w14:paraId="55A6CC4E" w14:textId="77777777" w:rsidR="00E81D26" w:rsidRPr="00D97C2B" w:rsidRDefault="00E81D26" w:rsidP="00E81D26">
      <w:pPr>
        <w:jc w:val="both"/>
        <w:rPr>
          <w:rStyle w:val="ui-provider"/>
          <w:sz w:val="24"/>
          <w:szCs w:val="24"/>
        </w:rPr>
      </w:pPr>
      <w:r w:rsidRPr="00D97C2B">
        <w:rPr>
          <w:rStyle w:val="ui-provider"/>
          <w:sz w:val="24"/>
          <w:szCs w:val="24"/>
        </w:rPr>
        <w:t>When considering the completed job, one observable contribution of the significant project is its effect on the finance department. The dashboard's effectiveness is demonstrated by how well it integrates with day-to-day activities. Beyond mere technical achievements, the experience has been life-changing, molding not just my professional abilities but also my perspective on teamwork and lifelong learning.</w:t>
      </w:r>
    </w:p>
    <w:p w14:paraId="7AF8A32D" w14:textId="77777777" w:rsidR="00E81D26" w:rsidRPr="0080021C" w:rsidRDefault="00E81D26" w:rsidP="00E81D26">
      <w:pPr>
        <w:jc w:val="both"/>
        <w:rPr>
          <w:rStyle w:val="ui-provider"/>
          <w:b/>
          <w:bCs/>
          <w:sz w:val="24"/>
          <w:szCs w:val="24"/>
        </w:rPr>
      </w:pPr>
      <w:r w:rsidRPr="00D97C2B">
        <w:rPr>
          <w:rStyle w:val="ui-provider"/>
          <w:sz w:val="24"/>
          <w:szCs w:val="24"/>
        </w:rPr>
        <w:lastRenderedPageBreak/>
        <w:t>To sum up, the work completed for the internship includes project milestones, technical accomplishments, and personal development. Acknowledging areas for growth, overcoming obstacles, and identifying strengths have all added to a fulfilling and rewarding internship experience.</w:t>
      </w:r>
    </w:p>
    <w:p w14:paraId="7D5AD6B1" w14:textId="77777777" w:rsidR="00E81D26" w:rsidRDefault="00E81D26" w:rsidP="00E81D26">
      <w:pPr>
        <w:jc w:val="both"/>
        <w:rPr>
          <w:rStyle w:val="ui-provider"/>
          <w:sz w:val="36"/>
          <w:szCs w:val="36"/>
        </w:rPr>
      </w:pPr>
    </w:p>
    <w:p w14:paraId="7BD8443B" w14:textId="77777777" w:rsidR="00E81D26" w:rsidRDefault="00E81D26" w:rsidP="00E81D26">
      <w:pPr>
        <w:jc w:val="both"/>
        <w:rPr>
          <w:rStyle w:val="ui-provider"/>
          <w:sz w:val="36"/>
          <w:szCs w:val="36"/>
        </w:rPr>
      </w:pPr>
    </w:p>
    <w:p w14:paraId="2F98E332" w14:textId="20EB3EE3" w:rsidR="00E81D26" w:rsidRPr="00B07B67" w:rsidRDefault="00E81D26" w:rsidP="00E81D26">
      <w:pPr>
        <w:jc w:val="both"/>
        <w:rPr>
          <w:rStyle w:val="ui-provider"/>
          <w:sz w:val="36"/>
          <w:szCs w:val="36"/>
        </w:rPr>
      </w:pPr>
      <w:r w:rsidRPr="00B07B67">
        <w:rPr>
          <w:rStyle w:val="ui-provider"/>
          <w:sz w:val="36"/>
          <w:szCs w:val="36"/>
        </w:rPr>
        <w:t xml:space="preserve">Networking Insights </w:t>
      </w:r>
    </w:p>
    <w:p w14:paraId="1750B3BB" w14:textId="77777777" w:rsidR="00E81D26" w:rsidRPr="00D0648A" w:rsidRDefault="00E81D26" w:rsidP="00E81D26">
      <w:pPr>
        <w:jc w:val="both"/>
        <w:rPr>
          <w:rStyle w:val="ui-provider"/>
          <w:b/>
          <w:bCs/>
          <w:sz w:val="24"/>
          <w:szCs w:val="24"/>
        </w:rPr>
      </w:pPr>
      <w:r w:rsidRPr="00D0648A">
        <w:rPr>
          <w:rStyle w:val="ui-provider"/>
          <w:b/>
          <w:bCs/>
          <w:sz w:val="24"/>
          <w:szCs w:val="24"/>
        </w:rPr>
        <w:t>Internal Networking</w:t>
      </w:r>
    </w:p>
    <w:p w14:paraId="0E0BDA1D" w14:textId="77777777" w:rsidR="00E81D26" w:rsidRPr="002805E7" w:rsidRDefault="00E81D26" w:rsidP="00E81D26">
      <w:pPr>
        <w:jc w:val="both"/>
        <w:rPr>
          <w:rStyle w:val="ui-provider"/>
          <w:sz w:val="24"/>
          <w:szCs w:val="24"/>
        </w:rPr>
      </w:pPr>
      <w:r w:rsidRPr="00D0648A">
        <w:rPr>
          <w:rStyle w:val="ui-provider"/>
          <w:sz w:val="24"/>
          <w:szCs w:val="24"/>
        </w:rPr>
        <w:t>The Finance Department at Temasek Polytechnic provided many of possibilities for internal networking throughout the internship.</w:t>
      </w:r>
      <w:r w:rsidRPr="007F44B5">
        <w:t xml:space="preserve"> </w:t>
      </w:r>
      <w:r>
        <w:rPr>
          <w:rStyle w:val="ui-provider"/>
          <w:sz w:val="24"/>
          <w:szCs w:val="24"/>
        </w:rPr>
        <w:t xml:space="preserve">It </w:t>
      </w:r>
      <w:r w:rsidRPr="007F44B5">
        <w:rPr>
          <w:rStyle w:val="ui-provider"/>
          <w:sz w:val="24"/>
          <w:szCs w:val="24"/>
        </w:rPr>
        <w:t>offered a variety of networking possibilities, including contacts with experts in other sectors at varying levels, such as managers and directors.</w:t>
      </w:r>
      <w:r w:rsidRPr="00D0648A">
        <w:rPr>
          <w:rStyle w:val="ui-provider"/>
          <w:sz w:val="24"/>
          <w:szCs w:val="24"/>
        </w:rPr>
        <w:t xml:space="preserve"> Colleague connections were facilitated by team building exercises, cooperative projects, and regular team meetings.</w:t>
      </w:r>
    </w:p>
    <w:p w14:paraId="77BB4174" w14:textId="77777777" w:rsidR="00E81D26" w:rsidRPr="002805E7" w:rsidRDefault="00E81D26" w:rsidP="00E81D26">
      <w:pPr>
        <w:jc w:val="both"/>
        <w:rPr>
          <w:rStyle w:val="ui-provider"/>
          <w:b/>
          <w:bCs/>
          <w:sz w:val="24"/>
          <w:szCs w:val="24"/>
        </w:rPr>
      </w:pPr>
      <w:r w:rsidRPr="002805E7">
        <w:rPr>
          <w:rStyle w:val="ui-provider"/>
          <w:b/>
          <w:bCs/>
          <w:sz w:val="24"/>
          <w:szCs w:val="24"/>
        </w:rPr>
        <w:t>Colleague Networking and Learnings</w:t>
      </w:r>
    </w:p>
    <w:p w14:paraId="65CB04D0" w14:textId="77777777" w:rsidR="00E81D26" w:rsidRDefault="00E81D26" w:rsidP="00E81D26">
      <w:pPr>
        <w:jc w:val="both"/>
        <w:rPr>
          <w:rStyle w:val="ui-provider"/>
          <w:sz w:val="24"/>
          <w:szCs w:val="24"/>
        </w:rPr>
      </w:pPr>
      <w:r w:rsidRPr="002805E7">
        <w:rPr>
          <w:rStyle w:val="ui-provider"/>
          <w:sz w:val="24"/>
          <w:szCs w:val="24"/>
        </w:rPr>
        <w:t>Collaborative efforts, attentive listening, and open communication were all necessary for networking with coworkers. I acquired knowledge about various viewpoints on the application of RPA, techniques for resolving issues, and insights into the financial industry. These exchanges of knowledge and development of skills were made possible by these contacts.</w:t>
      </w:r>
    </w:p>
    <w:p w14:paraId="38847B33" w14:textId="77777777" w:rsidR="00E81D26" w:rsidRPr="00AA1AF8" w:rsidRDefault="00E81D26" w:rsidP="00E81D26">
      <w:pPr>
        <w:jc w:val="both"/>
        <w:rPr>
          <w:rStyle w:val="ui-provider"/>
          <w:b/>
          <w:bCs/>
          <w:sz w:val="24"/>
          <w:szCs w:val="24"/>
        </w:rPr>
      </w:pPr>
      <w:r w:rsidRPr="00AA1AF8">
        <w:rPr>
          <w:rStyle w:val="ui-provider"/>
          <w:b/>
          <w:bCs/>
          <w:sz w:val="24"/>
          <w:szCs w:val="24"/>
        </w:rPr>
        <w:t>External Networking</w:t>
      </w:r>
    </w:p>
    <w:p w14:paraId="4D7732FC" w14:textId="77777777" w:rsidR="00E81D26" w:rsidRDefault="00E81D26" w:rsidP="00E81D26">
      <w:pPr>
        <w:jc w:val="both"/>
        <w:rPr>
          <w:rStyle w:val="ui-provider"/>
          <w:sz w:val="24"/>
          <w:szCs w:val="24"/>
        </w:rPr>
      </w:pPr>
      <w:r w:rsidRPr="00AA1AF8">
        <w:rPr>
          <w:rStyle w:val="ui-provider"/>
          <w:sz w:val="24"/>
          <w:szCs w:val="24"/>
        </w:rPr>
        <w:t>The department arranged workshops, industrial events, and educational tours that provided opportunity for networking with other professionals. By interacting with individuals outside the company, I was able to learn more about best practices, industry trends, and possible career paths.</w:t>
      </w:r>
    </w:p>
    <w:p w14:paraId="70EBD71E" w14:textId="77777777" w:rsidR="00E81D26" w:rsidRPr="00D8217C" w:rsidRDefault="00E81D26" w:rsidP="00E81D26">
      <w:pPr>
        <w:jc w:val="both"/>
        <w:rPr>
          <w:rStyle w:val="ui-provider"/>
          <w:b/>
          <w:bCs/>
          <w:sz w:val="24"/>
          <w:szCs w:val="24"/>
        </w:rPr>
      </w:pPr>
      <w:r w:rsidRPr="00D8217C">
        <w:rPr>
          <w:rStyle w:val="ui-provider"/>
          <w:b/>
          <w:bCs/>
          <w:sz w:val="24"/>
          <w:szCs w:val="24"/>
        </w:rPr>
        <w:t>Opportunities and Experiences' Contributions</w:t>
      </w:r>
    </w:p>
    <w:p w14:paraId="22A8977B" w14:textId="77777777" w:rsidR="00E81D26" w:rsidRDefault="00E81D26" w:rsidP="00E81D26">
      <w:pPr>
        <w:jc w:val="both"/>
        <w:rPr>
          <w:rStyle w:val="ui-provider"/>
          <w:sz w:val="24"/>
          <w:szCs w:val="24"/>
        </w:rPr>
      </w:pPr>
      <w:r w:rsidRPr="00D8217C">
        <w:rPr>
          <w:rStyle w:val="ui-provider"/>
          <w:sz w:val="24"/>
          <w:szCs w:val="24"/>
        </w:rPr>
        <w:t xml:space="preserve">Internal networking promoted teamwork and camaraderie, which are essential for project success. External exposure to </w:t>
      </w:r>
      <w:proofErr w:type="gramStart"/>
      <w:r w:rsidRPr="00D8217C">
        <w:rPr>
          <w:rStyle w:val="ui-provider"/>
          <w:sz w:val="24"/>
          <w:szCs w:val="24"/>
        </w:rPr>
        <w:t>business people</w:t>
      </w:r>
      <w:proofErr w:type="gramEnd"/>
      <w:r w:rsidRPr="00D8217C">
        <w:rPr>
          <w:rStyle w:val="ui-provider"/>
          <w:sz w:val="24"/>
          <w:szCs w:val="24"/>
        </w:rPr>
        <w:t xml:space="preserve"> and events broadened my understanding and offered perspectives that went beyond the purview of my internship. Together, these exchanges facilitated my professional development.</w:t>
      </w:r>
    </w:p>
    <w:p w14:paraId="38C80DA5" w14:textId="77777777" w:rsidR="00E81D26" w:rsidRPr="0018374D" w:rsidRDefault="00E81D26" w:rsidP="00E81D26">
      <w:pPr>
        <w:jc w:val="both"/>
        <w:rPr>
          <w:rStyle w:val="ui-provider"/>
          <w:b/>
          <w:bCs/>
          <w:sz w:val="24"/>
          <w:szCs w:val="24"/>
        </w:rPr>
      </w:pPr>
      <w:r w:rsidRPr="00246D23">
        <w:rPr>
          <w:rStyle w:val="ui-provider"/>
          <w:b/>
          <w:bCs/>
          <w:sz w:val="24"/>
          <w:szCs w:val="24"/>
        </w:rPr>
        <w:t>Improving Networking Skills</w:t>
      </w:r>
    </w:p>
    <w:p w14:paraId="6DC0431D" w14:textId="77777777" w:rsidR="00E81D26" w:rsidRDefault="00E81D26" w:rsidP="00E81D26">
      <w:pPr>
        <w:jc w:val="both"/>
        <w:rPr>
          <w:rStyle w:val="ui-provider"/>
          <w:sz w:val="24"/>
          <w:szCs w:val="24"/>
        </w:rPr>
      </w:pPr>
      <w:r w:rsidRPr="00246D23">
        <w:rPr>
          <w:rStyle w:val="ui-provider"/>
          <w:sz w:val="24"/>
          <w:szCs w:val="24"/>
        </w:rPr>
        <w:t xml:space="preserve">I intend to actively participate in more industry events, use online professional platforms, and look for mentoring </w:t>
      </w:r>
      <w:proofErr w:type="gramStart"/>
      <w:r w:rsidRPr="00246D23">
        <w:rPr>
          <w:rStyle w:val="ui-provider"/>
          <w:sz w:val="24"/>
          <w:szCs w:val="24"/>
        </w:rPr>
        <w:t>in order to</w:t>
      </w:r>
      <w:proofErr w:type="gramEnd"/>
      <w:r w:rsidRPr="00246D23">
        <w:rPr>
          <w:rStyle w:val="ui-provider"/>
          <w:sz w:val="24"/>
          <w:szCs w:val="24"/>
        </w:rPr>
        <w:t xml:space="preserve"> further develop my networking abilities.</w:t>
      </w:r>
      <w:r w:rsidRPr="00EA3685">
        <w:t xml:space="preserve"> </w:t>
      </w:r>
      <w:r w:rsidRPr="00EA3685">
        <w:rPr>
          <w:rStyle w:val="ui-provider"/>
          <w:sz w:val="24"/>
          <w:szCs w:val="24"/>
        </w:rPr>
        <w:t xml:space="preserve">It will be helpful to make use of websites such as LinkedIn and to think about becoming a member of organizations or associations that are devoted to these areas. Making contacts, staying up to date on business trends, and discovering prospective job prospects may all be achieved by attending conferences, webinars, and networking events designed specifically for those working in the cloud services and data analytics fields. Building and maintaining professional connections will need a strong foundation in interpersonal and </w:t>
      </w:r>
      <w:r w:rsidRPr="00EA3685">
        <w:rPr>
          <w:rStyle w:val="ui-provider"/>
          <w:sz w:val="24"/>
          <w:szCs w:val="24"/>
        </w:rPr>
        <w:lastRenderedPageBreak/>
        <w:t>communication skills.</w:t>
      </w:r>
      <w:r>
        <w:rPr>
          <w:rStyle w:val="ui-provider"/>
          <w:sz w:val="24"/>
          <w:szCs w:val="24"/>
        </w:rPr>
        <w:t xml:space="preserve"> </w:t>
      </w:r>
      <w:r w:rsidRPr="00246D23">
        <w:rPr>
          <w:rStyle w:val="ui-provider"/>
          <w:sz w:val="24"/>
          <w:szCs w:val="24"/>
        </w:rPr>
        <w:t xml:space="preserve"> The key will be to keep up a proactive attitude to establishing professional ties and to strengthen communication skills.</w:t>
      </w:r>
    </w:p>
    <w:p w14:paraId="03DB9704" w14:textId="77777777" w:rsidR="00E81D26" w:rsidRPr="0055003C" w:rsidRDefault="00E81D26" w:rsidP="00E81D26">
      <w:pPr>
        <w:jc w:val="both"/>
        <w:rPr>
          <w:rStyle w:val="ui-provider"/>
          <w:b/>
          <w:bCs/>
          <w:sz w:val="24"/>
          <w:szCs w:val="24"/>
        </w:rPr>
      </w:pPr>
      <w:r w:rsidRPr="0055003C">
        <w:rPr>
          <w:rStyle w:val="ui-provider"/>
          <w:b/>
          <w:bCs/>
          <w:sz w:val="24"/>
          <w:szCs w:val="24"/>
        </w:rPr>
        <w:t>Additional Reflections on Networking</w:t>
      </w:r>
    </w:p>
    <w:p w14:paraId="1A3D2216" w14:textId="77777777" w:rsidR="00E81D26" w:rsidRDefault="00E81D26" w:rsidP="00E81D26">
      <w:pPr>
        <w:jc w:val="both"/>
        <w:rPr>
          <w:rStyle w:val="ui-provider"/>
          <w:sz w:val="24"/>
          <w:szCs w:val="24"/>
        </w:rPr>
      </w:pPr>
      <w:r w:rsidRPr="0055003C">
        <w:rPr>
          <w:rStyle w:val="ui-provider"/>
          <w:sz w:val="24"/>
          <w:szCs w:val="24"/>
        </w:rPr>
        <w:t xml:space="preserve">During my internship, networking has been crucial to my development as a professional and to building a feeling of community. </w:t>
      </w:r>
      <w:r w:rsidRPr="00160693">
        <w:rPr>
          <w:rStyle w:val="ui-provider"/>
          <w:sz w:val="24"/>
          <w:szCs w:val="24"/>
        </w:rPr>
        <w:t>The need of ongoing education and flexibility in sectors that change quickly is shown by thinking back on the networking opportunities and skills acquired during the internship. The dedication to actively seeking out and taking advantage of networking opportunities is indicative of a pro-active approach to professional growth. Going forward, maintaining a commitment to lifelong learning, proactive networking, and using these relationships to advance professionally will always come first.</w:t>
      </w:r>
    </w:p>
    <w:p w14:paraId="36517139" w14:textId="77777777" w:rsidR="00E81D26" w:rsidRPr="00B07B67" w:rsidRDefault="00E81D26" w:rsidP="00E81D26">
      <w:pPr>
        <w:jc w:val="both"/>
        <w:rPr>
          <w:rStyle w:val="ui-provider"/>
          <w:sz w:val="36"/>
          <w:szCs w:val="36"/>
        </w:rPr>
      </w:pPr>
      <w:r w:rsidRPr="00B07B67">
        <w:rPr>
          <w:rStyle w:val="ui-provider"/>
          <w:sz w:val="36"/>
          <w:szCs w:val="36"/>
        </w:rPr>
        <w:t>Industry Insights</w:t>
      </w:r>
    </w:p>
    <w:p w14:paraId="6D715944" w14:textId="77777777" w:rsidR="00E81D26" w:rsidRPr="009819D2" w:rsidRDefault="00E81D26" w:rsidP="00E81D26">
      <w:pPr>
        <w:jc w:val="both"/>
        <w:rPr>
          <w:rStyle w:val="ui-provider"/>
          <w:b/>
          <w:bCs/>
          <w:sz w:val="24"/>
          <w:szCs w:val="24"/>
        </w:rPr>
      </w:pPr>
      <w:r w:rsidRPr="009819D2">
        <w:rPr>
          <w:rStyle w:val="ui-provider"/>
          <w:b/>
          <w:bCs/>
          <w:sz w:val="24"/>
          <w:szCs w:val="24"/>
        </w:rPr>
        <w:t>Trends and Current Developments:</w:t>
      </w:r>
    </w:p>
    <w:p w14:paraId="307A836F" w14:textId="77777777" w:rsidR="00E81D26" w:rsidRDefault="00E81D26" w:rsidP="00E81D26">
      <w:pPr>
        <w:jc w:val="both"/>
        <w:rPr>
          <w:rStyle w:val="ui-provider"/>
          <w:sz w:val="24"/>
          <w:szCs w:val="24"/>
        </w:rPr>
      </w:pPr>
      <w:r w:rsidRPr="00C93FF5">
        <w:rPr>
          <w:rStyle w:val="ui-provider"/>
          <w:sz w:val="24"/>
          <w:szCs w:val="24"/>
        </w:rPr>
        <w:t xml:space="preserve">Technology is having a major impact on the transformation that the banking sector is now going through. Notably, traditional financial processes are changing </w:t>
      </w:r>
      <w:proofErr w:type="gramStart"/>
      <w:r w:rsidRPr="00C93FF5">
        <w:rPr>
          <w:rStyle w:val="ui-provider"/>
          <w:sz w:val="24"/>
          <w:szCs w:val="24"/>
        </w:rPr>
        <w:t>as a result of</w:t>
      </w:r>
      <w:proofErr w:type="gramEnd"/>
      <w:r w:rsidRPr="00C93FF5">
        <w:rPr>
          <w:rStyle w:val="ui-provider"/>
          <w:sz w:val="24"/>
          <w:szCs w:val="24"/>
        </w:rPr>
        <w:t xml:space="preserve"> the combination of machine learning, robotic process automation (RPA), and data analytics. Among them, data analytics has become a key component that helps financial organizations extract meaningful information from large databases. Machine learning algorithms are being used for risk assessment and predictive analytics, while robotic process automation (RPA) is optimizing repetitive operations and increasing operational efficiency.</w:t>
      </w:r>
    </w:p>
    <w:p w14:paraId="67110B5E" w14:textId="77777777" w:rsidR="00E81D26" w:rsidRPr="00A377A6" w:rsidRDefault="00E81D26" w:rsidP="00E81D26">
      <w:pPr>
        <w:jc w:val="both"/>
        <w:rPr>
          <w:rStyle w:val="ui-provider"/>
          <w:b/>
          <w:bCs/>
          <w:sz w:val="24"/>
          <w:szCs w:val="24"/>
        </w:rPr>
      </w:pPr>
      <w:r w:rsidRPr="00A377A6">
        <w:rPr>
          <w:rStyle w:val="ui-provider"/>
          <w:b/>
          <w:bCs/>
          <w:sz w:val="24"/>
          <w:szCs w:val="24"/>
        </w:rPr>
        <w:t>Influence on the Outlook for Industry</w:t>
      </w:r>
    </w:p>
    <w:p w14:paraId="13EE1162" w14:textId="77777777" w:rsidR="00E81D26" w:rsidRDefault="00E81D26" w:rsidP="00E81D26">
      <w:pPr>
        <w:jc w:val="both"/>
        <w:rPr>
          <w:rStyle w:val="ui-provider"/>
          <w:sz w:val="24"/>
          <w:szCs w:val="24"/>
        </w:rPr>
      </w:pPr>
      <w:r w:rsidRPr="001F2809">
        <w:rPr>
          <w:rStyle w:val="ui-provider"/>
          <w:sz w:val="24"/>
          <w:szCs w:val="24"/>
        </w:rPr>
        <w:t xml:space="preserve">The future of the finance sector is being profoundly affected by these technological advancements. Personalized client experiences, improved processes, and better decision-making are all made possible </w:t>
      </w:r>
      <w:proofErr w:type="gramStart"/>
      <w:r w:rsidRPr="001F2809">
        <w:rPr>
          <w:rStyle w:val="ui-provider"/>
          <w:sz w:val="24"/>
          <w:szCs w:val="24"/>
        </w:rPr>
        <w:t>by the use of</w:t>
      </w:r>
      <w:proofErr w:type="gramEnd"/>
      <w:r w:rsidRPr="001F2809">
        <w:rPr>
          <w:rStyle w:val="ui-provider"/>
          <w:sz w:val="24"/>
          <w:szCs w:val="24"/>
        </w:rPr>
        <w:t xml:space="preserve"> data analytics. RPA lowers operating expenses and avoids mistakes by automating repetitive processes. With its capacity for prediction, machine learning makes fraud detection and risk management easier. Consequently, the sector is seeing higher levels of customer satisfaction, stronger risk mitigation, and increased efficiency.</w:t>
      </w:r>
    </w:p>
    <w:p w14:paraId="2F1D9639" w14:textId="77777777" w:rsidR="00E81D26" w:rsidRPr="00E63412" w:rsidRDefault="00E81D26" w:rsidP="00E81D26">
      <w:pPr>
        <w:jc w:val="both"/>
        <w:rPr>
          <w:rStyle w:val="ui-provider"/>
          <w:b/>
          <w:bCs/>
          <w:sz w:val="24"/>
          <w:szCs w:val="24"/>
        </w:rPr>
      </w:pPr>
      <w:r>
        <w:rPr>
          <w:rStyle w:val="ui-provider"/>
          <w:b/>
          <w:bCs/>
          <w:sz w:val="24"/>
          <w:szCs w:val="24"/>
        </w:rPr>
        <w:t>Career Pathway in this Industry</w:t>
      </w:r>
    </w:p>
    <w:p w14:paraId="1D18D656" w14:textId="77777777" w:rsidR="00E81D26" w:rsidRDefault="00E81D26" w:rsidP="00E81D26">
      <w:pPr>
        <w:jc w:val="both"/>
        <w:rPr>
          <w:rStyle w:val="ui-provider"/>
          <w:sz w:val="24"/>
          <w:szCs w:val="24"/>
        </w:rPr>
      </w:pPr>
      <w:r w:rsidRPr="009E04F9">
        <w:rPr>
          <w:rStyle w:val="ui-provider"/>
          <w:sz w:val="24"/>
          <w:szCs w:val="24"/>
        </w:rPr>
        <w:t>The banking business offers a variety of job opportunities due to its dynamic landscape. Experts with data analytics skills are in great demand and help with strategic decision-making. While machine learning professionals are essential for creating and deploying predictive models, RPA specialists are critical for putting automation solutions into practice. To succeed in today's data-driven landscape, traditional finance professions like risk management and financial analysis increasingly need a technology skill set.</w:t>
      </w:r>
    </w:p>
    <w:p w14:paraId="5CE35B9C" w14:textId="77777777" w:rsidR="00E81D26" w:rsidRDefault="00E81D26" w:rsidP="00E81D26">
      <w:pPr>
        <w:jc w:val="both"/>
        <w:rPr>
          <w:rStyle w:val="ui-provider"/>
          <w:sz w:val="24"/>
          <w:szCs w:val="24"/>
        </w:rPr>
      </w:pPr>
      <w:r w:rsidRPr="00D5578B">
        <w:rPr>
          <w:rStyle w:val="ui-provider"/>
          <w:sz w:val="24"/>
          <w:szCs w:val="24"/>
        </w:rPr>
        <w:t xml:space="preserve">Career paths are being redefined by recent advancements in machine learning, RPA, and data analytics. Traditional finance professions are changing, requiring a combination of technology know-how and financial expertise. The need for machine learning engineers, RPA developers, and data scientists is growing. Experts with a dual background in </w:t>
      </w:r>
      <w:r w:rsidRPr="00D5578B">
        <w:rPr>
          <w:rStyle w:val="ui-provider"/>
          <w:sz w:val="24"/>
          <w:szCs w:val="24"/>
        </w:rPr>
        <w:lastRenderedPageBreak/>
        <w:t>finance and technology will possess a distinct advantage, underscoring the sector's transition to a workforce that is increasingly technologically savvy.</w:t>
      </w:r>
    </w:p>
    <w:p w14:paraId="193E5C9F" w14:textId="77777777" w:rsidR="00E81D26" w:rsidRPr="00F5573B" w:rsidRDefault="00E81D26" w:rsidP="00E81D26">
      <w:pPr>
        <w:jc w:val="both"/>
        <w:rPr>
          <w:rStyle w:val="ui-provider"/>
          <w:b/>
          <w:bCs/>
          <w:sz w:val="24"/>
          <w:szCs w:val="24"/>
        </w:rPr>
      </w:pPr>
      <w:r w:rsidRPr="00F5573B">
        <w:rPr>
          <w:rStyle w:val="ui-provider"/>
          <w:b/>
          <w:bCs/>
          <w:sz w:val="24"/>
          <w:szCs w:val="24"/>
        </w:rPr>
        <w:t>Mentor Perspectives</w:t>
      </w:r>
    </w:p>
    <w:p w14:paraId="0873F74A" w14:textId="77777777" w:rsidR="00E81D26" w:rsidRDefault="00E81D26" w:rsidP="00E81D26">
      <w:pPr>
        <w:jc w:val="both"/>
        <w:rPr>
          <w:rStyle w:val="ui-provider"/>
          <w:sz w:val="24"/>
          <w:szCs w:val="24"/>
        </w:rPr>
      </w:pPr>
      <w:r w:rsidRPr="009A70E1">
        <w:rPr>
          <w:rStyle w:val="ui-provider"/>
          <w:sz w:val="24"/>
          <w:szCs w:val="24"/>
        </w:rPr>
        <w:t>Talking with my mentor gave me more understanding of the subtleties of the field. The necessity of keeping up with technological developments was emphasized, along with the importance of lifelong learning. The mentor emphasized the industry's collaborative aspect, emphasizing the growing prevalence of multidisciplinary teams. One of the most important skill sets mentioned was knowing the end-to-end procedures and how technology interacts with the financial industry.</w:t>
      </w:r>
    </w:p>
    <w:p w14:paraId="63E275D9" w14:textId="77777777" w:rsidR="00E81D26" w:rsidRPr="00403134" w:rsidRDefault="00E81D26" w:rsidP="00E81D26">
      <w:pPr>
        <w:jc w:val="both"/>
        <w:rPr>
          <w:rStyle w:val="ui-provider"/>
          <w:b/>
          <w:bCs/>
          <w:sz w:val="24"/>
          <w:szCs w:val="24"/>
        </w:rPr>
      </w:pPr>
      <w:r w:rsidRPr="00403134">
        <w:rPr>
          <w:rStyle w:val="ui-provider"/>
          <w:b/>
          <w:bCs/>
          <w:sz w:val="24"/>
          <w:szCs w:val="24"/>
        </w:rPr>
        <w:t>Thoughts on the Industry</w:t>
      </w:r>
    </w:p>
    <w:p w14:paraId="01CFE6DE" w14:textId="77777777" w:rsidR="00E81D26" w:rsidRDefault="00E81D26" w:rsidP="00E81D26">
      <w:pPr>
        <w:jc w:val="both"/>
        <w:rPr>
          <w:rStyle w:val="ui-provider"/>
          <w:sz w:val="24"/>
          <w:szCs w:val="24"/>
        </w:rPr>
      </w:pPr>
      <w:r w:rsidRPr="00F63AF7">
        <w:rPr>
          <w:rStyle w:val="ui-provider"/>
          <w:sz w:val="24"/>
          <w:szCs w:val="24"/>
        </w:rPr>
        <w:t>The combination of machine learning, RPA, and data analytics in finance represents a revolutionary development rather than just a fad. It emphasizes how dedicated the sector is to using technology to gain a competitive edge. As I go through these concepts, it becomes clear how important it is to develop a hybrid skill set that blends technological proficiency with financial savvy. Professionals who can move between the two domains with ease will be key to the industry's future success in developing a robust and dynamic financial environment. In a field where innovation is the secret to long-term success, embracing continual learning is not just a matter of preference but also a must.</w:t>
      </w:r>
    </w:p>
    <w:p w14:paraId="1FD88EBE" w14:textId="77777777" w:rsidR="00E81D26" w:rsidRPr="00B07B67" w:rsidRDefault="00E81D26" w:rsidP="00E81D26">
      <w:pPr>
        <w:jc w:val="both"/>
        <w:rPr>
          <w:rStyle w:val="ui-provider"/>
          <w:sz w:val="36"/>
          <w:szCs w:val="36"/>
        </w:rPr>
      </w:pPr>
      <w:r w:rsidRPr="00B07B67">
        <w:rPr>
          <w:rStyle w:val="ui-provider"/>
          <w:sz w:val="36"/>
          <w:szCs w:val="36"/>
        </w:rPr>
        <w:t>5 Diploma specific requirements</w:t>
      </w:r>
    </w:p>
    <w:p w14:paraId="51E8DC6D" w14:textId="77777777" w:rsidR="00E81D26" w:rsidRPr="004E788A" w:rsidRDefault="00E81D26" w:rsidP="00E81D26">
      <w:pPr>
        <w:jc w:val="both"/>
        <w:rPr>
          <w:rStyle w:val="ui-provider"/>
          <w:b/>
          <w:bCs/>
          <w:sz w:val="24"/>
          <w:szCs w:val="24"/>
        </w:rPr>
      </w:pPr>
      <w:r w:rsidRPr="004E788A">
        <w:rPr>
          <w:rStyle w:val="ui-provider"/>
          <w:b/>
          <w:bCs/>
          <w:sz w:val="24"/>
          <w:szCs w:val="24"/>
        </w:rPr>
        <w:t>Utilizing Analytics Knowledge</w:t>
      </w:r>
    </w:p>
    <w:p w14:paraId="6D5D246D" w14:textId="77777777" w:rsidR="00E81D26" w:rsidRDefault="00E81D26" w:rsidP="00E81D26">
      <w:pPr>
        <w:jc w:val="both"/>
        <w:rPr>
          <w:rStyle w:val="ui-provider"/>
          <w:sz w:val="24"/>
          <w:szCs w:val="24"/>
        </w:rPr>
      </w:pPr>
      <w:r w:rsidRPr="004E788A">
        <w:rPr>
          <w:rStyle w:val="ui-provider"/>
          <w:sz w:val="24"/>
          <w:szCs w:val="24"/>
        </w:rPr>
        <w:t>Using the analytics skills, I picked up during my internship, I help ensure that data is suitable for analysis and is prepared efficiently. Seamless data handling is facilitated by proficiency in data exploration, transformation, and integration methods.</w:t>
      </w:r>
    </w:p>
    <w:p w14:paraId="294B59D8" w14:textId="77777777" w:rsidR="00E81D26" w:rsidRPr="00CB46F8" w:rsidRDefault="00E81D26" w:rsidP="00E81D26">
      <w:pPr>
        <w:jc w:val="both"/>
        <w:rPr>
          <w:rStyle w:val="ui-provider"/>
          <w:b/>
          <w:bCs/>
          <w:sz w:val="24"/>
          <w:szCs w:val="24"/>
        </w:rPr>
      </w:pPr>
      <w:r w:rsidRPr="00CB46F8">
        <w:rPr>
          <w:rStyle w:val="ui-provider"/>
          <w:b/>
          <w:bCs/>
          <w:sz w:val="24"/>
          <w:szCs w:val="24"/>
        </w:rPr>
        <w:t>Effect on Decision-Making and Operations:</w:t>
      </w:r>
    </w:p>
    <w:p w14:paraId="4AC26AD7" w14:textId="77777777" w:rsidR="00E81D26" w:rsidRDefault="00E81D26" w:rsidP="00E81D26">
      <w:pPr>
        <w:jc w:val="both"/>
        <w:rPr>
          <w:rStyle w:val="ui-provider"/>
          <w:sz w:val="24"/>
          <w:szCs w:val="24"/>
        </w:rPr>
      </w:pPr>
      <w:r w:rsidRPr="00CB46F8">
        <w:rPr>
          <w:rStyle w:val="ui-provider"/>
          <w:sz w:val="24"/>
          <w:szCs w:val="24"/>
        </w:rPr>
        <w:t xml:space="preserve">Operations and decision-making have undergone a radical change in my department </w:t>
      </w:r>
      <w:proofErr w:type="gramStart"/>
      <w:r w:rsidRPr="00CB46F8">
        <w:rPr>
          <w:rStyle w:val="ui-provider"/>
          <w:sz w:val="24"/>
          <w:szCs w:val="24"/>
        </w:rPr>
        <w:t>as a result of</w:t>
      </w:r>
      <w:proofErr w:type="gramEnd"/>
      <w:r w:rsidRPr="00CB46F8">
        <w:rPr>
          <w:rStyle w:val="ui-provider"/>
          <w:sz w:val="24"/>
          <w:szCs w:val="24"/>
        </w:rPr>
        <w:t xml:space="preserve"> the application of data analytics. Analytics-derived insights offer useful data on classroom attitudes, student behavior, and instructional efficacy. This improves performance, competitiveness, and organizational agility by enabling a more knowledgeable and creative approach to education.</w:t>
      </w:r>
    </w:p>
    <w:p w14:paraId="1F899CDD" w14:textId="77777777" w:rsidR="00E81D26" w:rsidRDefault="00E81D26" w:rsidP="00E81D26">
      <w:pPr>
        <w:jc w:val="both"/>
        <w:rPr>
          <w:rStyle w:val="ui-provider"/>
          <w:b/>
          <w:bCs/>
          <w:sz w:val="24"/>
          <w:szCs w:val="24"/>
        </w:rPr>
      </w:pPr>
      <w:r w:rsidRPr="00F954DC">
        <w:rPr>
          <w:rStyle w:val="ui-provider"/>
          <w:b/>
          <w:bCs/>
          <w:sz w:val="24"/>
          <w:szCs w:val="24"/>
        </w:rPr>
        <w:t>Challenges and Mitigation</w:t>
      </w:r>
    </w:p>
    <w:p w14:paraId="7D538D31" w14:textId="77777777" w:rsidR="00E81D26" w:rsidRDefault="00E81D26" w:rsidP="00E81D26">
      <w:pPr>
        <w:jc w:val="both"/>
        <w:rPr>
          <w:rStyle w:val="ui-provider"/>
          <w:sz w:val="24"/>
          <w:szCs w:val="24"/>
        </w:rPr>
      </w:pPr>
      <w:r w:rsidRPr="00F604C6">
        <w:rPr>
          <w:rStyle w:val="ui-provider"/>
          <w:sz w:val="24"/>
          <w:szCs w:val="24"/>
        </w:rPr>
        <w:t xml:space="preserve">While there are many benefits to using data analytics, there are drawbacks as well, such as protecting privacy and security of data while adhering to regulatory requirements. </w:t>
      </w:r>
      <w:proofErr w:type="gramStart"/>
      <w:r w:rsidRPr="00F604C6">
        <w:rPr>
          <w:rStyle w:val="ui-provider"/>
          <w:sz w:val="24"/>
          <w:szCs w:val="24"/>
        </w:rPr>
        <w:t>In order to</w:t>
      </w:r>
      <w:proofErr w:type="gramEnd"/>
      <w:r w:rsidRPr="00F604C6">
        <w:rPr>
          <w:rStyle w:val="ui-provider"/>
          <w:sz w:val="24"/>
          <w:szCs w:val="24"/>
        </w:rPr>
        <w:t xml:space="preserve"> successfully incorporate analytics solutions into current processes and systems, the department must take proactive steps, continue to learn, and work together.</w:t>
      </w:r>
    </w:p>
    <w:p w14:paraId="095C98E0" w14:textId="77777777" w:rsidR="00E81D26" w:rsidRPr="00DE3EBC" w:rsidRDefault="00E81D26" w:rsidP="00E81D26">
      <w:pPr>
        <w:jc w:val="both"/>
        <w:rPr>
          <w:rStyle w:val="ui-provider"/>
          <w:sz w:val="24"/>
          <w:szCs w:val="24"/>
        </w:rPr>
      </w:pPr>
      <w:r w:rsidRPr="001F54DE">
        <w:rPr>
          <w:rStyle w:val="ui-provider"/>
          <w:sz w:val="24"/>
          <w:szCs w:val="24"/>
        </w:rPr>
        <w:t>To sum up, the knowledge acquired during the internship highlights how dynamic and transforming the finance sector is, and how crucial it is to apply analytics to shape operations, decision-making, and overall performance. In this dynamic environment, ongoing education, flexibility, and the thoughtful application of analytics tools support both professional and personal development.</w:t>
      </w:r>
    </w:p>
    <w:p w14:paraId="5341DB10" w14:textId="77777777" w:rsidR="00E81D26" w:rsidRDefault="00E81D26" w:rsidP="00E81D26">
      <w:pPr>
        <w:jc w:val="center"/>
        <w:rPr>
          <w:rStyle w:val="ui-provider"/>
          <w:b/>
          <w:bCs/>
          <w:sz w:val="40"/>
          <w:szCs w:val="40"/>
        </w:rPr>
      </w:pPr>
    </w:p>
    <w:p w14:paraId="14BE563B" w14:textId="77777777" w:rsidR="00E81D26" w:rsidRDefault="00E81D26" w:rsidP="00E81D26">
      <w:pPr>
        <w:jc w:val="center"/>
        <w:rPr>
          <w:rStyle w:val="ui-provider"/>
          <w:b/>
          <w:bCs/>
          <w:sz w:val="40"/>
          <w:szCs w:val="40"/>
        </w:rPr>
      </w:pPr>
    </w:p>
    <w:p w14:paraId="208AA07F" w14:textId="77777777" w:rsidR="00E81D26" w:rsidRDefault="00E81D26" w:rsidP="00E81D26">
      <w:pPr>
        <w:jc w:val="center"/>
        <w:rPr>
          <w:rStyle w:val="ui-provider"/>
          <w:b/>
          <w:bCs/>
          <w:sz w:val="40"/>
          <w:szCs w:val="40"/>
        </w:rPr>
      </w:pPr>
    </w:p>
    <w:p w14:paraId="71BAF851" w14:textId="77777777" w:rsidR="00E81D26" w:rsidRDefault="00E81D26" w:rsidP="00E81D26">
      <w:pPr>
        <w:jc w:val="center"/>
        <w:rPr>
          <w:rStyle w:val="ui-provider"/>
          <w:b/>
          <w:bCs/>
          <w:sz w:val="40"/>
          <w:szCs w:val="40"/>
        </w:rPr>
      </w:pPr>
    </w:p>
    <w:p w14:paraId="06CB8157" w14:textId="77777777" w:rsidR="00E81D26" w:rsidRDefault="00E81D26" w:rsidP="00E81D26">
      <w:pPr>
        <w:jc w:val="center"/>
        <w:rPr>
          <w:rStyle w:val="ui-provider"/>
          <w:b/>
          <w:bCs/>
          <w:sz w:val="40"/>
          <w:szCs w:val="40"/>
        </w:rPr>
      </w:pPr>
    </w:p>
    <w:p w14:paraId="40617775" w14:textId="2CD51D23" w:rsidR="00E81D26" w:rsidRPr="00DE3EBC" w:rsidRDefault="00E81D26" w:rsidP="00E81D26">
      <w:pPr>
        <w:jc w:val="center"/>
        <w:rPr>
          <w:rStyle w:val="ui-provider"/>
          <w:b/>
          <w:bCs/>
          <w:sz w:val="40"/>
          <w:szCs w:val="40"/>
        </w:rPr>
      </w:pPr>
      <w:r w:rsidRPr="00DE3EBC">
        <w:rPr>
          <w:rStyle w:val="ui-provider"/>
          <w:b/>
          <w:bCs/>
          <w:sz w:val="40"/>
          <w:szCs w:val="40"/>
        </w:rPr>
        <w:t>Conclusion</w:t>
      </w:r>
    </w:p>
    <w:p w14:paraId="7630922D" w14:textId="77777777" w:rsidR="00E81D26" w:rsidRPr="00F62AA7" w:rsidRDefault="00E81D26" w:rsidP="00E81D26">
      <w:pPr>
        <w:jc w:val="center"/>
        <w:rPr>
          <w:rStyle w:val="ui-provider"/>
          <w:sz w:val="18"/>
          <w:szCs w:val="18"/>
        </w:rPr>
      </w:pPr>
    </w:p>
    <w:p w14:paraId="4064BDE9" w14:textId="77777777" w:rsidR="00E81D26" w:rsidRPr="00B07B67" w:rsidRDefault="00E81D26" w:rsidP="00E81D26">
      <w:pPr>
        <w:jc w:val="both"/>
        <w:rPr>
          <w:rStyle w:val="ui-provider"/>
          <w:sz w:val="36"/>
          <w:szCs w:val="36"/>
        </w:rPr>
      </w:pPr>
      <w:r w:rsidRPr="00B07B67">
        <w:rPr>
          <w:rStyle w:val="ui-provider"/>
          <w:sz w:val="36"/>
          <w:szCs w:val="36"/>
        </w:rPr>
        <w:t>Key Points</w:t>
      </w:r>
    </w:p>
    <w:p w14:paraId="73D66D55" w14:textId="77777777" w:rsidR="00E81D26" w:rsidRPr="00306667" w:rsidRDefault="00E81D26" w:rsidP="00E81D26">
      <w:pPr>
        <w:ind w:left="360"/>
        <w:jc w:val="both"/>
        <w:rPr>
          <w:rStyle w:val="ui-provider"/>
          <w:sz w:val="24"/>
          <w:szCs w:val="24"/>
        </w:rPr>
      </w:pPr>
      <w:r w:rsidRPr="00306667">
        <w:rPr>
          <w:rStyle w:val="ui-provider"/>
          <w:sz w:val="24"/>
          <w:szCs w:val="24"/>
        </w:rPr>
        <w:t>During my internship in the financial department, I got great insights and enjoyable experiences that I have summarized in my SIP reflection in many main aspects.</w:t>
      </w:r>
    </w:p>
    <w:p w14:paraId="042D3FFB" w14:textId="77777777" w:rsidR="00E81D26" w:rsidRPr="00306667" w:rsidRDefault="00E81D26" w:rsidP="00E81D26">
      <w:pPr>
        <w:ind w:left="360"/>
        <w:jc w:val="both"/>
        <w:rPr>
          <w:rStyle w:val="ui-provider"/>
          <w:b/>
          <w:bCs/>
          <w:sz w:val="24"/>
          <w:szCs w:val="24"/>
        </w:rPr>
      </w:pPr>
      <w:r w:rsidRPr="00306667">
        <w:rPr>
          <w:rStyle w:val="ui-provider"/>
          <w:b/>
          <w:bCs/>
          <w:sz w:val="24"/>
          <w:szCs w:val="24"/>
        </w:rPr>
        <w:t>Technical Ability</w:t>
      </w:r>
    </w:p>
    <w:p w14:paraId="56FC3B73" w14:textId="77777777" w:rsidR="00E81D26" w:rsidRPr="00FC7B74" w:rsidRDefault="00E81D26" w:rsidP="00E81D26">
      <w:pPr>
        <w:pStyle w:val="ListParagraph"/>
        <w:numPr>
          <w:ilvl w:val="0"/>
          <w:numId w:val="8"/>
        </w:numPr>
        <w:spacing w:after="160" w:line="259" w:lineRule="auto"/>
        <w:jc w:val="both"/>
        <w:rPr>
          <w:rStyle w:val="ui-provider"/>
          <w:sz w:val="24"/>
          <w:szCs w:val="24"/>
        </w:rPr>
      </w:pPr>
      <w:r w:rsidRPr="00FC7B74">
        <w:rPr>
          <w:rStyle w:val="ui-provider"/>
          <w:sz w:val="24"/>
          <w:szCs w:val="24"/>
        </w:rPr>
        <w:t>The internship offered an opportunity to improve technical abilities, namely in the areas of Power BI dashboard design and Robotic Process Automation (RPA).</w:t>
      </w:r>
    </w:p>
    <w:p w14:paraId="25819E9E" w14:textId="77777777" w:rsidR="00E81D26" w:rsidRPr="00FC7B74" w:rsidRDefault="00E81D26" w:rsidP="00E81D26">
      <w:pPr>
        <w:pStyle w:val="ListParagraph"/>
        <w:numPr>
          <w:ilvl w:val="0"/>
          <w:numId w:val="8"/>
        </w:numPr>
        <w:spacing w:after="160" w:line="259" w:lineRule="auto"/>
        <w:jc w:val="both"/>
        <w:rPr>
          <w:rStyle w:val="ui-provider"/>
          <w:sz w:val="24"/>
          <w:szCs w:val="24"/>
        </w:rPr>
      </w:pPr>
      <w:r w:rsidRPr="00FC7B74">
        <w:rPr>
          <w:rStyle w:val="ui-provider"/>
          <w:sz w:val="24"/>
          <w:szCs w:val="24"/>
        </w:rPr>
        <w:t xml:space="preserve">Projects that demonstrated the usefulness of RPA systems in automating financial operations were </w:t>
      </w:r>
      <w:proofErr w:type="spellStart"/>
      <w:r w:rsidRPr="00FC7B74">
        <w:rPr>
          <w:rStyle w:val="ui-provider"/>
          <w:sz w:val="24"/>
          <w:szCs w:val="24"/>
        </w:rPr>
        <w:t>centered</w:t>
      </w:r>
      <w:proofErr w:type="spellEnd"/>
      <w:r w:rsidRPr="00FC7B74">
        <w:rPr>
          <w:rStyle w:val="ui-provider"/>
          <w:sz w:val="24"/>
          <w:szCs w:val="24"/>
        </w:rPr>
        <w:t xml:space="preserve"> around their implementation.</w:t>
      </w:r>
    </w:p>
    <w:p w14:paraId="78AEE631" w14:textId="77777777" w:rsidR="00E81D26" w:rsidRPr="00FC7B74" w:rsidRDefault="00E81D26" w:rsidP="00E81D26">
      <w:pPr>
        <w:pStyle w:val="ListParagraph"/>
        <w:numPr>
          <w:ilvl w:val="0"/>
          <w:numId w:val="8"/>
        </w:numPr>
        <w:spacing w:after="160" w:line="259" w:lineRule="auto"/>
        <w:jc w:val="both"/>
        <w:rPr>
          <w:rStyle w:val="ui-provider"/>
          <w:sz w:val="24"/>
          <w:szCs w:val="24"/>
        </w:rPr>
      </w:pPr>
      <w:r w:rsidRPr="00FC7B74">
        <w:rPr>
          <w:rStyle w:val="ui-provider"/>
          <w:sz w:val="24"/>
          <w:szCs w:val="24"/>
        </w:rPr>
        <w:t>With an emphasis on developing dynamic and illuminating dashboards for the finance team, mastery of Power BI was developed.</w:t>
      </w:r>
    </w:p>
    <w:p w14:paraId="68C1DAFD" w14:textId="77777777" w:rsidR="00E81D26" w:rsidRPr="00306667" w:rsidRDefault="00E81D26" w:rsidP="00E81D26">
      <w:pPr>
        <w:ind w:left="360"/>
        <w:jc w:val="both"/>
        <w:rPr>
          <w:rStyle w:val="ui-provider"/>
          <w:b/>
          <w:bCs/>
          <w:sz w:val="24"/>
          <w:szCs w:val="24"/>
        </w:rPr>
      </w:pPr>
      <w:r w:rsidRPr="00306667">
        <w:rPr>
          <w:rStyle w:val="ui-provider"/>
          <w:b/>
          <w:bCs/>
          <w:sz w:val="24"/>
          <w:szCs w:val="24"/>
        </w:rPr>
        <w:t>Collaborative Dynamics</w:t>
      </w:r>
    </w:p>
    <w:p w14:paraId="6FFAF90B" w14:textId="77777777" w:rsidR="00E81D26" w:rsidRPr="00FC7B74" w:rsidRDefault="00E81D26" w:rsidP="00E81D26">
      <w:pPr>
        <w:pStyle w:val="ListParagraph"/>
        <w:numPr>
          <w:ilvl w:val="0"/>
          <w:numId w:val="9"/>
        </w:numPr>
        <w:spacing w:after="160" w:line="259" w:lineRule="auto"/>
        <w:jc w:val="both"/>
        <w:rPr>
          <w:rStyle w:val="ui-provider"/>
          <w:sz w:val="24"/>
          <w:szCs w:val="24"/>
        </w:rPr>
      </w:pPr>
      <w:r w:rsidRPr="00FC7B74">
        <w:rPr>
          <w:rStyle w:val="ui-provider"/>
          <w:sz w:val="24"/>
          <w:szCs w:val="24"/>
        </w:rPr>
        <w:t>Effective cooperation is crucial, as demonstrated by the finance department's collaboration with colleagues at various hierarchical levels.</w:t>
      </w:r>
    </w:p>
    <w:p w14:paraId="0A3112BC" w14:textId="77777777" w:rsidR="00E81D26" w:rsidRPr="00FC7B74" w:rsidRDefault="00E81D26" w:rsidP="00E81D26">
      <w:pPr>
        <w:pStyle w:val="ListParagraph"/>
        <w:numPr>
          <w:ilvl w:val="0"/>
          <w:numId w:val="9"/>
        </w:numPr>
        <w:spacing w:after="160" w:line="259" w:lineRule="auto"/>
        <w:jc w:val="both"/>
        <w:rPr>
          <w:rStyle w:val="ui-provider"/>
          <w:sz w:val="24"/>
          <w:szCs w:val="24"/>
        </w:rPr>
      </w:pPr>
      <w:r w:rsidRPr="00FC7B74">
        <w:rPr>
          <w:rStyle w:val="ui-provider"/>
          <w:sz w:val="24"/>
          <w:szCs w:val="24"/>
        </w:rPr>
        <w:t xml:space="preserve">A comprehensive grasp of the department's operations was facilitated by the exchange of experiences and insights among individuals with varying degrees of competence. </w:t>
      </w:r>
    </w:p>
    <w:p w14:paraId="17A873F7" w14:textId="77777777" w:rsidR="00E81D26" w:rsidRPr="001F00E7" w:rsidRDefault="00E81D26" w:rsidP="00E81D26">
      <w:pPr>
        <w:ind w:left="360"/>
        <w:jc w:val="both"/>
        <w:rPr>
          <w:rStyle w:val="ui-provider"/>
          <w:b/>
          <w:bCs/>
          <w:sz w:val="24"/>
          <w:szCs w:val="24"/>
        </w:rPr>
      </w:pPr>
      <w:r w:rsidRPr="001F00E7">
        <w:rPr>
          <w:rStyle w:val="ui-provider"/>
          <w:b/>
          <w:bCs/>
          <w:sz w:val="24"/>
          <w:szCs w:val="24"/>
        </w:rPr>
        <w:t>Constant Enhancement</w:t>
      </w:r>
    </w:p>
    <w:p w14:paraId="34759104" w14:textId="77777777" w:rsidR="00E81D26" w:rsidRPr="00FC7B74" w:rsidRDefault="00E81D26" w:rsidP="00E81D26">
      <w:pPr>
        <w:pStyle w:val="ListParagraph"/>
        <w:numPr>
          <w:ilvl w:val="0"/>
          <w:numId w:val="10"/>
        </w:numPr>
        <w:spacing w:after="160" w:line="259" w:lineRule="auto"/>
        <w:jc w:val="both"/>
        <w:rPr>
          <w:rStyle w:val="ui-provider"/>
          <w:sz w:val="24"/>
          <w:szCs w:val="24"/>
        </w:rPr>
      </w:pPr>
      <w:r w:rsidRPr="00FC7B74">
        <w:rPr>
          <w:rStyle w:val="ui-provider"/>
          <w:sz w:val="24"/>
          <w:szCs w:val="24"/>
        </w:rPr>
        <w:t>Regular weekly gatherings aimed at refining the Power BI dashboard underscored a dedication to ongoing enhancement.</w:t>
      </w:r>
    </w:p>
    <w:p w14:paraId="1D490878" w14:textId="77777777" w:rsidR="00E81D26" w:rsidRPr="00FC7B74" w:rsidRDefault="00E81D26" w:rsidP="00E81D26">
      <w:pPr>
        <w:pStyle w:val="ListParagraph"/>
        <w:numPr>
          <w:ilvl w:val="0"/>
          <w:numId w:val="10"/>
        </w:numPr>
        <w:spacing w:after="160" w:line="259" w:lineRule="auto"/>
        <w:jc w:val="both"/>
        <w:rPr>
          <w:rStyle w:val="ui-provider"/>
          <w:sz w:val="24"/>
          <w:szCs w:val="24"/>
        </w:rPr>
      </w:pPr>
      <w:r w:rsidRPr="00FC7B74">
        <w:rPr>
          <w:rStyle w:val="ui-provider"/>
          <w:sz w:val="24"/>
          <w:szCs w:val="24"/>
        </w:rPr>
        <w:t>The necessity of flexibility and responsiveness was emphasized by the iterative process of improving charts and graphics based on continuing conversations.</w:t>
      </w:r>
    </w:p>
    <w:p w14:paraId="15D6980C" w14:textId="77777777" w:rsidR="00E81D26" w:rsidRPr="001F00E7" w:rsidRDefault="00E81D26" w:rsidP="00E81D26">
      <w:pPr>
        <w:ind w:left="360"/>
        <w:jc w:val="both"/>
        <w:rPr>
          <w:rStyle w:val="ui-provider"/>
          <w:b/>
          <w:bCs/>
          <w:sz w:val="24"/>
          <w:szCs w:val="24"/>
        </w:rPr>
      </w:pPr>
      <w:r w:rsidRPr="001F00E7">
        <w:rPr>
          <w:rStyle w:val="ui-provider"/>
          <w:b/>
          <w:bCs/>
          <w:sz w:val="24"/>
          <w:szCs w:val="24"/>
        </w:rPr>
        <w:t>Investigating Career Paths</w:t>
      </w:r>
    </w:p>
    <w:p w14:paraId="6493BD87" w14:textId="77777777" w:rsidR="00E81D26" w:rsidRPr="00FC7B74" w:rsidRDefault="00E81D26" w:rsidP="00E81D26">
      <w:pPr>
        <w:pStyle w:val="ListParagraph"/>
        <w:numPr>
          <w:ilvl w:val="0"/>
          <w:numId w:val="11"/>
        </w:numPr>
        <w:spacing w:after="160" w:line="259" w:lineRule="auto"/>
        <w:jc w:val="both"/>
        <w:rPr>
          <w:rStyle w:val="ui-provider"/>
          <w:sz w:val="24"/>
          <w:szCs w:val="24"/>
        </w:rPr>
      </w:pPr>
      <w:r w:rsidRPr="00FC7B74">
        <w:rPr>
          <w:rStyle w:val="ui-provider"/>
          <w:sz w:val="24"/>
          <w:szCs w:val="24"/>
        </w:rPr>
        <w:t>Understanding a colleague's career route trip provided insightful views on the many job paths in the financial industry.</w:t>
      </w:r>
    </w:p>
    <w:p w14:paraId="12DAD497" w14:textId="77777777" w:rsidR="00E81D26" w:rsidRPr="00FC7B74" w:rsidRDefault="00E81D26" w:rsidP="00E81D26">
      <w:pPr>
        <w:pStyle w:val="ListParagraph"/>
        <w:numPr>
          <w:ilvl w:val="0"/>
          <w:numId w:val="11"/>
        </w:numPr>
        <w:spacing w:after="160" w:line="259" w:lineRule="auto"/>
        <w:jc w:val="both"/>
        <w:rPr>
          <w:rStyle w:val="ui-provider"/>
          <w:sz w:val="24"/>
          <w:szCs w:val="24"/>
        </w:rPr>
      </w:pPr>
      <w:r w:rsidRPr="00FC7B74">
        <w:rPr>
          <w:rStyle w:val="ui-provider"/>
          <w:sz w:val="24"/>
          <w:szCs w:val="24"/>
        </w:rPr>
        <w:t>My understanding of the many tasks and difficulties that professionals in the area encounter has increased my knowledge of possible career possibilities.</w:t>
      </w:r>
    </w:p>
    <w:p w14:paraId="701A5196" w14:textId="77777777" w:rsidR="00E81D26" w:rsidRPr="001F00E7" w:rsidRDefault="00E81D26" w:rsidP="00E81D26">
      <w:pPr>
        <w:ind w:left="360"/>
        <w:jc w:val="both"/>
        <w:rPr>
          <w:rStyle w:val="ui-provider"/>
          <w:b/>
          <w:bCs/>
          <w:sz w:val="24"/>
          <w:szCs w:val="24"/>
        </w:rPr>
      </w:pPr>
      <w:r w:rsidRPr="001F00E7">
        <w:rPr>
          <w:rStyle w:val="ui-provider"/>
          <w:b/>
          <w:bCs/>
          <w:sz w:val="24"/>
          <w:szCs w:val="24"/>
        </w:rPr>
        <w:t>Meetings with a strategic focus</w:t>
      </w:r>
    </w:p>
    <w:p w14:paraId="3CB8D231" w14:textId="77777777" w:rsidR="00E81D26" w:rsidRPr="00FC7B74" w:rsidRDefault="00E81D26" w:rsidP="00E81D26">
      <w:pPr>
        <w:pStyle w:val="ListParagraph"/>
        <w:numPr>
          <w:ilvl w:val="0"/>
          <w:numId w:val="12"/>
        </w:numPr>
        <w:spacing w:after="160" w:line="259" w:lineRule="auto"/>
        <w:jc w:val="both"/>
        <w:rPr>
          <w:rStyle w:val="ui-provider"/>
          <w:sz w:val="24"/>
          <w:szCs w:val="24"/>
        </w:rPr>
      </w:pPr>
      <w:r w:rsidRPr="00FC7B74">
        <w:rPr>
          <w:rStyle w:val="ui-provider"/>
          <w:sz w:val="24"/>
          <w:szCs w:val="24"/>
        </w:rPr>
        <w:lastRenderedPageBreak/>
        <w:t xml:space="preserve">It became clear how important it was to have frequent meetings to develop and refine the dashboard </w:t>
      </w:r>
      <w:proofErr w:type="gramStart"/>
      <w:r w:rsidRPr="00FC7B74">
        <w:rPr>
          <w:rStyle w:val="ui-provider"/>
          <w:sz w:val="24"/>
          <w:szCs w:val="24"/>
        </w:rPr>
        <w:t>in order to</w:t>
      </w:r>
      <w:proofErr w:type="gramEnd"/>
      <w:r w:rsidRPr="00FC7B74">
        <w:rPr>
          <w:rStyle w:val="ui-provider"/>
          <w:sz w:val="24"/>
          <w:szCs w:val="24"/>
        </w:rPr>
        <w:t xml:space="preserve"> get the best outcomes.</w:t>
      </w:r>
    </w:p>
    <w:p w14:paraId="19646E75" w14:textId="77777777" w:rsidR="00E81D26" w:rsidRPr="00FC7B74" w:rsidRDefault="00E81D26" w:rsidP="00E81D26">
      <w:pPr>
        <w:pStyle w:val="ListParagraph"/>
        <w:numPr>
          <w:ilvl w:val="0"/>
          <w:numId w:val="12"/>
        </w:numPr>
        <w:spacing w:after="160" w:line="259" w:lineRule="auto"/>
        <w:jc w:val="both"/>
        <w:rPr>
          <w:rStyle w:val="ui-provider"/>
          <w:sz w:val="24"/>
          <w:szCs w:val="24"/>
        </w:rPr>
      </w:pPr>
      <w:r w:rsidRPr="00FC7B74">
        <w:rPr>
          <w:rStyle w:val="ui-provider"/>
          <w:sz w:val="24"/>
          <w:szCs w:val="24"/>
        </w:rPr>
        <w:t>Strategic conversations took place during meetings to guarantee alignment with user preferences and departmental goals.</w:t>
      </w:r>
    </w:p>
    <w:p w14:paraId="3CEE2B03" w14:textId="77777777" w:rsidR="00E81D26" w:rsidRPr="0074339D" w:rsidRDefault="00E81D26" w:rsidP="00E81D26">
      <w:pPr>
        <w:ind w:left="360"/>
        <w:jc w:val="both"/>
        <w:rPr>
          <w:rStyle w:val="ui-provider"/>
          <w:b/>
          <w:bCs/>
          <w:sz w:val="24"/>
          <w:szCs w:val="24"/>
        </w:rPr>
      </w:pPr>
      <w:r>
        <w:rPr>
          <w:rStyle w:val="ui-provider"/>
          <w:b/>
          <w:bCs/>
          <w:sz w:val="24"/>
          <w:szCs w:val="24"/>
        </w:rPr>
        <w:t>Impact</w:t>
      </w:r>
      <w:r w:rsidRPr="0074339D">
        <w:rPr>
          <w:rStyle w:val="ui-provider"/>
          <w:b/>
          <w:bCs/>
          <w:sz w:val="24"/>
          <w:szCs w:val="24"/>
        </w:rPr>
        <w:t xml:space="preserve"> on Professional Development</w:t>
      </w:r>
    </w:p>
    <w:p w14:paraId="17F4E7E3" w14:textId="77777777" w:rsidR="00E81D26" w:rsidRPr="00FC7B74" w:rsidRDefault="00E81D26" w:rsidP="00E81D26">
      <w:pPr>
        <w:pStyle w:val="ListParagraph"/>
        <w:numPr>
          <w:ilvl w:val="0"/>
          <w:numId w:val="13"/>
        </w:numPr>
        <w:spacing w:after="160" w:line="259" w:lineRule="auto"/>
        <w:jc w:val="both"/>
        <w:rPr>
          <w:rStyle w:val="ui-provider"/>
          <w:sz w:val="24"/>
          <w:szCs w:val="24"/>
        </w:rPr>
      </w:pPr>
      <w:r w:rsidRPr="00FC7B74">
        <w:rPr>
          <w:rStyle w:val="ui-provider"/>
          <w:sz w:val="24"/>
          <w:szCs w:val="24"/>
        </w:rPr>
        <w:t>By mixing practical technical work with group projects and exposure to various career pathways, the internship program really aided in my professional development.</w:t>
      </w:r>
    </w:p>
    <w:p w14:paraId="2970A21E" w14:textId="77777777" w:rsidR="00E81D26" w:rsidRPr="00FC7B74" w:rsidRDefault="00E81D26" w:rsidP="00E81D26">
      <w:pPr>
        <w:pStyle w:val="ListParagraph"/>
        <w:numPr>
          <w:ilvl w:val="0"/>
          <w:numId w:val="13"/>
        </w:numPr>
        <w:spacing w:after="160" w:line="259" w:lineRule="auto"/>
        <w:jc w:val="both"/>
        <w:rPr>
          <w:rStyle w:val="ui-provider"/>
          <w:sz w:val="24"/>
          <w:szCs w:val="24"/>
        </w:rPr>
      </w:pPr>
      <w:r w:rsidRPr="00FC7B74">
        <w:rPr>
          <w:rStyle w:val="ui-provider"/>
          <w:sz w:val="24"/>
          <w:szCs w:val="24"/>
        </w:rPr>
        <w:t>My skill set and perspective on work were enhanced by taking part in continuous improvement processes, learning from peers, and working on real-world projects.</w:t>
      </w:r>
    </w:p>
    <w:p w14:paraId="61082AA5" w14:textId="77777777" w:rsidR="00E81D26" w:rsidRDefault="00E81D26" w:rsidP="00E81D26">
      <w:pPr>
        <w:ind w:left="360"/>
        <w:jc w:val="both"/>
        <w:rPr>
          <w:rStyle w:val="ui-provider"/>
          <w:sz w:val="24"/>
          <w:szCs w:val="24"/>
        </w:rPr>
      </w:pPr>
      <w:r w:rsidRPr="0074339D">
        <w:rPr>
          <w:rStyle w:val="ui-provider"/>
          <w:sz w:val="24"/>
          <w:szCs w:val="24"/>
        </w:rPr>
        <w:t>Essentially, my SIP perspective highlights the integration of technical expertise, teamwork, career development, and the strategic improvement of projects in the finance division. The diverse nature of the internship experience enhanced my skill set and gave me priceless insights into the workings of the financial industry and potential future paths.</w:t>
      </w:r>
    </w:p>
    <w:p w14:paraId="1158DC4D" w14:textId="77777777" w:rsidR="00E81D26" w:rsidRPr="00B07B67" w:rsidRDefault="00E81D26" w:rsidP="00E81D26">
      <w:pPr>
        <w:jc w:val="both"/>
        <w:rPr>
          <w:rStyle w:val="ui-provider"/>
          <w:sz w:val="36"/>
          <w:szCs w:val="36"/>
        </w:rPr>
      </w:pPr>
      <w:r w:rsidRPr="00B07B67">
        <w:rPr>
          <w:rStyle w:val="ui-provider"/>
          <w:sz w:val="36"/>
          <w:szCs w:val="36"/>
        </w:rPr>
        <w:t>Overall reflection</w:t>
      </w:r>
    </w:p>
    <w:p w14:paraId="19084014" w14:textId="77777777" w:rsidR="00E81D26" w:rsidRPr="00FF3BAE" w:rsidRDefault="00E81D26" w:rsidP="00E81D26">
      <w:pPr>
        <w:jc w:val="both"/>
        <w:rPr>
          <w:rStyle w:val="ui-provider"/>
          <w:sz w:val="24"/>
          <w:szCs w:val="24"/>
        </w:rPr>
      </w:pPr>
      <w:r w:rsidRPr="00FF3BAE">
        <w:rPr>
          <w:rStyle w:val="ui-provider"/>
          <w:sz w:val="24"/>
          <w:szCs w:val="24"/>
        </w:rPr>
        <w:t>My experience as an intern in the financial department has been a fascinating trip that has combined technical know-how, team relationships, and personal development. Fundamentally, the experience has demonstrated the transformational potential of practical application and ongoing education.</w:t>
      </w:r>
    </w:p>
    <w:p w14:paraId="6C8F0B64" w14:textId="77777777" w:rsidR="00E81D26" w:rsidRDefault="00E81D26" w:rsidP="00E81D26">
      <w:pPr>
        <w:jc w:val="both"/>
        <w:rPr>
          <w:rStyle w:val="ui-provider"/>
          <w:sz w:val="24"/>
          <w:szCs w:val="24"/>
        </w:rPr>
      </w:pPr>
      <w:r w:rsidRPr="00FF3BAE">
        <w:rPr>
          <w:rStyle w:val="ui-provider"/>
          <w:sz w:val="24"/>
          <w:szCs w:val="24"/>
        </w:rPr>
        <w:t>After working on projects related to the development of Power BI dashboards and Robotic Process Automation (RPA), I gained a more comprehensive set of technical tools. In addition to illuminating the possibilities for automation in financial operations, the practical use of RPA technologies sharpened my problem-solving abilities. With Power BI, raw data could now be transformed into illuminating visual narratives that showed how technology and money intersected.</w:t>
      </w:r>
    </w:p>
    <w:p w14:paraId="46B4EA26" w14:textId="77777777" w:rsidR="00E81D26" w:rsidRPr="00FD643C" w:rsidRDefault="00E81D26" w:rsidP="00E81D26">
      <w:pPr>
        <w:jc w:val="both"/>
        <w:rPr>
          <w:rStyle w:val="ui-provider"/>
          <w:sz w:val="24"/>
          <w:szCs w:val="24"/>
        </w:rPr>
      </w:pPr>
      <w:r w:rsidRPr="00FD643C">
        <w:rPr>
          <w:rStyle w:val="ui-provider"/>
          <w:sz w:val="24"/>
          <w:szCs w:val="24"/>
        </w:rPr>
        <w:t>Working with coworkers in the financial department at various levels of the hierarchy gave me a sophisticated grasp of organizational dynamics and collaboration. The exchange of experiences at all levels created a setting in which knowledge flowed freely, highlighting the significance of candid dialogue and group problem-solving.</w:t>
      </w:r>
    </w:p>
    <w:p w14:paraId="25878029" w14:textId="77777777" w:rsidR="00E81D26" w:rsidRDefault="00E81D26" w:rsidP="00E81D26">
      <w:pPr>
        <w:jc w:val="both"/>
        <w:rPr>
          <w:rStyle w:val="ui-provider"/>
          <w:sz w:val="24"/>
          <w:szCs w:val="24"/>
        </w:rPr>
      </w:pPr>
      <w:r w:rsidRPr="00FD643C">
        <w:rPr>
          <w:rStyle w:val="ui-provider"/>
          <w:sz w:val="24"/>
          <w:szCs w:val="24"/>
        </w:rPr>
        <w:t>The steady drumbeat of strategic discussions devoted to improving the Power BI dashboard was the beating core of the internship. This iterative method underscored the dedication to ongoing development, as seen by weekly discussions and flexibility. Every meeting was more than just a conversation; it was a calculated attempt to match user preferences and departmental goals with the dashboard.</w:t>
      </w:r>
    </w:p>
    <w:p w14:paraId="5A4C5BE4" w14:textId="77777777" w:rsidR="00E81D26" w:rsidRPr="006E68F8" w:rsidRDefault="00E81D26" w:rsidP="00E81D26">
      <w:pPr>
        <w:jc w:val="both"/>
        <w:rPr>
          <w:rStyle w:val="ui-provider"/>
          <w:sz w:val="24"/>
          <w:szCs w:val="24"/>
        </w:rPr>
      </w:pPr>
      <w:r w:rsidRPr="006E68F8">
        <w:rPr>
          <w:rStyle w:val="ui-provider"/>
          <w:sz w:val="24"/>
          <w:szCs w:val="24"/>
        </w:rPr>
        <w:t>Career Path Exploration: The anecdotes from a colleague's trip through her career path provided me with a compass to navigate the maze of possible job paths in the banking industry. My horizons were expanded by this investigation, which also provided me with insights into the many responsibilities, difficulties, and possibilities that were ahead.</w:t>
      </w:r>
    </w:p>
    <w:p w14:paraId="3E6E201B" w14:textId="77777777" w:rsidR="00E81D26" w:rsidRDefault="00E81D26" w:rsidP="00E81D26">
      <w:pPr>
        <w:jc w:val="both"/>
        <w:rPr>
          <w:rStyle w:val="ui-provider"/>
          <w:sz w:val="24"/>
          <w:szCs w:val="24"/>
        </w:rPr>
      </w:pPr>
      <w:r w:rsidRPr="006E68F8">
        <w:rPr>
          <w:rStyle w:val="ui-provider"/>
          <w:sz w:val="24"/>
          <w:szCs w:val="24"/>
        </w:rPr>
        <w:lastRenderedPageBreak/>
        <w:t>Personal and Professional Development: The internship evolved into a testing ground for both personal and professional development, going beyond its technical aspects. Participating in continuous improvement procedures, handling the collaborative complexities of the finance department, and working on real-world projects all helped to develop the professional's resilience and adaptability. The experience turned into a furnace where concepts from theory were applied practically, molding not just my skill set but also my perspective on the ever-changing nexus of technology and finance.</w:t>
      </w:r>
    </w:p>
    <w:p w14:paraId="21D28354" w14:textId="77777777" w:rsidR="00E81D26" w:rsidRDefault="00E81D26" w:rsidP="00E81D26">
      <w:pPr>
        <w:jc w:val="both"/>
        <w:rPr>
          <w:rStyle w:val="ui-provider"/>
          <w:sz w:val="24"/>
          <w:szCs w:val="24"/>
        </w:rPr>
      </w:pPr>
      <w:r w:rsidRPr="003B6467">
        <w:rPr>
          <w:rStyle w:val="ui-provider"/>
          <w:sz w:val="24"/>
          <w:szCs w:val="24"/>
        </w:rPr>
        <w:t>To sum up, the internship was a comprehensive experience that went beyond the scope of technical tasks. Every meeting, teamwork, and project iteration along the way added to a mosaic of development and learning. I leave this life-changing experience with not just improved technical skills but also a deeper comprehension of collaboration, flexibility, and the complex world of finance. Not only has this internship marked a turning point in my career, but it has also shaped me into a tough and adaptable individual equipped to handle the always changing nexus of technology and finance.</w:t>
      </w:r>
    </w:p>
    <w:p w14:paraId="2404E6FD" w14:textId="77777777" w:rsidR="00E81D26" w:rsidRPr="0091611C" w:rsidRDefault="00E81D26" w:rsidP="00E81D26">
      <w:pPr>
        <w:jc w:val="both"/>
        <w:rPr>
          <w:rStyle w:val="ui-provider"/>
          <w:sz w:val="36"/>
          <w:szCs w:val="36"/>
        </w:rPr>
      </w:pPr>
      <w:r w:rsidRPr="0091611C">
        <w:rPr>
          <w:rStyle w:val="ui-provider"/>
          <w:sz w:val="36"/>
          <w:szCs w:val="36"/>
        </w:rPr>
        <w:t>Recommendations</w:t>
      </w:r>
    </w:p>
    <w:p w14:paraId="6B1E3799" w14:textId="77777777" w:rsidR="00E81D26" w:rsidRPr="00CE71F4" w:rsidRDefault="00E81D26" w:rsidP="00E81D26">
      <w:pPr>
        <w:jc w:val="both"/>
        <w:rPr>
          <w:rStyle w:val="ui-provider"/>
          <w:sz w:val="28"/>
          <w:szCs w:val="28"/>
        </w:rPr>
      </w:pPr>
      <w:r w:rsidRPr="00CE71F4">
        <w:rPr>
          <w:rStyle w:val="ui-provider"/>
          <w:sz w:val="28"/>
          <w:szCs w:val="28"/>
        </w:rPr>
        <w:t>Enhancing Internship Experience</w:t>
      </w:r>
    </w:p>
    <w:p w14:paraId="0147D190" w14:textId="77777777" w:rsidR="00E81D26" w:rsidRPr="00FC7B74" w:rsidRDefault="00E81D26" w:rsidP="00E81D26">
      <w:pPr>
        <w:jc w:val="both"/>
        <w:rPr>
          <w:rStyle w:val="ui-provider"/>
          <w:b/>
          <w:bCs/>
          <w:sz w:val="24"/>
          <w:szCs w:val="24"/>
        </w:rPr>
      </w:pPr>
      <w:r w:rsidRPr="006A1549">
        <w:rPr>
          <w:rStyle w:val="ui-provider"/>
          <w:b/>
          <w:bCs/>
          <w:sz w:val="24"/>
          <w:szCs w:val="24"/>
        </w:rPr>
        <w:t>Expanding Project Exposure</w:t>
      </w:r>
    </w:p>
    <w:p w14:paraId="3B3F20DC" w14:textId="77777777" w:rsidR="00E81D26" w:rsidRPr="006A1549" w:rsidRDefault="00E81D26" w:rsidP="00E81D26">
      <w:pPr>
        <w:jc w:val="both"/>
        <w:rPr>
          <w:rStyle w:val="ui-provider"/>
          <w:sz w:val="24"/>
          <w:szCs w:val="24"/>
        </w:rPr>
      </w:pPr>
      <w:r w:rsidRPr="006A1549">
        <w:rPr>
          <w:rStyle w:val="ui-provider"/>
          <w:sz w:val="24"/>
          <w:szCs w:val="24"/>
        </w:rPr>
        <w:t>Enhancement Opportunity: Expanding the finance department's portfolio of projects might improve student learning. Exposure to new tools and approaches, including as data modeling or sophisticated financial analytics software, might expand the skill set, even though RPA and Power BI were beneficial.</w:t>
      </w:r>
    </w:p>
    <w:p w14:paraId="7FDC5D74" w14:textId="77777777" w:rsidR="00E81D26" w:rsidRDefault="00E81D26" w:rsidP="00E81D26">
      <w:pPr>
        <w:jc w:val="both"/>
        <w:rPr>
          <w:rStyle w:val="ui-provider"/>
          <w:sz w:val="24"/>
          <w:szCs w:val="24"/>
        </w:rPr>
      </w:pPr>
      <w:r w:rsidRPr="006A1549">
        <w:rPr>
          <w:rStyle w:val="ui-provider"/>
          <w:sz w:val="24"/>
          <w:szCs w:val="24"/>
        </w:rPr>
        <w:t>Implementation Strategy: Offering interns the opportunity to investigate various aspects of financial technology might be achieved by implementing a project-choice system or a rotating project model. This methodology guarantees a thorough comprehension and utilization of a wide range of instruments and methods.</w:t>
      </w:r>
    </w:p>
    <w:p w14:paraId="43FA2606" w14:textId="77777777" w:rsidR="00E81D26" w:rsidRPr="00D16AF9" w:rsidRDefault="00E81D26" w:rsidP="00E81D26">
      <w:pPr>
        <w:jc w:val="both"/>
        <w:rPr>
          <w:rStyle w:val="ui-provider"/>
          <w:b/>
          <w:bCs/>
          <w:sz w:val="24"/>
          <w:szCs w:val="24"/>
        </w:rPr>
      </w:pPr>
      <w:r w:rsidRPr="00D16AF9">
        <w:rPr>
          <w:rStyle w:val="ui-provider"/>
          <w:b/>
          <w:bCs/>
          <w:sz w:val="24"/>
          <w:szCs w:val="24"/>
        </w:rPr>
        <w:t>Program for Structured Mentoring</w:t>
      </w:r>
    </w:p>
    <w:p w14:paraId="6E9189D2" w14:textId="77777777" w:rsidR="00E81D26" w:rsidRPr="00D16AF9" w:rsidRDefault="00E81D26" w:rsidP="00E81D26">
      <w:pPr>
        <w:jc w:val="both"/>
        <w:rPr>
          <w:rStyle w:val="ui-provider"/>
          <w:sz w:val="24"/>
          <w:szCs w:val="24"/>
        </w:rPr>
      </w:pPr>
      <w:r w:rsidRPr="00D16AF9">
        <w:rPr>
          <w:rStyle w:val="ui-provider"/>
          <w:sz w:val="24"/>
          <w:szCs w:val="24"/>
        </w:rPr>
        <w:t>Enhancement Opportunity: Formally establishing a mentorship program in the financial division might offer interns individualized advice and perspectives. While working with colleagues at various levels of the organization was helpful, regular assistance and career guidance are guaranteed by a specialized mentoring framework.</w:t>
      </w:r>
    </w:p>
    <w:p w14:paraId="60612EBB" w14:textId="77777777" w:rsidR="00E81D26" w:rsidRDefault="00E81D26" w:rsidP="00E81D26">
      <w:pPr>
        <w:jc w:val="both"/>
        <w:rPr>
          <w:rStyle w:val="ui-provider"/>
          <w:sz w:val="24"/>
          <w:szCs w:val="24"/>
        </w:rPr>
      </w:pPr>
      <w:r w:rsidRPr="00D16AF9">
        <w:rPr>
          <w:rStyle w:val="ui-provider"/>
          <w:sz w:val="24"/>
          <w:szCs w:val="24"/>
        </w:rPr>
        <w:t>Implementation Strategy: A more organized mentorship model is fostered by matching each intern with an experienced professional whose career interests and ambitions overlap. A platform for open communication, goal-setting meetings, and frequent check-ins may all be essential elements of this program.</w:t>
      </w:r>
    </w:p>
    <w:p w14:paraId="0B4A9613" w14:textId="77777777" w:rsidR="00E81D26" w:rsidRPr="00D51F45" w:rsidRDefault="00E81D26" w:rsidP="00E81D26">
      <w:pPr>
        <w:jc w:val="both"/>
        <w:rPr>
          <w:rStyle w:val="ui-provider"/>
          <w:b/>
          <w:bCs/>
          <w:sz w:val="24"/>
          <w:szCs w:val="24"/>
        </w:rPr>
      </w:pPr>
      <w:r w:rsidRPr="00D51F45">
        <w:rPr>
          <w:rStyle w:val="ui-provider"/>
          <w:b/>
          <w:bCs/>
          <w:sz w:val="24"/>
          <w:szCs w:val="24"/>
        </w:rPr>
        <w:t>Interdepartmental Collaboration</w:t>
      </w:r>
    </w:p>
    <w:p w14:paraId="476C1E16" w14:textId="77777777" w:rsidR="00E81D26" w:rsidRPr="00D51F45" w:rsidRDefault="00E81D26" w:rsidP="00E81D26">
      <w:pPr>
        <w:jc w:val="both"/>
        <w:rPr>
          <w:rStyle w:val="ui-provider"/>
          <w:sz w:val="24"/>
          <w:szCs w:val="24"/>
        </w:rPr>
      </w:pPr>
      <w:r w:rsidRPr="00D51F45">
        <w:rPr>
          <w:rStyle w:val="ui-provider"/>
          <w:sz w:val="24"/>
          <w:szCs w:val="24"/>
        </w:rPr>
        <w:t>Enhancement Opportunity: Giving interns the chance to work on cooperative projects with departments other than finance may help them get a comprehensive understanding of organizational dynamics. Gaining experience in fields such as operations, marketing, or IT increases adaptability and fosters a more comprehensive grasp of the ways in which technology influences different business processes.</w:t>
      </w:r>
    </w:p>
    <w:p w14:paraId="19CAFAE6" w14:textId="77777777" w:rsidR="00E81D26" w:rsidRDefault="00E81D26" w:rsidP="00E81D26">
      <w:pPr>
        <w:jc w:val="both"/>
        <w:rPr>
          <w:rStyle w:val="ui-provider"/>
          <w:sz w:val="24"/>
          <w:szCs w:val="24"/>
        </w:rPr>
      </w:pPr>
      <w:r w:rsidRPr="00D51F45">
        <w:rPr>
          <w:rStyle w:val="ui-provider"/>
          <w:sz w:val="24"/>
          <w:szCs w:val="24"/>
        </w:rPr>
        <w:lastRenderedPageBreak/>
        <w:t>Strategy of Implementation: Establishing a cross-departmental project initiative can provide interns with a more integrated experience as they work together on projects involving different departments. This methodology not only provides interns with exposure to a range of business operations but also fosters a comprehensive viewpoint on organizational workflows.</w:t>
      </w:r>
    </w:p>
    <w:p w14:paraId="1B081948" w14:textId="77777777" w:rsidR="00E81D26" w:rsidRPr="00026F95" w:rsidRDefault="00E81D26" w:rsidP="00E81D26">
      <w:pPr>
        <w:jc w:val="both"/>
        <w:rPr>
          <w:rStyle w:val="ui-provider"/>
          <w:sz w:val="28"/>
          <w:szCs w:val="28"/>
        </w:rPr>
      </w:pPr>
      <w:r w:rsidRPr="00026F95">
        <w:rPr>
          <w:rStyle w:val="ui-provider"/>
          <w:sz w:val="28"/>
          <w:szCs w:val="28"/>
        </w:rPr>
        <w:t>Industries and Career Paths</w:t>
      </w:r>
    </w:p>
    <w:p w14:paraId="20BE9CD3" w14:textId="77777777" w:rsidR="00E81D26" w:rsidRPr="008F1ADE" w:rsidRDefault="00E81D26" w:rsidP="00E81D26">
      <w:pPr>
        <w:jc w:val="both"/>
        <w:rPr>
          <w:rStyle w:val="ui-provider"/>
          <w:b/>
          <w:bCs/>
          <w:sz w:val="24"/>
          <w:szCs w:val="24"/>
        </w:rPr>
      </w:pPr>
      <w:r w:rsidRPr="00026F95">
        <w:rPr>
          <w:rStyle w:val="ui-provider"/>
          <w:b/>
          <w:bCs/>
          <w:sz w:val="24"/>
          <w:szCs w:val="24"/>
        </w:rPr>
        <w:t>Workshops and webinars with an industry focus:</w:t>
      </w:r>
    </w:p>
    <w:p w14:paraId="4B9310EF" w14:textId="77777777" w:rsidR="00E81D26" w:rsidRPr="00026F95" w:rsidRDefault="00E81D26" w:rsidP="00E81D26">
      <w:pPr>
        <w:jc w:val="both"/>
        <w:rPr>
          <w:rStyle w:val="ui-provider"/>
          <w:sz w:val="24"/>
          <w:szCs w:val="24"/>
        </w:rPr>
      </w:pPr>
      <w:r w:rsidRPr="00026F95">
        <w:rPr>
          <w:rStyle w:val="ui-provider"/>
          <w:sz w:val="24"/>
          <w:szCs w:val="24"/>
        </w:rPr>
        <w:t>Enhancement of Awareness: Frequent webinars and seminars with an industry emphasis may help interns stay up to date on the newest developments in technology, trends, and issues facing the financial industry. Industry experts can lead these sessions, which offer insightful information and networking opportunities.</w:t>
      </w:r>
    </w:p>
    <w:p w14:paraId="63FD8933" w14:textId="77777777" w:rsidR="00E81D26" w:rsidRDefault="00E81D26" w:rsidP="00E81D26">
      <w:pPr>
        <w:jc w:val="both"/>
        <w:rPr>
          <w:rStyle w:val="ui-provider"/>
          <w:sz w:val="24"/>
          <w:szCs w:val="24"/>
        </w:rPr>
      </w:pPr>
      <w:r w:rsidRPr="00026F95">
        <w:rPr>
          <w:rStyle w:val="ui-provider"/>
          <w:sz w:val="24"/>
          <w:szCs w:val="24"/>
        </w:rPr>
        <w:t>Implementation Strategy: Webinars and seminars may be carried out more easily by forming alliances with financial associations or working together with specialists in the sector. Discussions on changing regulatory environments and new financial technology might be included.</w:t>
      </w:r>
    </w:p>
    <w:p w14:paraId="10854458" w14:textId="77777777" w:rsidR="00E81D26" w:rsidRPr="008F1ADE" w:rsidRDefault="00E81D26" w:rsidP="00E81D26">
      <w:pPr>
        <w:jc w:val="both"/>
        <w:rPr>
          <w:rStyle w:val="ui-provider"/>
          <w:b/>
          <w:bCs/>
          <w:sz w:val="24"/>
          <w:szCs w:val="24"/>
        </w:rPr>
      </w:pPr>
      <w:r w:rsidRPr="008F1ADE">
        <w:rPr>
          <w:rStyle w:val="ui-provider"/>
          <w:b/>
          <w:bCs/>
          <w:sz w:val="24"/>
          <w:szCs w:val="24"/>
        </w:rPr>
        <w:t>Engagement in Industry Conferences</w:t>
      </w:r>
    </w:p>
    <w:p w14:paraId="639B9D23" w14:textId="77777777" w:rsidR="00E81D26" w:rsidRPr="008F1ADE" w:rsidRDefault="00E81D26" w:rsidP="00E81D26">
      <w:pPr>
        <w:jc w:val="both"/>
        <w:rPr>
          <w:rStyle w:val="ui-provider"/>
          <w:sz w:val="24"/>
          <w:szCs w:val="24"/>
        </w:rPr>
      </w:pPr>
      <w:r w:rsidRPr="008F1ADE">
        <w:rPr>
          <w:rStyle w:val="ui-provider"/>
          <w:sz w:val="24"/>
          <w:szCs w:val="24"/>
        </w:rPr>
        <w:t>Enhancement of Awareness: Encouraging interns to attend industry conferences will help them become more visible to experts and thought leaders in the field. These gatherings frequently include networking opportunities, keynote speakers, and panel discussions, providing attendees with a thorough overview of business trends.</w:t>
      </w:r>
    </w:p>
    <w:p w14:paraId="63E83841" w14:textId="77777777" w:rsidR="00E81D26" w:rsidRDefault="00E81D26" w:rsidP="00E81D26">
      <w:pPr>
        <w:jc w:val="both"/>
        <w:rPr>
          <w:rStyle w:val="ui-provider"/>
          <w:sz w:val="24"/>
          <w:szCs w:val="24"/>
        </w:rPr>
      </w:pPr>
      <w:r w:rsidRPr="008F1ADE">
        <w:rPr>
          <w:rStyle w:val="ui-provider"/>
          <w:sz w:val="24"/>
          <w:szCs w:val="24"/>
        </w:rPr>
        <w:t>Implementation Strategy: You may make participation easier by arranging relationships with event organizers or allocating a budget for interns to attend pertinent conferences. Following the conference, interns can share their ideas with the team at a debriefing session.</w:t>
      </w:r>
    </w:p>
    <w:p w14:paraId="5EC30F12" w14:textId="77777777" w:rsidR="00E81D26" w:rsidRPr="003206DB" w:rsidRDefault="00E81D26" w:rsidP="00E81D26">
      <w:pPr>
        <w:jc w:val="both"/>
        <w:rPr>
          <w:rStyle w:val="ui-provider"/>
          <w:b/>
          <w:bCs/>
          <w:sz w:val="24"/>
          <w:szCs w:val="24"/>
        </w:rPr>
      </w:pPr>
      <w:r w:rsidRPr="003206DB">
        <w:rPr>
          <w:rStyle w:val="ui-provider"/>
          <w:b/>
          <w:bCs/>
          <w:sz w:val="24"/>
          <w:szCs w:val="24"/>
        </w:rPr>
        <w:t>Development of Learning Modules with an Industry Focus</w:t>
      </w:r>
    </w:p>
    <w:p w14:paraId="7C26103C" w14:textId="77777777" w:rsidR="00E81D26" w:rsidRPr="003206DB" w:rsidRDefault="00E81D26" w:rsidP="00E81D26">
      <w:pPr>
        <w:jc w:val="both"/>
        <w:rPr>
          <w:rStyle w:val="ui-provider"/>
          <w:sz w:val="24"/>
          <w:szCs w:val="24"/>
        </w:rPr>
      </w:pPr>
      <w:r w:rsidRPr="003206DB">
        <w:rPr>
          <w:rStyle w:val="ui-provider"/>
          <w:sz w:val="24"/>
          <w:szCs w:val="24"/>
        </w:rPr>
        <w:t>Enhancement of Awareness: Creating learning modules that explore issues unique to a certain sector, new technology, and career paths guarantees interns have a planned path for ongoing study.</w:t>
      </w:r>
    </w:p>
    <w:p w14:paraId="5B49C0CF" w14:textId="77777777" w:rsidR="00E81D26" w:rsidRDefault="00E81D26" w:rsidP="00E81D26">
      <w:pPr>
        <w:jc w:val="both"/>
        <w:rPr>
          <w:rStyle w:val="ui-provider"/>
          <w:sz w:val="24"/>
          <w:szCs w:val="24"/>
        </w:rPr>
      </w:pPr>
      <w:r w:rsidRPr="003206DB">
        <w:rPr>
          <w:rStyle w:val="ui-provider"/>
          <w:sz w:val="24"/>
          <w:szCs w:val="24"/>
        </w:rPr>
        <w:t>Implementation Strategy: Developing customized modules might be facilitated by working with online learning platforms, business leaders, or academic institutions. These might be included in the internship program to give interns opportunity for independent study.</w:t>
      </w:r>
    </w:p>
    <w:p w14:paraId="3776BE82" w14:textId="77777777" w:rsidR="00E81D26" w:rsidRPr="00F114A8" w:rsidRDefault="00E81D26" w:rsidP="00E81D26">
      <w:pPr>
        <w:jc w:val="both"/>
        <w:rPr>
          <w:sz w:val="28"/>
          <w:szCs w:val="28"/>
        </w:rPr>
      </w:pPr>
      <w:r w:rsidRPr="00CE71F4">
        <w:rPr>
          <w:rStyle w:val="ui-provider"/>
          <w:sz w:val="28"/>
          <w:szCs w:val="28"/>
        </w:rPr>
        <w:t>Better Preparation for Work</w:t>
      </w:r>
    </w:p>
    <w:p w14:paraId="61775DFC" w14:textId="77777777" w:rsidR="00E81D26" w:rsidRPr="00F114A8" w:rsidRDefault="00E81D26" w:rsidP="00E81D26">
      <w:pPr>
        <w:jc w:val="both"/>
        <w:rPr>
          <w:b/>
          <w:bCs/>
        </w:rPr>
      </w:pPr>
      <w:r w:rsidRPr="00F114A8">
        <w:rPr>
          <w:b/>
          <w:bCs/>
        </w:rPr>
        <w:t>Program for Developing Soft Skills</w:t>
      </w:r>
    </w:p>
    <w:p w14:paraId="3B5D87CE" w14:textId="77777777" w:rsidR="00E81D26" w:rsidRDefault="00E81D26" w:rsidP="00E81D26">
      <w:pPr>
        <w:jc w:val="both"/>
      </w:pPr>
      <w:r>
        <w:t>Improvement of Preparation: Putting in place a formal program for developing soft skills in addition to technical training gives interns the tools they need to succeed in the job. Time management, problem-solving abilities, and effective communication are possible focal points.</w:t>
      </w:r>
    </w:p>
    <w:p w14:paraId="0E2FBBF6" w14:textId="77777777" w:rsidR="00E81D26" w:rsidRDefault="00E81D26" w:rsidP="00E81D26">
      <w:pPr>
        <w:jc w:val="both"/>
      </w:pPr>
      <w:r>
        <w:t>Implementation Strategy: You might include soft skill development seminars, training sessions, or online modules in the internship program. Ongoing evaluations and feedback systems guarantee ongoing progress.</w:t>
      </w:r>
    </w:p>
    <w:p w14:paraId="584A82D7" w14:textId="77777777" w:rsidR="00E81D26" w:rsidRPr="00C63BD0" w:rsidRDefault="00E81D26" w:rsidP="00E81D26">
      <w:pPr>
        <w:jc w:val="both"/>
        <w:rPr>
          <w:b/>
          <w:bCs/>
        </w:rPr>
      </w:pPr>
      <w:r w:rsidRPr="00C63BD0">
        <w:rPr>
          <w:b/>
          <w:bCs/>
        </w:rPr>
        <w:t>Feedback and Reflection on the Internship Project</w:t>
      </w:r>
    </w:p>
    <w:p w14:paraId="3D8A4DF8" w14:textId="77777777" w:rsidR="00E81D26" w:rsidRDefault="00E81D26" w:rsidP="00E81D26">
      <w:pPr>
        <w:jc w:val="both"/>
      </w:pPr>
      <w:r>
        <w:lastRenderedPageBreak/>
        <w:t>Enhancement of Preparation: At the conclusion of every internship project, interns can assess their performance, pinpoint areas for development, and establish objectives for next projects by participating in a formal reflection and feedback session.</w:t>
      </w:r>
    </w:p>
    <w:p w14:paraId="7DDDF117" w14:textId="77777777" w:rsidR="00E81D26" w:rsidRDefault="00E81D26" w:rsidP="00E81D26">
      <w:pPr>
        <w:jc w:val="both"/>
      </w:pPr>
      <w:r>
        <w:t xml:space="preserve">Implementation Strategy: By including organized reflection sessions in the project lifecycle, interns </w:t>
      </w:r>
      <w:proofErr w:type="gramStart"/>
      <w:r>
        <w:t>are able to</w:t>
      </w:r>
      <w:proofErr w:type="gramEnd"/>
      <w:r>
        <w:t xml:space="preserve"> evaluate their contributions, difficulties encountered, and knowledge gained. Mentor and team member feedback provide insightful information for both professional and personal development.</w:t>
      </w:r>
    </w:p>
    <w:p w14:paraId="467702EE" w14:textId="77777777" w:rsidR="00E81D26" w:rsidRPr="00386E34" w:rsidRDefault="00E81D26" w:rsidP="00E81D26">
      <w:pPr>
        <w:jc w:val="both"/>
        <w:rPr>
          <w:b/>
          <w:bCs/>
        </w:rPr>
      </w:pPr>
      <w:r w:rsidRPr="00386E34">
        <w:rPr>
          <w:b/>
          <w:bCs/>
        </w:rPr>
        <w:t>Workshops on Career Planning</w:t>
      </w:r>
    </w:p>
    <w:p w14:paraId="5EB83CCD" w14:textId="77777777" w:rsidR="00E81D26" w:rsidRDefault="00E81D26" w:rsidP="00E81D26">
      <w:pPr>
        <w:jc w:val="both"/>
      </w:pPr>
      <w:r>
        <w:t>Enhancement of Preparation: Holding seminars on CV construction, career planning, and interview techniques guarantees that interns are adequately equipped to make the move from internship to the working world.</w:t>
      </w:r>
    </w:p>
    <w:p w14:paraId="5D01643B" w14:textId="77777777" w:rsidR="00E81D26" w:rsidRDefault="00E81D26" w:rsidP="00E81D26">
      <w:pPr>
        <w:jc w:val="both"/>
      </w:pPr>
      <w:r>
        <w:t>Implementation Strategy: Interns can receive advice on creating strong resumes, acclimating to job interviews, and comprehending industry standards by inviting career counselors, HR specialists, or outside experts to provide seminars on career planning.</w:t>
      </w:r>
    </w:p>
    <w:p w14:paraId="196F0A85" w14:textId="77777777" w:rsidR="00E81D26" w:rsidRDefault="00E81D26" w:rsidP="00E81D26">
      <w:pPr>
        <w:jc w:val="both"/>
      </w:pPr>
      <w:r w:rsidRPr="00823363">
        <w:t>To sum up, these suggestions are meant to improve the internship experience, raise knowledge of industry trends, and better equip interns for the ever-changing workplace. A thorough and methodical approach to the creation of internships guarantees that interns gain the soft skills and industry knowledge needed for a smooth transition into professional positions, in addition to the technical skills they learn.</w:t>
      </w:r>
    </w:p>
    <w:p w14:paraId="53F3570C" w14:textId="77777777" w:rsidR="00E81D26" w:rsidRPr="00DE3EBC" w:rsidRDefault="00E81D26" w:rsidP="00E81D26">
      <w:pPr>
        <w:jc w:val="both"/>
        <w:rPr>
          <w:rStyle w:val="ui-provider"/>
          <w:sz w:val="24"/>
          <w:szCs w:val="24"/>
        </w:rPr>
      </w:pPr>
    </w:p>
    <w:p w14:paraId="395F532F" w14:textId="77777777" w:rsidR="00E81D26" w:rsidRDefault="00E81D26" w:rsidP="00E81D26">
      <w:pPr>
        <w:jc w:val="center"/>
        <w:rPr>
          <w:rStyle w:val="ui-provider"/>
          <w:b/>
          <w:bCs/>
          <w:sz w:val="40"/>
          <w:szCs w:val="40"/>
        </w:rPr>
      </w:pPr>
      <w:r>
        <w:rPr>
          <w:rStyle w:val="ui-provider"/>
          <w:b/>
          <w:bCs/>
          <w:sz w:val="40"/>
          <w:szCs w:val="40"/>
        </w:rPr>
        <w:t>References</w:t>
      </w:r>
    </w:p>
    <w:p w14:paraId="1906F42A" w14:textId="77777777" w:rsidR="00E81D26" w:rsidRDefault="00E81D26" w:rsidP="00E81D26">
      <w:pPr>
        <w:jc w:val="both"/>
        <w:rPr>
          <w:rStyle w:val="ui-provider"/>
          <w:sz w:val="24"/>
          <w:szCs w:val="24"/>
        </w:rPr>
      </w:pPr>
      <w:hyperlink r:id="rId11" w:history="1">
        <w:r w:rsidRPr="00F44CA4">
          <w:rPr>
            <w:rStyle w:val="Hyperlink"/>
            <w:sz w:val="24"/>
            <w:szCs w:val="24"/>
          </w:rPr>
          <w:t>https://www.tp.edu.sg/about-tp/corporate-profile.html</w:t>
        </w:r>
      </w:hyperlink>
    </w:p>
    <w:p w14:paraId="3AD1AAAD" w14:textId="77777777" w:rsidR="00E81D26" w:rsidRDefault="00E81D26" w:rsidP="00E81D26">
      <w:pPr>
        <w:jc w:val="both"/>
        <w:rPr>
          <w:rStyle w:val="ui-provider"/>
          <w:sz w:val="24"/>
          <w:szCs w:val="24"/>
        </w:rPr>
      </w:pPr>
      <w:hyperlink r:id="rId12" w:history="1">
        <w:r w:rsidRPr="00F44CA4">
          <w:rPr>
            <w:rStyle w:val="Hyperlink"/>
            <w:sz w:val="24"/>
            <w:szCs w:val="24"/>
          </w:rPr>
          <w:t>https://intracorp.com.sg/singapore-work-culture/</w:t>
        </w:r>
      </w:hyperlink>
    </w:p>
    <w:p w14:paraId="188D8A43" w14:textId="77777777" w:rsidR="00E81D26" w:rsidRDefault="00E81D26" w:rsidP="00E81D26">
      <w:pPr>
        <w:jc w:val="both"/>
        <w:rPr>
          <w:rStyle w:val="ui-provider"/>
          <w:sz w:val="24"/>
          <w:szCs w:val="24"/>
        </w:rPr>
      </w:pPr>
      <w:hyperlink r:id="rId13" w:history="1">
        <w:r w:rsidRPr="00F44CA4">
          <w:rPr>
            <w:rStyle w:val="Hyperlink"/>
            <w:sz w:val="24"/>
            <w:szCs w:val="24"/>
          </w:rPr>
          <w:t>https://chat.openai.com/</w:t>
        </w:r>
      </w:hyperlink>
      <w:r>
        <w:rPr>
          <w:rStyle w:val="ui-provider"/>
          <w:sz w:val="24"/>
          <w:szCs w:val="24"/>
        </w:rPr>
        <w:t xml:space="preserve"> - for better vocabulary.</w:t>
      </w:r>
    </w:p>
    <w:p w14:paraId="54E0400C" w14:textId="77777777" w:rsidR="008D5DCB" w:rsidRDefault="008D5DCB" w:rsidP="008D5DCB">
      <w:pPr>
        <w:spacing w:line="360" w:lineRule="auto"/>
        <w:jc w:val="both"/>
        <w:rPr>
          <w:rStyle w:val="Strong"/>
          <w:rFonts w:ascii="Lato" w:hAnsi="Lato"/>
          <w:color w:val="202122"/>
          <w:spacing w:val="3"/>
          <w:sz w:val="29"/>
          <w:szCs w:val="29"/>
          <w:shd w:val="clear" w:color="auto" w:fill="FFFFFF"/>
        </w:rPr>
      </w:pPr>
      <w:r>
        <w:rPr>
          <w:rStyle w:val="Strong"/>
          <w:rFonts w:ascii="Lato" w:hAnsi="Lato"/>
          <w:color w:val="202122"/>
          <w:spacing w:val="3"/>
          <w:sz w:val="29"/>
          <w:szCs w:val="29"/>
          <w:shd w:val="clear" w:color="auto" w:fill="FFFFFF"/>
        </w:rPr>
        <w:t>The Wannabee Coder game</w:t>
      </w:r>
    </w:p>
    <w:p w14:paraId="3A05FF73" w14:textId="2B777CB8" w:rsidR="008D5DCB" w:rsidRDefault="008D5DCB" w:rsidP="008D5DCB">
      <w:pPr>
        <w:spacing w:line="360" w:lineRule="auto"/>
        <w:jc w:val="both"/>
        <w:rPr>
          <w:rStyle w:val="Strong"/>
          <w:rFonts w:ascii="Lato" w:hAnsi="Lato"/>
          <w:color w:val="202122"/>
          <w:spacing w:val="3"/>
          <w:sz w:val="29"/>
          <w:szCs w:val="29"/>
          <w:shd w:val="clear" w:color="auto" w:fill="FFFFFF"/>
        </w:rPr>
      </w:pPr>
      <w:r>
        <w:rPr>
          <w:rFonts w:ascii="Lato" w:hAnsi="Lato"/>
          <w:noProof/>
          <w:color w:val="202122"/>
          <w:spacing w:val="3"/>
          <w:sz w:val="29"/>
          <w:szCs w:val="29"/>
          <w:shd w:val="clear" w:color="auto" w:fill="FFFFFF"/>
        </w:rPr>
        <w:drawing>
          <wp:inline distT="0" distB="0" distL="0" distR="0" wp14:anchorId="46A9BA20" wp14:editId="79FE4A5B">
            <wp:extent cx="5730240" cy="2727960"/>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t="-2" b="26440"/>
                    <a:stretch>
                      <a:fillRect/>
                    </a:stretch>
                  </pic:blipFill>
                  <pic:spPr bwMode="auto">
                    <a:xfrm>
                      <a:off x="0" y="0"/>
                      <a:ext cx="5730240" cy="2727960"/>
                    </a:xfrm>
                    <a:prstGeom prst="rect">
                      <a:avLst/>
                    </a:prstGeom>
                    <a:noFill/>
                    <a:ln>
                      <a:noFill/>
                    </a:ln>
                  </pic:spPr>
                </pic:pic>
              </a:graphicData>
            </a:graphic>
          </wp:inline>
        </w:drawing>
      </w:r>
    </w:p>
    <w:p w14:paraId="1325B89F" w14:textId="77777777" w:rsidR="008D5DCB" w:rsidRDefault="008D5DCB" w:rsidP="008D5DCB">
      <w:pPr>
        <w:spacing w:line="360" w:lineRule="auto"/>
        <w:jc w:val="both"/>
        <w:rPr>
          <w:rStyle w:val="Strong"/>
          <w:rFonts w:ascii="Lato" w:hAnsi="Lato"/>
          <w:color w:val="202122"/>
          <w:spacing w:val="3"/>
          <w:sz w:val="29"/>
          <w:szCs w:val="29"/>
          <w:shd w:val="clear" w:color="auto" w:fill="FFFFFF"/>
        </w:rPr>
      </w:pPr>
    </w:p>
    <w:p w14:paraId="55312F88" w14:textId="0ECAE70C" w:rsidR="006B1078" w:rsidRDefault="006B1078" w:rsidP="00E81D26">
      <w:pPr>
        <w:jc w:val="both"/>
        <w:rPr>
          <w:rStyle w:val="ui-provider"/>
          <w:sz w:val="24"/>
          <w:szCs w:val="24"/>
        </w:rPr>
      </w:pPr>
    </w:p>
    <w:p w14:paraId="08FDF6E6" w14:textId="77777777" w:rsidR="00E81D26" w:rsidRDefault="00E81D26" w:rsidP="00E81D26">
      <w:pPr>
        <w:jc w:val="both"/>
        <w:rPr>
          <w:rStyle w:val="ui-provider"/>
          <w:sz w:val="24"/>
          <w:szCs w:val="24"/>
        </w:rPr>
      </w:pPr>
    </w:p>
    <w:p w14:paraId="11F57EC5" w14:textId="4EB44F23" w:rsidR="00E81D26" w:rsidRPr="00DE3EBC" w:rsidRDefault="00E81D26" w:rsidP="00E81D26">
      <w:pPr>
        <w:jc w:val="both"/>
        <w:rPr>
          <w:rStyle w:val="ui-provider"/>
          <w:sz w:val="24"/>
          <w:szCs w:val="24"/>
        </w:rPr>
      </w:pPr>
    </w:p>
    <w:p w14:paraId="120CFB4D" w14:textId="77777777" w:rsidR="00E81D26" w:rsidRDefault="00E81D26" w:rsidP="00E81D26">
      <w:pPr>
        <w:jc w:val="both"/>
      </w:pPr>
    </w:p>
    <w:p w14:paraId="17116123" w14:textId="7B7AB5C6" w:rsidR="00E81D26" w:rsidRDefault="00E81D26" w:rsidP="00E81D26">
      <w:pPr>
        <w:jc w:val="both"/>
      </w:pPr>
    </w:p>
    <w:p w14:paraId="1D2E07C7" w14:textId="55B4E10E" w:rsidR="00965CB9" w:rsidRPr="00D8300A" w:rsidRDefault="00965CB9" w:rsidP="00CE34DF">
      <w:pPr>
        <w:pStyle w:val="TOCHeading"/>
        <w:rPr>
          <w:sz w:val="28"/>
          <w:szCs w:val="28"/>
          <w:lang w:val="en-SG"/>
        </w:rPr>
      </w:pPr>
    </w:p>
    <w:sectPr w:rsidR="00965CB9" w:rsidRPr="00D8300A">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9EB102" w14:textId="77777777" w:rsidR="008C7BE3" w:rsidRDefault="008C7BE3" w:rsidP="00BF4FB5">
      <w:pPr>
        <w:spacing w:line="240" w:lineRule="auto"/>
      </w:pPr>
      <w:r>
        <w:separator/>
      </w:r>
    </w:p>
  </w:endnote>
  <w:endnote w:type="continuationSeparator" w:id="0">
    <w:p w14:paraId="08C21421" w14:textId="77777777" w:rsidR="008C7BE3" w:rsidRDefault="008C7BE3" w:rsidP="00BF4FB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 w:name="Lato">
    <w:charset w:val="00"/>
    <w:family w:val="swiss"/>
    <w:pitch w:val="variable"/>
    <w:sig w:usb0="E10002FF" w:usb1="5000ECF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1F7902" w14:textId="77777777" w:rsidR="008C7BE3" w:rsidRDefault="008C7BE3" w:rsidP="00BF4FB5">
      <w:pPr>
        <w:spacing w:line="240" w:lineRule="auto"/>
      </w:pPr>
      <w:r>
        <w:separator/>
      </w:r>
    </w:p>
  </w:footnote>
  <w:footnote w:type="continuationSeparator" w:id="0">
    <w:p w14:paraId="303FC1E3" w14:textId="77777777" w:rsidR="008C7BE3" w:rsidRDefault="008C7BE3" w:rsidP="00BF4FB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73F0D"/>
    <w:multiLevelType w:val="hybridMultilevel"/>
    <w:tmpl w:val="0E74BE1C"/>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1" w15:restartNumberingAfterBreak="0">
    <w:nsid w:val="0D4C5889"/>
    <w:multiLevelType w:val="hybridMultilevel"/>
    <w:tmpl w:val="ABC8A26A"/>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2" w15:restartNumberingAfterBreak="0">
    <w:nsid w:val="20F32FCD"/>
    <w:multiLevelType w:val="hybridMultilevel"/>
    <w:tmpl w:val="2FB81F0C"/>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3" w15:restartNumberingAfterBreak="0">
    <w:nsid w:val="23883EA5"/>
    <w:multiLevelType w:val="multilevel"/>
    <w:tmpl w:val="255462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F12C39"/>
    <w:multiLevelType w:val="hybridMultilevel"/>
    <w:tmpl w:val="89560EFE"/>
    <w:lvl w:ilvl="0" w:tplc="3A7AB78A">
      <w:start w:val="1"/>
      <w:numFmt w:val="lowerLetter"/>
      <w:lvlText w:val="%1)"/>
      <w:lvlJc w:val="left"/>
      <w:pPr>
        <w:ind w:left="720" w:hanging="360"/>
      </w:pPr>
      <w:rPr>
        <w:rFonts w:ascii="Calibri" w:hAnsi="Calibri" w:cs="Times New Roman" w:hint="default"/>
        <w:b w:val="0"/>
        <w:i w:val="0"/>
        <w:color w:val="auto"/>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start w:val="1"/>
      <w:numFmt w:val="bullet"/>
      <w:lvlText w:val="o"/>
      <w:lvlJc w:val="left"/>
      <w:pPr>
        <w:ind w:left="3600" w:hanging="360"/>
      </w:pPr>
      <w:rPr>
        <w:rFonts w:ascii="Courier New" w:hAnsi="Courier New" w:cs="Courier New" w:hint="default"/>
      </w:rPr>
    </w:lvl>
    <w:lvl w:ilvl="5" w:tplc="48090005">
      <w:start w:val="1"/>
      <w:numFmt w:val="bullet"/>
      <w:lvlText w:val=""/>
      <w:lvlJc w:val="left"/>
      <w:pPr>
        <w:ind w:left="4320" w:hanging="360"/>
      </w:pPr>
      <w:rPr>
        <w:rFonts w:ascii="Wingdings" w:hAnsi="Wingdings" w:hint="default"/>
      </w:rPr>
    </w:lvl>
    <w:lvl w:ilvl="6" w:tplc="48090001">
      <w:start w:val="1"/>
      <w:numFmt w:val="bullet"/>
      <w:lvlText w:val=""/>
      <w:lvlJc w:val="left"/>
      <w:pPr>
        <w:ind w:left="5040" w:hanging="360"/>
      </w:pPr>
      <w:rPr>
        <w:rFonts w:ascii="Symbol" w:hAnsi="Symbol" w:hint="default"/>
      </w:rPr>
    </w:lvl>
    <w:lvl w:ilvl="7" w:tplc="48090003">
      <w:start w:val="1"/>
      <w:numFmt w:val="bullet"/>
      <w:lvlText w:val="o"/>
      <w:lvlJc w:val="left"/>
      <w:pPr>
        <w:ind w:left="5760" w:hanging="360"/>
      </w:pPr>
      <w:rPr>
        <w:rFonts w:ascii="Courier New" w:hAnsi="Courier New" w:cs="Courier New" w:hint="default"/>
      </w:rPr>
    </w:lvl>
    <w:lvl w:ilvl="8" w:tplc="48090005">
      <w:start w:val="1"/>
      <w:numFmt w:val="bullet"/>
      <w:lvlText w:val=""/>
      <w:lvlJc w:val="left"/>
      <w:pPr>
        <w:ind w:left="6480" w:hanging="360"/>
      </w:pPr>
      <w:rPr>
        <w:rFonts w:ascii="Wingdings" w:hAnsi="Wingdings" w:hint="default"/>
      </w:rPr>
    </w:lvl>
  </w:abstractNum>
  <w:abstractNum w:abstractNumId="5" w15:restartNumberingAfterBreak="0">
    <w:nsid w:val="30A55D50"/>
    <w:multiLevelType w:val="multilevel"/>
    <w:tmpl w:val="099C1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DBC1CC0"/>
    <w:multiLevelType w:val="multilevel"/>
    <w:tmpl w:val="65780A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18D0A67"/>
    <w:multiLevelType w:val="hybridMultilevel"/>
    <w:tmpl w:val="84F2D030"/>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8" w15:restartNumberingAfterBreak="0">
    <w:nsid w:val="4A2403B5"/>
    <w:multiLevelType w:val="hybridMultilevel"/>
    <w:tmpl w:val="B1E2CB86"/>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9" w15:restartNumberingAfterBreak="0">
    <w:nsid w:val="691F1193"/>
    <w:multiLevelType w:val="multilevel"/>
    <w:tmpl w:val="E250C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132208"/>
    <w:multiLevelType w:val="multilevel"/>
    <w:tmpl w:val="72A6D2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3E564D7"/>
    <w:multiLevelType w:val="hybridMultilevel"/>
    <w:tmpl w:val="98580666"/>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12" w15:restartNumberingAfterBreak="0">
    <w:nsid w:val="7F746592"/>
    <w:multiLevelType w:val="multilevel"/>
    <w:tmpl w:val="C50AB4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5986542">
    <w:abstractNumId w:val="5"/>
  </w:num>
  <w:num w:numId="2" w16cid:durableId="2089380811">
    <w:abstractNumId w:val="6"/>
  </w:num>
  <w:num w:numId="3" w16cid:durableId="1032532879">
    <w:abstractNumId w:val="4"/>
    <w:lvlOverride w:ilvl="0">
      <w:startOverride w:val="1"/>
    </w:lvlOverride>
    <w:lvlOverride w:ilvl="1"/>
    <w:lvlOverride w:ilvl="2"/>
    <w:lvlOverride w:ilvl="3"/>
    <w:lvlOverride w:ilvl="4"/>
    <w:lvlOverride w:ilvl="5"/>
    <w:lvlOverride w:ilvl="6"/>
    <w:lvlOverride w:ilvl="7"/>
    <w:lvlOverride w:ilvl="8"/>
  </w:num>
  <w:num w:numId="4" w16cid:durableId="1510488026">
    <w:abstractNumId w:val="12"/>
  </w:num>
  <w:num w:numId="5" w16cid:durableId="1455178709">
    <w:abstractNumId w:val="10"/>
  </w:num>
  <w:num w:numId="6" w16cid:durableId="48312211">
    <w:abstractNumId w:val="3"/>
  </w:num>
  <w:num w:numId="7" w16cid:durableId="368534090">
    <w:abstractNumId w:val="9"/>
  </w:num>
  <w:num w:numId="8" w16cid:durableId="228856166">
    <w:abstractNumId w:val="0"/>
  </w:num>
  <w:num w:numId="9" w16cid:durableId="780148750">
    <w:abstractNumId w:val="1"/>
  </w:num>
  <w:num w:numId="10" w16cid:durableId="1917131379">
    <w:abstractNumId w:val="11"/>
  </w:num>
  <w:num w:numId="11" w16cid:durableId="1852837146">
    <w:abstractNumId w:val="2"/>
  </w:num>
  <w:num w:numId="12" w16cid:durableId="1234243722">
    <w:abstractNumId w:val="8"/>
  </w:num>
  <w:num w:numId="13" w16cid:durableId="103195383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0E5"/>
    <w:rsid w:val="000305FF"/>
    <w:rsid w:val="0003271E"/>
    <w:rsid w:val="000B7E29"/>
    <w:rsid w:val="000E31EA"/>
    <w:rsid w:val="001408A4"/>
    <w:rsid w:val="0015062B"/>
    <w:rsid w:val="00152B4F"/>
    <w:rsid w:val="00273505"/>
    <w:rsid w:val="002C6547"/>
    <w:rsid w:val="002E6475"/>
    <w:rsid w:val="00341D55"/>
    <w:rsid w:val="003515A7"/>
    <w:rsid w:val="003520B8"/>
    <w:rsid w:val="00383416"/>
    <w:rsid w:val="003920E5"/>
    <w:rsid w:val="00404EAD"/>
    <w:rsid w:val="00433774"/>
    <w:rsid w:val="00435F52"/>
    <w:rsid w:val="00441249"/>
    <w:rsid w:val="00442B94"/>
    <w:rsid w:val="004670DA"/>
    <w:rsid w:val="004B42E0"/>
    <w:rsid w:val="00561B0E"/>
    <w:rsid w:val="005B2FD3"/>
    <w:rsid w:val="00634841"/>
    <w:rsid w:val="006944D3"/>
    <w:rsid w:val="00696A50"/>
    <w:rsid w:val="006B1078"/>
    <w:rsid w:val="006D3D9B"/>
    <w:rsid w:val="00784B2B"/>
    <w:rsid w:val="007C1B2D"/>
    <w:rsid w:val="007E2BA4"/>
    <w:rsid w:val="008C7BE3"/>
    <w:rsid w:val="008D5DCB"/>
    <w:rsid w:val="00905399"/>
    <w:rsid w:val="009221EF"/>
    <w:rsid w:val="00951E6B"/>
    <w:rsid w:val="00965CB9"/>
    <w:rsid w:val="009A5E14"/>
    <w:rsid w:val="009D13EF"/>
    <w:rsid w:val="00A126B3"/>
    <w:rsid w:val="00A2294F"/>
    <w:rsid w:val="00A320E5"/>
    <w:rsid w:val="00A86D4B"/>
    <w:rsid w:val="00A945BE"/>
    <w:rsid w:val="00B17A46"/>
    <w:rsid w:val="00B24AEF"/>
    <w:rsid w:val="00BD29FA"/>
    <w:rsid w:val="00BF38C9"/>
    <w:rsid w:val="00BF4FB5"/>
    <w:rsid w:val="00C07D08"/>
    <w:rsid w:val="00C56ECF"/>
    <w:rsid w:val="00C66A30"/>
    <w:rsid w:val="00C8606C"/>
    <w:rsid w:val="00CE34DF"/>
    <w:rsid w:val="00CF0C32"/>
    <w:rsid w:val="00D066B1"/>
    <w:rsid w:val="00D45FFA"/>
    <w:rsid w:val="00D51EBC"/>
    <w:rsid w:val="00D53974"/>
    <w:rsid w:val="00D8300A"/>
    <w:rsid w:val="00DA2378"/>
    <w:rsid w:val="00DA5E27"/>
    <w:rsid w:val="00DC1C5F"/>
    <w:rsid w:val="00E40609"/>
    <w:rsid w:val="00E81D26"/>
    <w:rsid w:val="00E9782F"/>
    <w:rsid w:val="00EA5154"/>
    <w:rsid w:val="00EC7F48"/>
    <w:rsid w:val="00F3579E"/>
    <w:rsid w:val="00FE78E5"/>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3C5D87"/>
  <w15:docId w15:val="{F1367961-79C0-4C08-8B20-4FDB9370D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SimSun"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DA5E27"/>
    <w:pPr>
      <w:spacing w:before="100" w:beforeAutospacing="1" w:after="100" w:afterAutospacing="1" w:line="240" w:lineRule="auto"/>
    </w:pPr>
    <w:rPr>
      <w:rFonts w:ascii="Times New Roman" w:eastAsia="Times New Roman" w:hAnsi="Times New Roman" w:cs="Times New Roman"/>
      <w:sz w:val="24"/>
      <w:szCs w:val="24"/>
      <w:lang w:val="en-SG"/>
    </w:rPr>
  </w:style>
  <w:style w:type="character" w:customStyle="1" w:styleId="TitleChar">
    <w:name w:val="Title Char"/>
    <w:link w:val="Title"/>
    <w:rsid w:val="0015062B"/>
    <w:rPr>
      <w:sz w:val="52"/>
      <w:szCs w:val="52"/>
    </w:rPr>
  </w:style>
  <w:style w:type="paragraph" w:styleId="TOCHeading">
    <w:name w:val="TOC Heading"/>
    <w:basedOn w:val="Heading1"/>
    <w:next w:val="Normal"/>
    <w:uiPriority w:val="39"/>
    <w:unhideWhenUsed/>
    <w:qFormat/>
    <w:rsid w:val="00965CB9"/>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rPr>
  </w:style>
  <w:style w:type="paragraph" w:styleId="TOC1">
    <w:name w:val="toc 1"/>
    <w:basedOn w:val="Normal"/>
    <w:next w:val="Normal"/>
    <w:autoRedefine/>
    <w:uiPriority w:val="39"/>
    <w:unhideWhenUsed/>
    <w:rsid w:val="00965CB9"/>
    <w:pPr>
      <w:spacing w:after="100"/>
    </w:pPr>
  </w:style>
  <w:style w:type="character" w:styleId="Hyperlink">
    <w:name w:val="Hyperlink"/>
    <w:basedOn w:val="DefaultParagraphFont"/>
    <w:uiPriority w:val="99"/>
    <w:unhideWhenUsed/>
    <w:rsid w:val="00965CB9"/>
    <w:rPr>
      <w:color w:val="0000FF" w:themeColor="hyperlink"/>
      <w:u w:val="single"/>
    </w:rPr>
  </w:style>
  <w:style w:type="character" w:styleId="UnresolvedMention">
    <w:name w:val="Unresolved Mention"/>
    <w:basedOn w:val="DefaultParagraphFont"/>
    <w:uiPriority w:val="99"/>
    <w:semiHidden/>
    <w:unhideWhenUsed/>
    <w:rsid w:val="00DA2378"/>
    <w:rPr>
      <w:color w:val="605E5C"/>
      <w:shd w:val="clear" w:color="auto" w:fill="E1DFDD"/>
    </w:rPr>
  </w:style>
  <w:style w:type="paragraph" w:styleId="ListParagraph">
    <w:name w:val="List Paragraph"/>
    <w:basedOn w:val="Normal"/>
    <w:uiPriority w:val="34"/>
    <w:qFormat/>
    <w:rsid w:val="00DA2378"/>
    <w:pPr>
      <w:spacing w:after="200"/>
      <w:ind w:left="720"/>
      <w:contextualSpacing/>
    </w:pPr>
    <w:rPr>
      <w:rFonts w:ascii="Calibri" w:hAnsi="Calibri" w:cs="Times New Roman"/>
      <w:lang w:val="en-SG"/>
    </w:rPr>
  </w:style>
  <w:style w:type="paragraph" w:customStyle="1" w:styleId="TOCBase">
    <w:name w:val="TOC Base"/>
    <w:basedOn w:val="Normal"/>
    <w:rsid w:val="00DA2378"/>
    <w:pPr>
      <w:tabs>
        <w:tab w:val="right" w:leader="dot" w:pos="6480"/>
      </w:tabs>
      <w:spacing w:after="240" w:line="240" w:lineRule="atLeast"/>
    </w:pPr>
    <w:rPr>
      <w:rFonts w:eastAsia="Times New Roman" w:cs="Times New Roman"/>
      <w:spacing w:val="-5"/>
      <w:sz w:val="20"/>
      <w:szCs w:val="20"/>
      <w:lang w:val="en-US" w:eastAsia="en-US"/>
    </w:rPr>
  </w:style>
  <w:style w:type="table" w:styleId="TableGrid">
    <w:name w:val="Table Grid"/>
    <w:basedOn w:val="TableNormal"/>
    <w:uiPriority w:val="59"/>
    <w:rsid w:val="00DA2378"/>
    <w:pPr>
      <w:spacing w:line="240" w:lineRule="auto"/>
    </w:pPr>
    <w:rPr>
      <w:rFonts w:asciiTheme="minorHAnsi" w:eastAsiaTheme="minorHAnsi" w:hAnsiTheme="minorHAnsi" w:cstheme="minorBidi"/>
      <w:lang w:val="en-US"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F4FB5"/>
    <w:pPr>
      <w:tabs>
        <w:tab w:val="center" w:pos="4513"/>
        <w:tab w:val="right" w:pos="9026"/>
      </w:tabs>
      <w:spacing w:line="240" w:lineRule="auto"/>
    </w:pPr>
  </w:style>
  <w:style w:type="character" w:customStyle="1" w:styleId="HeaderChar">
    <w:name w:val="Header Char"/>
    <w:basedOn w:val="DefaultParagraphFont"/>
    <w:link w:val="Header"/>
    <w:uiPriority w:val="99"/>
    <w:rsid w:val="00BF4FB5"/>
  </w:style>
  <w:style w:type="paragraph" w:styleId="Footer">
    <w:name w:val="footer"/>
    <w:basedOn w:val="Normal"/>
    <w:link w:val="FooterChar"/>
    <w:uiPriority w:val="99"/>
    <w:unhideWhenUsed/>
    <w:rsid w:val="00BF4FB5"/>
    <w:pPr>
      <w:tabs>
        <w:tab w:val="center" w:pos="4513"/>
        <w:tab w:val="right" w:pos="9026"/>
      </w:tabs>
      <w:spacing w:line="240" w:lineRule="auto"/>
    </w:pPr>
  </w:style>
  <w:style w:type="character" w:customStyle="1" w:styleId="FooterChar">
    <w:name w:val="Footer Char"/>
    <w:basedOn w:val="DefaultParagraphFont"/>
    <w:link w:val="Footer"/>
    <w:uiPriority w:val="99"/>
    <w:rsid w:val="00BF4FB5"/>
  </w:style>
  <w:style w:type="character" w:customStyle="1" w:styleId="ui-provider">
    <w:name w:val="ui-provider"/>
    <w:basedOn w:val="DefaultParagraphFont"/>
    <w:rsid w:val="00E81D26"/>
  </w:style>
  <w:style w:type="character" w:styleId="Strong">
    <w:name w:val="Strong"/>
    <w:basedOn w:val="DefaultParagraphFont"/>
    <w:uiPriority w:val="22"/>
    <w:qFormat/>
    <w:rsid w:val="008D5DC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030442">
      <w:bodyDiv w:val="1"/>
      <w:marLeft w:val="0"/>
      <w:marRight w:val="0"/>
      <w:marTop w:val="0"/>
      <w:marBottom w:val="0"/>
      <w:divBdr>
        <w:top w:val="none" w:sz="0" w:space="0" w:color="auto"/>
        <w:left w:val="none" w:sz="0" w:space="0" w:color="auto"/>
        <w:bottom w:val="none" w:sz="0" w:space="0" w:color="auto"/>
        <w:right w:val="none" w:sz="0" w:space="0" w:color="auto"/>
      </w:divBdr>
    </w:div>
    <w:div w:id="359554033">
      <w:bodyDiv w:val="1"/>
      <w:marLeft w:val="0"/>
      <w:marRight w:val="0"/>
      <w:marTop w:val="0"/>
      <w:marBottom w:val="0"/>
      <w:divBdr>
        <w:top w:val="none" w:sz="0" w:space="0" w:color="auto"/>
        <w:left w:val="none" w:sz="0" w:space="0" w:color="auto"/>
        <w:bottom w:val="none" w:sz="0" w:space="0" w:color="auto"/>
        <w:right w:val="none" w:sz="0" w:space="0" w:color="auto"/>
      </w:divBdr>
    </w:div>
    <w:div w:id="438257103">
      <w:bodyDiv w:val="1"/>
      <w:marLeft w:val="0"/>
      <w:marRight w:val="0"/>
      <w:marTop w:val="0"/>
      <w:marBottom w:val="0"/>
      <w:divBdr>
        <w:top w:val="none" w:sz="0" w:space="0" w:color="auto"/>
        <w:left w:val="none" w:sz="0" w:space="0" w:color="auto"/>
        <w:bottom w:val="none" w:sz="0" w:space="0" w:color="auto"/>
        <w:right w:val="none" w:sz="0" w:space="0" w:color="auto"/>
      </w:divBdr>
    </w:div>
    <w:div w:id="1339389086">
      <w:bodyDiv w:val="1"/>
      <w:marLeft w:val="0"/>
      <w:marRight w:val="0"/>
      <w:marTop w:val="0"/>
      <w:marBottom w:val="0"/>
      <w:divBdr>
        <w:top w:val="none" w:sz="0" w:space="0" w:color="auto"/>
        <w:left w:val="none" w:sz="0" w:space="0" w:color="auto"/>
        <w:bottom w:val="none" w:sz="0" w:space="0" w:color="auto"/>
        <w:right w:val="none" w:sz="0" w:space="0" w:color="auto"/>
      </w:divBdr>
    </w:div>
    <w:div w:id="19542429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chat.openai.com/"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intracorp.com.sg/singapore-work-culture/"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tp.edu.sg/about-tp/corporate-profile.html"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C2986085258AA4C98182BCADE54AE46" ma:contentTypeVersion="6" ma:contentTypeDescription="Create a new document." ma:contentTypeScope="" ma:versionID="5ed1f2fb23aa29fc75470d20b9b30102">
  <xsd:schema xmlns:xsd="http://www.w3.org/2001/XMLSchema" xmlns:xs="http://www.w3.org/2001/XMLSchema" xmlns:p="http://schemas.microsoft.com/office/2006/metadata/properties" xmlns:ns2="40141d4e-3b38-4710-8795-3204fb4b3658" xmlns:ns3="a8537c76-da3f-45bf-8343-63e1945075d5" targetNamespace="http://schemas.microsoft.com/office/2006/metadata/properties" ma:root="true" ma:fieldsID="12db7bf1216140997c11c605b814adf3" ns2:_="" ns3:_="">
    <xsd:import namespace="40141d4e-3b38-4710-8795-3204fb4b3658"/>
    <xsd:import namespace="a8537c76-da3f-45bf-8343-63e1945075d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141d4e-3b38-4710-8795-3204fb4b36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8537c76-da3f-45bf-8343-63e1945075d5"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CCB9513-27CE-43D4-80EC-A15328779EE5}">
  <ds:schemaRefs>
    <ds:schemaRef ds:uri="http://schemas.openxmlformats.org/officeDocument/2006/bibliography"/>
  </ds:schemaRefs>
</ds:datastoreItem>
</file>

<file path=customXml/itemProps2.xml><?xml version="1.0" encoding="utf-8"?>
<ds:datastoreItem xmlns:ds="http://schemas.openxmlformats.org/officeDocument/2006/customXml" ds:itemID="{F6355E44-F51D-4AEC-BDBE-90F07FA46AAF}">
  <ds:schemaRefs>
    <ds:schemaRef ds:uri="http://schemas.microsoft.com/sharepoint/v3/contenttype/forms"/>
  </ds:schemaRefs>
</ds:datastoreItem>
</file>

<file path=customXml/itemProps3.xml><?xml version="1.0" encoding="utf-8"?>
<ds:datastoreItem xmlns:ds="http://schemas.openxmlformats.org/officeDocument/2006/customXml" ds:itemID="{2C25B9BC-306E-43AB-9910-E5DFDE53E3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141d4e-3b38-4710-8795-3204fb4b3658"/>
    <ds:schemaRef ds:uri="a8537c76-da3f-45bf-8343-63e1945075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18</Pages>
  <Words>6003</Words>
  <Characters>35927</Characters>
  <Application>Microsoft Office Word</Application>
  <DocSecurity>0</DocSecurity>
  <Lines>626</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TEH KAH WAH</dc:creator>
  <cp:keywords/>
  <dc:description/>
  <cp:lastModifiedBy>Yun Lin JIN (TP)</cp:lastModifiedBy>
  <cp:revision>5</cp:revision>
  <dcterms:created xsi:type="dcterms:W3CDTF">2024-01-31T20:54:00Z</dcterms:created>
  <dcterms:modified xsi:type="dcterms:W3CDTF">2026-04-16T04:56:00Z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3b68b73-d603-4e7f-85b0-08f331d65276_Enabled">
    <vt:lpwstr>true</vt:lpwstr>
  </property>
  <property fmtid="{D5CDD505-2E9C-101B-9397-08002B2CF9AE}" pid="3" name="MSIP_Label_23b68b73-d603-4e7f-85b0-08f331d65276_SetDate">
    <vt:lpwstr>2024-01-29T02:32:12Z</vt:lpwstr>
  </property>
  <property fmtid="{D5CDD505-2E9C-101B-9397-08002B2CF9AE}" pid="4" name="MSIP_Label_23b68b73-d603-4e7f-85b0-08f331d65276_Method">
    <vt:lpwstr>Privileged</vt:lpwstr>
  </property>
  <property fmtid="{D5CDD505-2E9C-101B-9397-08002B2CF9AE}" pid="5" name="MSIP_Label_23b68b73-d603-4e7f-85b0-08f331d65276_Name">
    <vt:lpwstr>Sensitive Normal</vt:lpwstr>
  </property>
  <property fmtid="{D5CDD505-2E9C-101B-9397-08002B2CF9AE}" pid="6" name="MSIP_Label_23b68b73-d603-4e7f-85b0-08f331d65276_SiteId">
    <vt:lpwstr>25a99bf0-8e72-472a-ae50-adfbdf0df6f1</vt:lpwstr>
  </property>
  <property fmtid="{D5CDD505-2E9C-101B-9397-08002B2CF9AE}" pid="7" name="MSIP_Label_23b68b73-d603-4e7f-85b0-08f331d65276_ActionId">
    <vt:lpwstr>6089ed0e-51ee-4b1e-95bf-02aee93e06bc</vt:lpwstr>
  </property>
  <property fmtid="{D5CDD505-2E9C-101B-9397-08002B2CF9AE}" pid="8" name="MSIP_Label_23b68b73-d603-4e7f-85b0-08f331d65276_ContentBits">
    <vt:lpwstr>0</vt:lpwstr>
  </property>
</Properties>
</file>