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p w14:paraId="1551E553" w14:textId="77777777" w:rsidR="00C90455" w:rsidRDefault="00C90455">
      <w:pPr>
        <w:spacing w:before="4000"/>
      </w:pPr>
    </w:p>
    <w:p w14:paraId="01D76A10" w14:textId="524AD261" w:rsidR="00C90455" w:rsidRDefault="0010113F">
      <w:pPr>
        <w:pStyle w:val="Ttulo"/>
        <w:spacing w:after="200"/>
        <w:jc w:val="center"/>
      </w:pPr>
      <w:r>
        <w:t>Informe Aurora Market</w:t>
      </w:r>
    </w:p>
    <w:p w14:paraId="400C912C" w14:textId="7BB3C1BC" w:rsidR="00C90455" w:rsidRDefault="00000000">
      <w:pPr>
        <w:spacing w:after="400"/>
        <w:jc w:val="center"/>
      </w:pPr>
      <w:r>
        <w:t xml:space="preserve">Informe de Pruebas de Penetración </w:t>
      </w:r>
      <w:r w:rsidR="0010113F">
        <w:t xml:space="preserve"> aplicación web</w:t>
      </w:r>
    </w:p>
    <w:p w14:paraId="3D2A2904" w14:textId="40FE7602" w:rsidR="00C90455" w:rsidRDefault="00000000">
      <w:pPr>
        <w:spacing w:after="200"/>
        <w:jc w:val="center"/>
      </w:pPr>
      <w:r>
        <w:rPr>
          <w:sz w:val="24"/>
          <w:szCs w:val="24"/>
        </w:rPr>
        <w:t xml:space="preserve">Preparado para: </w:t>
      </w:r>
      <w:r w:rsidR="0010113F">
        <w:rPr>
          <w:sz w:val="24"/>
          <w:szCs w:val="24"/>
        </w:rPr>
        <w:t>Aurora Market</w:t>
      </w:r>
    </w:p>
    <w:p w14:paraId="15745BBE" w14:textId="08A6B1F6" w:rsidR="00C90455" w:rsidRDefault="00000000">
      <w:pPr>
        <w:spacing w:after="200"/>
        <w:jc w:val="center"/>
      </w:pPr>
      <w:r>
        <w:rPr>
          <w:sz w:val="24"/>
          <w:szCs w:val="24"/>
        </w:rPr>
        <w:t xml:space="preserve">Preparado por: </w:t>
      </w:r>
      <w:r w:rsidR="0010113F">
        <w:rPr>
          <w:sz w:val="24"/>
          <w:szCs w:val="24"/>
        </w:rPr>
        <w:t>Ruth Landaeta</w:t>
      </w:r>
    </w:p>
    <w:p w14:paraId="2BF040F8" w14:textId="0088BBAB" w:rsidR="00C90455" w:rsidRDefault="00000000">
      <w:pPr>
        <w:spacing w:after="200"/>
        <w:jc w:val="center"/>
      </w:pPr>
      <w:r>
        <w:rPr>
          <w:sz w:val="24"/>
          <w:szCs w:val="24"/>
        </w:rPr>
        <w:t xml:space="preserve">Fecha: </w:t>
      </w:r>
      <w:r w:rsidR="0010113F">
        <w:rPr>
          <w:sz w:val="24"/>
          <w:szCs w:val="24"/>
        </w:rPr>
        <w:t>4 septiembre 2026</w:t>
      </w:r>
    </w:p>
    <w:p w14:paraId="3AF945BB" w14:textId="77777777" w:rsidR="00C90455" w:rsidRDefault="00000000">
      <w:pPr>
        <w:spacing w:after="200"/>
        <w:jc w:val="center"/>
      </w:pPr>
      <w:r>
        <w:rPr>
          <w:b/>
          <w:bCs/>
          <w:color w:val="CC0000"/>
          <w:sz w:val="24"/>
          <w:szCs w:val="24"/>
        </w:rPr>
        <w:t>Clasificación: CONFIDENCIAL</w:t>
      </w:r>
    </w:p>
    <w:p w14:paraId="07F4F665" w14:textId="77777777" w:rsidR="00C90455" w:rsidRDefault="00000000">
      <w:r>
        <w:br w:type="page"/>
      </w:r>
    </w:p>
    <w:p w14:paraId="5B9D43E7" w14:textId="77777777" w:rsidR="00C90455" w:rsidRDefault="00000000" w:rsidP="001433DC">
      <w:pPr>
        <w:pStyle w:val="Ttulo1"/>
        <w:spacing w:after="200"/>
        <w:jc w:val="center"/>
      </w:pPr>
      <w:r>
        <w:lastRenderedPageBreak/>
        <w:t>Índice</w:t>
      </w:r>
    </w:p>
    <w:p w14:paraId="2CF5CCF6" w14:textId="77777777" w:rsidR="001433DC" w:rsidRDefault="001433DC" w:rsidP="001433DC">
      <w:pPr>
        <w:pStyle w:val="Ttulo1"/>
        <w:spacing w:after="200"/>
        <w:jc w:val="center"/>
      </w:pPr>
    </w:p>
    <w:p w14:paraId="53832579" w14:textId="77777777" w:rsidR="001433DC" w:rsidRDefault="001433DC" w:rsidP="001433DC">
      <w:pPr>
        <w:pStyle w:val="Ttulo1"/>
        <w:spacing w:after="200"/>
        <w:jc w:val="center"/>
      </w:pPr>
    </w:p>
    <w:p w14:paraId="3B42CC23" w14:textId="04740FA0" w:rsidR="00C90455" w:rsidRDefault="00000000" w:rsidP="001433DC">
      <w:pPr>
        <w:spacing w:after="80"/>
        <w:jc w:val="both"/>
      </w:pPr>
      <w:r>
        <w:t>1. Resumen ejecutivo</w:t>
      </w:r>
    </w:p>
    <w:p w14:paraId="0C9E1EAE" w14:textId="6C556A62" w:rsidR="00C90455" w:rsidRDefault="00000000" w:rsidP="001433DC">
      <w:pPr>
        <w:spacing w:after="80"/>
        <w:jc w:val="both"/>
      </w:pPr>
      <w:r>
        <w:t>2. Alcance y metodología</w:t>
      </w:r>
    </w:p>
    <w:p w14:paraId="290BA306" w14:textId="66522699" w:rsidR="00C90455" w:rsidRDefault="00000000" w:rsidP="001433DC">
      <w:pPr>
        <w:spacing w:after="80"/>
        <w:jc w:val="both"/>
      </w:pPr>
      <w:r>
        <w:t>3. Resumen de los hallazgos</w:t>
      </w:r>
    </w:p>
    <w:p w14:paraId="3E79DE4B" w14:textId="22448795" w:rsidR="00C90455" w:rsidRDefault="00000000" w:rsidP="001433DC">
      <w:pPr>
        <w:spacing w:after="80"/>
        <w:jc w:val="both"/>
      </w:pPr>
      <w:r>
        <w:t>4. Hallazgos detallados</w:t>
      </w:r>
    </w:p>
    <w:p w14:paraId="6451B72A" w14:textId="6EDD952D" w:rsidR="00C90455" w:rsidRDefault="00000000" w:rsidP="001433DC">
      <w:pPr>
        <w:spacing w:after="80"/>
        <w:jc w:val="both"/>
      </w:pPr>
      <w:r>
        <w:t>5. Calificaciones de Riesgo</w:t>
      </w:r>
    </w:p>
    <w:p w14:paraId="2DECB0E2" w14:textId="6B79859B" w:rsidR="00C90455" w:rsidRDefault="00000000" w:rsidP="001433DC">
      <w:pPr>
        <w:spacing w:after="80"/>
        <w:jc w:val="both"/>
      </w:pPr>
      <w:r>
        <w:t>6. Recomendaciones de remediación</w:t>
      </w:r>
    </w:p>
    <w:p w14:paraId="6C4A93C8" w14:textId="4DBE1735" w:rsidR="00C90455" w:rsidRDefault="00000000" w:rsidP="001433DC">
      <w:pPr>
        <w:spacing w:after="80"/>
        <w:jc w:val="both"/>
      </w:pPr>
      <w:r>
        <w:t>7. Apéndice</w:t>
      </w:r>
      <w:r w:rsidR="00E35C56">
        <w:rPr>
          <w:rStyle w:val="Refdenotaalpie"/>
        </w:rPr>
        <w:footnoteReference w:id="1"/>
      </w:r>
    </w:p>
    <w:p w14:paraId="04145D04" w14:textId="77777777" w:rsidR="00C90455" w:rsidRDefault="00000000">
      <w:r>
        <w:br w:type="page"/>
      </w:r>
    </w:p>
    <w:p w14:paraId="08CC5D57" w14:textId="134F1F13" w:rsidR="0010113F" w:rsidRDefault="00000000" w:rsidP="0010113F">
      <w:pPr>
        <w:pStyle w:val="Ttulo1"/>
        <w:numPr>
          <w:ilvl w:val="0"/>
          <w:numId w:val="2"/>
        </w:numPr>
        <w:spacing w:before="400" w:after="200"/>
      </w:pPr>
      <w:r>
        <w:lastRenderedPageBreak/>
        <w:t>Resumen Ejecutivo</w:t>
      </w:r>
    </w:p>
    <w:p w14:paraId="74F871F9" w14:textId="3D00B7A4" w:rsidR="0010113F" w:rsidRDefault="0010113F">
      <w:pPr>
        <w:spacing w:after="120"/>
      </w:pPr>
      <w:r>
        <w:t>Previo a las pruebas de penetración se evalu</w:t>
      </w:r>
      <w:r w:rsidR="008E215D">
        <w:t>o</w:t>
      </w:r>
      <w:r>
        <w:t xml:space="preserve">el problema reportado por el usuario si corresponde </w:t>
      </w:r>
    </w:p>
    <w:p w14:paraId="6A369120" w14:textId="61842873" w:rsidR="0010113F" w:rsidRDefault="008E215D">
      <w:pPr>
        <w:spacing w:after="120"/>
      </w:pPr>
      <w:r>
        <w:t>a</w:t>
      </w:r>
      <w:r w:rsidR="0010113F">
        <w:t xml:space="preserve"> una vulnerabilidad </w:t>
      </w:r>
      <w:r>
        <w:t>la cual fue explotada o corresponde a una configuración de la aplicación. Lo cual será realizada el día 10 de septiembre , en el cual se genero un plan de trabajo para poder realizar las pruebas de penetracion</w:t>
      </w:r>
    </w:p>
    <w:p w14:paraId="074C64A3" w14:textId="5D67DF90" w:rsidR="00C90455" w:rsidRDefault="00000000">
      <w:pPr>
        <w:spacing w:after="120"/>
      </w:pPr>
      <w:r>
        <w:t xml:space="preserve">Esta prueba de penetración se realizó para </w:t>
      </w:r>
      <w:r w:rsidR="0010113F">
        <w:t xml:space="preserve">Aurora Market </w:t>
      </w:r>
      <w:r>
        <w:t xml:space="preserve">entre </w:t>
      </w:r>
      <w:r w:rsidR="0010113F">
        <w:t xml:space="preserve">15 de septiembre </w:t>
      </w:r>
      <w:r>
        <w:t xml:space="preserve">y </w:t>
      </w:r>
      <w:r w:rsidR="0010113F">
        <w:t>16 de septiembre.</w:t>
      </w:r>
      <w:r>
        <w:t xml:space="preserve"> La evaluación se dirigió a </w:t>
      </w:r>
      <w:r w:rsidR="0010113F">
        <w:t xml:space="preserve">la aplicación web de la empresa </w:t>
      </w:r>
      <w:r>
        <w:t>para identificar vulnerabilidades de seguridad que podrían ser explotadas por actores maliciosos</w:t>
      </w:r>
      <w:r w:rsidR="0010113F">
        <w:t xml:space="preserve">. </w:t>
      </w:r>
    </w:p>
    <w:p w14:paraId="18BD7D16" w14:textId="01A6D662" w:rsidR="00C90455" w:rsidRDefault="00000000">
      <w:pPr>
        <w:spacing w:after="120"/>
      </w:pPr>
      <w:r>
        <w:t xml:space="preserve">Las pruebas fueron realizadas por </w:t>
      </w:r>
      <w:r w:rsidR="008E215D">
        <w:t xml:space="preserve"> Ruth Landaeta </w:t>
      </w:r>
      <w:r>
        <w:t>utilizando una combinación de herramientas de escaneo automatizado y técnicas manuales de prueba. La postura general de seguridad del entorno objetivo se califica como [Calificación de Riesgo General: Crítico / Alto / Medio / Bajo].</w:t>
      </w:r>
    </w:p>
    <w:p w14:paraId="28A7D74F" w14:textId="77777777" w:rsidR="008E215D" w:rsidRDefault="00000000">
      <w:pPr>
        <w:spacing w:after="120"/>
      </w:pPr>
      <w:r>
        <w:t xml:space="preserve">Se identificaron vulnerabilidades [Total de hallazgos] : </w:t>
      </w:r>
    </w:p>
    <w:p w14:paraId="58D0E06E" w14:textId="56452C75" w:rsidR="008E215D" w:rsidRDefault="00000000" w:rsidP="008E215D">
      <w:pPr>
        <w:pStyle w:val="Prrafodelista"/>
        <w:numPr>
          <w:ilvl w:val="0"/>
          <w:numId w:val="3"/>
        </w:numPr>
        <w:spacing w:after="120"/>
      </w:pPr>
      <w:r>
        <w:t xml:space="preserve">[Crítico] </w:t>
      </w:r>
      <w:r w:rsidR="004466C0">
        <w:t>:2</w:t>
      </w:r>
      <w:r>
        <w:t xml:space="preserve"> </w:t>
      </w:r>
    </w:p>
    <w:p w14:paraId="6CAC56B8" w14:textId="77777777" w:rsidR="004466C0" w:rsidRDefault="00000000" w:rsidP="008E215D">
      <w:pPr>
        <w:pStyle w:val="Prrafodelista"/>
        <w:numPr>
          <w:ilvl w:val="0"/>
          <w:numId w:val="3"/>
        </w:numPr>
        <w:spacing w:after="120"/>
      </w:pPr>
      <w:r>
        <w:t xml:space="preserve">[Alto] </w:t>
      </w:r>
      <w:r w:rsidR="004466C0">
        <w:t>:1</w:t>
      </w:r>
      <w:r>
        <w:t xml:space="preserve"> </w:t>
      </w:r>
    </w:p>
    <w:p w14:paraId="40AF446C" w14:textId="6333A9C4" w:rsidR="008E215D" w:rsidRDefault="00000000" w:rsidP="008E215D">
      <w:pPr>
        <w:pStyle w:val="Prrafodelista"/>
        <w:numPr>
          <w:ilvl w:val="0"/>
          <w:numId w:val="3"/>
        </w:numPr>
        <w:spacing w:after="120"/>
      </w:pPr>
      <w:r>
        <w:t>[Medio]</w:t>
      </w:r>
      <w:r w:rsidR="004466C0">
        <w:t>:0</w:t>
      </w:r>
    </w:p>
    <w:p w14:paraId="3068E091" w14:textId="1A27AA3A" w:rsidR="008E215D" w:rsidRDefault="00000000" w:rsidP="008E215D">
      <w:pPr>
        <w:pStyle w:val="Prrafodelista"/>
        <w:numPr>
          <w:ilvl w:val="0"/>
          <w:numId w:val="3"/>
        </w:numPr>
        <w:spacing w:after="120"/>
      </w:pPr>
      <w:r>
        <w:t>[Bajo]</w:t>
      </w:r>
      <w:r w:rsidR="007F5F90">
        <w:t>:0</w:t>
      </w:r>
    </w:p>
    <w:p w14:paraId="38746D7D" w14:textId="76BEFC1D" w:rsidR="00C90455" w:rsidRDefault="00000000">
      <w:pPr>
        <w:spacing w:after="120"/>
      </w:pPr>
      <w:r>
        <w:t xml:space="preserve"> Se recomienda remediación inmediata para todos los hallazgos Críticos y de Alta Severidad.</w:t>
      </w:r>
    </w:p>
    <w:p w14:paraId="41A30E22" w14:textId="77777777" w:rsidR="009E35DD" w:rsidRDefault="009E35DD">
      <w:pPr>
        <w:spacing w:after="120"/>
      </w:pPr>
    </w:p>
    <w:p w14:paraId="7820231D" w14:textId="77777777" w:rsidR="009E35DD" w:rsidRDefault="009E35DD">
      <w:pPr>
        <w:spacing w:after="120"/>
      </w:pPr>
    </w:p>
    <w:p w14:paraId="2BF77311" w14:textId="77777777" w:rsidR="009E35DD" w:rsidRDefault="009E35DD">
      <w:pPr>
        <w:spacing w:after="120"/>
      </w:pPr>
    </w:p>
    <w:p w14:paraId="37C688FC" w14:textId="77777777" w:rsidR="009E35DD" w:rsidRDefault="009E35DD">
      <w:pPr>
        <w:spacing w:after="120"/>
      </w:pPr>
    </w:p>
    <w:p w14:paraId="52CDF2E4" w14:textId="77777777" w:rsidR="009E35DD" w:rsidRDefault="009E35DD">
      <w:pPr>
        <w:spacing w:after="120"/>
      </w:pPr>
    </w:p>
    <w:p w14:paraId="12021560" w14:textId="77777777" w:rsidR="009E35DD" w:rsidRDefault="009E35DD">
      <w:pPr>
        <w:spacing w:after="120"/>
      </w:pPr>
    </w:p>
    <w:p w14:paraId="52E297A6" w14:textId="77777777" w:rsidR="009E35DD" w:rsidRDefault="009E35DD">
      <w:pPr>
        <w:spacing w:after="120"/>
      </w:pPr>
    </w:p>
    <w:p w14:paraId="1958EC03" w14:textId="77777777" w:rsidR="009E35DD" w:rsidRDefault="009E35DD">
      <w:pPr>
        <w:spacing w:after="120"/>
      </w:pPr>
    </w:p>
    <w:p w14:paraId="034FE9B7" w14:textId="77777777" w:rsidR="009E35DD" w:rsidRDefault="009E35DD">
      <w:pPr>
        <w:spacing w:after="120"/>
      </w:pPr>
    </w:p>
    <w:p w14:paraId="5BDFCB29" w14:textId="77777777" w:rsidR="009E35DD" w:rsidRDefault="009E35DD">
      <w:pPr>
        <w:spacing w:after="120"/>
      </w:pPr>
    </w:p>
    <w:p w14:paraId="16E7DDFA" w14:textId="77777777" w:rsidR="009E35DD" w:rsidRDefault="009E35DD">
      <w:pPr>
        <w:spacing w:after="120"/>
      </w:pPr>
    </w:p>
    <w:p w14:paraId="7B64208C" w14:textId="77777777" w:rsidR="009E35DD" w:rsidRDefault="009E35DD">
      <w:pPr>
        <w:spacing w:after="120"/>
      </w:pPr>
    </w:p>
    <w:p w14:paraId="2C378565" w14:textId="77777777" w:rsidR="009E35DD" w:rsidRDefault="009E35DD">
      <w:pPr>
        <w:spacing w:after="120"/>
      </w:pPr>
    </w:p>
    <w:p w14:paraId="098AE275" w14:textId="77777777" w:rsidR="009E35DD" w:rsidRDefault="009E35DD">
      <w:pPr>
        <w:spacing w:after="120"/>
      </w:pPr>
    </w:p>
    <w:p w14:paraId="145FCC2E" w14:textId="77777777" w:rsidR="009E35DD" w:rsidRDefault="009E35DD">
      <w:pPr>
        <w:spacing w:after="120"/>
      </w:pPr>
    </w:p>
    <w:p w14:paraId="49896519" w14:textId="77777777" w:rsidR="009E35DD" w:rsidRDefault="009E35DD">
      <w:pPr>
        <w:spacing w:after="120"/>
      </w:pPr>
    </w:p>
    <w:p w14:paraId="6CB4A5DD" w14:textId="77777777" w:rsidR="009E35DD" w:rsidRDefault="009E35DD">
      <w:pPr>
        <w:spacing w:after="120"/>
      </w:pPr>
    </w:p>
    <w:p w14:paraId="230CC1FD" w14:textId="77777777" w:rsidR="009E35DD" w:rsidRDefault="009E35DD">
      <w:pPr>
        <w:spacing w:after="120"/>
      </w:pPr>
    </w:p>
    <w:p w14:paraId="351B8FE3" w14:textId="77777777" w:rsidR="009E35DD" w:rsidRDefault="009E35DD">
      <w:pPr>
        <w:spacing w:after="120"/>
      </w:pPr>
    </w:p>
    <w:p w14:paraId="65992C99" w14:textId="77777777" w:rsidR="00C90455" w:rsidRDefault="00000000">
      <w:pPr>
        <w:pStyle w:val="Ttulo1"/>
        <w:spacing w:before="400" w:after="200"/>
      </w:pPr>
      <w:r>
        <w:lastRenderedPageBreak/>
        <w:t>2. Alcance y metodología</w:t>
      </w:r>
    </w:p>
    <w:p w14:paraId="4050E1C4" w14:textId="22EBA0AD" w:rsidR="00C90455" w:rsidRDefault="00000000">
      <w:pPr>
        <w:spacing w:after="120"/>
      </w:pPr>
      <w:r>
        <w:t xml:space="preserve">Alcance: </w:t>
      </w:r>
      <w:r w:rsidR="008E215D">
        <w:t>Aplicación web</w:t>
      </w:r>
    </w:p>
    <w:p w14:paraId="79F20387" w14:textId="200D7ED7" w:rsidR="00C90455" w:rsidRDefault="00000000">
      <w:pPr>
        <w:spacing w:after="120"/>
      </w:pPr>
      <w:r>
        <w:t xml:space="preserve">Tipo de prueba: Caja gris </w:t>
      </w:r>
    </w:p>
    <w:p w14:paraId="547E3E63" w14:textId="741900C9" w:rsidR="00C90455" w:rsidRDefault="00000000">
      <w:pPr>
        <w:spacing w:after="120"/>
      </w:pPr>
      <w:r>
        <w:t xml:space="preserve">Reglas de Enfrentamiento: </w:t>
      </w:r>
    </w:p>
    <w:p w14:paraId="7DB856EA" w14:textId="24B93D7A" w:rsidR="008E215D" w:rsidRDefault="008E215D" w:rsidP="008E215D">
      <w:pPr>
        <w:pStyle w:val="Prrafodelista"/>
        <w:numPr>
          <w:ilvl w:val="0"/>
          <w:numId w:val="4"/>
        </w:numPr>
        <w:spacing w:after="120"/>
      </w:pPr>
      <w:r>
        <w:t>No se permite permite analizar redes sociales de Aurora</w:t>
      </w:r>
    </w:p>
    <w:p w14:paraId="2D6706E6" w14:textId="52A7E0F9" w:rsidR="008E215D" w:rsidRDefault="008E215D" w:rsidP="008E215D">
      <w:pPr>
        <w:pStyle w:val="Prrafodelista"/>
        <w:numPr>
          <w:ilvl w:val="0"/>
          <w:numId w:val="4"/>
        </w:numPr>
        <w:spacing w:after="120"/>
      </w:pPr>
      <w:r>
        <w:t>Nose permite Scan de equipos personales de empleados</w:t>
      </w:r>
    </w:p>
    <w:p w14:paraId="3F5F4817" w14:textId="5A3C126C" w:rsidR="008E215D" w:rsidRDefault="008E215D" w:rsidP="008E215D">
      <w:pPr>
        <w:pStyle w:val="Prrafodelista"/>
        <w:numPr>
          <w:ilvl w:val="0"/>
          <w:numId w:val="4"/>
        </w:numPr>
        <w:spacing w:after="120"/>
      </w:pPr>
      <w:r>
        <w:t>No se permite análisis de correos de proveedores</w:t>
      </w:r>
    </w:p>
    <w:p w14:paraId="198A1A32" w14:textId="79DD62D8" w:rsidR="008E215D" w:rsidRDefault="008E215D" w:rsidP="008E215D">
      <w:pPr>
        <w:pStyle w:val="Prrafodelista"/>
        <w:numPr>
          <w:ilvl w:val="0"/>
          <w:numId w:val="4"/>
        </w:numPr>
        <w:spacing w:after="120"/>
      </w:pPr>
      <w:r>
        <w:t>No se permite analizar cuentas de usuarios internos</w:t>
      </w:r>
    </w:p>
    <w:p w14:paraId="66ECDE10" w14:textId="06549179" w:rsidR="008E215D" w:rsidRDefault="008E215D" w:rsidP="008E215D">
      <w:pPr>
        <w:pStyle w:val="Prrafodelista"/>
        <w:numPr>
          <w:ilvl w:val="0"/>
          <w:numId w:val="4"/>
        </w:numPr>
        <w:spacing w:after="120"/>
      </w:pPr>
      <w:r>
        <w:t xml:space="preserve">No se permite tocar ningún sistema fuera del alcance acordado </w:t>
      </w:r>
    </w:p>
    <w:p w14:paraId="1D6AA4A1" w14:textId="77777777" w:rsidR="008E215D" w:rsidRDefault="008E215D" w:rsidP="008E215D">
      <w:pPr>
        <w:spacing w:after="120"/>
      </w:pPr>
    </w:p>
    <w:p w14:paraId="0A2C4EFC" w14:textId="3DF8A523" w:rsidR="00C90455" w:rsidRDefault="00000000">
      <w:pPr>
        <w:spacing w:after="120"/>
      </w:pPr>
      <w:r>
        <w:t>Metodología: OWASP</w:t>
      </w:r>
    </w:p>
    <w:p w14:paraId="60DEC60D" w14:textId="4A1E105C" w:rsidR="00C90455" w:rsidRDefault="00000000">
      <w:pPr>
        <w:spacing w:after="120"/>
      </w:pPr>
      <w:r>
        <w:t>Herramientas utilizadas: Burp Suite</w:t>
      </w:r>
    </w:p>
    <w:p w14:paraId="3026FCD6" w14:textId="77777777" w:rsidR="00E35BFE" w:rsidRDefault="00E35BFE">
      <w:pPr>
        <w:spacing w:after="120"/>
      </w:pPr>
    </w:p>
    <w:p w14:paraId="3F072BEC" w14:textId="77777777" w:rsidR="00E35BFE" w:rsidRDefault="00E35BFE">
      <w:pPr>
        <w:spacing w:after="120"/>
      </w:pPr>
    </w:p>
    <w:p w14:paraId="017E0814" w14:textId="77777777" w:rsidR="00E35BFE" w:rsidRDefault="00E35BFE">
      <w:pPr>
        <w:spacing w:after="120"/>
      </w:pPr>
    </w:p>
    <w:p w14:paraId="716D9BFE" w14:textId="77777777" w:rsidR="00E35BFE" w:rsidRDefault="00E35BFE">
      <w:pPr>
        <w:spacing w:after="120"/>
      </w:pPr>
    </w:p>
    <w:p w14:paraId="2C6AAC75" w14:textId="77777777" w:rsidR="00E35BFE" w:rsidRDefault="00E35BFE">
      <w:pPr>
        <w:spacing w:after="120"/>
      </w:pPr>
    </w:p>
    <w:p w14:paraId="690B6E91" w14:textId="77777777" w:rsidR="00E35BFE" w:rsidRDefault="00E35BFE">
      <w:pPr>
        <w:spacing w:after="120"/>
      </w:pPr>
    </w:p>
    <w:p w14:paraId="16B2064A" w14:textId="77777777" w:rsidR="00E35BFE" w:rsidRDefault="00E35BFE">
      <w:pPr>
        <w:spacing w:after="120"/>
      </w:pPr>
    </w:p>
    <w:p w14:paraId="478D7843" w14:textId="77777777" w:rsidR="00526601" w:rsidRDefault="00526601">
      <w:pPr>
        <w:spacing w:after="120"/>
      </w:pPr>
    </w:p>
    <w:p w14:paraId="7E9D3140" w14:textId="77777777" w:rsidR="00526601" w:rsidRDefault="00526601">
      <w:pPr>
        <w:spacing w:after="120"/>
      </w:pPr>
    </w:p>
    <w:p w14:paraId="544C9154" w14:textId="77777777" w:rsidR="00526601" w:rsidRDefault="00526601">
      <w:pPr>
        <w:spacing w:after="120"/>
      </w:pPr>
    </w:p>
    <w:p w14:paraId="23535901" w14:textId="77777777" w:rsidR="00526601" w:rsidRDefault="00526601">
      <w:pPr>
        <w:spacing w:after="120"/>
      </w:pPr>
    </w:p>
    <w:p w14:paraId="05F6DFF8" w14:textId="77777777" w:rsidR="00526601" w:rsidRDefault="00526601">
      <w:pPr>
        <w:spacing w:after="120"/>
      </w:pPr>
    </w:p>
    <w:p w14:paraId="33022FAE" w14:textId="77777777" w:rsidR="00526601" w:rsidRDefault="00526601">
      <w:pPr>
        <w:spacing w:after="120"/>
      </w:pPr>
    </w:p>
    <w:p w14:paraId="7A1B40C5" w14:textId="77777777" w:rsidR="00526601" w:rsidRDefault="00526601">
      <w:pPr>
        <w:spacing w:after="120"/>
      </w:pPr>
    </w:p>
    <w:p w14:paraId="06E8E95A" w14:textId="77777777" w:rsidR="00526601" w:rsidRDefault="00526601">
      <w:pPr>
        <w:spacing w:after="120"/>
      </w:pPr>
    </w:p>
    <w:p w14:paraId="0EC5FFB7" w14:textId="77777777" w:rsidR="00526601" w:rsidRDefault="00526601">
      <w:pPr>
        <w:spacing w:after="120"/>
      </w:pPr>
    </w:p>
    <w:p w14:paraId="739D03AE" w14:textId="77777777" w:rsidR="00526601" w:rsidRDefault="00526601">
      <w:pPr>
        <w:spacing w:after="120"/>
      </w:pPr>
    </w:p>
    <w:p w14:paraId="3168AFCF" w14:textId="77777777" w:rsidR="00526601" w:rsidRDefault="00526601">
      <w:pPr>
        <w:spacing w:after="120"/>
      </w:pPr>
    </w:p>
    <w:p w14:paraId="1FB0FB82" w14:textId="77777777" w:rsidR="00526601" w:rsidRDefault="00526601">
      <w:pPr>
        <w:spacing w:after="120"/>
      </w:pPr>
    </w:p>
    <w:p w14:paraId="112C434F" w14:textId="77777777" w:rsidR="00526601" w:rsidRDefault="00526601">
      <w:pPr>
        <w:spacing w:after="120"/>
      </w:pPr>
    </w:p>
    <w:p w14:paraId="4082CC8F" w14:textId="77777777" w:rsidR="00526601" w:rsidRDefault="00526601">
      <w:pPr>
        <w:spacing w:after="120"/>
      </w:pPr>
    </w:p>
    <w:p w14:paraId="6B66CEE3" w14:textId="77777777" w:rsidR="00526601" w:rsidRDefault="00526601">
      <w:pPr>
        <w:spacing w:after="120"/>
      </w:pPr>
    </w:p>
    <w:p w14:paraId="5D60DCE1" w14:textId="77777777" w:rsidR="00C90455" w:rsidRDefault="00000000">
      <w:pPr>
        <w:pStyle w:val="Ttulo1"/>
        <w:spacing w:before="400" w:after="200"/>
      </w:pPr>
      <w:r>
        <w:lastRenderedPageBreak/>
        <w:t>3. Resumen de los hallazgos</w:t>
      </w:r>
    </w:p>
    <w:p w14:paraId="3B495029" w14:textId="5510BB6F" w:rsidR="00C90455" w:rsidRDefault="00E35BFE" w:rsidP="00E35BFE">
      <w:pPr>
        <w:pStyle w:val="Prrafodelista"/>
        <w:numPr>
          <w:ilvl w:val="0"/>
          <w:numId w:val="5"/>
        </w:numPr>
        <w:spacing w:after="200"/>
      </w:pPr>
      <w:r w:rsidRPr="00E35BFE">
        <w:t>Inyección (Injection)</w:t>
      </w:r>
    </w:p>
    <w:p w14:paraId="3C29DDE4" w14:textId="1D366620" w:rsidR="00E35BFE" w:rsidRDefault="00E35BFE" w:rsidP="00E35BFE">
      <w:pPr>
        <w:pStyle w:val="Prrafodelista"/>
        <w:numPr>
          <w:ilvl w:val="0"/>
          <w:numId w:val="5"/>
        </w:numPr>
        <w:spacing w:after="200"/>
      </w:pPr>
      <w:r w:rsidRPr="00E35BFE">
        <w:t>Pérdida de control de acceso (Broken Access Control)</w:t>
      </w:r>
    </w:p>
    <w:p w14:paraId="10DA3627" w14:textId="32466FA9" w:rsidR="00E35BFE" w:rsidRDefault="00E35BFE" w:rsidP="00E35BFE">
      <w:pPr>
        <w:pStyle w:val="Prrafodelista"/>
        <w:numPr>
          <w:ilvl w:val="0"/>
          <w:numId w:val="5"/>
        </w:numPr>
        <w:spacing w:after="200"/>
      </w:pPr>
      <w:r w:rsidRPr="00E35BFE">
        <w:t>Errores de configuración de seguridad (Security Misconfiguration)</w:t>
      </w:r>
    </w:p>
    <w:p w14:paraId="06950419" w14:textId="3140BAEA" w:rsidR="00C90455" w:rsidRDefault="00000000">
      <w:pPr>
        <w:pStyle w:val="Ttulo1"/>
        <w:spacing w:before="400" w:after="200"/>
      </w:pPr>
      <w:r>
        <w:t xml:space="preserve">4. </w:t>
      </w:r>
      <w:r w:rsidR="00526601">
        <w:t>Detalle de hallazgos</w:t>
      </w:r>
    </w:p>
    <w:p w14:paraId="1DCAE656" w14:textId="4611D0A9" w:rsidR="00C90455" w:rsidRDefault="00D5130C" w:rsidP="004E22AD">
      <w:pPr>
        <w:pStyle w:val="Ttulo3"/>
        <w:numPr>
          <w:ilvl w:val="0"/>
          <w:numId w:val="17"/>
        </w:numPr>
        <w:spacing w:before="300" w:after="150"/>
      </w:pPr>
      <w:r>
        <w:t xml:space="preserve">SQL </w:t>
      </w:r>
      <w:proofErr w:type="spellStart"/>
      <w:r w:rsidR="00E35BFE">
        <w:t>Injection</w:t>
      </w:r>
      <w:proofErr w:type="spellEnd"/>
    </w:p>
    <w:p w14:paraId="0BF32E03" w14:textId="3B82E616" w:rsidR="00C90455" w:rsidRDefault="00000000">
      <w:pPr>
        <w:spacing w:after="80"/>
      </w:pPr>
      <w:r>
        <w:rPr>
          <w:b/>
          <w:bCs/>
        </w:rPr>
        <w:t xml:space="preserve">Gravedad: </w:t>
      </w:r>
      <w:r w:rsidR="00E35BFE">
        <w:t>Critico</w:t>
      </w:r>
    </w:p>
    <w:p w14:paraId="0B38E87C" w14:textId="0BD6E1D8" w:rsidR="00C90455" w:rsidRDefault="00000000">
      <w:pPr>
        <w:spacing w:after="80"/>
      </w:pPr>
      <w:r>
        <w:rPr>
          <w:b/>
          <w:bCs/>
        </w:rPr>
        <w:t>Puntuación</w:t>
      </w:r>
      <w:r w:rsidR="00E35BFE">
        <w:rPr>
          <w:b/>
          <w:bCs/>
        </w:rPr>
        <w:t xml:space="preserve">: </w:t>
      </w:r>
      <w:r w:rsidR="00E35BFE" w:rsidRPr="00E35BFE">
        <w:rPr>
          <w:b/>
          <w:bCs/>
        </w:rPr>
        <w:t xml:space="preserve"> CVSS 3.1: 9.8 — AV:N/AC:L/PR:N/UI:N/S:U/C:H/I:H/A:H</w:t>
      </w:r>
    </w:p>
    <w:p w14:paraId="213B83C9" w14:textId="212846F0" w:rsidR="00C90455" w:rsidRDefault="00000000">
      <w:pPr>
        <w:spacing w:after="80"/>
      </w:pPr>
      <w:r>
        <w:rPr>
          <w:b/>
          <w:bCs/>
        </w:rPr>
        <w:t xml:space="preserve">Activo afectado: </w:t>
      </w:r>
      <w:r w:rsidR="00A46B81">
        <w:t>Aplicación Web</w:t>
      </w:r>
    </w:p>
    <w:p w14:paraId="033B8C57" w14:textId="29C73ACC" w:rsidR="00C90455" w:rsidRDefault="00000000">
      <w:pPr>
        <w:spacing w:after="80"/>
        <w:rPr>
          <w:b/>
          <w:bCs/>
        </w:rPr>
      </w:pPr>
      <w:r>
        <w:rPr>
          <w:b/>
          <w:bCs/>
        </w:rPr>
        <w:t xml:space="preserve">Descripción: </w:t>
      </w:r>
      <w:r w:rsidR="005A549C" w:rsidRPr="005A549C">
        <w:rPr>
          <w:b/>
          <w:bCs/>
        </w:rPr>
        <w:t xml:space="preserve">La vulnerabilidad corresponde a una SQL </w:t>
      </w:r>
      <w:proofErr w:type="spellStart"/>
      <w:r w:rsidR="005A549C" w:rsidRPr="005A549C">
        <w:rPr>
          <w:b/>
          <w:bCs/>
        </w:rPr>
        <w:t>Injection</w:t>
      </w:r>
      <w:proofErr w:type="spellEnd"/>
      <w:r w:rsidR="005A549C" w:rsidRPr="005A549C">
        <w:rPr>
          <w:b/>
          <w:bCs/>
        </w:rPr>
        <w:t xml:space="preserve"> en el parámetro </w:t>
      </w:r>
      <w:proofErr w:type="spellStart"/>
      <w:r w:rsidR="005A549C" w:rsidRPr="005A549C">
        <w:rPr>
          <w:b/>
          <w:bCs/>
        </w:rPr>
        <w:t>username</w:t>
      </w:r>
      <w:proofErr w:type="spellEnd"/>
      <w:r w:rsidR="005A549C" w:rsidRPr="005A549C">
        <w:rPr>
          <w:b/>
          <w:bCs/>
        </w:rPr>
        <w:t xml:space="preserve"> del formulario de autenticación. Esto ocurre porque la aplicación no valida ni sanitiza adecuadamente las entradas del usuario antes de construir consultas SQL dinámicas. Como resultado, un atacante puede inyectar código malicioso en la consulta y manipular la base de datos.</w:t>
      </w:r>
    </w:p>
    <w:p w14:paraId="2C403438" w14:textId="77777777" w:rsidR="005A549C" w:rsidRDefault="005A549C">
      <w:pPr>
        <w:spacing w:after="80"/>
      </w:pPr>
    </w:p>
    <w:p w14:paraId="1E83A2AD" w14:textId="37AB1DE2" w:rsidR="00C90455" w:rsidRDefault="00000000">
      <w:pPr>
        <w:spacing w:after="80"/>
      </w:pPr>
      <w:r>
        <w:rPr>
          <w:b/>
          <w:bCs/>
        </w:rPr>
        <w:t xml:space="preserve">Evidencia: </w:t>
      </w:r>
    </w:p>
    <w:p w14:paraId="189FFD82" w14:textId="77777777" w:rsidR="00D92D2C" w:rsidRDefault="00D92D2C">
      <w:pPr>
        <w:spacing w:after="80"/>
      </w:pPr>
    </w:p>
    <w:p w14:paraId="7606C8CA" w14:textId="77777777" w:rsidR="00D92D2C" w:rsidRPr="00D92D2C" w:rsidRDefault="00D92D2C" w:rsidP="00D92D2C">
      <w:pPr>
        <w:spacing w:after="80"/>
        <w:rPr>
          <w:lang w:val="en-US"/>
        </w:rPr>
      </w:pPr>
      <w:r w:rsidRPr="00D92D2C">
        <w:rPr>
          <w:lang w:val="en-US"/>
        </w:rPr>
        <w:t>POST /login HTTP/1.1</w:t>
      </w:r>
    </w:p>
    <w:p w14:paraId="7D51D7A1" w14:textId="25D6ACC0" w:rsidR="00D92D2C" w:rsidRPr="00D92D2C" w:rsidRDefault="00D92D2C" w:rsidP="00D92D2C">
      <w:pPr>
        <w:spacing w:after="80"/>
        <w:rPr>
          <w:lang w:val="en-US"/>
        </w:rPr>
      </w:pPr>
      <w:r w:rsidRPr="00D92D2C">
        <w:rPr>
          <w:lang w:val="en-US"/>
        </w:rPr>
        <w:t>Host: www.</w:t>
      </w:r>
      <w:r>
        <w:rPr>
          <w:lang w:val="en-US"/>
        </w:rPr>
        <w:t>auroramarket.com</w:t>
      </w:r>
    </w:p>
    <w:p w14:paraId="47CA2B35" w14:textId="77777777" w:rsidR="00D92D2C" w:rsidRPr="00D92D2C" w:rsidRDefault="00D92D2C" w:rsidP="00D92D2C">
      <w:pPr>
        <w:spacing w:after="80"/>
        <w:rPr>
          <w:lang w:val="en-US"/>
        </w:rPr>
      </w:pPr>
      <w:r w:rsidRPr="00D92D2C">
        <w:rPr>
          <w:lang w:val="en-US"/>
        </w:rPr>
        <w:t>Content-Type: application/x-www-form-</w:t>
      </w:r>
      <w:proofErr w:type="spellStart"/>
      <w:r w:rsidRPr="00D92D2C">
        <w:rPr>
          <w:lang w:val="en-US"/>
        </w:rPr>
        <w:t>urlencoded</w:t>
      </w:r>
      <w:proofErr w:type="spellEnd"/>
    </w:p>
    <w:p w14:paraId="74A2B415" w14:textId="3B3DF7C6" w:rsidR="00D92D2C" w:rsidRDefault="00D92D2C" w:rsidP="00D92D2C">
      <w:pPr>
        <w:spacing w:after="80"/>
        <w:rPr>
          <w:lang w:val="en-US"/>
        </w:rPr>
      </w:pPr>
      <w:r w:rsidRPr="00D92D2C">
        <w:rPr>
          <w:lang w:val="en-US"/>
        </w:rPr>
        <w:t>username=' OR '1'='1&amp;password=test</w:t>
      </w:r>
    </w:p>
    <w:p w14:paraId="1E8DFA72" w14:textId="77777777" w:rsidR="009B4D35" w:rsidRDefault="009B4D35" w:rsidP="00D92D2C">
      <w:pPr>
        <w:spacing w:after="80"/>
        <w:rPr>
          <w:lang w:val="en-US"/>
        </w:rPr>
      </w:pPr>
    </w:p>
    <w:p w14:paraId="384BC10D" w14:textId="77777777" w:rsidR="009B4D35" w:rsidRPr="009B4D35" w:rsidRDefault="009B4D35" w:rsidP="009B4D35">
      <w:pPr>
        <w:spacing w:after="80"/>
      </w:pPr>
      <w:r w:rsidRPr="009B4D35">
        <w:t>HTTP/1.1 200 OK</w:t>
      </w:r>
    </w:p>
    <w:p w14:paraId="4D39EC7C" w14:textId="77777777" w:rsidR="009B4D35" w:rsidRPr="009B4D35" w:rsidRDefault="009B4D35" w:rsidP="009B4D35">
      <w:pPr>
        <w:spacing w:after="80"/>
      </w:pPr>
      <w:r w:rsidRPr="009B4D35">
        <w:t>Bienvenido administrador</w:t>
      </w:r>
    </w:p>
    <w:p w14:paraId="371A9EB9" w14:textId="77777777" w:rsidR="009B4D35" w:rsidRPr="00D92D2C" w:rsidRDefault="009B4D35" w:rsidP="00D92D2C">
      <w:pPr>
        <w:spacing w:after="80"/>
        <w:rPr>
          <w:lang w:val="en-US"/>
        </w:rPr>
      </w:pPr>
    </w:p>
    <w:p w14:paraId="3B047BC0" w14:textId="7696DD5A" w:rsidR="00C90455" w:rsidRDefault="00000000">
      <w:pPr>
        <w:spacing w:after="80"/>
      </w:pPr>
      <w:r>
        <w:rPr>
          <w:b/>
          <w:bCs/>
        </w:rPr>
        <w:t xml:space="preserve">Impacto: </w:t>
      </w:r>
    </w:p>
    <w:p w14:paraId="40D33152" w14:textId="77777777" w:rsidR="009528D4" w:rsidRDefault="009528D4">
      <w:pPr>
        <w:spacing w:after="80"/>
      </w:pPr>
    </w:p>
    <w:p w14:paraId="3B70D562" w14:textId="15D00A4B" w:rsidR="009528D4" w:rsidRPr="009528D4" w:rsidRDefault="009528D4" w:rsidP="009528D4">
      <w:pPr>
        <w:pStyle w:val="Prrafodelista"/>
        <w:numPr>
          <w:ilvl w:val="0"/>
          <w:numId w:val="5"/>
        </w:numPr>
        <w:spacing w:after="80"/>
      </w:pPr>
      <w:r w:rsidRPr="009528D4">
        <w:t>Acceder sin autorización a cuentas de usuario, incluyendo administradores.</w:t>
      </w:r>
    </w:p>
    <w:p w14:paraId="72B6F4EE" w14:textId="469178D5" w:rsidR="009528D4" w:rsidRPr="009528D4" w:rsidRDefault="009528D4" w:rsidP="009528D4">
      <w:pPr>
        <w:pStyle w:val="Prrafodelista"/>
        <w:numPr>
          <w:ilvl w:val="0"/>
          <w:numId w:val="5"/>
        </w:numPr>
        <w:spacing w:after="80"/>
      </w:pPr>
      <w:r w:rsidRPr="009528D4">
        <w:t>Extraer información sensible (datos personales, financieros, credenciales).</w:t>
      </w:r>
    </w:p>
    <w:p w14:paraId="6FDF309D" w14:textId="6A2AE8C5" w:rsidR="009528D4" w:rsidRPr="009528D4" w:rsidRDefault="009528D4" w:rsidP="009528D4">
      <w:pPr>
        <w:pStyle w:val="Prrafodelista"/>
        <w:numPr>
          <w:ilvl w:val="0"/>
          <w:numId w:val="5"/>
        </w:numPr>
        <w:spacing w:after="80"/>
      </w:pPr>
      <w:r w:rsidRPr="009528D4">
        <w:t>Modificar o eliminar registros en la base de datos.</w:t>
      </w:r>
    </w:p>
    <w:p w14:paraId="6058F570" w14:textId="25EB1C42" w:rsidR="009528D4" w:rsidRPr="009528D4" w:rsidRDefault="009528D4" w:rsidP="009528D4">
      <w:pPr>
        <w:pStyle w:val="Prrafodelista"/>
        <w:numPr>
          <w:ilvl w:val="0"/>
          <w:numId w:val="5"/>
        </w:numPr>
        <w:spacing w:after="80"/>
      </w:pPr>
      <w:r w:rsidRPr="009528D4">
        <w:t>Comprometer la disponibilidad del sistema.</w:t>
      </w:r>
    </w:p>
    <w:p w14:paraId="10236EE5" w14:textId="77777777" w:rsidR="009528D4" w:rsidRDefault="009528D4">
      <w:pPr>
        <w:spacing w:after="80"/>
      </w:pPr>
    </w:p>
    <w:p w14:paraId="360C485F" w14:textId="39F31B60" w:rsidR="00C90455" w:rsidRDefault="00000000">
      <w:pPr>
        <w:spacing w:after="80"/>
      </w:pPr>
      <w:r>
        <w:rPr>
          <w:b/>
          <w:bCs/>
        </w:rPr>
        <w:t xml:space="preserve">Remediación: </w:t>
      </w:r>
    </w:p>
    <w:p w14:paraId="1E570212" w14:textId="77777777" w:rsidR="009528D4" w:rsidRDefault="009528D4">
      <w:pPr>
        <w:spacing w:after="80"/>
      </w:pPr>
    </w:p>
    <w:p w14:paraId="3B61C854" w14:textId="4A289F27" w:rsidR="009528D4" w:rsidRPr="009528D4" w:rsidRDefault="009528D4" w:rsidP="009528D4">
      <w:pPr>
        <w:pStyle w:val="Prrafodelista"/>
        <w:numPr>
          <w:ilvl w:val="0"/>
          <w:numId w:val="5"/>
        </w:numPr>
        <w:spacing w:after="80"/>
      </w:pPr>
      <w:r w:rsidRPr="009528D4">
        <w:t xml:space="preserve">Implementar </w:t>
      </w:r>
      <w:r w:rsidRPr="009528D4">
        <w:rPr>
          <w:b/>
          <w:bCs/>
        </w:rPr>
        <w:t>consultas parametrizadas (</w:t>
      </w:r>
      <w:proofErr w:type="spellStart"/>
      <w:r w:rsidRPr="009528D4">
        <w:rPr>
          <w:b/>
          <w:bCs/>
        </w:rPr>
        <w:t>prepared</w:t>
      </w:r>
      <w:proofErr w:type="spellEnd"/>
      <w:r w:rsidRPr="009528D4">
        <w:rPr>
          <w:b/>
          <w:bCs/>
        </w:rPr>
        <w:t xml:space="preserve"> </w:t>
      </w:r>
      <w:proofErr w:type="spellStart"/>
      <w:r w:rsidRPr="009528D4">
        <w:rPr>
          <w:b/>
          <w:bCs/>
        </w:rPr>
        <w:t>statements</w:t>
      </w:r>
      <w:proofErr w:type="spellEnd"/>
      <w:r w:rsidRPr="009528D4">
        <w:rPr>
          <w:b/>
          <w:bCs/>
        </w:rPr>
        <w:t>)</w:t>
      </w:r>
      <w:r w:rsidRPr="009528D4">
        <w:t xml:space="preserve"> en lugar de concatenar cadenas SQL.</w:t>
      </w:r>
    </w:p>
    <w:p w14:paraId="314F2279" w14:textId="23D15D76" w:rsidR="009528D4" w:rsidRPr="009528D4" w:rsidRDefault="009528D4" w:rsidP="009528D4">
      <w:pPr>
        <w:pStyle w:val="Prrafodelista"/>
        <w:numPr>
          <w:ilvl w:val="0"/>
          <w:numId w:val="5"/>
        </w:numPr>
        <w:spacing w:after="80"/>
      </w:pPr>
      <w:r w:rsidRPr="009528D4">
        <w:t>Validar y sanitizar todas las entradas de usuario.</w:t>
      </w:r>
    </w:p>
    <w:p w14:paraId="43EA3B46" w14:textId="6DD554D8" w:rsidR="009528D4" w:rsidRPr="009528D4" w:rsidRDefault="009528D4" w:rsidP="009528D4">
      <w:pPr>
        <w:pStyle w:val="Prrafodelista"/>
        <w:numPr>
          <w:ilvl w:val="0"/>
          <w:numId w:val="5"/>
        </w:numPr>
        <w:spacing w:after="80"/>
      </w:pPr>
      <w:r w:rsidRPr="009528D4">
        <w:lastRenderedPageBreak/>
        <w:t xml:space="preserve">Aplicar el principio de </w:t>
      </w:r>
      <w:r w:rsidRPr="009528D4">
        <w:rPr>
          <w:b/>
          <w:bCs/>
        </w:rPr>
        <w:t>mínimos privilegios</w:t>
      </w:r>
      <w:r w:rsidRPr="009528D4">
        <w:t xml:space="preserve"> en las cuentas de base de datos utilizadas por la aplicación.</w:t>
      </w:r>
    </w:p>
    <w:p w14:paraId="0BF0B291" w14:textId="72AD2166" w:rsidR="009528D4" w:rsidRPr="009528D4" w:rsidRDefault="009528D4" w:rsidP="009528D4">
      <w:pPr>
        <w:pStyle w:val="Prrafodelista"/>
        <w:numPr>
          <w:ilvl w:val="0"/>
          <w:numId w:val="5"/>
        </w:numPr>
        <w:spacing w:after="80"/>
      </w:pPr>
      <w:r w:rsidRPr="009528D4">
        <w:t xml:space="preserve">Implementar un </w:t>
      </w:r>
      <w:r w:rsidRPr="009528D4">
        <w:rPr>
          <w:b/>
          <w:bCs/>
        </w:rPr>
        <w:t xml:space="preserve">Web </w:t>
      </w:r>
      <w:proofErr w:type="spellStart"/>
      <w:r w:rsidRPr="009528D4">
        <w:rPr>
          <w:b/>
          <w:bCs/>
        </w:rPr>
        <w:t>Application</w:t>
      </w:r>
      <w:proofErr w:type="spellEnd"/>
      <w:r w:rsidRPr="009528D4">
        <w:rPr>
          <w:b/>
          <w:bCs/>
        </w:rPr>
        <w:t xml:space="preserve"> Firewall (WAF)</w:t>
      </w:r>
      <w:r w:rsidRPr="009528D4">
        <w:t xml:space="preserve"> para mitigar intentos de explotación.</w:t>
      </w:r>
    </w:p>
    <w:p w14:paraId="2BFF18C1" w14:textId="15824991" w:rsidR="009528D4" w:rsidRPr="009528D4" w:rsidRDefault="009528D4" w:rsidP="009528D4">
      <w:pPr>
        <w:pStyle w:val="Prrafodelista"/>
        <w:numPr>
          <w:ilvl w:val="0"/>
          <w:numId w:val="5"/>
        </w:numPr>
        <w:spacing w:after="80"/>
      </w:pPr>
      <w:r w:rsidRPr="009528D4">
        <w:t>Realizar pruebas periódicas de seguridad (</w:t>
      </w:r>
      <w:proofErr w:type="spellStart"/>
      <w:r w:rsidRPr="009528D4">
        <w:t>pentesting</w:t>
      </w:r>
      <w:proofErr w:type="spellEnd"/>
      <w:r w:rsidRPr="009528D4">
        <w:t xml:space="preserve"> y escaneo automatizado).</w:t>
      </w:r>
    </w:p>
    <w:p w14:paraId="45FB8678" w14:textId="77777777" w:rsidR="009528D4" w:rsidRDefault="009528D4">
      <w:pPr>
        <w:spacing w:after="80"/>
      </w:pPr>
    </w:p>
    <w:p w14:paraId="30586782" w14:textId="2DDC14D4" w:rsidR="00C90455" w:rsidRDefault="00000000" w:rsidP="00F16FE0">
      <w:pPr>
        <w:spacing w:after="80"/>
      </w:pPr>
      <w:r>
        <w:rPr>
          <w:b/>
          <w:bCs/>
        </w:rPr>
        <w:t xml:space="preserve">Referencias: </w:t>
      </w:r>
    </w:p>
    <w:p w14:paraId="021C0099" w14:textId="77777777" w:rsidR="00F16FE0" w:rsidRDefault="00F16FE0" w:rsidP="00F16FE0">
      <w:pPr>
        <w:spacing w:after="80"/>
      </w:pPr>
    </w:p>
    <w:p w14:paraId="63F76717" w14:textId="6F8296BB" w:rsidR="00F16FE0" w:rsidRPr="00F16FE0" w:rsidRDefault="00F16FE0" w:rsidP="00F16FE0">
      <w:pPr>
        <w:pStyle w:val="Prrafodelista"/>
        <w:numPr>
          <w:ilvl w:val="0"/>
          <w:numId w:val="5"/>
        </w:numPr>
        <w:spacing w:after="80"/>
        <w:rPr>
          <w:lang w:val="en-US"/>
        </w:rPr>
      </w:pPr>
      <w:r w:rsidRPr="00F16FE0">
        <w:rPr>
          <w:lang w:val="en-US"/>
        </w:rPr>
        <w:t>CWE-89: Improper Neutralization of Special Elements used in an SQL Command ('SQL Injection')</w:t>
      </w:r>
    </w:p>
    <w:p w14:paraId="253ADBD6" w14:textId="7CF392EF" w:rsidR="00F16FE0" w:rsidRPr="00F16FE0" w:rsidRDefault="00F16FE0" w:rsidP="00F16FE0">
      <w:pPr>
        <w:pStyle w:val="Prrafodelista"/>
        <w:numPr>
          <w:ilvl w:val="0"/>
          <w:numId w:val="5"/>
        </w:numPr>
        <w:spacing w:after="80"/>
      </w:pPr>
      <w:r w:rsidRPr="00F16FE0">
        <w:t xml:space="preserve">OWASP Top 10 (A03:2021 — </w:t>
      </w:r>
      <w:proofErr w:type="spellStart"/>
      <w:r w:rsidRPr="00F16FE0">
        <w:t>Injection</w:t>
      </w:r>
      <w:proofErr w:type="spellEnd"/>
      <w:r w:rsidRPr="00F16FE0">
        <w:t>)</w:t>
      </w:r>
    </w:p>
    <w:p w14:paraId="5E106B98" w14:textId="49913C32" w:rsidR="00F16FE0" w:rsidRPr="00F16FE0" w:rsidRDefault="00F16FE0" w:rsidP="00F16FE0">
      <w:pPr>
        <w:pStyle w:val="Prrafodelista"/>
        <w:numPr>
          <w:ilvl w:val="0"/>
          <w:numId w:val="5"/>
        </w:numPr>
        <w:spacing w:after="80"/>
      </w:pPr>
      <w:r w:rsidRPr="00F16FE0">
        <w:t>CVE-2022-12345 (ejemplo de vulnerabilidad similar)</w:t>
      </w:r>
    </w:p>
    <w:p w14:paraId="41C2E413" w14:textId="63924815" w:rsidR="00C6319A" w:rsidRPr="00815E97" w:rsidRDefault="00F16FE0" w:rsidP="00815E97">
      <w:pPr>
        <w:pStyle w:val="Prrafodelista"/>
        <w:numPr>
          <w:ilvl w:val="0"/>
          <w:numId w:val="5"/>
        </w:numPr>
        <w:spacing w:after="80"/>
        <w:rPr>
          <w:lang w:val="en-US"/>
        </w:rPr>
      </w:pPr>
      <w:r w:rsidRPr="00F16FE0">
        <w:rPr>
          <w:lang w:val="en-US"/>
        </w:rPr>
        <w:t xml:space="preserve">OWASP Cheat Sheet: SQL Injection Prevention </w:t>
      </w:r>
    </w:p>
    <w:p w14:paraId="2F19F203" w14:textId="77777777" w:rsidR="00C6319A" w:rsidRPr="00526601" w:rsidRDefault="00C6319A" w:rsidP="00815E97">
      <w:pPr>
        <w:pStyle w:val="Ttulo3"/>
        <w:numPr>
          <w:ilvl w:val="0"/>
          <w:numId w:val="17"/>
        </w:numPr>
        <w:spacing w:before="300" w:after="150"/>
      </w:pPr>
      <w:r w:rsidRPr="00526601">
        <w:t>Pérdida de control de acceso (Broken Access Control)</w:t>
      </w:r>
    </w:p>
    <w:p w14:paraId="0DC57454" w14:textId="1B754901" w:rsidR="00735535" w:rsidRPr="00735535" w:rsidRDefault="00735535" w:rsidP="00735535">
      <w:pPr>
        <w:spacing w:after="80"/>
      </w:pPr>
      <w:r w:rsidRPr="00735535">
        <w:rPr>
          <w:b/>
          <w:bCs/>
        </w:rPr>
        <w:t>Gravedad:</w:t>
      </w:r>
      <w:r w:rsidRPr="00735535">
        <w:t xml:space="preserve"> Crítico</w:t>
      </w:r>
    </w:p>
    <w:p w14:paraId="6B0C7DE0" w14:textId="39B254E3" w:rsidR="00735535" w:rsidRPr="00735535" w:rsidRDefault="00735535" w:rsidP="00735535">
      <w:pPr>
        <w:spacing w:after="80"/>
      </w:pPr>
      <w:r w:rsidRPr="00735535">
        <w:rPr>
          <w:b/>
          <w:bCs/>
        </w:rPr>
        <w:t>Puntuación CVSS 3.1:</w:t>
      </w:r>
      <w:r w:rsidRPr="00735535">
        <w:t xml:space="preserve"> 9.1 — </w:t>
      </w:r>
      <w:proofErr w:type="gramStart"/>
      <w:r w:rsidRPr="00735535">
        <w:t>AV:N</w:t>
      </w:r>
      <w:proofErr w:type="gramEnd"/>
      <w:r w:rsidRPr="00735535">
        <w:t>/</w:t>
      </w:r>
      <w:proofErr w:type="gramStart"/>
      <w:r w:rsidRPr="00735535">
        <w:t>AC:L</w:t>
      </w:r>
      <w:proofErr w:type="gramEnd"/>
      <w:r w:rsidRPr="00735535">
        <w:t>/</w:t>
      </w:r>
      <w:proofErr w:type="gramStart"/>
      <w:r w:rsidRPr="00735535">
        <w:t>PR:N</w:t>
      </w:r>
      <w:proofErr w:type="gramEnd"/>
      <w:r w:rsidRPr="00735535">
        <w:t>/</w:t>
      </w:r>
      <w:proofErr w:type="gramStart"/>
      <w:r w:rsidRPr="00735535">
        <w:t>UI:N</w:t>
      </w:r>
      <w:proofErr w:type="gramEnd"/>
      <w:r w:rsidRPr="00735535">
        <w:t>/</w:t>
      </w:r>
      <w:proofErr w:type="gramStart"/>
      <w:r w:rsidRPr="00735535">
        <w:t>S:U</w:t>
      </w:r>
      <w:proofErr w:type="gramEnd"/>
      <w:r w:rsidRPr="00735535">
        <w:t>/C:H/I:H/</w:t>
      </w:r>
      <w:proofErr w:type="gramStart"/>
      <w:r w:rsidRPr="00735535">
        <w:t>A:N</w:t>
      </w:r>
      <w:proofErr w:type="gramEnd"/>
    </w:p>
    <w:p w14:paraId="5945DF87" w14:textId="76E7094D" w:rsidR="00735535" w:rsidRPr="00735535" w:rsidRDefault="00735535" w:rsidP="00735535">
      <w:pPr>
        <w:spacing w:after="80"/>
      </w:pPr>
      <w:r w:rsidRPr="00735535">
        <w:rPr>
          <w:b/>
          <w:bCs/>
        </w:rPr>
        <w:t>Activo afectado:</w:t>
      </w:r>
      <w:r w:rsidRPr="00735535">
        <w:t xml:space="preserve"> https://</w:t>
      </w:r>
      <w:r w:rsidR="00A3397C" w:rsidRPr="00A3397C">
        <w:t xml:space="preserve"> </w:t>
      </w:r>
      <w:r w:rsidR="00A3397C" w:rsidRPr="00A3397C">
        <w:t>www.auroramarket.com</w:t>
      </w:r>
      <w:r w:rsidRPr="00735535">
        <w:t>/admin/panel</w:t>
      </w:r>
    </w:p>
    <w:p w14:paraId="636B86A9" w14:textId="77777777" w:rsidR="00C6319A" w:rsidRDefault="00C6319A" w:rsidP="00F16FE0">
      <w:pPr>
        <w:spacing w:after="80"/>
      </w:pPr>
    </w:p>
    <w:p w14:paraId="6B7975D4" w14:textId="51D94996" w:rsidR="00E40E0F" w:rsidRDefault="00E40E0F" w:rsidP="00E40E0F">
      <w:pPr>
        <w:spacing w:after="80"/>
        <w:rPr>
          <w:b/>
          <w:bCs/>
        </w:rPr>
      </w:pPr>
      <w:r>
        <w:rPr>
          <w:b/>
          <w:bCs/>
        </w:rPr>
        <w:t xml:space="preserve">Descripción: </w:t>
      </w:r>
      <w:r w:rsidRPr="00E40E0F">
        <w:rPr>
          <w:b/>
          <w:bCs/>
        </w:rPr>
        <w:t xml:space="preserve">La vulnerabilidad corresponde a un Broken Access Control en el módulo de administración. El sistema no valida correctamente los privilegios de los usuarios antes de permitir el acceso a recursos sensibles. Esto ocurre porque las verificaciones de autorización se realizan únicamente en la interfaz gráfica y no en el </w:t>
      </w:r>
      <w:proofErr w:type="spellStart"/>
      <w:r w:rsidRPr="00E40E0F">
        <w:rPr>
          <w:b/>
          <w:bCs/>
        </w:rPr>
        <w:t>backend</w:t>
      </w:r>
      <w:proofErr w:type="spellEnd"/>
      <w:r w:rsidRPr="00E40E0F">
        <w:rPr>
          <w:b/>
          <w:bCs/>
        </w:rPr>
        <w:t>, lo que permite que un atacante manipule las solicitudes y acceda a funcionalidades restringidas.</w:t>
      </w:r>
    </w:p>
    <w:p w14:paraId="7C51DC32" w14:textId="77777777" w:rsidR="00E40E0F" w:rsidRDefault="00E40E0F" w:rsidP="00F16FE0">
      <w:pPr>
        <w:spacing w:after="80"/>
      </w:pPr>
    </w:p>
    <w:p w14:paraId="7B35FC56" w14:textId="77777777" w:rsidR="00E40E0F" w:rsidRDefault="00E40E0F" w:rsidP="00E40E0F">
      <w:pPr>
        <w:spacing w:after="80"/>
        <w:rPr>
          <w:b/>
          <w:bCs/>
        </w:rPr>
      </w:pPr>
      <w:r>
        <w:rPr>
          <w:b/>
          <w:bCs/>
        </w:rPr>
        <w:t xml:space="preserve">Evidencia: </w:t>
      </w:r>
    </w:p>
    <w:p w14:paraId="323A9BE5" w14:textId="77777777" w:rsidR="00C17253" w:rsidRDefault="00C17253" w:rsidP="00E40E0F">
      <w:pPr>
        <w:spacing w:after="80"/>
      </w:pPr>
    </w:p>
    <w:p w14:paraId="6680EDF7" w14:textId="5AB627F5" w:rsidR="00E40E0F" w:rsidRDefault="00C17253" w:rsidP="00F16FE0">
      <w:pPr>
        <w:spacing w:after="80"/>
      </w:pPr>
      <w:r>
        <w:t xml:space="preserve"> </w:t>
      </w:r>
      <w:r w:rsidRPr="00C17253">
        <w:t>Ejemplo de solicitud HTTP manipulada:</w:t>
      </w:r>
    </w:p>
    <w:p w14:paraId="53420AE2" w14:textId="77777777" w:rsidR="00C17253" w:rsidRDefault="00C17253" w:rsidP="00F16FE0">
      <w:pPr>
        <w:spacing w:after="80"/>
      </w:pPr>
    </w:p>
    <w:p w14:paraId="7EAFDA15" w14:textId="77777777" w:rsidR="00C17253" w:rsidRPr="00C17253" w:rsidRDefault="00C17253" w:rsidP="00C17253">
      <w:pPr>
        <w:spacing w:after="80"/>
        <w:rPr>
          <w:lang w:val="en-US"/>
        </w:rPr>
      </w:pPr>
      <w:r w:rsidRPr="00C17253">
        <w:rPr>
          <w:lang w:val="en-US"/>
        </w:rPr>
        <w:t>GET /admin/panel HTTP/1.1</w:t>
      </w:r>
    </w:p>
    <w:p w14:paraId="3B4E464C" w14:textId="77777777" w:rsidR="00C17253" w:rsidRPr="00C17253" w:rsidRDefault="00C17253" w:rsidP="00C17253">
      <w:pPr>
        <w:spacing w:after="80"/>
        <w:rPr>
          <w:lang w:val="en-US"/>
        </w:rPr>
      </w:pPr>
      <w:r w:rsidRPr="00C17253">
        <w:rPr>
          <w:lang w:val="en-US"/>
        </w:rPr>
        <w:t>Host: www.ejemplo.com</w:t>
      </w:r>
    </w:p>
    <w:p w14:paraId="3FD2909B" w14:textId="44EBB663" w:rsidR="00C17253" w:rsidRDefault="00C17253" w:rsidP="00C17253">
      <w:pPr>
        <w:spacing w:after="80"/>
      </w:pPr>
      <w:r>
        <w:t xml:space="preserve">Cookie: </w:t>
      </w:r>
      <w:proofErr w:type="spellStart"/>
      <w:r>
        <w:t>session</w:t>
      </w:r>
      <w:proofErr w:type="spellEnd"/>
      <w:r>
        <w:t>=</w:t>
      </w:r>
      <w:proofErr w:type="spellStart"/>
      <w:r>
        <w:t>usuario_regular</w:t>
      </w:r>
      <w:proofErr w:type="spellEnd"/>
    </w:p>
    <w:p w14:paraId="7FB7ADEB" w14:textId="77777777" w:rsidR="00C17253" w:rsidRDefault="00C17253" w:rsidP="00C17253">
      <w:pPr>
        <w:spacing w:after="80"/>
      </w:pPr>
    </w:p>
    <w:p w14:paraId="1902C641" w14:textId="00CB2424" w:rsidR="00C17253" w:rsidRDefault="00C17253" w:rsidP="00C17253">
      <w:pPr>
        <w:spacing w:after="80"/>
      </w:pPr>
      <w:r w:rsidRPr="00C17253">
        <w:t>Respuesta del servidor:</w:t>
      </w:r>
    </w:p>
    <w:p w14:paraId="44FBF260" w14:textId="77777777" w:rsidR="00C17253" w:rsidRDefault="00C17253" w:rsidP="00C17253">
      <w:pPr>
        <w:spacing w:after="80"/>
      </w:pPr>
    </w:p>
    <w:p w14:paraId="78379023" w14:textId="77777777" w:rsidR="00C17253" w:rsidRDefault="00C17253" w:rsidP="00C17253">
      <w:pPr>
        <w:spacing w:after="80"/>
      </w:pPr>
      <w:r>
        <w:t>HTTP/1.1 200 OK</w:t>
      </w:r>
    </w:p>
    <w:p w14:paraId="37B8146E" w14:textId="06A186C1" w:rsidR="00C17253" w:rsidRDefault="00C17253" w:rsidP="00C17253">
      <w:pPr>
        <w:spacing w:after="80"/>
      </w:pPr>
      <w:r>
        <w:t>Contenido del panel administrativo</w:t>
      </w:r>
    </w:p>
    <w:p w14:paraId="6D9E6D35" w14:textId="77777777" w:rsidR="00684CD8" w:rsidRDefault="00684CD8" w:rsidP="00C17253">
      <w:pPr>
        <w:spacing w:after="80"/>
      </w:pPr>
    </w:p>
    <w:p w14:paraId="68F4D552" w14:textId="669DFFD0" w:rsidR="00684CD8" w:rsidRDefault="00684CD8" w:rsidP="00C17253">
      <w:pPr>
        <w:spacing w:after="80"/>
      </w:pPr>
      <w:r w:rsidRPr="00684CD8">
        <w:t>Esto demuestra que un usuario sin privilegios de administrador puede acceder directamente al panel restringido.</w:t>
      </w:r>
    </w:p>
    <w:p w14:paraId="5091C86E" w14:textId="77777777" w:rsidR="00684CD8" w:rsidRDefault="00684CD8" w:rsidP="00C17253">
      <w:pPr>
        <w:spacing w:after="80"/>
      </w:pPr>
    </w:p>
    <w:p w14:paraId="0E555DDA" w14:textId="77777777" w:rsidR="00684CD8" w:rsidRDefault="00684CD8" w:rsidP="00684CD8">
      <w:pPr>
        <w:spacing w:after="80"/>
      </w:pPr>
      <w:r>
        <w:rPr>
          <w:b/>
          <w:bCs/>
        </w:rPr>
        <w:lastRenderedPageBreak/>
        <w:t xml:space="preserve">Impacto: </w:t>
      </w:r>
    </w:p>
    <w:p w14:paraId="6B6149B4" w14:textId="77777777" w:rsidR="00684CD8" w:rsidRDefault="00684CD8" w:rsidP="00C17253">
      <w:pPr>
        <w:spacing w:after="80"/>
      </w:pPr>
    </w:p>
    <w:p w14:paraId="1F8CC9D0" w14:textId="77777777" w:rsidR="001D53BC" w:rsidRPr="001D53BC" w:rsidRDefault="001D53BC" w:rsidP="001D53BC">
      <w:pPr>
        <w:spacing w:after="80"/>
      </w:pPr>
      <w:r w:rsidRPr="001D53BC">
        <w:t>Un atacante podría:</w:t>
      </w:r>
    </w:p>
    <w:p w14:paraId="7726EB01" w14:textId="77777777" w:rsidR="001D53BC" w:rsidRPr="001D53BC" w:rsidRDefault="001D53BC" w:rsidP="001D53BC">
      <w:pPr>
        <w:numPr>
          <w:ilvl w:val="0"/>
          <w:numId w:val="10"/>
        </w:numPr>
        <w:spacing w:after="80"/>
      </w:pPr>
      <w:r w:rsidRPr="001D53BC">
        <w:t>Acceder a información sensible de usuarios y configuraciones internas.</w:t>
      </w:r>
    </w:p>
    <w:p w14:paraId="2B127947" w14:textId="77777777" w:rsidR="001D53BC" w:rsidRPr="001D53BC" w:rsidRDefault="001D53BC" w:rsidP="001D53BC">
      <w:pPr>
        <w:numPr>
          <w:ilvl w:val="0"/>
          <w:numId w:val="10"/>
        </w:numPr>
        <w:spacing w:after="80"/>
      </w:pPr>
      <w:r w:rsidRPr="001D53BC">
        <w:t>Modificar parámetros críticos de la aplicación.</w:t>
      </w:r>
    </w:p>
    <w:p w14:paraId="7EC372A1" w14:textId="77777777" w:rsidR="001D53BC" w:rsidRPr="001D53BC" w:rsidRDefault="001D53BC" w:rsidP="001D53BC">
      <w:pPr>
        <w:numPr>
          <w:ilvl w:val="0"/>
          <w:numId w:val="10"/>
        </w:numPr>
        <w:spacing w:after="80"/>
      </w:pPr>
      <w:r w:rsidRPr="001D53BC">
        <w:t>Escalar privilegios y ejecutar acciones administrativas sin autorización.</w:t>
      </w:r>
    </w:p>
    <w:p w14:paraId="2B118286" w14:textId="77777777" w:rsidR="001D53BC" w:rsidRDefault="001D53BC" w:rsidP="001D53BC">
      <w:pPr>
        <w:numPr>
          <w:ilvl w:val="0"/>
          <w:numId w:val="10"/>
        </w:numPr>
        <w:spacing w:after="80"/>
      </w:pPr>
      <w:r w:rsidRPr="001D53BC">
        <w:t>Comprometer la integridad y confidencialidad de los datos.</w:t>
      </w:r>
    </w:p>
    <w:p w14:paraId="7D0E4BB0" w14:textId="77777777" w:rsidR="001D53BC" w:rsidRDefault="001D53BC" w:rsidP="001D53BC">
      <w:pPr>
        <w:spacing w:after="80"/>
      </w:pPr>
    </w:p>
    <w:p w14:paraId="75B652AE" w14:textId="77777777" w:rsidR="001D53BC" w:rsidRDefault="001D53BC" w:rsidP="001D53BC">
      <w:pPr>
        <w:spacing w:after="80"/>
      </w:pPr>
      <w:r>
        <w:rPr>
          <w:b/>
          <w:bCs/>
        </w:rPr>
        <w:t xml:space="preserve">Referencias: </w:t>
      </w:r>
    </w:p>
    <w:p w14:paraId="04C787ED" w14:textId="77777777" w:rsidR="001D53BC" w:rsidRDefault="001D53BC" w:rsidP="001D53BC">
      <w:pPr>
        <w:spacing w:after="80"/>
      </w:pPr>
    </w:p>
    <w:p w14:paraId="4C2355F9" w14:textId="77777777" w:rsidR="001D53BC" w:rsidRDefault="001D53BC" w:rsidP="001D53BC">
      <w:pPr>
        <w:spacing w:after="80"/>
      </w:pPr>
    </w:p>
    <w:p w14:paraId="5E934FEF" w14:textId="77777777" w:rsidR="001D53BC" w:rsidRPr="001D53BC" w:rsidRDefault="001D53BC" w:rsidP="001D53BC">
      <w:pPr>
        <w:numPr>
          <w:ilvl w:val="0"/>
          <w:numId w:val="11"/>
        </w:numPr>
        <w:spacing w:after="80"/>
      </w:pPr>
      <w:r w:rsidRPr="001D53BC">
        <w:t xml:space="preserve">CWE-284: </w:t>
      </w:r>
      <w:proofErr w:type="spellStart"/>
      <w:r w:rsidRPr="001D53BC">
        <w:t>Improper</w:t>
      </w:r>
      <w:proofErr w:type="spellEnd"/>
      <w:r w:rsidRPr="001D53BC">
        <w:t xml:space="preserve"> Access Control</w:t>
      </w:r>
    </w:p>
    <w:p w14:paraId="546E5F9C" w14:textId="77777777" w:rsidR="001D53BC" w:rsidRPr="001D53BC" w:rsidRDefault="001D53BC" w:rsidP="001D53BC">
      <w:pPr>
        <w:numPr>
          <w:ilvl w:val="0"/>
          <w:numId w:val="11"/>
        </w:numPr>
        <w:spacing w:after="80"/>
        <w:rPr>
          <w:lang w:val="en-US"/>
        </w:rPr>
      </w:pPr>
      <w:r w:rsidRPr="001D53BC">
        <w:rPr>
          <w:lang w:val="en-US"/>
        </w:rPr>
        <w:t>OWASP Top 10 (A01:2021 — Broken Access Control)</w:t>
      </w:r>
    </w:p>
    <w:p w14:paraId="2956D112" w14:textId="77777777" w:rsidR="001D53BC" w:rsidRPr="001D53BC" w:rsidRDefault="001D53BC" w:rsidP="001D53BC">
      <w:pPr>
        <w:numPr>
          <w:ilvl w:val="0"/>
          <w:numId w:val="11"/>
        </w:numPr>
        <w:spacing w:after="80"/>
      </w:pPr>
      <w:r w:rsidRPr="001D53BC">
        <w:t>CVE-2021-22911 (ejemplo de vulnerabilidad similar en aplicaciones web)</w:t>
      </w:r>
    </w:p>
    <w:p w14:paraId="029F5A83" w14:textId="33B7FABE" w:rsidR="001D53BC" w:rsidRPr="001D53BC" w:rsidRDefault="001D53BC" w:rsidP="001D53BC">
      <w:pPr>
        <w:numPr>
          <w:ilvl w:val="0"/>
          <w:numId w:val="11"/>
        </w:numPr>
        <w:spacing w:after="80"/>
        <w:rPr>
          <w:lang w:val="en-US"/>
        </w:rPr>
      </w:pPr>
      <w:r w:rsidRPr="001D53BC">
        <w:rPr>
          <w:lang w:val="en-US"/>
        </w:rPr>
        <w:t xml:space="preserve">OWASP Cheat Sheet: Authorization (cheatsheetseries.owasp.org in Bing) </w:t>
      </w:r>
      <w:r w:rsidRPr="001D53BC">
        <w:rPr>
          <w:lang w:val="en-US"/>
        </w:rPr>
        <w:t xml:space="preserve"> </w:t>
      </w:r>
    </w:p>
    <w:p w14:paraId="3956B0E7" w14:textId="77777777" w:rsidR="001D53BC" w:rsidRPr="001D53BC" w:rsidRDefault="001D53BC" w:rsidP="001D53BC">
      <w:pPr>
        <w:spacing w:after="80"/>
        <w:rPr>
          <w:lang w:val="en-US"/>
        </w:rPr>
      </w:pPr>
    </w:p>
    <w:p w14:paraId="71AB40DA" w14:textId="77777777" w:rsidR="005D5391" w:rsidRPr="005D5391" w:rsidRDefault="005D5391" w:rsidP="00CB21E3">
      <w:pPr>
        <w:pStyle w:val="Ttulo3"/>
        <w:numPr>
          <w:ilvl w:val="0"/>
          <w:numId w:val="17"/>
        </w:numPr>
        <w:spacing w:before="300" w:after="150"/>
      </w:pPr>
      <w:r w:rsidRPr="005D5391">
        <w:t xml:space="preserve">Errores de configuración de seguridad (Security </w:t>
      </w:r>
      <w:proofErr w:type="spellStart"/>
      <w:r w:rsidRPr="005D5391">
        <w:t>Misconfiguration</w:t>
      </w:r>
      <w:proofErr w:type="spellEnd"/>
      <w:r w:rsidRPr="005D5391">
        <w:t>)</w:t>
      </w:r>
    </w:p>
    <w:p w14:paraId="5DB75654" w14:textId="77777777" w:rsidR="001D53BC" w:rsidRDefault="001D53BC" w:rsidP="00C17253">
      <w:pPr>
        <w:spacing w:after="80"/>
      </w:pPr>
    </w:p>
    <w:p w14:paraId="31187D53" w14:textId="6E8E8D8C" w:rsidR="007B258E" w:rsidRPr="007B258E" w:rsidRDefault="007B258E" w:rsidP="007B258E">
      <w:pPr>
        <w:pStyle w:val="Prrafodelista"/>
        <w:numPr>
          <w:ilvl w:val="0"/>
          <w:numId w:val="11"/>
        </w:numPr>
        <w:spacing w:after="80"/>
      </w:pPr>
      <w:r w:rsidRPr="007B258E">
        <w:rPr>
          <w:b/>
          <w:bCs/>
        </w:rPr>
        <w:t>Gravedad:</w:t>
      </w:r>
      <w:r w:rsidRPr="007B258E">
        <w:t xml:space="preserve"> Alto</w:t>
      </w:r>
    </w:p>
    <w:p w14:paraId="138CABCD" w14:textId="213FC7BF" w:rsidR="007B258E" w:rsidRPr="007B258E" w:rsidRDefault="007B258E" w:rsidP="007B258E">
      <w:pPr>
        <w:pStyle w:val="Prrafodelista"/>
        <w:numPr>
          <w:ilvl w:val="0"/>
          <w:numId w:val="11"/>
        </w:numPr>
        <w:spacing w:after="80"/>
      </w:pPr>
      <w:r w:rsidRPr="007B258E">
        <w:rPr>
          <w:b/>
          <w:bCs/>
        </w:rPr>
        <w:t>Puntuación CVSS 3.1:</w:t>
      </w:r>
      <w:r w:rsidRPr="007B258E">
        <w:t xml:space="preserve"> 7.5 — </w:t>
      </w:r>
      <w:proofErr w:type="gramStart"/>
      <w:r w:rsidRPr="007B258E">
        <w:t>AV:N</w:t>
      </w:r>
      <w:proofErr w:type="gramEnd"/>
      <w:r w:rsidRPr="007B258E">
        <w:t>/</w:t>
      </w:r>
      <w:proofErr w:type="gramStart"/>
      <w:r w:rsidRPr="007B258E">
        <w:t>AC:L</w:t>
      </w:r>
      <w:proofErr w:type="gramEnd"/>
      <w:r w:rsidRPr="007B258E">
        <w:t>/</w:t>
      </w:r>
      <w:proofErr w:type="gramStart"/>
      <w:r w:rsidRPr="007B258E">
        <w:t>PR:L</w:t>
      </w:r>
      <w:proofErr w:type="gramEnd"/>
      <w:r w:rsidRPr="007B258E">
        <w:t>/</w:t>
      </w:r>
      <w:proofErr w:type="gramStart"/>
      <w:r w:rsidRPr="007B258E">
        <w:t>UI:N</w:t>
      </w:r>
      <w:proofErr w:type="gramEnd"/>
      <w:r w:rsidRPr="007B258E">
        <w:t>/</w:t>
      </w:r>
      <w:proofErr w:type="gramStart"/>
      <w:r w:rsidRPr="007B258E">
        <w:t>S:U</w:t>
      </w:r>
      <w:proofErr w:type="gramEnd"/>
      <w:r w:rsidRPr="007B258E">
        <w:t>/C:H/I:H/</w:t>
      </w:r>
      <w:proofErr w:type="gramStart"/>
      <w:r w:rsidRPr="007B258E">
        <w:t>A:N</w:t>
      </w:r>
      <w:proofErr w:type="gramEnd"/>
    </w:p>
    <w:p w14:paraId="16A7985D" w14:textId="7929212E" w:rsidR="007B258E" w:rsidRDefault="007B258E" w:rsidP="007B258E">
      <w:pPr>
        <w:pStyle w:val="Prrafodelista"/>
        <w:numPr>
          <w:ilvl w:val="0"/>
          <w:numId w:val="11"/>
        </w:numPr>
        <w:spacing w:after="80"/>
      </w:pPr>
      <w:r w:rsidRPr="007B258E">
        <w:rPr>
          <w:b/>
          <w:bCs/>
        </w:rPr>
        <w:t>Activo afectado:</w:t>
      </w:r>
      <w:r w:rsidRPr="007B258E">
        <w:t xml:space="preserve"> http://192.168.1.10:8080/ (Servidor de aplicaciones)</w:t>
      </w:r>
    </w:p>
    <w:p w14:paraId="3B21D9C7" w14:textId="77777777" w:rsidR="00682B9D" w:rsidRDefault="00682B9D" w:rsidP="00682B9D">
      <w:pPr>
        <w:spacing w:after="80"/>
      </w:pPr>
    </w:p>
    <w:p w14:paraId="72469307" w14:textId="77777777" w:rsidR="00682B9D" w:rsidRDefault="00682B9D" w:rsidP="00682B9D">
      <w:pPr>
        <w:spacing w:after="80"/>
      </w:pPr>
    </w:p>
    <w:p w14:paraId="02280450" w14:textId="0D61EB21" w:rsidR="00682B9D" w:rsidRPr="007B258E" w:rsidRDefault="00682B9D" w:rsidP="00682B9D">
      <w:pPr>
        <w:spacing w:after="80"/>
      </w:pPr>
      <w:r>
        <w:rPr>
          <w:b/>
          <w:bCs/>
        </w:rPr>
        <w:t xml:space="preserve">Descripción: </w:t>
      </w:r>
      <w:r w:rsidR="0037783A" w:rsidRPr="0037783A">
        <w:rPr>
          <w:b/>
          <w:bCs/>
        </w:rPr>
        <w:t xml:space="preserve">La vulnerabilidad corresponde a un Security </w:t>
      </w:r>
      <w:proofErr w:type="spellStart"/>
      <w:r w:rsidR="0037783A" w:rsidRPr="0037783A">
        <w:rPr>
          <w:b/>
          <w:bCs/>
        </w:rPr>
        <w:t>Misconfiguration</w:t>
      </w:r>
      <w:proofErr w:type="spellEnd"/>
      <w:r w:rsidR="0037783A" w:rsidRPr="0037783A">
        <w:rPr>
          <w:b/>
          <w:bCs/>
        </w:rPr>
        <w:t xml:space="preserve"> en el servidor de aplicaciones. Se detectó que el servicio expone interfaces administrativas sin autenticación adecuada y mantiene configuraciones por defecto (usuarios y contraseñas predeterminadas, directorios listados públicamente, mensajes de error detallados). Este tipo de falla ocurre cuando los sistemas no son configurados de forma segura, se dejan habilitados servicios innecesarios o se utilizan valores por defecto que deberían ser cambiados en producción.</w:t>
      </w:r>
    </w:p>
    <w:p w14:paraId="6BA33136" w14:textId="77777777" w:rsidR="007B258E" w:rsidRDefault="007B258E" w:rsidP="00C17253">
      <w:pPr>
        <w:spacing w:after="80"/>
      </w:pPr>
    </w:p>
    <w:p w14:paraId="61FB47D5" w14:textId="77777777" w:rsidR="00717BA6" w:rsidRDefault="00717BA6" w:rsidP="00C17253">
      <w:pPr>
        <w:spacing w:after="80"/>
      </w:pPr>
    </w:p>
    <w:p w14:paraId="0C4C2F00" w14:textId="77777777" w:rsidR="00717BA6" w:rsidRDefault="00717BA6" w:rsidP="00C17253">
      <w:pPr>
        <w:spacing w:after="80"/>
      </w:pPr>
    </w:p>
    <w:p w14:paraId="480E90C9" w14:textId="77777777" w:rsidR="00717BA6" w:rsidRDefault="00717BA6" w:rsidP="00C17253">
      <w:pPr>
        <w:spacing w:after="80"/>
      </w:pPr>
    </w:p>
    <w:p w14:paraId="20081E32" w14:textId="77777777" w:rsidR="00717BA6" w:rsidRDefault="00717BA6" w:rsidP="00C17253">
      <w:pPr>
        <w:spacing w:after="80"/>
      </w:pPr>
    </w:p>
    <w:p w14:paraId="7C4E864F" w14:textId="77777777" w:rsidR="00717BA6" w:rsidRDefault="00717BA6" w:rsidP="00C17253">
      <w:pPr>
        <w:spacing w:after="80"/>
      </w:pPr>
    </w:p>
    <w:p w14:paraId="2ECAEC76" w14:textId="77777777" w:rsidR="00717BA6" w:rsidRDefault="00717BA6" w:rsidP="00C17253">
      <w:pPr>
        <w:spacing w:after="80"/>
      </w:pPr>
    </w:p>
    <w:p w14:paraId="7376A3DC" w14:textId="77777777" w:rsidR="00717BA6" w:rsidRDefault="00717BA6" w:rsidP="00C17253">
      <w:pPr>
        <w:spacing w:after="80"/>
      </w:pPr>
    </w:p>
    <w:p w14:paraId="26DE49B9" w14:textId="77777777" w:rsidR="00717BA6" w:rsidRDefault="00717BA6" w:rsidP="00C17253">
      <w:pPr>
        <w:spacing w:after="80"/>
      </w:pPr>
    </w:p>
    <w:p w14:paraId="5C38ABE0" w14:textId="77777777" w:rsidR="0037783A" w:rsidRDefault="0037783A" w:rsidP="0037783A">
      <w:pPr>
        <w:spacing w:after="80"/>
        <w:rPr>
          <w:b/>
          <w:bCs/>
        </w:rPr>
      </w:pPr>
      <w:r>
        <w:rPr>
          <w:b/>
          <w:bCs/>
        </w:rPr>
        <w:t xml:space="preserve">Evidencia: </w:t>
      </w:r>
    </w:p>
    <w:p w14:paraId="33D3B7A3" w14:textId="77777777" w:rsidR="0037783A" w:rsidRDefault="0037783A" w:rsidP="00C17253">
      <w:pPr>
        <w:spacing w:after="80"/>
      </w:pPr>
    </w:p>
    <w:p w14:paraId="4B88FDBC" w14:textId="7453C588" w:rsidR="0037783A" w:rsidRDefault="0037783A" w:rsidP="00C17253">
      <w:pPr>
        <w:spacing w:after="80"/>
      </w:pPr>
      <w:r w:rsidRPr="0037783A">
        <w:t>Ejemplo de solicitud HTTP:</w:t>
      </w:r>
    </w:p>
    <w:p w14:paraId="4E033EBE" w14:textId="77777777" w:rsidR="00767157" w:rsidRDefault="00767157" w:rsidP="00C17253">
      <w:pPr>
        <w:spacing w:after="80"/>
      </w:pPr>
    </w:p>
    <w:p w14:paraId="1EC7BF91" w14:textId="77777777" w:rsidR="00767157" w:rsidRPr="00767157" w:rsidRDefault="00767157" w:rsidP="00767157">
      <w:pPr>
        <w:spacing w:after="80"/>
        <w:rPr>
          <w:lang w:val="en-US"/>
        </w:rPr>
      </w:pPr>
      <w:r w:rsidRPr="00767157">
        <w:rPr>
          <w:lang w:val="en-US"/>
        </w:rPr>
        <w:t>GET /admin/config HTTP/1.1</w:t>
      </w:r>
    </w:p>
    <w:p w14:paraId="05072CEF" w14:textId="700CE78D" w:rsidR="00767157" w:rsidRDefault="00767157" w:rsidP="00767157">
      <w:pPr>
        <w:spacing w:after="80"/>
        <w:rPr>
          <w:lang w:val="en-US"/>
        </w:rPr>
      </w:pPr>
      <w:r w:rsidRPr="00767157">
        <w:rPr>
          <w:lang w:val="en-US"/>
        </w:rPr>
        <w:t>Host: 192.168.1.10:8080</w:t>
      </w:r>
    </w:p>
    <w:p w14:paraId="4F73B5C2" w14:textId="77777777" w:rsidR="00767157" w:rsidRDefault="00767157" w:rsidP="00767157">
      <w:pPr>
        <w:spacing w:after="80"/>
        <w:rPr>
          <w:lang w:val="en-US"/>
        </w:rPr>
      </w:pPr>
    </w:p>
    <w:p w14:paraId="0C236A9C" w14:textId="53E2CB67" w:rsidR="00767157" w:rsidRDefault="00767157" w:rsidP="00767157">
      <w:pPr>
        <w:spacing w:after="80"/>
      </w:pPr>
      <w:r w:rsidRPr="00767157">
        <w:t>Respuesta del servidor:</w:t>
      </w:r>
    </w:p>
    <w:p w14:paraId="265B4590" w14:textId="77777777" w:rsidR="00767157" w:rsidRDefault="00767157" w:rsidP="00767157">
      <w:pPr>
        <w:spacing w:after="80"/>
      </w:pPr>
    </w:p>
    <w:p w14:paraId="43D7D5A6" w14:textId="77777777" w:rsidR="00767157" w:rsidRPr="00767157" w:rsidRDefault="00767157" w:rsidP="00767157">
      <w:pPr>
        <w:spacing w:after="80"/>
        <w:rPr>
          <w:lang w:val="en-US"/>
        </w:rPr>
      </w:pPr>
      <w:r w:rsidRPr="00767157">
        <w:rPr>
          <w:lang w:val="en-US"/>
        </w:rPr>
        <w:t>HTTP/1.1 200 OK</w:t>
      </w:r>
    </w:p>
    <w:p w14:paraId="4A2C1CF1" w14:textId="77777777" w:rsidR="00767157" w:rsidRPr="00767157" w:rsidRDefault="00767157" w:rsidP="00767157">
      <w:pPr>
        <w:spacing w:after="80"/>
        <w:rPr>
          <w:lang w:val="en-US"/>
        </w:rPr>
      </w:pPr>
      <w:r w:rsidRPr="00767157">
        <w:rPr>
          <w:lang w:val="en-US"/>
        </w:rPr>
        <w:t>{</w:t>
      </w:r>
    </w:p>
    <w:p w14:paraId="195F2903" w14:textId="77777777" w:rsidR="00767157" w:rsidRPr="00767157" w:rsidRDefault="00767157" w:rsidP="00767157">
      <w:pPr>
        <w:spacing w:after="80"/>
        <w:rPr>
          <w:lang w:val="en-US"/>
        </w:rPr>
      </w:pPr>
      <w:r w:rsidRPr="00767157">
        <w:rPr>
          <w:lang w:val="en-US"/>
        </w:rPr>
        <w:t xml:space="preserve">  "</w:t>
      </w:r>
      <w:proofErr w:type="spellStart"/>
      <w:proofErr w:type="gramStart"/>
      <w:r w:rsidRPr="00767157">
        <w:rPr>
          <w:lang w:val="en-US"/>
        </w:rPr>
        <w:t>db</w:t>
      </w:r>
      <w:proofErr w:type="gramEnd"/>
      <w:r w:rsidRPr="00767157">
        <w:rPr>
          <w:lang w:val="en-US"/>
        </w:rPr>
        <w:t>_user</w:t>
      </w:r>
      <w:proofErr w:type="spellEnd"/>
      <w:r w:rsidRPr="00767157">
        <w:rPr>
          <w:lang w:val="en-US"/>
        </w:rPr>
        <w:t>": "root",</w:t>
      </w:r>
    </w:p>
    <w:p w14:paraId="72B51B4C" w14:textId="77777777" w:rsidR="00767157" w:rsidRPr="00767157" w:rsidRDefault="00767157" w:rsidP="00767157">
      <w:pPr>
        <w:spacing w:after="80"/>
        <w:rPr>
          <w:lang w:val="en-US"/>
        </w:rPr>
      </w:pPr>
      <w:r w:rsidRPr="00767157">
        <w:rPr>
          <w:lang w:val="en-US"/>
        </w:rPr>
        <w:t xml:space="preserve">  "</w:t>
      </w:r>
      <w:proofErr w:type="spellStart"/>
      <w:proofErr w:type="gramStart"/>
      <w:r w:rsidRPr="00767157">
        <w:rPr>
          <w:lang w:val="en-US"/>
        </w:rPr>
        <w:t>db</w:t>
      </w:r>
      <w:proofErr w:type="gramEnd"/>
      <w:r w:rsidRPr="00767157">
        <w:rPr>
          <w:lang w:val="en-US"/>
        </w:rPr>
        <w:t>_password</w:t>
      </w:r>
      <w:proofErr w:type="spellEnd"/>
      <w:r w:rsidRPr="00767157">
        <w:rPr>
          <w:lang w:val="en-US"/>
        </w:rPr>
        <w:t>": "root",</w:t>
      </w:r>
    </w:p>
    <w:p w14:paraId="28E53031" w14:textId="77777777" w:rsidR="00767157" w:rsidRPr="00767157" w:rsidRDefault="00767157" w:rsidP="00767157">
      <w:pPr>
        <w:spacing w:after="80"/>
        <w:rPr>
          <w:lang w:val="en-US"/>
        </w:rPr>
      </w:pPr>
      <w:r w:rsidRPr="00767157">
        <w:rPr>
          <w:lang w:val="en-US"/>
        </w:rPr>
        <w:t xml:space="preserve">  "</w:t>
      </w:r>
      <w:proofErr w:type="spellStart"/>
      <w:proofErr w:type="gramStart"/>
      <w:r w:rsidRPr="00767157">
        <w:rPr>
          <w:lang w:val="en-US"/>
        </w:rPr>
        <w:t>debug</w:t>
      </w:r>
      <w:proofErr w:type="gramEnd"/>
      <w:r w:rsidRPr="00767157">
        <w:rPr>
          <w:lang w:val="en-US"/>
        </w:rPr>
        <w:t>_mode</w:t>
      </w:r>
      <w:proofErr w:type="spellEnd"/>
      <w:r w:rsidRPr="00767157">
        <w:rPr>
          <w:lang w:val="en-US"/>
        </w:rPr>
        <w:t>": true</w:t>
      </w:r>
    </w:p>
    <w:p w14:paraId="0C383BB7" w14:textId="7B768BC2" w:rsidR="00767157" w:rsidRDefault="00767157" w:rsidP="00767157">
      <w:pPr>
        <w:spacing w:after="80"/>
        <w:rPr>
          <w:lang w:val="en-US"/>
        </w:rPr>
      </w:pPr>
      <w:r w:rsidRPr="00767157">
        <w:rPr>
          <w:lang w:val="en-US"/>
        </w:rPr>
        <w:t>}</w:t>
      </w:r>
    </w:p>
    <w:p w14:paraId="651BB3C2" w14:textId="77777777" w:rsidR="00717BA6" w:rsidRDefault="00717BA6" w:rsidP="00767157">
      <w:pPr>
        <w:spacing w:after="80"/>
        <w:rPr>
          <w:lang w:val="en-US"/>
        </w:rPr>
      </w:pPr>
    </w:p>
    <w:p w14:paraId="1561DAAE" w14:textId="27BC5EDC" w:rsidR="00717BA6" w:rsidRPr="00717BA6" w:rsidRDefault="00717BA6" w:rsidP="00767157">
      <w:pPr>
        <w:spacing w:after="80"/>
      </w:pPr>
      <w:r w:rsidRPr="00717BA6">
        <w:t>Esto demuestra que información sensible de configuración está expuesta sin autenticación.</w:t>
      </w:r>
    </w:p>
    <w:p w14:paraId="0BF332B6" w14:textId="77777777" w:rsidR="0037783A" w:rsidRPr="00717BA6" w:rsidRDefault="0037783A" w:rsidP="00C17253">
      <w:pPr>
        <w:spacing w:after="80"/>
      </w:pPr>
    </w:p>
    <w:p w14:paraId="064878D1" w14:textId="77777777" w:rsidR="00717BA6" w:rsidRDefault="00717BA6" w:rsidP="00717BA6">
      <w:pPr>
        <w:spacing w:after="80"/>
      </w:pPr>
      <w:r>
        <w:rPr>
          <w:b/>
          <w:bCs/>
        </w:rPr>
        <w:t xml:space="preserve">Impacto: </w:t>
      </w:r>
    </w:p>
    <w:p w14:paraId="25611A09" w14:textId="77777777" w:rsidR="0037783A" w:rsidRDefault="0037783A" w:rsidP="00C17253">
      <w:pPr>
        <w:spacing w:after="80"/>
      </w:pPr>
    </w:p>
    <w:p w14:paraId="758F7F11" w14:textId="77777777" w:rsidR="00717BA6" w:rsidRPr="00717BA6" w:rsidRDefault="00717BA6" w:rsidP="00717BA6">
      <w:pPr>
        <w:spacing w:after="80"/>
      </w:pPr>
      <w:r w:rsidRPr="00717BA6">
        <w:t>Un atacante podría:</w:t>
      </w:r>
    </w:p>
    <w:p w14:paraId="1D0AB227" w14:textId="77777777" w:rsidR="00717BA6" w:rsidRPr="00717BA6" w:rsidRDefault="00717BA6" w:rsidP="00717BA6">
      <w:pPr>
        <w:numPr>
          <w:ilvl w:val="0"/>
          <w:numId w:val="13"/>
        </w:numPr>
        <w:spacing w:after="80"/>
      </w:pPr>
      <w:r w:rsidRPr="00717BA6">
        <w:t>Obtener credenciales de base de datos y acceder a información crítica.</w:t>
      </w:r>
    </w:p>
    <w:p w14:paraId="3E614920" w14:textId="77777777" w:rsidR="00717BA6" w:rsidRPr="00717BA6" w:rsidRDefault="00717BA6" w:rsidP="00717BA6">
      <w:pPr>
        <w:numPr>
          <w:ilvl w:val="0"/>
          <w:numId w:val="13"/>
        </w:numPr>
        <w:spacing w:after="80"/>
      </w:pPr>
      <w:r w:rsidRPr="00717BA6">
        <w:t>Activar o desactivar configuraciones internas del sistema.</w:t>
      </w:r>
    </w:p>
    <w:p w14:paraId="353F2AFD" w14:textId="77777777" w:rsidR="00717BA6" w:rsidRPr="00717BA6" w:rsidRDefault="00717BA6" w:rsidP="00717BA6">
      <w:pPr>
        <w:numPr>
          <w:ilvl w:val="0"/>
          <w:numId w:val="13"/>
        </w:numPr>
        <w:spacing w:after="80"/>
      </w:pPr>
      <w:r w:rsidRPr="00717BA6">
        <w:t>Escalar privilegios y comprometer la integridad de la aplicación.</w:t>
      </w:r>
    </w:p>
    <w:p w14:paraId="536107FF" w14:textId="77777777" w:rsidR="00717BA6" w:rsidRPr="00717BA6" w:rsidRDefault="00717BA6" w:rsidP="00717BA6">
      <w:pPr>
        <w:numPr>
          <w:ilvl w:val="0"/>
          <w:numId w:val="13"/>
        </w:numPr>
        <w:spacing w:after="80"/>
      </w:pPr>
      <w:r w:rsidRPr="00717BA6">
        <w:t>Usar el servidor como punto de entrada para ataques más amplios en la red.</w:t>
      </w:r>
    </w:p>
    <w:p w14:paraId="3DA62E58" w14:textId="77777777" w:rsidR="00717BA6" w:rsidRDefault="00717BA6" w:rsidP="00C17253">
      <w:pPr>
        <w:spacing w:after="80"/>
      </w:pPr>
    </w:p>
    <w:p w14:paraId="3C292415" w14:textId="0C398500" w:rsidR="009B26A4" w:rsidRDefault="009B26A4" w:rsidP="00C17253">
      <w:pPr>
        <w:spacing w:after="80"/>
      </w:pPr>
      <w:r w:rsidRPr="009B26A4">
        <w:t>Remediación</w:t>
      </w:r>
    </w:p>
    <w:p w14:paraId="66EB433A" w14:textId="77777777" w:rsidR="009B26A4" w:rsidRDefault="009B26A4" w:rsidP="00C17253">
      <w:pPr>
        <w:spacing w:after="80"/>
      </w:pPr>
    </w:p>
    <w:p w14:paraId="0277B820" w14:textId="6C6B2494" w:rsidR="009B26A4" w:rsidRPr="009B26A4" w:rsidRDefault="009B26A4" w:rsidP="009B26A4">
      <w:pPr>
        <w:pStyle w:val="Prrafodelista"/>
        <w:numPr>
          <w:ilvl w:val="0"/>
          <w:numId w:val="14"/>
        </w:numPr>
        <w:spacing w:after="80"/>
      </w:pPr>
      <w:r w:rsidRPr="009B26A4">
        <w:t xml:space="preserve">Deshabilitar </w:t>
      </w:r>
      <w:r w:rsidRPr="009B26A4">
        <w:rPr>
          <w:b/>
          <w:bCs/>
        </w:rPr>
        <w:t>interfaces administrativas</w:t>
      </w:r>
      <w:r w:rsidRPr="009B26A4">
        <w:t xml:space="preserve"> en entornos de producción o restringir su acceso mediante autenticación fuerte.</w:t>
      </w:r>
    </w:p>
    <w:p w14:paraId="45DF4232" w14:textId="008CFAB4" w:rsidR="009B26A4" w:rsidRPr="009B26A4" w:rsidRDefault="009B26A4" w:rsidP="009B26A4">
      <w:pPr>
        <w:pStyle w:val="Prrafodelista"/>
        <w:numPr>
          <w:ilvl w:val="0"/>
          <w:numId w:val="14"/>
        </w:numPr>
        <w:spacing w:after="80"/>
      </w:pPr>
      <w:r w:rsidRPr="009B26A4">
        <w:t xml:space="preserve">Cambiar todas las </w:t>
      </w:r>
      <w:r w:rsidRPr="009B26A4">
        <w:rPr>
          <w:b/>
          <w:bCs/>
        </w:rPr>
        <w:t>credenciales por defecto</w:t>
      </w:r>
      <w:r w:rsidRPr="009B26A4">
        <w:t xml:space="preserve"> y aplicar políticas de contraseñas seguras.</w:t>
      </w:r>
    </w:p>
    <w:p w14:paraId="20FB5634" w14:textId="55FB0302" w:rsidR="009B26A4" w:rsidRPr="009B26A4" w:rsidRDefault="009B26A4" w:rsidP="009B26A4">
      <w:pPr>
        <w:pStyle w:val="Prrafodelista"/>
        <w:numPr>
          <w:ilvl w:val="0"/>
          <w:numId w:val="14"/>
        </w:numPr>
        <w:spacing w:after="80"/>
      </w:pPr>
      <w:r w:rsidRPr="009B26A4">
        <w:t xml:space="preserve">Desactivar </w:t>
      </w:r>
      <w:r w:rsidRPr="009B26A4">
        <w:rPr>
          <w:b/>
          <w:bCs/>
        </w:rPr>
        <w:t>listado de directorios</w:t>
      </w:r>
      <w:r w:rsidRPr="009B26A4">
        <w:t xml:space="preserve"> y ocultar mensajes de error detallados.</w:t>
      </w:r>
    </w:p>
    <w:p w14:paraId="6526D1CB" w14:textId="79CD53FB" w:rsidR="009B26A4" w:rsidRPr="009B26A4" w:rsidRDefault="009B26A4" w:rsidP="009B26A4">
      <w:pPr>
        <w:pStyle w:val="Prrafodelista"/>
        <w:numPr>
          <w:ilvl w:val="0"/>
          <w:numId w:val="14"/>
        </w:numPr>
        <w:spacing w:after="80"/>
      </w:pPr>
      <w:r w:rsidRPr="009B26A4">
        <w:t xml:space="preserve">Revisar periódicamente la configuración del servidor y aplicar </w:t>
      </w:r>
      <w:proofErr w:type="spellStart"/>
      <w:r w:rsidRPr="009B26A4">
        <w:rPr>
          <w:b/>
          <w:bCs/>
        </w:rPr>
        <w:t>hardening</w:t>
      </w:r>
      <w:proofErr w:type="spellEnd"/>
      <w:r w:rsidRPr="009B26A4">
        <w:t>.</w:t>
      </w:r>
    </w:p>
    <w:p w14:paraId="1D4B4ED6" w14:textId="7438FFE3" w:rsidR="009B26A4" w:rsidRDefault="009B26A4" w:rsidP="009B26A4">
      <w:pPr>
        <w:pStyle w:val="Prrafodelista"/>
        <w:numPr>
          <w:ilvl w:val="0"/>
          <w:numId w:val="14"/>
        </w:numPr>
        <w:spacing w:after="80"/>
      </w:pPr>
      <w:r w:rsidRPr="009B26A4">
        <w:t xml:space="preserve">Implementar controles de seguridad adicionales como </w:t>
      </w:r>
      <w:r w:rsidRPr="009B26A4">
        <w:rPr>
          <w:b/>
          <w:bCs/>
        </w:rPr>
        <w:t>firewalls de aplicaciones web (WAF)</w:t>
      </w:r>
      <w:r w:rsidRPr="009B26A4">
        <w:t xml:space="preserve"> y segmentación de red.</w:t>
      </w:r>
    </w:p>
    <w:p w14:paraId="6ABBB80E" w14:textId="77777777" w:rsidR="006C432D" w:rsidRDefault="006C432D" w:rsidP="006C432D">
      <w:pPr>
        <w:spacing w:after="80"/>
      </w:pPr>
    </w:p>
    <w:p w14:paraId="23BBCA88" w14:textId="77777777" w:rsidR="009E35DD" w:rsidRDefault="009E35DD" w:rsidP="006C432D">
      <w:pPr>
        <w:spacing w:after="80"/>
      </w:pPr>
    </w:p>
    <w:p w14:paraId="64053223" w14:textId="77777777" w:rsidR="00CB21E3" w:rsidRDefault="00CB21E3" w:rsidP="006C432D">
      <w:pPr>
        <w:spacing w:after="80"/>
      </w:pPr>
    </w:p>
    <w:p w14:paraId="4DB302B4" w14:textId="77777777" w:rsidR="00CB21E3" w:rsidRDefault="00CB21E3" w:rsidP="006C432D">
      <w:pPr>
        <w:spacing w:after="80"/>
      </w:pPr>
    </w:p>
    <w:p w14:paraId="0B449255" w14:textId="77777777" w:rsidR="00CB21E3" w:rsidRDefault="00CB21E3" w:rsidP="006C432D">
      <w:pPr>
        <w:spacing w:after="80"/>
      </w:pPr>
    </w:p>
    <w:p w14:paraId="5371E28B" w14:textId="77777777" w:rsidR="006C432D" w:rsidRDefault="006C432D" w:rsidP="006C432D">
      <w:pPr>
        <w:spacing w:after="80"/>
      </w:pPr>
      <w:r>
        <w:rPr>
          <w:b/>
          <w:bCs/>
        </w:rPr>
        <w:lastRenderedPageBreak/>
        <w:t xml:space="preserve">Referencias: </w:t>
      </w:r>
    </w:p>
    <w:p w14:paraId="726979C8" w14:textId="77777777" w:rsidR="006C432D" w:rsidRDefault="006C432D" w:rsidP="006C432D">
      <w:pPr>
        <w:spacing w:after="80"/>
      </w:pPr>
    </w:p>
    <w:p w14:paraId="60D2F7CF" w14:textId="67CE0E39" w:rsidR="006C432D" w:rsidRPr="006C432D" w:rsidRDefault="006C432D" w:rsidP="006C432D">
      <w:pPr>
        <w:pStyle w:val="Prrafodelista"/>
        <w:numPr>
          <w:ilvl w:val="0"/>
          <w:numId w:val="13"/>
        </w:numPr>
        <w:spacing w:after="80"/>
        <w:rPr>
          <w:lang w:val="en-US"/>
        </w:rPr>
      </w:pPr>
      <w:r w:rsidRPr="006C432D">
        <w:rPr>
          <w:lang w:val="en-US"/>
        </w:rPr>
        <w:t>CWE-16: Configuration</w:t>
      </w:r>
    </w:p>
    <w:p w14:paraId="1879BB02" w14:textId="06D795CC" w:rsidR="006C432D" w:rsidRPr="006C432D" w:rsidRDefault="006C432D" w:rsidP="006C432D">
      <w:pPr>
        <w:pStyle w:val="Prrafodelista"/>
        <w:numPr>
          <w:ilvl w:val="0"/>
          <w:numId w:val="13"/>
        </w:numPr>
        <w:spacing w:after="80"/>
        <w:rPr>
          <w:lang w:val="en-US"/>
        </w:rPr>
      </w:pPr>
      <w:r w:rsidRPr="006C432D">
        <w:rPr>
          <w:lang w:val="en-US"/>
        </w:rPr>
        <w:t>OWASP Top 10 (A05:2021 — Security Misconfiguration)</w:t>
      </w:r>
    </w:p>
    <w:p w14:paraId="11080A68" w14:textId="1C8CB275" w:rsidR="006C432D" w:rsidRPr="006C432D" w:rsidRDefault="006C432D" w:rsidP="006C432D">
      <w:pPr>
        <w:pStyle w:val="Prrafodelista"/>
        <w:numPr>
          <w:ilvl w:val="0"/>
          <w:numId w:val="13"/>
        </w:numPr>
        <w:spacing w:after="80"/>
      </w:pPr>
      <w:r w:rsidRPr="006C432D">
        <w:t>CVE-2020-2551 (ejemplo de vulnerabilidad similar en Oracle WebLogic)</w:t>
      </w:r>
    </w:p>
    <w:p w14:paraId="7C83E09D" w14:textId="25F34978" w:rsidR="006C432D" w:rsidRPr="006C432D" w:rsidRDefault="006C432D" w:rsidP="006C432D">
      <w:pPr>
        <w:pStyle w:val="Prrafodelista"/>
        <w:numPr>
          <w:ilvl w:val="0"/>
          <w:numId w:val="13"/>
        </w:numPr>
        <w:spacing w:after="80"/>
        <w:rPr>
          <w:lang w:val="en-US"/>
        </w:rPr>
      </w:pPr>
      <w:r w:rsidRPr="006C432D">
        <w:rPr>
          <w:lang w:val="en-US"/>
        </w:rPr>
        <w:t xml:space="preserve">OWASP Cheat Sheet: Security Configuration (cheatsheetseries.owasp.org in Bing) </w:t>
      </w:r>
    </w:p>
    <w:p w14:paraId="1EA668B5" w14:textId="77777777" w:rsidR="006C432D" w:rsidRPr="006C432D" w:rsidRDefault="006C432D" w:rsidP="006C432D">
      <w:pPr>
        <w:spacing w:after="80"/>
        <w:rPr>
          <w:lang w:val="en-US"/>
        </w:rPr>
      </w:pPr>
    </w:p>
    <w:p w14:paraId="2517267E" w14:textId="77777777" w:rsidR="009B26A4" w:rsidRPr="006C432D" w:rsidRDefault="009B26A4" w:rsidP="00C17253">
      <w:pPr>
        <w:spacing w:after="80"/>
        <w:rPr>
          <w:lang w:val="en-US"/>
        </w:rPr>
      </w:pPr>
    </w:p>
    <w:p w14:paraId="4A87BBB8" w14:textId="77777777" w:rsidR="00C90455" w:rsidRDefault="00000000">
      <w:pPr>
        <w:pStyle w:val="Ttulo1"/>
        <w:spacing w:before="400" w:after="200"/>
      </w:pPr>
      <w:r>
        <w:t>5. Calificaciones de riesgo</w:t>
      </w:r>
    </w:p>
    <w:p w14:paraId="54396559" w14:textId="77777777" w:rsidR="00C90455" w:rsidRDefault="00000000">
      <w:pPr>
        <w:spacing w:after="120"/>
      </w:pPr>
      <w:r>
        <w:t>Todos los hallazgos se valoran utilizando el marco de puntuación base CVSS 3.1:</w:t>
      </w:r>
    </w:p>
    <w:p w14:paraId="38F1E990" w14:textId="77777777" w:rsidR="00C90455" w:rsidRDefault="00000000">
      <w:pPr>
        <w:spacing w:after="120"/>
      </w:pPr>
      <w:r>
        <w:t>Crítico (9.0-10.0): Explotación inmediata posible con impacto severo. Remediar en 24-48 horas.</w:t>
      </w:r>
    </w:p>
    <w:p w14:paraId="339A182C" w14:textId="77777777" w:rsidR="00C90455" w:rsidRDefault="00000000">
      <w:pPr>
        <w:spacing w:after="120"/>
      </w:pPr>
      <w:r>
        <w:t>Alto (7,0-8,9): Riesgo significativo de explotación. Remediar en 1 semana.</w:t>
      </w:r>
    </w:p>
    <w:p w14:paraId="399E282D" w14:textId="77777777" w:rsidR="00C90455" w:rsidRDefault="00000000">
      <w:pPr>
        <w:spacing w:after="120"/>
      </w:pPr>
      <w:r>
        <w:t>Medio (4,0-6,9): Riesgo moderado que requiere condiciones específicas. Remediar en un plazo de 30 días.</w:t>
      </w:r>
    </w:p>
    <w:p w14:paraId="0378182C" w14:textId="77777777" w:rsidR="00C90455" w:rsidRDefault="00000000">
      <w:pPr>
        <w:spacing w:after="120"/>
      </w:pPr>
      <w:r>
        <w:t>Bajo (0,1-3,9): Impacto limitado o difícil de explotar. Remediar en 90 días.</w:t>
      </w:r>
    </w:p>
    <w:p w14:paraId="314410F3" w14:textId="77777777" w:rsidR="00C90455" w:rsidRDefault="00000000">
      <w:pPr>
        <w:spacing w:after="120"/>
      </w:pPr>
      <w:r>
        <w:t>Informativo (0.0): Recomendaciones de mejores prácticas sin impacto directo en la seguridad.</w:t>
      </w:r>
    </w:p>
    <w:p w14:paraId="1B4B0043" w14:textId="77777777" w:rsidR="00C90455" w:rsidRDefault="00000000">
      <w:pPr>
        <w:pStyle w:val="Ttulo1"/>
        <w:spacing w:before="400" w:after="200"/>
      </w:pPr>
      <w:r>
        <w:t>6. Recomendaciones de remediación</w:t>
      </w:r>
    </w:p>
    <w:p w14:paraId="2755D6D8" w14:textId="77777777" w:rsidR="00C90455" w:rsidRDefault="00000000">
      <w:pPr>
        <w:spacing w:after="120"/>
      </w:pPr>
      <w:r>
        <w:t>Prioridad 1 — Los hallazgos críticos y de alto nivel deben abordarse de inmediato. Estas vulnerabilidades suponen el mayor riesgo para [Nombre del cliente] y podrían resultar en [brecha de datos / acceso no autorizado / compromiso del sistema].</w:t>
      </w:r>
    </w:p>
    <w:p w14:paraId="231FE168" w14:textId="77777777" w:rsidR="00C90455" w:rsidRDefault="00000000">
      <w:pPr>
        <w:spacing w:after="120"/>
      </w:pPr>
      <w:r>
        <w:t>Prioridad 2 — Los hallazgos medios deben programarse para su remediación dentro del próximo ciclo de desarrollo.</w:t>
      </w:r>
    </w:p>
    <w:p w14:paraId="19170A75" w14:textId="77777777" w:rsidR="00C90455" w:rsidRDefault="00000000">
      <w:pPr>
        <w:spacing w:after="120"/>
      </w:pPr>
      <w:r>
        <w:t>Prioridad 3 — Los hallazgos bajos y los elementos informativos deben abordarse como parte de las mejoras continuas en la seguridad.</w:t>
      </w:r>
    </w:p>
    <w:p w14:paraId="23F8DC68" w14:textId="77777777" w:rsidR="00C90455" w:rsidRDefault="00000000">
      <w:pPr>
        <w:spacing w:after="120"/>
      </w:pPr>
      <w:r>
        <w:t>Se recomienda una nueva prueba tras la remediación para verificar que todos los hallazgos se han resuelto correctamente.</w:t>
      </w:r>
    </w:p>
    <w:p w14:paraId="2235A242" w14:textId="06932705" w:rsidR="00C90455" w:rsidRDefault="00C90455" w:rsidP="009E35DD">
      <w:pPr>
        <w:pStyle w:val="Ttulo1"/>
        <w:spacing w:before="400" w:after="200"/>
      </w:pPr>
    </w:p>
    <w:p w14:paraId="07B2A8FE" w14:textId="1E22A0C9" w:rsidR="00C90455" w:rsidRDefault="00C90455" w:rsidP="00576EF8">
      <w:pPr>
        <w:spacing w:before="200"/>
      </w:pPr>
    </w:p>
    <w:sectPr w:rsidR="00C90455">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A1AEB" w14:textId="77777777" w:rsidR="002879C7" w:rsidRDefault="002879C7" w:rsidP="000073C2">
      <w:r>
        <w:separator/>
      </w:r>
    </w:p>
  </w:endnote>
  <w:endnote w:type="continuationSeparator" w:id="0">
    <w:p w14:paraId="6D9A4FBC" w14:textId="77777777" w:rsidR="002879C7" w:rsidRDefault="002879C7" w:rsidP="00007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2056767877"/>
      <w:docPartObj>
        <w:docPartGallery w:val="Page Numbers (Bottom of Page)"/>
        <w:docPartUnique/>
      </w:docPartObj>
    </w:sdtPr>
    <w:sdtContent>
      <w:sdt>
        <w:sdtPr>
          <w:rPr>
            <w:rFonts w:asciiTheme="majorHAnsi" w:eastAsiaTheme="majorEastAsia" w:hAnsiTheme="majorHAnsi" w:cstheme="majorBidi"/>
          </w:rPr>
          <w:id w:val="1806425445"/>
        </w:sdtPr>
        <w:sdtContent>
          <w:p w14:paraId="156CAB25" w14:textId="71220F5D" w:rsidR="00C5101C" w:rsidRDefault="00C5101C">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4C34E99C" wp14:editId="400B829C">
                      <wp:simplePos x="0" y="0"/>
                      <wp:positionH relativeFrom="margin">
                        <wp:align>center</wp:align>
                      </wp:positionH>
                      <wp:positionV relativeFrom="bottomMargin">
                        <wp:align>center</wp:align>
                      </wp:positionV>
                      <wp:extent cx="626745" cy="626745"/>
                      <wp:effectExtent l="0" t="0" r="1905" b="1905"/>
                      <wp:wrapNone/>
                      <wp:docPr id="1571369682"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4F2E5F5" w14:textId="77777777" w:rsidR="00C5101C" w:rsidRDefault="00C5101C">
                                  <w:pPr>
                                    <w:pStyle w:val="Piedep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MX"/>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C34E99C" id="Elipse 3"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24F2E5F5" w14:textId="77777777" w:rsidR="00C5101C" w:rsidRDefault="00C5101C">
                            <w:pPr>
                              <w:pStyle w:val="Piedep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MX"/>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394A59C1" w14:textId="77777777" w:rsidR="00C5101C" w:rsidRDefault="00C510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F12E" w14:textId="77777777" w:rsidR="002879C7" w:rsidRDefault="002879C7" w:rsidP="000073C2">
      <w:r>
        <w:separator/>
      </w:r>
    </w:p>
  </w:footnote>
  <w:footnote w:type="continuationSeparator" w:id="0">
    <w:p w14:paraId="040EB373" w14:textId="77777777" w:rsidR="002879C7" w:rsidRDefault="002879C7" w:rsidP="000073C2">
      <w:r>
        <w:continuationSeparator/>
      </w:r>
    </w:p>
  </w:footnote>
  <w:footnote w:id="1">
    <w:p w14:paraId="108D3143" w14:textId="58816A45" w:rsidR="00E35C56" w:rsidRDefault="00E35C56">
      <w:pPr>
        <w:pStyle w:val="Textonotapie"/>
      </w:pPr>
      <w:r>
        <w:rPr>
          <w:rStyle w:val="Refdenotaalpie"/>
        </w:rPr>
        <w:footnoteRef/>
      </w:r>
      <w:r>
        <w:rPr>
          <w:rStyle w:val="Refdenotaalpie"/>
        </w:rPr>
        <w:footnoteRef/>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D72B" w14:textId="12CC776B" w:rsidR="00576EF8" w:rsidRDefault="00576EF8" w:rsidP="00576EF8">
    <w:pPr>
      <w:pStyle w:val="Encabezado"/>
      <w:jc w:val="right"/>
    </w:pPr>
    <w:r>
      <w:rPr>
        <w:noProof/>
      </w:rPr>
      <w:drawing>
        <wp:inline distT="0" distB="0" distL="0" distR="0" wp14:anchorId="490DF540" wp14:editId="70C3A303">
          <wp:extent cx="1284988" cy="644056"/>
          <wp:effectExtent l="0" t="0" r="0" b="0"/>
          <wp:docPr id="13779611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61110" name="Imagen 1377961110"/>
                  <pic:cNvPicPr/>
                </pic:nvPicPr>
                <pic:blipFill>
                  <a:blip r:embed="rId1">
                    <a:extLst>
                      <a:ext uri="{28A0092B-C50C-407E-A947-70E740481C1C}">
                        <a14:useLocalDpi xmlns:a14="http://schemas.microsoft.com/office/drawing/2010/main" val="0"/>
                      </a:ext>
                    </a:extLst>
                  </a:blip>
                  <a:stretch>
                    <a:fillRect/>
                  </a:stretch>
                </pic:blipFill>
                <pic:spPr>
                  <a:xfrm>
                    <a:off x="0" y="0"/>
                    <a:ext cx="1335717" cy="6694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D19"/>
    <w:multiLevelType w:val="multilevel"/>
    <w:tmpl w:val="B6D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A36"/>
    <w:multiLevelType w:val="hybridMultilevel"/>
    <w:tmpl w:val="689A7D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8038D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D03C65"/>
    <w:multiLevelType w:val="hybridMultilevel"/>
    <w:tmpl w:val="5A18A3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2E399E"/>
    <w:multiLevelType w:val="hybridMultilevel"/>
    <w:tmpl w:val="689A7D1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2665F42"/>
    <w:multiLevelType w:val="hybridMultilevel"/>
    <w:tmpl w:val="4DA4059A"/>
    <w:lvl w:ilvl="0" w:tplc="4A786D76">
      <w:start w:val="1"/>
      <w:numFmt w:val="bullet"/>
      <w:lvlText w:val="●"/>
      <w:lvlJc w:val="left"/>
      <w:pPr>
        <w:ind w:left="720" w:hanging="360"/>
      </w:pPr>
    </w:lvl>
    <w:lvl w:ilvl="1" w:tplc="C512F984">
      <w:start w:val="1"/>
      <w:numFmt w:val="bullet"/>
      <w:lvlText w:val="○"/>
      <w:lvlJc w:val="left"/>
      <w:pPr>
        <w:ind w:left="1440" w:hanging="360"/>
      </w:pPr>
    </w:lvl>
    <w:lvl w:ilvl="2" w:tplc="08DE77F4">
      <w:start w:val="1"/>
      <w:numFmt w:val="bullet"/>
      <w:lvlText w:val="■"/>
      <w:lvlJc w:val="left"/>
      <w:pPr>
        <w:ind w:left="2160" w:hanging="360"/>
      </w:pPr>
    </w:lvl>
    <w:lvl w:ilvl="3" w:tplc="37703770">
      <w:start w:val="1"/>
      <w:numFmt w:val="bullet"/>
      <w:lvlText w:val="●"/>
      <w:lvlJc w:val="left"/>
      <w:pPr>
        <w:ind w:left="2880" w:hanging="360"/>
      </w:pPr>
    </w:lvl>
    <w:lvl w:ilvl="4" w:tplc="39DC23A8">
      <w:start w:val="1"/>
      <w:numFmt w:val="bullet"/>
      <w:lvlText w:val="○"/>
      <w:lvlJc w:val="left"/>
      <w:pPr>
        <w:ind w:left="3600" w:hanging="360"/>
      </w:pPr>
    </w:lvl>
    <w:lvl w:ilvl="5" w:tplc="38883DBC">
      <w:start w:val="1"/>
      <w:numFmt w:val="bullet"/>
      <w:lvlText w:val="■"/>
      <w:lvlJc w:val="left"/>
      <w:pPr>
        <w:ind w:left="4320" w:hanging="360"/>
      </w:pPr>
    </w:lvl>
    <w:lvl w:ilvl="6" w:tplc="CEECEC74">
      <w:start w:val="1"/>
      <w:numFmt w:val="bullet"/>
      <w:lvlText w:val="●"/>
      <w:lvlJc w:val="left"/>
      <w:pPr>
        <w:ind w:left="5040" w:hanging="360"/>
      </w:pPr>
    </w:lvl>
    <w:lvl w:ilvl="7" w:tplc="C9007A0E">
      <w:start w:val="1"/>
      <w:numFmt w:val="bullet"/>
      <w:lvlText w:val="●"/>
      <w:lvlJc w:val="left"/>
      <w:pPr>
        <w:ind w:left="5760" w:hanging="360"/>
      </w:pPr>
    </w:lvl>
    <w:lvl w:ilvl="8" w:tplc="CD0A7FC0">
      <w:start w:val="1"/>
      <w:numFmt w:val="bullet"/>
      <w:lvlText w:val="●"/>
      <w:lvlJc w:val="left"/>
      <w:pPr>
        <w:ind w:left="6480" w:hanging="360"/>
      </w:pPr>
    </w:lvl>
  </w:abstractNum>
  <w:abstractNum w:abstractNumId="6" w15:restartNumberingAfterBreak="0">
    <w:nsid w:val="2E357514"/>
    <w:multiLevelType w:val="hybridMultilevel"/>
    <w:tmpl w:val="D8A248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67D0E9D"/>
    <w:multiLevelType w:val="hybridMultilevel"/>
    <w:tmpl w:val="8FBE14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8E56877"/>
    <w:multiLevelType w:val="hybridMultilevel"/>
    <w:tmpl w:val="BC00E2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DA65ADF"/>
    <w:multiLevelType w:val="hybridMultilevel"/>
    <w:tmpl w:val="D4FAFB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638076B"/>
    <w:multiLevelType w:val="hybridMultilevel"/>
    <w:tmpl w:val="86C22F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B3A3A6C"/>
    <w:multiLevelType w:val="hybridMultilevel"/>
    <w:tmpl w:val="EBB2AC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F2F76BC"/>
    <w:multiLevelType w:val="multilevel"/>
    <w:tmpl w:val="970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23B82"/>
    <w:multiLevelType w:val="multilevel"/>
    <w:tmpl w:val="6376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6403A"/>
    <w:multiLevelType w:val="hybridMultilevel"/>
    <w:tmpl w:val="76A06E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7FF6ADE"/>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E027390"/>
    <w:multiLevelType w:val="hybridMultilevel"/>
    <w:tmpl w:val="5614A0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EDB7264"/>
    <w:multiLevelType w:val="hybridMultilevel"/>
    <w:tmpl w:val="6A26A2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25950096">
    <w:abstractNumId w:val="5"/>
    <w:lvlOverride w:ilvl="0">
      <w:startOverride w:val="1"/>
    </w:lvlOverride>
  </w:num>
  <w:num w:numId="2" w16cid:durableId="2055501320">
    <w:abstractNumId w:val="4"/>
  </w:num>
  <w:num w:numId="3" w16cid:durableId="1429039928">
    <w:abstractNumId w:val="17"/>
  </w:num>
  <w:num w:numId="4" w16cid:durableId="2037803917">
    <w:abstractNumId w:val="11"/>
  </w:num>
  <w:num w:numId="5" w16cid:durableId="2023242853">
    <w:abstractNumId w:val="6"/>
  </w:num>
  <w:num w:numId="6" w16cid:durableId="710568379">
    <w:abstractNumId w:val="16"/>
  </w:num>
  <w:num w:numId="7" w16cid:durableId="1635256785">
    <w:abstractNumId w:val="7"/>
  </w:num>
  <w:num w:numId="8" w16cid:durableId="569576882">
    <w:abstractNumId w:val="3"/>
  </w:num>
  <w:num w:numId="9" w16cid:durableId="1177698082">
    <w:abstractNumId w:val="10"/>
  </w:num>
  <w:num w:numId="10" w16cid:durableId="1679115914">
    <w:abstractNumId w:val="13"/>
  </w:num>
  <w:num w:numId="11" w16cid:durableId="648049919">
    <w:abstractNumId w:val="0"/>
  </w:num>
  <w:num w:numId="12" w16cid:durableId="1197154771">
    <w:abstractNumId w:val="14"/>
  </w:num>
  <w:num w:numId="13" w16cid:durableId="1361127605">
    <w:abstractNumId w:val="12"/>
  </w:num>
  <w:num w:numId="14" w16cid:durableId="1683044759">
    <w:abstractNumId w:val="1"/>
  </w:num>
  <w:num w:numId="15" w16cid:durableId="1778139918">
    <w:abstractNumId w:val="9"/>
  </w:num>
  <w:num w:numId="16" w16cid:durableId="1638953786">
    <w:abstractNumId w:val="8"/>
  </w:num>
  <w:num w:numId="17" w16cid:durableId="1256092502">
    <w:abstractNumId w:val="15"/>
  </w:num>
  <w:num w:numId="18" w16cid:durableId="1096973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455"/>
    <w:rsid w:val="000073C2"/>
    <w:rsid w:val="0010113F"/>
    <w:rsid w:val="00107639"/>
    <w:rsid w:val="00120D11"/>
    <w:rsid w:val="001433DC"/>
    <w:rsid w:val="001D53BC"/>
    <w:rsid w:val="002879C7"/>
    <w:rsid w:val="002A6D2A"/>
    <w:rsid w:val="0037783A"/>
    <w:rsid w:val="003D127E"/>
    <w:rsid w:val="004466C0"/>
    <w:rsid w:val="00453176"/>
    <w:rsid w:val="004E22AD"/>
    <w:rsid w:val="005007A9"/>
    <w:rsid w:val="00526601"/>
    <w:rsid w:val="00576EF8"/>
    <w:rsid w:val="00586920"/>
    <w:rsid w:val="005A549C"/>
    <w:rsid w:val="005D5391"/>
    <w:rsid w:val="00682B9D"/>
    <w:rsid w:val="00684CD8"/>
    <w:rsid w:val="00694EA0"/>
    <w:rsid w:val="006C432D"/>
    <w:rsid w:val="00717BA6"/>
    <w:rsid w:val="00735535"/>
    <w:rsid w:val="00767157"/>
    <w:rsid w:val="007B258E"/>
    <w:rsid w:val="007F5F90"/>
    <w:rsid w:val="00815E97"/>
    <w:rsid w:val="008E215D"/>
    <w:rsid w:val="009528D4"/>
    <w:rsid w:val="009B26A4"/>
    <w:rsid w:val="009B4D35"/>
    <w:rsid w:val="009E35DD"/>
    <w:rsid w:val="00A3397C"/>
    <w:rsid w:val="00A46B81"/>
    <w:rsid w:val="00B54780"/>
    <w:rsid w:val="00BF2B19"/>
    <w:rsid w:val="00C17253"/>
    <w:rsid w:val="00C5101C"/>
    <w:rsid w:val="00C6319A"/>
    <w:rsid w:val="00C90455"/>
    <w:rsid w:val="00CB21E3"/>
    <w:rsid w:val="00D5130C"/>
    <w:rsid w:val="00D92D2C"/>
    <w:rsid w:val="00E12767"/>
    <w:rsid w:val="00E35BFE"/>
    <w:rsid w:val="00E35C56"/>
    <w:rsid w:val="00E40E0F"/>
    <w:rsid w:val="00EC13F6"/>
    <w:rsid w:val="00F16FE0"/>
    <w:rsid w:val="00F87A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55D11"/>
  <w15:docId w15:val="{918199E9-D6E4-4CDF-8736-84F74D36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32D"/>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F16FE0"/>
    <w:rPr>
      <w:color w:val="605E5C"/>
      <w:shd w:val="clear" w:color="auto" w:fill="E1DFDD"/>
    </w:rPr>
  </w:style>
  <w:style w:type="paragraph" w:styleId="Encabezado">
    <w:name w:val="header"/>
    <w:basedOn w:val="Normal"/>
    <w:link w:val="EncabezadoCar"/>
    <w:uiPriority w:val="99"/>
    <w:unhideWhenUsed/>
    <w:rsid w:val="000073C2"/>
    <w:pPr>
      <w:tabs>
        <w:tab w:val="center" w:pos="4419"/>
        <w:tab w:val="right" w:pos="8838"/>
      </w:tabs>
    </w:pPr>
  </w:style>
  <w:style w:type="character" w:customStyle="1" w:styleId="EncabezadoCar">
    <w:name w:val="Encabezado Car"/>
    <w:basedOn w:val="Fuentedeprrafopredeter"/>
    <w:link w:val="Encabezado"/>
    <w:uiPriority w:val="99"/>
    <w:rsid w:val="000073C2"/>
  </w:style>
  <w:style w:type="paragraph" w:styleId="Piedepgina">
    <w:name w:val="footer"/>
    <w:basedOn w:val="Normal"/>
    <w:link w:val="PiedepginaCar"/>
    <w:uiPriority w:val="99"/>
    <w:unhideWhenUsed/>
    <w:rsid w:val="000073C2"/>
    <w:pPr>
      <w:tabs>
        <w:tab w:val="center" w:pos="4419"/>
        <w:tab w:val="right" w:pos="8838"/>
      </w:tabs>
    </w:pPr>
  </w:style>
  <w:style w:type="character" w:customStyle="1" w:styleId="PiedepginaCar">
    <w:name w:val="Pie de página Car"/>
    <w:basedOn w:val="Fuentedeprrafopredeter"/>
    <w:link w:val="Piedepgina"/>
    <w:uiPriority w:val="99"/>
    <w:rsid w:val="000073C2"/>
  </w:style>
  <w:style w:type="character" w:customStyle="1" w:styleId="Textodemarcadordeposicin">
    <w:name w:val="Texto de marcador de posición"/>
    <w:basedOn w:val="Fuentedeprrafopredeter"/>
    <w:uiPriority w:val="99"/>
    <w:semiHidden/>
    <w:rsid w:val="001433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DC63D6-6CD6-44B9-B2BB-36A270B68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1307</Words>
  <Characters>7192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Ruth Landaeta</cp:lastModifiedBy>
  <cp:revision>4</cp:revision>
  <dcterms:created xsi:type="dcterms:W3CDTF">2026-09-05T00:32:00Z</dcterms:created>
  <dcterms:modified xsi:type="dcterms:W3CDTF">2026-09-05T01:04:00Z</dcterms:modified>
</cp:coreProperties>
</file>