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F14E2" w14:textId="77777777" w:rsidR="00F876AC" w:rsidRPr="0083467D" w:rsidRDefault="00F876AC" w:rsidP="00F876AC">
      <w:pPr>
        <w:rPr>
          <w:rFonts w:ascii="华文仿宋" w:eastAsia="华文仿宋" w:hAnsi="华文仿宋"/>
          <w:color w:val="FF0000"/>
          <w:sz w:val="30"/>
          <w:szCs w:val="30"/>
        </w:rPr>
      </w:pPr>
    </w:p>
    <w:p w14:paraId="3B10D714" w14:textId="77777777" w:rsidR="00F876AC" w:rsidRPr="0083467D" w:rsidRDefault="00F876AC" w:rsidP="00F876AC">
      <w:pPr>
        <w:jc w:val="center"/>
        <w:rPr>
          <w:rFonts w:ascii="华文仿宋" w:eastAsia="华文仿宋" w:hAnsi="华文仿宋"/>
          <w:b/>
          <w:bCs/>
          <w:sz w:val="30"/>
          <w:szCs w:val="30"/>
        </w:rPr>
      </w:pPr>
      <w:r w:rsidRPr="0083467D">
        <w:rPr>
          <w:rFonts w:ascii="华文仿宋" w:eastAsia="华文仿宋" w:hAnsi="华文仿宋"/>
          <w:b/>
          <w:bCs/>
          <w:noProof/>
          <w:sz w:val="30"/>
          <w:szCs w:val="30"/>
        </w:rPr>
        <w:drawing>
          <wp:inline distT="0" distB="0" distL="0" distR="0" wp14:anchorId="6F044D54" wp14:editId="1317909F">
            <wp:extent cx="3200400" cy="723900"/>
            <wp:effectExtent l="19050" t="0" r="0" b="0"/>
            <wp:docPr id="1" name="图片 1" descr="scu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ut_new_logo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17DDDB" w14:textId="77777777" w:rsidR="00F876AC" w:rsidRPr="0083467D" w:rsidRDefault="00F876AC" w:rsidP="00F876AC">
      <w:pPr>
        <w:spacing w:beforeLines="100" w:before="312"/>
        <w:jc w:val="center"/>
        <w:rPr>
          <w:rFonts w:ascii="华文仿宋" w:eastAsia="华文仿宋" w:hAnsi="华文仿宋"/>
          <w:spacing w:val="20"/>
          <w:sz w:val="48"/>
          <w:szCs w:val="48"/>
        </w:rPr>
      </w:pPr>
      <w:r w:rsidRPr="0083467D">
        <w:rPr>
          <w:rFonts w:ascii="华文仿宋" w:eastAsia="华文仿宋" w:hAnsi="华文仿宋" w:hint="eastAsia"/>
          <w:spacing w:val="20"/>
          <w:sz w:val="48"/>
          <w:szCs w:val="48"/>
        </w:rPr>
        <w:t xml:space="preserve"> 课程实验报告书</w:t>
      </w:r>
    </w:p>
    <w:p w14:paraId="7EA6C7E3" w14:textId="77777777" w:rsidR="00F876AC" w:rsidRPr="0083467D" w:rsidRDefault="00F876AC" w:rsidP="00F876AC">
      <w:pPr>
        <w:spacing w:line="360" w:lineRule="exact"/>
        <w:ind w:firstLineChars="200" w:firstLine="601"/>
        <w:rPr>
          <w:rFonts w:ascii="华文仿宋" w:eastAsia="华文仿宋" w:hAnsi="华文仿宋"/>
          <w:b/>
          <w:sz w:val="30"/>
          <w:szCs w:val="30"/>
        </w:rPr>
      </w:pPr>
    </w:p>
    <w:p w14:paraId="5F4F4B8B" w14:textId="77777777" w:rsidR="00F876AC" w:rsidRPr="0083467D" w:rsidRDefault="00F876AC" w:rsidP="00F876AC">
      <w:pPr>
        <w:spacing w:line="360" w:lineRule="exact"/>
        <w:ind w:firstLineChars="200" w:firstLine="601"/>
        <w:rPr>
          <w:rFonts w:ascii="华文仿宋" w:eastAsia="华文仿宋" w:hAnsi="华文仿宋"/>
          <w:b/>
          <w:sz w:val="30"/>
          <w:szCs w:val="30"/>
        </w:rPr>
      </w:pPr>
    </w:p>
    <w:p w14:paraId="00120BE9" w14:textId="641BB049" w:rsidR="00F876AC" w:rsidRPr="0083467D" w:rsidRDefault="00F876AC" w:rsidP="00F876AC">
      <w:pPr>
        <w:ind w:firstLineChars="200" w:firstLine="601"/>
        <w:jc w:val="center"/>
        <w:rPr>
          <w:rFonts w:ascii="华文仿宋" w:eastAsia="华文仿宋" w:hAnsi="华文仿宋"/>
          <w:b/>
          <w:color w:val="008000"/>
          <w:sz w:val="30"/>
          <w:szCs w:val="30"/>
        </w:rPr>
      </w:pPr>
      <w:r w:rsidRPr="0083467D">
        <w:rPr>
          <w:rFonts w:ascii="华文仿宋" w:eastAsia="华文仿宋" w:hAnsi="华文仿宋" w:hint="eastAsia"/>
          <w:b/>
          <w:sz w:val="30"/>
          <w:szCs w:val="30"/>
        </w:rPr>
        <w:t>题目：</w:t>
      </w:r>
      <w:r w:rsidR="00E6030F">
        <w:rPr>
          <w:rFonts w:ascii="华文仿宋" w:eastAsia="华文仿宋" w:hAnsi="华文仿宋" w:hint="eastAsia"/>
          <w:b/>
          <w:sz w:val="30"/>
          <w:szCs w:val="30"/>
        </w:rPr>
        <w:t>1602液晶显示屏原理及实现</w:t>
      </w:r>
    </w:p>
    <w:p w14:paraId="4F5F9926" w14:textId="77777777" w:rsidR="00F876AC" w:rsidRPr="0083467D" w:rsidRDefault="00F876AC" w:rsidP="00F876AC">
      <w:pPr>
        <w:ind w:firstLineChars="200" w:firstLine="601"/>
        <w:rPr>
          <w:rFonts w:ascii="华文仿宋" w:eastAsia="华文仿宋" w:hAnsi="华文仿宋"/>
          <w:color w:val="008000"/>
          <w:sz w:val="30"/>
          <w:szCs w:val="30"/>
        </w:rPr>
      </w:pPr>
      <w:r w:rsidRPr="0083467D">
        <w:rPr>
          <w:rFonts w:ascii="华文仿宋" w:eastAsia="华文仿宋" w:hAnsi="华文仿宋" w:hint="eastAsia"/>
          <w:b/>
          <w:sz w:val="30"/>
          <w:szCs w:val="30"/>
        </w:rPr>
        <w:t xml:space="preserve">                                    </w:t>
      </w:r>
    </w:p>
    <w:p w14:paraId="218326CB" w14:textId="77777777" w:rsidR="00F876AC" w:rsidRPr="0083467D" w:rsidRDefault="00F876AC" w:rsidP="00F876AC">
      <w:pPr>
        <w:spacing w:line="400" w:lineRule="exact"/>
        <w:jc w:val="center"/>
        <w:rPr>
          <w:rFonts w:ascii="华文仿宋" w:eastAsia="华文仿宋" w:hAnsi="华文仿宋"/>
          <w:b/>
          <w:sz w:val="30"/>
          <w:szCs w:val="30"/>
          <w:u w:val="single"/>
        </w:rPr>
      </w:pPr>
    </w:p>
    <w:p w14:paraId="3F73EEA5" w14:textId="77777777" w:rsidR="00F876AC" w:rsidRPr="0083467D" w:rsidRDefault="00F876AC" w:rsidP="00F876AC">
      <w:pPr>
        <w:spacing w:line="240" w:lineRule="exact"/>
        <w:jc w:val="center"/>
        <w:rPr>
          <w:rFonts w:ascii="华文仿宋" w:eastAsia="华文仿宋" w:hAnsi="华文仿宋"/>
          <w:b/>
          <w:sz w:val="30"/>
          <w:szCs w:val="30"/>
          <w:u w:val="single"/>
        </w:rPr>
      </w:pPr>
    </w:p>
    <w:p w14:paraId="5D9712EC" w14:textId="77777777" w:rsidR="00F876AC" w:rsidRPr="0083467D" w:rsidRDefault="00F876AC" w:rsidP="00F876AC">
      <w:pPr>
        <w:ind w:firstLineChars="646" w:firstLine="1940"/>
        <w:rPr>
          <w:rFonts w:ascii="华文仿宋" w:eastAsia="华文仿宋" w:hAnsi="华文仿宋"/>
          <w:b/>
          <w:sz w:val="30"/>
          <w:szCs w:val="30"/>
          <w:u w:val="single"/>
        </w:rPr>
      </w:pPr>
      <w:r w:rsidRPr="0083467D">
        <w:rPr>
          <w:rFonts w:ascii="华文仿宋" w:eastAsia="华文仿宋" w:hAnsi="华文仿宋" w:hint="eastAsia"/>
          <w:b/>
          <w:sz w:val="30"/>
          <w:szCs w:val="30"/>
        </w:rPr>
        <w:t xml:space="preserve">学  院   </w:t>
      </w:r>
      <w:r w:rsidRPr="0083467D">
        <w:rPr>
          <w:rFonts w:ascii="华文仿宋" w:eastAsia="华文仿宋" w:hAnsi="华文仿宋" w:hint="eastAsia"/>
          <w:b/>
          <w:sz w:val="30"/>
          <w:szCs w:val="30"/>
          <w:u w:val="single"/>
        </w:rPr>
        <w:t xml:space="preserve">   自动化科学与工程学院     </w:t>
      </w:r>
    </w:p>
    <w:p w14:paraId="07BDBF8E" w14:textId="77777777" w:rsidR="00F876AC" w:rsidRPr="0083467D" w:rsidRDefault="00F876AC" w:rsidP="00F876AC">
      <w:pPr>
        <w:ind w:firstLineChars="646" w:firstLine="1940"/>
        <w:rPr>
          <w:rFonts w:ascii="华文仿宋" w:eastAsia="华文仿宋" w:hAnsi="华文仿宋"/>
          <w:b/>
          <w:sz w:val="30"/>
          <w:szCs w:val="30"/>
        </w:rPr>
      </w:pPr>
      <w:r w:rsidRPr="0083467D">
        <w:rPr>
          <w:rFonts w:ascii="华文仿宋" w:eastAsia="华文仿宋" w:hAnsi="华文仿宋" w:hint="eastAsia"/>
          <w:b/>
          <w:sz w:val="30"/>
          <w:szCs w:val="30"/>
        </w:rPr>
        <w:t xml:space="preserve">专  业   </w:t>
      </w:r>
      <w:r w:rsidRPr="0083467D">
        <w:rPr>
          <w:rFonts w:ascii="华文仿宋" w:eastAsia="华文仿宋" w:hAnsi="华文仿宋" w:hint="eastAsia"/>
          <w:b/>
          <w:sz w:val="30"/>
          <w:szCs w:val="30"/>
          <w:u w:val="single"/>
        </w:rPr>
        <w:t xml:space="preserve">       </w:t>
      </w:r>
      <w:r w:rsidRPr="0083467D">
        <w:rPr>
          <w:rFonts w:ascii="华文仿宋" w:eastAsia="华文仿宋" w:hAnsi="华文仿宋"/>
          <w:b/>
          <w:sz w:val="30"/>
          <w:szCs w:val="30"/>
          <w:u w:val="single"/>
        </w:rPr>
        <w:t xml:space="preserve">   </w:t>
      </w:r>
      <w:r w:rsidRPr="0083467D">
        <w:rPr>
          <w:rFonts w:ascii="华文仿宋" w:eastAsia="华文仿宋" w:hAnsi="华文仿宋" w:hint="eastAsia"/>
          <w:b/>
          <w:sz w:val="30"/>
          <w:szCs w:val="30"/>
          <w:u w:val="single"/>
        </w:rPr>
        <w:t xml:space="preserve">自动化            </w:t>
      </w:r>
    </w:p>
    <w:p w14:paraId="156A5992" w14:textId="633240B5" w:rsidR="00F876AC" w:rsidRPr="0083467D" w:rsidRDefault="00F876AC" w:rsidP="00F876AC">
      <w:pPr>
        <w:ind w:firstLineChars="646" w:firstLine="1940"/>
        <w:rPr>
          <w:rFonts w:ascii="华文仿宋" w:eastAsia="华文仿宋" w:hAnsi="华文仿宋"/>
          <w:b/>
          <w:sz w:val="30"/>
          <w:szCs w:val="30"/>
          <w:u w:val="single"/>
        </w:rPr>
      </w:pPr>
      <w:r w:rsidRPr="0083467D">
        <w:rPr>
          <w:rFonts w:ascii="华文仿宋" w:eastAsia="华文仿宋" w:hAnsi="华文仿宋" w:hint="eastAsia"/>
          <w:b/>
          <w:sz w:val="30"/>
          <w:szCs w:val="30"/>
        </w:rPr>
        <w:t xml:space="preserve">学生姓名 </w:t>
      </w:r>
      <w:r w:rsidRPr="0083467D">
        <w:rPr>
          <w:rFonts w:ascii="华文仿宋" w:eastAsia="华文仿宋" w:hAnsi="华文仿宋" w:hint="eastAsia"/>
          <w:b/>
          <w:sz w:val="30"/>
          <w:szCs w:val="30"/>
          <w:u w:val="single"/>
        </w:rPr>
        <w:t xml:space="preserve">      </w:t>
      </w:r>
      <w:r w:rsidRPr="0083467D">
        <w:rPr>
          <w:rFonts w:ascii="华文仿宋" w:eastAsia="华文仿宋" w:hAnsi="华文仿宋"/>
          <w:b/>
          <w:sz w:val="30"/>
          <w:szCs w:val="30"/>
          <w:u w:val="single"/>
        </w:rPr>
        <w:t xml:space="preserve">   </w:t>
      </w:r>
      <w:r w:rsidR="005E42A1">
        <w:rPr>
          <w:rFonts w:ascii="华文仿宋" w:eastAsia="华文仿宋" w:hAnsi="华文仿宋" w:hint="eastAsia"/>
          <w:b/>
          <w:sz w:val="30"/>
          <w:szCs w:val="30"/>
          <w:u w:val="single"/>
        </w:rPr>
        <w:t>梁健铭</w:t>
      </w:r>
      <w:r w:rsidRPr="0083467D">
        <w:rPr>
          <w:rFonts w:ascii="华文仿宋" w:eastAsia="华文仿宋" w:hAnsi="华文仿宋" w:hint="eastAsia"/>
          <w:b/>
          <w:sz w:val="30"/>
          <w:szCs w:val="30"/>
          <w:u w:val="single"/>
        </w:rPr>
        <w:t xml:space="preserve">         </w:t>
      </w:r>
      <w:r w:rsidRPr="0083467D">
        <w:rPr>
          <w:rFonts w:ascii="华文仿宋" w:eastAsia="华文仿宋" w:hAnsi="华文仿宋"/>
          <w:b/>
          <w:sz w:val="30"/>
          <w:szCs w:val="30"/>
          <w:u w:val="single"/>
        </w:rPr>
        <w:t xml:space="preserve">    </w:t>
      </w:r>
    </w:p>
    <w:p w14:paraId="2BFAE53F" w14:textId="23E8C72B" w:rsidR="00F876AC" w:rsidRPr="0083467D" w:rsidRDefault="00F876AC" w:rsidP="00F876AC">
      <w:pPr>
        <w:ind w:firstLineChars="646" w:firstLine="1940"/>
        <w:rPr>
          <w:rFonts w:ascii="华文仿宋" w:eastAsia="华文仿宋" w:hAnsi="华文仿宋"/>
          <w:b/>
          <w:sz w:val="30"/>
          <w:szCs w:val="30"/>
          <w:u w:val="single"/>
        </w:rPr>
      </w:pPr>
      <w:r w:rsidRPr="0083467D">
        <w:rPr>
          <w:rFonts w:ascii="华文仿宋" w:eastAsia="华文仿宋" w:hAnsi="华文仿宋" w:hint="eastAsia"/>
          <w:b/>
          <w:sz w:val="30"/>
          <w:szCs w:val="30"/>
        </w:rPr>
        <w:t xml:space="preserve"> </w:t>
      </w:r>
      <w:r w:rsidRPr="0083467D">
        <w:rPr>
          <w:rFonts w:ascii="华文仿宋" w:eastAsia="华文仿宋" w:hAnsi="华文仿宋"/>
          <w:b/>
          <w:sz w:val="30"/>
          <w:szCs w:val="30"/>
        </w:rPr>
        <w:t xml:space="preserve">       </w:t>
      </w:r>
      <w:r w:rsidRPr="0083467D">
        <w:rPr>
          <w:rFonts w:ascii="华文仿宋" w:eastAsia="华文仿宋" w:hAnsi="华文仿宋" w:hint="eastAsia"/>
          <w:b/>
          <w:sz w:val="30"/>
          <w:szCs w:val="30"/>
        </w:rPr>
        <w:t xml:space="preserve"> </w:t>
      </w:r>
      <w:r w:rsidRPr="0083467D">
        <w:rPr>
          <w:rFonts w:ascii="华文仿宋" w:eastAsia="华文仿宋" w:hAnsi="华文仿宋" w:hint="eastAsia"/>
          <w:b/>
          <w:sz w:val="30"/>
          <w:szCs w:val="30"/>
          <w:u w:val="single"/>
        </w:rPr>
        <w:t xml:space="preserve">     </w:t>
      </w:r>
      <w:r w:rsidRPr="0083467D">
        <w:rPr>
          <w:rFonts w:ascii="华文仿宋" w:eastAsia="华文仿宋" w:hAnsi="华文仿宋"/>
          <w:b/>
          <w:sz w:val="30"/>
          <w:szCs w:val="30"/>
          <w:u w:val="single"/>
        </w:rPr>
        <w:t xml:space="preserve">   </w:t>
      </w:r>
      <w:r w:rsidRPr="0083467D">
        <w:rPr>
          <w:rFonts w:ascii="华文仿宋" w:eastAsia="华文仿宋" w:hAnsi="华文仿宋" w:hint="eastAsia"/>
          <w:b/>
          <w:sz w:val="30"/>
          <w:szCs w:val="30"/>
          <w:u w:val="single"/>
        </w:rPr>
        <w:t xml:space="preserve"> </w:t>
      </w:r>
      <w:r w:rsidR="005E42A1">
        <w:rPr>
          <w:rFonts w:ascii="华文仿宋" w:eastAsia="华文仿宋" w:hAnsi="华文仿宋" w:hint="eastAsia"/>
          <w:b/>
          <w:sz w:val="30"/>
          <w:szCs w:val="30"/>
          <w:u w:val="single"/>
        </w:rPr>
        <w:t>梁展飞</w:t>
      </w:r>
      <w:r w:rsidRPr="0083467D">
        <w:rPr>
          <w:rFonts w:ascii="华文仿宋" w:eastAsia="华文仿宋" w:hAnsi="华文仿宋" w:hint="eastAsia"/>
          <w:b/>
          <w:sz w:val="30"/>
          <w:szCs w:val="30"/>
          <w:u w:val="single"/>
        </w:rPr>
        <w:t xml:space="preserve">          </w:t>
      </w:r>
      <w:r w:rsidRPr="0083467D">
        <w:rPr>
          <w:rFonts w:ascii="华文仿宋" w:eastAsia="华文仿宋" w:hAnsi="华文仿宋"/>
          <w:b/>
          <w:sz w:val="30"/>
          <w:szCs w:val="30"/>
          <w:u w:val="single"/>
        </w:rPr>
        <w:t xml:space="preserve">   </w:t>
      </w:r>
    </w:p>
    <w:p w14:paraId="533965FF" w14:textId="342D7F88" w:rsidR="00F876AC" w:rsidRPr="0083467D" w:rsidRDefault="00F876AC" w:rsidP="00F876AC">
      <w:pPr>
        <w:ind w:firstLineChars="646" w:firstLine="1940"/>
        <w:rPr>
          <w:rFonts w:ascii="华文仿宋" w:eastAsia="华文仿宋" w:hAnsi="华文仿宋"/>
          <w:b/>
          <w:sz w:val="30"/>
          <w:szCs w:val="30"/>
          <w:u w:val="single"/>
        </w:rPr>
      </w:pPr>
      <w:r w:rsidRPr="0083467D">
        <w:rPr>
          <w:rFonts w:ascii="华文仿宋" w:eastAsia="华文仿宋" w:hAnsi="华文仿宋" w:hint="eastAsia"/>
          <w:b/>
          <w:sz w:val="30"/>
          <w:szCs w:val="30"/>
        </w:rPr>
        <w:t xml:space="preserve"> </w:t>
      </w:r>
      <w:r w:rsidRPr="0083467D">
        <w:rPr>
          <w:rFonts w:ascii="华文仿宋" w:eastAsia="华文仿宋" w:hAnsi="华文仿宋"/>
          <w:b/>
          <w:sz w:val="30"/>
          <w:szCs w:val="30"/>
        </w:rPr>
        <w:t xml:space="preserve">        </w:t>
      </w:r>
      <w:r w:rsidRPr="0083467D">
        <w:rPr>
          <w:rFonts w:ascii="华文仿宋" w:eastAsia="华文仿宋" w:hAnsi="华文仿宋" w:hint="eastAsia"/>
          <w:b/>
          <w:sz w:val="30"/>
          <w:szCs w:val="30"/>
          <w:u w:val="single"/>
        </w:rPr>
        <w:t xml:space="preserve">      </w:t>
      </w:r>
      <w:r w:rsidRPr="0083467D">
        <w:rPr>
          <w:rFonts w:ascii="华文仿宋" w:eastAsia="华文仿宋" w:hAnsi="华文仿宋"/>
          <w:b/>
          <w:sz w:val="30"/>
          <w:szCs w:val="30"/>
          <w:u w:val="single"/>
        </w:rPr>
        <w:t xml:space="preserve">   </w:t>
      </w:r>
      <w:r w:rsidR="005E42A1">
        <w:rPr>
          <w:rFonts w:ascii="华文仿宋" w:eastAsia="华文仿宋" w:hAnsi="华文仿宋" w:hint="eastAsia"/>
          <w:b/>
          <w:sz w:val="30"/>
          <w:szCs w:val="30"/>
          <w:u w:val="single"/>
        </w:rPr>
        <w:t>黄哲申</w:t>
      </w:r>
      <w:r w:rsidRPr="0083467D">
        <w:rPr>
          <w:rFonts w:ascii="华文仿宋" w:eastAsia="华文仿宋" w:hAnsi="华文仿宋" w:hint="eastAsia"/>
          <w:b/>
          <w:sz w:val="30"/>
          <w:szCs w:val="30"/>
          <w:u w:val="single"/>
        </w:rPr>
        <w:t xml:space="preserve">        </w:t>
      </w:r>
      <w:r w:rsidRPr="0083467D">
        <w:rPr>
          <w:rFonts w:ascii="华文仿宋" w:eastAsia="华文仿宋" w:hAnsi="华文仿宋"/>
          <w:b/>
          <w:sz w:val="30"/>
          <w:szCs w:val="30"/>
          <w:u w:val="single"/>
        </w:rPr>
        <w:t xml:space="preserve">     </w:t>
      </w:r>
    </w:p>
    <w:p w14:paraId="5C0AC5BF" w14:textId="5082661D" w:rsidR="00F876AC" w:rsidRPr="0083467D" w:rsidRDefault="00F876AC" w:rsidP="00F876AC">
      <w:pPr>
        <w:rPr>
          <w:rFonts w:ascii="华文仿宋" w:eastAsia="华文仿宋" w:hAnsi="华文仿宋"/>
          <w:b/>
          <w:sz w:val="30"/>
          <w:szCs w:val="30"/>
          <w:u w:val="single"/>
        </w:rPr>
      </w:pPr>
      <w:r w:rsidRPr="0083467D">
        <w:rPr>
          <w:rFonts w:ascii="华文仿宋" w:eastAsia="华文仿宋" w:hAnsi="华文仿宋" w:hint="eastAsia"/>
          <w:b/>
          <w:sz w:val="30"/>
          <w:szCs w:val="30"/>
        </w:rPr>
        <w:t xml:space="preserve"> </w:t>
      </w:r>
      <w:r w:rsidRPr="0083467D">
        <w:rPr>
          <w:rFonts w:ascii="华文仿宋" w:eastAsia="华文仿宋" w:hAnsi="华文仿宋"/>
          <w:b/>
          <w:sz w:val="30"/>
          <w:szCs w:val="30"/>
        </w:rPr>
        <w:t xml:space="preserve">                     </w:t>
      </w:r>
      <w:r w:rsidRPr="0083467D">
        <w:rPr>
          <w:rFonts w:ascii="华文仿宋" w:eastAsia="华文仿宋" w:hAnsi="华文仿宋" w:hint="eastAsia"/>
          <w:b/>
          <w:sz w:val="30"/>
          <w:szCs w:val="30"/>
          <w:u w:val="single"/>
        </w:rPr>
        <w:t xml:space="preserve">         </w:t>
      </w:r>
      <w:r w:rsidR="005E42A1">
        <w:rPr>
          <w:rFonts w:ascii="华文仿宋" w:eastAsia="华文仿宋" w:hAnsi="华文仿宋" w:hint="eastAsia"/>
          <w:b/>
          <w:sz w:val="30"/>
          <w:szCs w:val="30"/>
          <w:u w:val="single"/>
        </w:rPr>
        <w:t>王易华</w:t>
      </w:r>
      <w:r w:rsidRPr="0083467D">
        <w:rPr>
          <w:rFonts w:ascii="华文仿宋" w:eastAsia="华文仿宋" w:hAnsi="华文仿宋" w:hint="eastAsia"/>
          <w:b/>
          <w:sz w:val="30"/>
          <w:szCs w:val="30"/>
          <w:u w:val="single"/>
        </w:rPr>
        <w:t xml:space="preserve">      </w:t>
      </w:r>
      <w:r w:rsidRPr="0083467D">
        <w:rPr>
          <w:rFonts w:ascii="华文仿宋" w:eastAsia="华文仿宋" w:hAnsi="华文仿宋"/>
          <w:b/>
          <w:sz w:val="30"/>
          <w:szCs w:val="30"/>
          <w:u w:val="single"/>
        </w:rPr>
        <w:t xml:space="preserve">       </w:t>
      </w:r>
    </w:p>
    <w:p w14:paraId="24510F9F" w14:textId="35943AFB" w:rsidR="00F876AC" w:rsidRPr="0083467D" w:rsidRDefault="00F876AC" w:rsidP="00F876AC">
      <w:pPr>
        <w:rPr>
          <w:rFonts w:ascii="华文仿宋" w:eastAsia="华文仿宋" w:hAnsi="华文仿宋"/>
          <w:b/>
          <w:sz w:val="30"/>
          <w:szCs w:val="30"/>
        </w:rPr>
      </w:pPr>
      <w:r w:rsidRPr="0083467D">
        <w:rPr>
          <w:rFonts w:ascii="华文仿宋" w:eastAsia="华文仿宋" w:hAnsi="华文仿宋"/>
          <w:b/>
          <w:sz w:val="30"/>
          <w:szCs w:val="30"/>
        </w:rPr>
        <w:t xml:space="preserve">                      </w:t>
      </w:r>
      <w:r w:rsidRPr="0083467D">
        <w:rPr>
          <w:rFonts w:ascii="华文仿宋" w:eastAsia="华文仿宋" w:hAnsi="华文仿宋" w:hint="eastAsia"/>
          <w:b/>
          <w:sz w:val="30"/>
          <w:szCs w:val="30"/>
          <w:u w:val="single"/>
        </w:rPr>
        <w:t xml:space="preserve">         </w:t>
      </w:r>
      <w:r w:rsidR="005E42A1">
        <w:rPr>
          <w:rFonts w:ascii="华文仿宋" w:eastAsia="华文仿宋" w:hAnsi="华文仿宋" w:hint="eastAsia"/>
          <w:b/>
          <w:sz w:val="30"/>
          <w:szCs w:val="30"/>
          <w:u w:val="single"/>
        </w:rPr>
        <w:t>王楷</w:t>
      </w:r>
      <w:r w:rsidRPr="0083467D">
        <w:rPr>
          <w:rFonts w:ascii="华文仿宋" w:eastAsia="华文仿宋" w:hAnsi="华文仿宋"/>
          <w:b/>
          <w:sz w:val="30"/>
          <w:szCs w:val="30"/>
          <w:u w:val="single"/>
        </w:rPr>
        <w:t xml:space="preserve">    </w:t>
      </w:r>
      <w:r w:rsidR="005E42A1">
        <w:rPr>
          <w:rFonts w:ascii="华文仿宋" w:eastAsia="华文仿宋" w:hAnsi="华文仿宋"/>
          <w:b/>
          <w:sz w:val="30"/>
          <w:szCs w:val="30"/>
          <w:u w:val="single"/>
        </w:rPr>
        <w:t xml:space="preserve">   </w:t>
      </w:r>
      <w:r w:rsidRPr="0083467D">
        <w:rPr>
          <w:rFonts w:ascii="华文仿宋" w:eastAsia="华文仿宋" w:hAnsi="华文仿宋"/>
          <w:b/>
          <w:sz w:val="30"/>
          <w:szCs w:val="30"/>
          <w:u w:val="single"/>
        </w:rPr>
        <w:t xml:space="preserve">        </w:t>
      </w:r>
    </w:p>
    <w:p w14:paraId="54D11B6E" w14:textId="77777777" w:rsidR="00F876AC" w:rsidRPr="0083467D" w:rsidRDefault="00F876AC" w:rsidP="00F876AC">
      <w:pPr>
        <w:ind w:firstLineChars="646" w:firstLine="1940"/>
        <w:rPr>
          <w:rFonts w:ascii="华文仿宋" w:eastAsia="华文仿宋" w:hAnsi="华文仿宋"/>
          <w:b/>
          <w:sz w:val="30"/>
          <w:szCs w:val="30"/>
        </w:rPr>
      </w:pPr>
      <w:r w:rsidRPr="0083467D">
        <w:rPr>
          <w:rFonts w:ascii="华文仿宋" w:eastAsia="华文仿宋" w:hAnsi="华文仿宋" w:hint="eastAsia"/>
          <w:b/>
          <w:sz w:val="30"/>
          <w:szCs w:val="30"/>
        </w:rPr>
        <w:t xml:space="preserve">指导教师 </w:t>
      </w:r>
      <w:r w:rsidRPr="0083467D">
        <w:rPr>
          <w:rFonts w:ascii="华文仿宋" w:eastAsia="华文仿宋" w:hAnsi="华文仿宋" w:hint="eastAsia"/>
          <w:b/>
          <w:sz w:val="30"/>
          <w:szCs w:val="30"/>
          <w:u w:val="single"/>
        </w:rPr>
        <w:t xml:space="preserve">     </w:t>
      </w:r>
      <w:r w:rsidRPr="0083467D">
        <w:rPr>
          <w:rFonts w:ascii="华文仿宋" w:eastAsia="华文仿宋" w:hAnsi="华文仿宋"/>
          <w:b/>
          <w:sz w:val="30"/>
          <w:szCs w:val="30"/>
          <w:u w:val="single"/>
        </w:rPr>
        <w:t xml:space="preserve">     </w:t>
      </w:r>
      <w:r w:rsidRPr="0083467D">
        <w:rPr>
          <w:rFonts w:ascii="华文仿宋" w:eastAsia="华文仿宋" w:hAnsi="华文仿宋" w:hint="eastAsia"/>
          <w:b/>
          <w:sz w:val="30"/>
          <w:szCs w:val="30"/>
          <w:u w:val="single"/>
        </w:rPr>
        <w:t xml:space="preserve">李向阳            </w:t>
      </w:r>
    </w:p>
    <w:p w14:paraId="75162E8A" w14:textId="77777777" w:rsidR="00F876AC" w:rsidRPr="0083467D" w:rsidRDefault="00F876AC" w:rsidP="00F876AC">
      <w:pPr>
        <w:widowControl/>
        <w:rPr>
          <w:rFonts w:ascii="华文仿宋" w:eastAsia="华文仿宋" w:hAnsi="华文仿宋"/>
        </w:rPr>
      </w:pPr>
      <w:r w:rsidRPr="0083467D">
        <w:rPr>
          <w:rFonts w:ascii="华文仿宋" w:eastAsia="华文仿宋" w:hAnsi="华文仿宋"/>
        </w:rPr>
        <w:br w:type="page"/>
      </w:r>
    </w:p>
    <w:p w14:paraId="269D14CA" w14:textId="64125D13" w:rsidR="00F876AC" w:rsidRDefault="00F876AC" w:rsidP="00F876AC">
      <w:pPr>
        <w:pStyle w:val="title2"/>
        <w:numPr>
          <w:ilvl w:val="0"/>
          <w:numId w:val="2"/>
        </w:numPr>
      </w:pPr>
      <w:r w:rsidRPr="0083467D">
        <w:rPr>
          <w:rFonts w:hint="eastAsia"/>
        </w:rPr>
        <w:lastRenderedPageBreak/>
        <w:t>课程实验目的</w:t>
      </w:r>
    </w:p>
    <w:p w14:paraId="7CE6DD29" w14:textId="654C6559" w:rsidR="00D64672" w:rsidRDefault="00D64672" w:rsidP="00F876AC">
      <w:pPr>
        <w:pStyle w:val="a3"/>
        <w:numPr>
          <w:ilvl w:val="0"/>
          <w:numId w:val="3"/>
        </w:numPr>
        <w:ind w:firstLineChars="0"/>
      </w:pPr>
      <w:bookmarkStart w:id="0" w:name="_Hlk98440736"/>
      <w:r>
        <w:rPr>
          <w:rFonts w:hint="eastAsia"/>
        </w:rPr>
        <w:t>巩固</w:t>
      </w:r>
      <w:r>
        <w:rPr>
          <w:rFonts w:hint="eastAsia"/>
        </w:rPr>
        <w:t>Keil</w:t>
      </w:r>
      <w:r>
        <w:rPr>
          <w:rFonts w:hint="eastAsia"/>
        </w:rPr>
        <w:t>软件的使用方法</w:t>
      </w:r>
    </w:p>
    <w:p w14:paraId="3ED8EA03" w14:textId="003D6E89" w:rsidR="00D64672" w:rsidRDefault="003765B3" w:rsidP="00F876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了解</w:t>
      </w:r>
      <w:r w:rsidR="00E6030F">
        <w:rPr>
          <w:rFonts w:hint="eastAsia"/>
        </w:rPr>
        <w:t>1602</w:t>
      </w:r>
      <w:r w:rsidR="00E6030F">
        <w:rPr>
          <w:rFonts w:hint="eastAsia"/>
        </w:rPr>
        <w:t>液晶显示器原理</w:t>
      </w:r>
    </w:p>
    <w:p w14:paraId="2348A5FC" w14:textId="76380F4C" w:rsidR="003765B3" w:rsidRDefault="003765B3" w:rsidP="00F876AC">
      <w:pPr>
        <w:pStyle w:val="a3"/>
        <w:numPr>
          <w:ilvl w:val="0"/>
          <w:numId w:val="3"/>
        </w:numPr>
        <w:ind w:firstLineChars="0"/>
      </w:pPr>
      <w:r w:rsidRPr="003765B3">
        <w:t>学会</w:t>
      </w:r>
      <w:r w:rsidR="00E6030F">
        <w:rPr>
          <w:rFonts w:hint="eastAsia"/>
        </w:rPr>
        <w:t>应用</w:t>
      </w:r>
      <w:r w:rsidR="00E6030F">
        <w:rPr>
          <w:rFonts w:hint="eastAsia"/>
        </w:rPr>
        <w:t>1602</w:t>
      </w:r>
      <w:r w:rsidR="00E6030F">
        <w:rPr>
          <w:rFonts w:hint="eastAsia"/>
        </w:rPr>
        <w:t>液晶显示器</w:t>
      </w:r>
    </w:p>
    <w:bookmarkEnd w:id="0"/>
    <w:p w14:paraId="68A8F0CB" w14:textId="62E03614" w:rsidR="00F876AC" w:rsidRDefault="00F876AC" w:rsidP="00F876AC">
      <w:pPr>
        <w:pStyle w:val="title2"/>
        <w:numPr>
          <w:ilvl w:val="0"/>
          <w:numId w:val="2"/>
        </w:numPr>
      </w:pPr>
      <w:r>
        <w:rPr>
          <w:rFonts w:hint="eastAsia"/>
        </w:rPr>
        <w:t>实验设备及程序</w:t>
      </w:r>
    </w:p>
    <w:p w14:paraId="64A3CA5A" w14:textId="1EA7496F" w:rsidR="00555DE6" w:rsidRDefault="00555DE6" w:rsidP="00555DE6">
      <w:pPr>
        <w:ind w:firstLineChars="200" w:firstLine="480"/>
      </w:pPr>
      <w:r>
        <w:t>Keil uVision</w:t>
      </w:r>
      <w:r w:rsidR="008B4410">
        <w:rPr>
          <w:rFonts w:hint="eastAsia"/>
        </w:rPr>
        <w:t>2</w:t>
      </w:r>
    </w:p>
    <w:p w14:paraId="008E7D21" w14:textId="5CC7ECF0" w:rsidR="00555DE6" w:rsidRDefault="008B4410" w:rsidP="00555DE6">
      <w:pPr>
        <w:ind w:firstLineChars="200" w:firstLine="480"/>
      </w:pPr>
      <w:r w:rsidRPr="008B4410">
        <w:rPr>
          <w:rFonts w:hint="eastAsia"/>
        </w:rPr>
        <w:t>STC-ISP</w:t>
      </w:r>
      <w:r w:rsidRPr="008B4410">
        <w:rPr>
          <w:rFonts w:hint="eastAsia"/>
        </w:rPr>
        <w:t>下载烧写软件</w:t>
      </w:r>
      <w:r w:rsidRPr="008B4410">
        <w:rPr>
          <w:rFonts w:hint="eastAsia"/>
        </w:rPr>
        <w:t>v6.88F</w:t>
      </w:r>
    </w:p>
    <w:p w14:paraId="7134FF2C" w14:textId="32AF43E5" w:rsidR="00555DE6" w:rsidRDefault="00555DE6" w:rsidP="00555DE6">
      <w:pPr>
        <w:pStyle w:val="title2"/>
        <w:numPr>
          <w:ilvl w:val="0"/>
          <w:numId w:val="2"/>
        </w:numPr>
      </w:pPr>
      <w:r>
        <w:rPr>
          <w:rFonts w:hint="eastAsia"/>
        </w:rPr>
        <w:t>实验原理</w:t>
      </w:r>
    </w:p>
    <w:p w14:paraId="7824177B" w14:textId="48A67883" w:rsidR="00E6030F" w:rsidRDefault="00E6030F" w:rsidP="00E6030F">
      <w:pPr>
        <w:jc w:val="both"/>
      </w:pPr>
      <w:r>
        <w:rPr>
          <w:rFonts w:hint="eastAsia"/>
        </w:rPr>
        <w:t>1</w:t>
      </w:r>
      <w:r>
        <w:rPr>
          <w:rFonts w:hint="eastAsia"/>
        </w:rPr>
        <w:t>、液晶概述</w:t>
      </w:r>
    </w:p>
    <w:p w14:paraId="418403B1" w14:textId="736B2179" w:rsidR="00E6030F" w:rsidRDefault="00E6030F" w:rsidP="001E6235">
      <w:pPr>
        <w:ind w:firstLineChars="200" w:firstLine="480"/>
        <w:jc w:val="both"/>
      </w:pPr>
      <w:r w:rsidRPr="00E6030F">
        <w:rPr>
          <w:rFonts w:hint="eastAsia"/>
        </w:rPr>
        <w:t>液晶是一</w:t>
      </w:r>
      <w:r w:rsidRPr="00E6030F">
        <w:rPr>
          <w:rFonts w:hint="eastAsia"/>
        </w:rPr>
        <w:t>-</w:t>
      </w:r>
      <w:r w:rsidRPr="00E6030F">
        <w:rPr>
          <w:rFonts w:hint="eastAsia"/>
        </w:rPr>
        <w:t>种高分子材料，因为其特殊的物理、化学、光学特性，</w:t>
      </w:r>
      <w:r w:rsidRPr="00E6030F">
        <w:rPr>
          <w:rFonts w:hint="eastAsia"/>
        </w:rPr>
        <w:t xml:space="preserve">20 </w:t>
      </w:r>
      <w:r w:rsidRPr="00E6030F">
        <w:rPr>
          <w:rFonts w:hint="eastAsia"/>
        </w:rPr>
        <w:t>世纪中叶开始广泛应用在轻薄型显示器上。</w:t>
      </w:r>
    </w:p>
    <w:p w14:paraId="6FF00D53" w14:textId="5A60BE67" w:rsidR="00E6030F" w:rsidRDefault="00E6030F" w:rsidP="001E6235">
      <w:pPr>
        <w:ind w:firstLineChars="200" w:firstLine="480"/>
        <w:jc w:val="both"/>
      </w:pPr>
      <w:r w:rsidRPr="00E6030F">
        <w:rPr>
          <w:rFonts w:hint="eastAsia"/>
        </w:rPr>
        <w:t>液晶显示器的主要原理是以电流刺激液晶分子产生点、线、面并配合背部灯管构成画面。为叙述简便，通常把各种液晶显示器都直接叫做液晶。</w:t>
      </w:r>
    </w:p>
    <w:p w14:paraId="4C755D45" w14:textId="7277A441" w:rsidR="00E6030F" w:rsidRDefault="00E6030F" w:rsidP="001E6235">
      <w:pPr>
        <w:ind w:firstLineChars="200" w:firstLine="480"/>
        <w:jc w:val="both"/>
      </w:pPr>
      <w:r w:rsidRPr="00E6030F">
        <w:rPr>
          <w:rFonts w:hint="eastAsia"/>
        </w:rPr>
        <w:t>各种型号的液晶通常是按照显示字符的行数或液晶点阵的行、列数来命名的。比如</w:t>
      </w:r>
      <w:r w:rsidRPr="00E6030F">
        <w:rPr>
          <w:rFonts w:hint="eastAsia"/>
        </w:rPr>
        <w:t>:1602</w:t>
      </w:r>
      <w:r w:rsidRPr="00E6030F">
        <w:rPr>
          <w:rFonts w:hint="eastAsia"/>
        </w:rPr>
        <w:t>的意思是每行显示</w:t>
      </w:r>
      <w:r w:rsidRPr="00E6030F">
        <w:rPr>
          <w:rFonts w:hint="eastAsia"/>
        </w:rPr>
        <w:t>16</w:t>
      </w:r>
      <w:r w:rsidRPr="00E6030F">
        <w:rPr>
          <w:rFonts w:hint="eastAsia"/>
        </w:rPr>
        <w:t>个字符，一共可以显示两行</w:t>
      </w:r>
      <w:r w:rsidRPr="00E6030F">
        <w:rPr>
          <w:rFonts w:hint="eastAsia"/>
        </w:rPr>
        <w:t>;</w:t>
      </w:r>
      <w:r w:rsidRPr="00E6030F">
        <w:rPr>
          <w:rFonts w:hint="eastAsia"/>
        </w:rPr>
        <w:t>类似的命名还有</w:t>
      </w:r>
      <w:r w:rsidRPr="00E6030F">
        <w:rPr>
          <w:rFonts w:hint="eastAsia"/>
        </w:rPr>
        <w:t>0801</w:t>
      </w:r>
      <w:r w:rsidRPr="00E6030F">
        <w:rPr>
          <w:rFonts w:hint="eastAsia"/>
        </w:rPr>
        <w:t>，</w:t>
      </w:r>
      <w:r w:rsidRPr="00E6030F">
        <w:rPr>
          <w:rFonts w:hint="eastAsia"/>
        </w:rPr>
        <w:t>0802</w:t>
      </w:r>
      <w:r>
        <w:rPr>
          <w:rFonts w:hint="eastAsia"/>
        </w:rPr>
        <w:t>，</w:t>
      </w:r>
      <w:r w:rsidRPr="00E6030F">
        <w:rPr>
          <w:rFonts w:hint="eastAsia"/>
        </w:rPr>
        <w:t>1601</w:t>
      </w:r>
      <w:r w:rsidRPr="00E6030F">
        <w:rPr>
          <w:rFonts w:hint="eastAsia"/>
        </w:rPr>
        <w:t>等，这类液晶通常都是字符型液晶，即只能显示</w:t>
      </w:r>
      <w:r w:rsidRPr="00E6030F">
        <w:rPr>
          <w:rFonts w:hint="eastAsia"/>
        </w:rPr>
        <w:t>ASCII</w:t>
      </w:r>
      <w:r w:rsidRPr="00E6030F">
        <w:rPr>
          <w:rFonts w:hint="eastAsia"/>
        </w:rPr>
        <w:t>码字符，如数字、大小写字母、各种符号</w:t>
      </w:r>
      <w:r w:rsidR="007E4AB3" w:rsidRPr="007E4AB3">
        <w:rPr>
          <w:rFonts w:hint="eastAsia"/>
        </w:rPr>
        <w:t>等。</w:t>
      </w:r>
    </w:p>
    <w:p w14:paraId="72E540CE" w14:textId="388B21C9" w:rsidR="007E4AB3" w:rsidRDefault="007E4AB3" w:rsidP="001E6235">
      <w:pPr>
        <w:ind w:firstLineChars="200" w:firstLine="480"/>
        <w:jc w:val="both"/>
      </w:pPr>
      <w:r w:rsidRPr="007E4AB3">
        <w:rPr>
          <w:rFonts w:hint="eastAsia"/>
        </w:rPr>
        <w:t>液晶体积小、功耗低、显示操作简单，但是它有</w:t>
      </w:r>
      <w:r w:rsidRPr="007E4AB3">
        <w:rPr>
          <w:rFonts w:hint="eastAsia"/>
        </w:rPr>
        <w:t>--</w:t>
      </w:r>
      <w:r w:rsidRPr="007E4AB3">
        <w:rPr>
          <w:rFonts w:hint="eastAsia"/>
        </w:rPr>
        <w:t>个致命的弱点，其使用的温度范围很窄，通用型液晶正常工作温度范围为</w:t>
      </w:r>
      <w:r w:rsidRPr="007E4AB3">
        <w:rPr>
          <w:rFonts w:hint="eastAsia"/>
        </w:rPr>
        <w:t>0</w:t>
      </w:r>
      <w:r w:rsidRPr="007E4AB3">
        <w:rPr>
          <w:rFonts w:hint="eastAsia"/>
        </w:rPr>
        <w:t>°</w:t>
      </w:r>
      <w:r w:rsidRPr="007E4AB3">
        <w:rPr>
          <w:rFonts w:hint="eastAsia"/>
        </w:rPr>
        <w:t>C~+55'C</w:t>
      </w:r>
      <w:r w:rsidRPr="007E4AB3">
        <w:rPr>
          <w:rFonts w:hint="eastAsia"/>
        </w:rPr>
        <w:t>，存储温度范围为</w:t>
      </w:r>
      <w:r w:rsidRPr="007E4AB3">
        <w:rPr>
          <w:rFonts w:hint="eastAsia"/>
        </w:rPr>
        <w:t>- -20</w:t>
      </w:r>
      <w:r w:rsidRPr="007E4AB3">
        <w:rPr>
          <w:rFonts w:hint="eastAsia"/>
        </w:rPr>
        <w:t>°</w:t>
      </w:r>
      <w:r w:rsidRPr="007E4AB3">
        <w:rPr>
          <w:rFonts w:hint="eastAsia"/>
        </w:rPr>
        <w:t>C~ +60"C</w:t>
      </w:r>
      <w:r w:rsidRPr="007E4AB3">
        <w:rPr>
          <w:rFonts w:hint="eastAsia"/>
        </w:rPr>
        <w:t>，即使是宽温级液晶，其正常工作温度范围也仅为</w:t>
      </w:r>
      <w:r w:rsidRPr="007E4AB3">
        <w:rPr>
          <w:rFonts w:hint="eastAsia"/>
        </w:rPr>
        <w:t>-20</w:t>
      </w:r>
      <w:r w:rsidRPr="007E4AB3">
        <w:rPr>
          <w:rFonts w:hint="eastAsia"/>
        </w:rPr>
        <w:t>°</w:t>
      </w:r>
      <w:r w:rsidRPr="007E4AB3">
        <w:rPr>
          <w:rFonts w:hint="eastAsia"/>
        </w:rPr>
        <w:t>C ~+70</w:t>
      </w:r>
      <w:r w:rsidRPr="007E4AB3">
        <w:rPr>
          <w:rFonts w:hint="eastAsia"/>
        </w:rPr>
        <w:t>°</w:t>
      </w:r>
      <w:r w:rsidRPr="007E4AB3">
        <w:rPr>
          <w:rFonts w:hint="eastAsia"/>
        </w:rPr>
        <w:t>C</w:t>
      </w:r>
      <w:r w:rsidRPr="007E4AB3">
        <w:rPr>
          <w:rFonts w:hint="eastAsia"/>
        </w:rPr>
        <w:t>，存储温度范围为</w:t>
      </w:r>
      <w:r w:rsidRPr="007E4AB3">
        <w:rPr>
          <w:rFonts w:hint="eastAsia"/>
        </w:rPr>
        <w:t>- -30</w:t>
      </w:r>
      <w:r w:rsidRPr="007E4AB3">
        <w:rPr>
          <w:rFonts w:hint="eastAsia"/>
        </w:rPr>
        <w:t>°</w:t>
      </w:r>
      <w:r w:rsidRPr="007E4AB3">
        <w:rPr>
          <w:rFonts w:hint="eastAsia"/>
        </w:rPr>
        <w:t>C~+80"C</w:t>
      </w:r>
      <w:r w:rsidRPr="007E4AB3">
        <w:rPr>
          <w:rFonts w:hint="eastAsia"/>
        </w:rPr>
        <w:t>，因此在设计相应产品时，务必要考虑周全，选取合适的液晶。</w:t>
      </w:r>
    </w:p>
    <w:p w14:paraId="4C9BF350" w14:textId="32E53A4D" w:rsidR="007E4AB3" w:rsidRDefault="007E4AB3" w:rsidP="007E4AB3">
      <w:pPr>
        <w:jc w:val="both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1602</w:t>
      </w:r>
      <w:r>
        <w:rPr>
          <w:rFonts w:hint="eastAsia"/>
        </w:rPr>
        <w:t>液晶显示器</w:t>
      </w:r>
    </w:p>
    <w:p w14:paraId="3695F254" w14:textId="47E9CAA7" w:rsidR="007E4AB3" w:rsidRDefault="007E4AB3" w:rsidP="00EB7814">
      <w:pPr>
        <w:ind w:firstLineChars="200" w:firstLine="482"/>
        <w:jc w:val="both"/>
      </w:pPr>
      <w:r w:rsidRPr="00EB7814">
        <w:rPr>
          <w:rFonts w:hint="eastAsia"/>
          <w:b/>
          <w:bCs/>
        </w:rPr>
        <w:t>（</w:t>
      </w:r>
      <w:r w:rsidRPr="00EB7814">
        <w:rPr>
          <w:rFonts w:hint="eastAsia"/>
          <w:b/>
          <w:bCs/>
        </w:rPr>
        <w:t>1</w:t>
      </w:r>
      <w:r w:rsidRPr="00EB7814">
        <w:rPr>
          <w:rFonts w:hint="eastAsia"/>
          <w:b/>
          <w:bCs/>
        </w:rPr>
        <w:t>）</w:t>
      </w:r>
      <w:r w:rsidRPr="00EB7814">
        <w:rPr>
          <w:rFonts w:hint="eastAsia"/>
          <w:b/>
          <w:bCs/>
        </w:rPr>
        <w:t>1602</w:t>
      </w:r>
      <w:r w:rsidRPr="00EB7814">
        <w:rPr>
          <w:rFonts w:hint="eastAsia"/>
          <w:b/>
          <w:bCs/>
        </w:rPr>
        <w:t>型液晶接口信号说明如下图所示</w:t>
      </w:r>
      <w:r>
        <w:rPr>
          <w:rFonts w:hint="eastAsia"/>
        </w:rPr>
        <w:t>：</w:t>
      </w:r>
    </w:p>
    <w:p w14:paraId="45C989EA" w14:textId="12567E41" w:rsidR="007E4AB3" w:rsidRDefault="007E4AB3" w:rsidP="007E4AB3">
      <w:pPr>
        <w:ind w:firstLineChars="200" w:firstLine="480"/>
        <w:jc w:val="center"/>
      </w:pPr>
      <w:r>
        <w:rPr>
          <w:noProof/>
        </w:rPr>
        <w:lastRenderedPageBreak/>
        <w:drawing>
          <wp:inline distT="0" distB="0" distL="0" distR="0" wp14:anchorId="60550AE6" wp14:editId="5CAA74FA">
            <wp:extent cx="4413362" cy="1675334"/>
            <wp:effectExtent l="0" t="0" r="635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5937" cy="168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3884" w14:textId="75B8F59E" w:rsidR="007E4AB3" w:rsidRPr="007E4AB3" w:rsidRDefault="007E4AB3" w:rsidP="007E4AB3">
      <w:pPr>
        <w:ind w:firstLineChars="200"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1.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1602</w:t>
      </w:r>
      <w:r>
        <w:rPr>
          <w:rFonts w:hint="eastAsia"/>
          <w:sz w:val="21"/>
          <w:szCs w:val="21"/>
        </w:rPr>
        <w:t>液晶接口信号说明</w:t>
      </w:r>
    </w:p>
    <w:p w14:paraId="66E65027" w14:textId="1B7E4B19" w:rsidR="007E4AB3" w:rsidRPr="00EB7814" w:rsidRDefault="007E4AB3" w:rsidP="001E6235">
      <w:pPr>
        <w:ind w:firstLineChars="200" w:firstLine="482"/>
        <w:jc w:val="both"/>
        <w:rPr>
          <w:b/>
          <w:bCs/>
        </w:rPr>
      </w:pPr>
      <w:r w:rsidRPr="00EB7814">
        <w:rPr>
          <w:rFonts w:hint="eastAsia"/>
          <w:b/>
          <w:bCs/>
        </w:rPr>
        <w:t>（</w:t>
      </w:r>
      <w:r w:rsidRPr="00EB7814">
        <w:rPr>
          <w:rFonts w:hint="eastAsia"/>
          <w:b/>
          <w:bCs/>
        </w:rPr>
        <w:t>2</w:t>
      </w:r>
      <w:r w:rsidRPr="00EB7814">
        <w:rPr>
          <w:rFonts w:hint="eastAsia"/>
          <w:b/>
          <w:bCs/>
        </w:rPr>
        <w:t>）基本操作时序</w:t>
      </w:r>
    </w:p>
    <w:p w14:paraId="5F392B91" w14:textId="394593EE" w:rsidR="007E4AB3" w:rsidRPr="007E4AB3" w:rsidRDefault="007E4AB3" w:rsidP="00EB7814">
      <w:pPr>
        <w:ind w:firstLineChars="200" w:firstLine="480"/>
        <w:jc w:val="both"/>
      </w:pPr>
      <w:r>
        <w:rPr>
          <w:rFonts w:hint="eastAsia"/>
        </w:rPr>
        <w:t>读状态</w:t>
      </w:r>
      <w:r w:rsidR="00D62EEE">
        <w:tab/>
      </w:r>
      <w:r w:rsidR="00D62EEE">
        <w:tab/>
      </w:r>
      <w:r>
        <w:rPr>
          <w:rFonts w:hint="eastAsia"/>
        </w:rPr>
        <w:t>输入</w:t>
      </w:r>
      <w:r>
        <w:rPr>
          <w:rFonts w:hint="eastAsia"/>
        </w:rPr>
        <w:t>:</w:t>
      </w:r>
      <w:r w:rsidRPr="007E4AB3">
        <w:rPr>
          <w:rFonts w:hint="eastAsia"/>
        </w:rPr>
        <w:t xml:space="preserve"> </w:t>
      </w:r>
      <w:r>
        <w:rPr>
          <w:rFonts w:hint="eastAsia"/>
        </w:rPr>
        <w:t>RS=L</w:t>
      </w:r>
      <w:r>
        <w:rPr>
          <w:rFonts w:hint="eastAsia"/>
        </w:rPr>
        <w:t>，</w:t>
      </w:r>
      <w:r>
        <w:rPr>
          <w:rFonts w:hint="eastAsia"/>
        </w:rPr>
        <w:t>R/</w:t>
      </w:r>
      <w:r w:rsidR="00D62EEE"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D62EEE" w:rsidRPr="00D62EEE">
              <w:rPr>
                <w:sz w:val="12"/>
              </w:rPr>
              <w:t>——</w:t>
            </w:r>
          </w:rt>
          <w:rubyBase>
            <w:r w:rsidR="00D62EEE">
              <w:t>W</w:t>
            </w:r>
          </w:rubyBase>
        </w:ruby>
      </w:r>
      <w:r>
        <w:rPr>
          <w:rFonts w:hint="eastAsia"/>
        </w:rPr>
        <w:t>=H</w:t>
      </w:r>
      <w:r>
        <w:rPr>
          <w:rFonts w:hint="eastAsia"/>
        </w:rPr>
        <w:t>，</w:t>
      </w:r>
      <w:r>
        <w:rPr>
          <w:rFonts w:hint="eastAsia"/>
        </w:rPr>
        <w:t>E=H</w:t>
      </w:r>
      <w:r>
        <w:t xml:space="preserve"> </w:t>
      </w:r>
      <w:r w:rsidR="00D62EEE">
        <w:tab/>
      </w:r>
      <w:r>
        <w:rPr>
          <w:rFonts w:hint="eastAsia"/>
        </w:rPr>
        <w:t>输出</w:t>
      </w:r>
      <w:r>
        <w:rPr>
          <w:rFonts w:hint="eastAsia"/>
        </w:rPr>
        <w:t>: D0~D7=</w:t>
      </w:r>
      <w:r>
        <w:rPr>
          <w:rFonts w:hint="eastAsia"/>
        </w:rPr>
        <w:t>状态字。</w:t>
      </w:r>
    </w:p>
    <w:p w14:paraId="5D5344F4" w14:textId="79D10B37" w:rsidR="007E4AB3" w:rsidRPr="007E4AB3" w:rsidRDefault="007E4AB3" w:rsidP="00EB7814">
      <w:pPr>
        <w:ind w:firstLineChars="200" w:firstLine="480"/>
        <w:jc w:val="both"/>
      </w:pPr>
      <w:r>
        <w:rPr>
          <w:rFonts w:hint="eastAsia"/>
        </w:rPr>
        <w:t>读数据</w:t>
      </w:r>
      <w:r w:rsidR="00D62EEE">
        <w:tab/>
      </w:r>
      <w:r w:rsidR="00D62EEE">
        <w:tab/>
      </w:r>
      <w:r>
        <w:rPr>
          <w:rFonts w:hint="eastAsia"/>
        </w:rPr>
        <w:t>输入</w:t>
      </w:r>
      <w:r>
        <w:rPr>
          <w:rFonts w:hint="eastAsia"/>
        </w:rPr>
        <w:t>: RS=H</w:t>
      </w:r>
      <w:r>
        <w:rPr>
          <w:rFonts w:hint="eastAsia"/>
        </w:rPr>
        <w:t>，</w:t>
      </w:r>
      <w:r>
        <w:rPr>
          <w:rFonts w:hint="eastAsia"/>
        </w:rPr>
        <w:t>R/</w:t>
      </w:r>
      <w:r w:rsidR="00D62EEE"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D62EEE" w:rsidRPr="00D62EEE">
              <w:rPr>
                <w:sz w:val="12"/>
              </w:rPr>
              <w:t>——</w:t>
            </w:r>
          </w:rt>
          <w:rubyBase>
            <w:r w:rsidR="00D62EEE">
              <w:t>W</w:t>
            </w:r>
          </w:rubyBase>
        </w:ruby>
      </w:r>
      <w:r>
        <w:rPr>
          <w:rFonts w:hint="eastAsia"/>
        </w:rPr>
        <w:t>=H</w:t>
      </w:r>
      <w:r>
        <w:rPr>
          <w:rFonts w:hint="eastAsia"/>
        </w:rPr>
        <w:t>，</w:t>
      </w:r>
      <w:r>
        <w:rPr>
          <w:rFonts w:hint="eastAsia"/>
        </w:rPr>
        <w:t>E=H</w:t>
      </w:r>
      <w:r w:rsidR="00D62EEE">
        <w:tab/>
      </w:r>
      <w:r w:rsidR="00D62EEE">
        <w:tab/>
      </w:r>
      <w:r>
        <w:rPr>
          <w:rFonts w:hint="eastAsia"/>
        </w:rPr>
        <w:t>输出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14:paraId="65A54498" w14:textId="2BEC3D06" w:rsidR="007E4AB3" w:rsidRDefault="007E4AB3" w:rsidP="00EB7814">
      <w:pPr>
        <w:ind w:firstLineChars="200" w:firstLine="480"/>
        <w:jc w:val="both"/>
      </w:pPr>
      <w:r>
        <w:rPr>
          <w:rFonts w:hint="eastAsia"/>
        </w:rPr>
        <w:t>写指令</w:t>
      </w:r>
      <w:r w:rsidR="00D62EEE">
        <w:tab/>
      </w:r>
      <w:r w:rsidR="00D62EEE">
        <w:tab/>
      </w:r>
      <w:r>
        <w:rPr>
          <w:rFonts w:hint="eastAsia"/>
        </w:rPr>
        <w:t>输入</w:t>
      </w:r>
      <w:r>
        <w:rPr>
          <w:rFonts w:hint="eastAsia"/>
        </w:rPr>
        <w:t>: RS=L</w:t>
      </w:r>
      <w:r>
        <w:rPr>
          <w:rFonts w:hint="eastAsia"/>
        </w:rPr>
        <w:t>，</w:t>
      </w:r>
      <w:r>
        <w:rPr>
          <w:rFonts w:hint="eastAsia"/>
        </w:rPr>
        <w:t xml:space="preserve"> R/</w:t>
      </w:r>
      <w:r w:rsidR="00D62EEE"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D62EEE" w:rsidRPr="00D62EEE">
              <w:rPr>
                <w:sz w:val="12"/>
              </w:rPr>
              <w:t>——</w:t>
            </w:r>
          </w:rt>
          <w:rubyBase>
            <w:r w:rsidR="00D62EEE">
              <w:t>W</w:t>
            </w:r>
          </w:rubyBase>
        </w:ruby>
      </w:r>
      <w:r>
        <w:rPr>
          <w:rFonts w:hint="eastAsia"/>
        </w:rPr>
        <w:t>=L, D0~D7=</w:t>
      </w:r>
      <w:r>
        <w:rPr>
          <w:rFonts w:hint="eastAsia"/>
        </w:rPr>
        <w:t>指令码，</w:t>
      </w:r>
      <w:r>
        <w:rPr>
          <w:rFonts w:hint="eastAsia"/>
        </w:rPr>
        <w:t>E=</w:t>
      </w:r>
      <w:r>
        <w:rPr>
          <w:rFonts w:hint="eastAsia"/>
        </w:rPr>
        <w:t>高脉冲</w:t>
      </w:r>
      <w:r w:rsidR="00D62EEE">
        <w:tab/>
      </w:r>
      <w:r>
        <w:rPr>
          <w:rFonts w:hint="eastAsia"/>
        </w:rPr>
        <w:t>输出</w:t>
      </w:r>
      <w:r>
        <w:rPr>
          <w:rFonts w:hint="eastAsia"/>
        </w:rPr>
        <w:t>: D0~ D7=</w:t>
      </w:r>
      <w:r>
        <w:rPr>
          <w:rFonts w:hint="eastAsia"/>
        </w:rPr>
        <w:t>数据。</w:t>
      </w:r>
    </w:p>
    <w:p w14:paraId="7FF604C5" w14:textId="2A953B0F" w:rsidR="00D62EEE" w:rsidRDefault="007E4AB3" w:rsidP="00EB7814">
      <w:pPr>
        <w:ind w:firstLineChars="200" w:firstLine="480"/>
        <w:jc w:val="both"/>
      </w:pPr>
      <w:r>
        <w:rPr>
          <w:rFonts w:hint="eastAsia"/>
        </w:rPr>
        <w:t>写数据</w:t>
      </w:r>
      <w:r w:rsidR="00D62EEE">
        <w:tab/>
      </w:r>
      <w:r w:rsidR="00D62EEE">
        <w:tab/>
      </w:r>
      <w:r w:rsidR="00D62EEE">
        <w:rPr>
          <w:rFonts w:hint="eastAsia"/>
        </w:rPr>
        <w:t>输入</w:t>
      </w:r>
      <w:r w:rsidR="00D62EEE">
        <w:rPr>
          <w:rFonts w:hint="eastAsia"/>
        </w:rPr>
        <w:t>: RS=H</w:t>
      </w:r>
      <w:r w:rsidR="00D62EEE">
        <w:rPr>
          <w:rFonts w:hint="eastAsia"/>
        </w:rPr>
        <w:t>，</w:t>
      </w:r>
      <w:r w:rsidR="00D62EEE">
        <w:rPr>
          <w:rFonts w:hint="eastAsia"/>
        </w:rPr>
        <w:t>R/</w:t>
      </w:r>
      <w:r w:rsidR="00D62EEE"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D62EEE" w:rsidRPr="00D62EEE">
              <w:rPr>
                <w:sz w:val="12"/>
              </w:rPr>
              <w:t>——</w:t>
            </w:r>
          </w:rt>
          <w:rubyBase>
            <w:r w:rsidR="00D62EEE">
              <w:t>W</w:t>
            </w:r>
          </w:rubyBase>
        </w:ruby>
      </w:r>
      <w:r w:rsidR="00D62EEE">
        <w:rPr>
          <w:rFonts w:hint="eastAsia"/>
        </w:rPr>
        <w:t>=L</w:t>
      </w:r>
      <w:r w:rsidR="00D62EEE">
        <w:rPr>
          <w:rFonts w:hint="eastAsia"/>
        </w:rPr>
        <w:t>，</w:t>
      </w:r>
      <w:r w:rsidR="00D62EEE">
        <w:rPr>
          <w:rFonts w:hint="eastAsia"/>
        </w:rPr>
        <w:t>D0~D7=</w:t>
      </w:r>
      <w:r w:rsidR="00D62EEE">
        <w:rPr>
          <w:rFonts w:hint="eastAsia"/>
        </w:rPr>
        <w:t>数据，</w:t>
      </w:r>
      <w:r w:rsidR="00D62EEE">
        <w:rPr>
          <w:rFonts w:hint="eastAsia"/>
        </w:rPr>
        <w:t>E=</w:t>
      </w:r>
      <w:r w:rsidR="00D62EEE">
        <w:rPr>
          <w:rFonts w:hint="eastAsia"/>
        </w:rPr>
        <w:t>高脉冲</w:t>
      </w:r>
      <w:r w:rsidR="00D62EEE">
        <w:rPr>
          <w:rFonts w:hint="eastAsia"/>
        </w:rPr>
        <w:t xml:space="preserve"> </w:t>
      </w:r>
      <w:r w:rsidR="00D62EEE">
        <w:tab/>
      </w:r>
      <w:r w:rsidR="00D62EEE">
        <w:rPr>
          <w:rFonts w:hint="eastAsia"/>
        </w:rPr>
        <w:t>输出</w:t>
      </w:r>
      <w:r w:rsidR="00D62EEE">
        <w:rPr>
          <w:rFonts w:hint="eastAsia"/>
        </w:rPr>
        <w:t xml:space="preserve">: </w:t>
      </w:r>
      <w:r w:rsidR="00D62EEE">
        <w:rPr>
          <w:rFonts w:hint="eastAsia"/>
        </w:rPr>
        <w:t>无。</w:t>
      </w:r>
    </w:p>
    <w:p w14:paraId="10455968" w14:textId="0735B06C" w:rsidR="007E4AB3" w:rsidRPr="00EB7814" w:rsidRDefault="00D62EEE" w:rsidP="007E4AB3">
      <w:pPr>
        <w:ind w:firstLineChars="200" w:firstLine="482"/>
        <w:jc w:val="both"/>
        <w:rPr>
          <w:b/>
          <w:bCs/>
        </w:rPr>
      </w:pPr>
      <w:r w:rsidRPr="00EB7814">
        <w:rPr>
          <w:rFonts w:hint="eastAsia"/>
          <w:b/>
          <w:bCs/>
        </w:rPr>
        <w:t>（</w:t>
      </w:r>
      <w:r w:rsidRPr="00EB7814">
        <w:rPr>
          <w:rFonts w:hint="eastAsia"/>
          <w:b/>
          <w:bCs/>
        </w:rPr>
        <w:t>3</w:t>
      </w:r>
      <w:r w:rsidRPr="00EB7814">
        <w:rPr>
          <w:rFonts w:hint="eastAsia"/>
          <w:b/>
          <w:bCs/>
        </w:rPr>
        <w:t>）</w:t>
      </w:r>
      <w:r w:rsidRPr="00EB7814">
        <w:rPr>
          <w:rFonts w:hint="eastAsia"/>
          <w:b/>
          <w:bCs/>
        </w:rPr>
        <w:t>R</w:t>
      </w:r>
      <w:r w:rsidRPr="00EB7814">
        <w:rPr>
          <w:b/>
          <w:bCs/>
        </w:rPr>
        <w:t>AM</w:t>
      </w:r>
      <w:r w:rsidRPr="00EB7814">
        <w:rPr>
          <w:rFonts w:hint="eastAsia"/>
          <w:b/>
          <w:bCs/>
        </w:rPr>
        <w:t>地址映射图</w:t>
      </w:r>
    </w:p>
    <w:p w14:paraId="31BDDE8D" w14:textId="7C1F2E50" w:rsidR="00D62EEE" w:rsidRDefault="008C5AE8" w:rsidP="007E4AB3">
      <w:pPr>
        <w:ind w:firstLineChars="200" w:firstLine="480"/>
        <w:jc w:val="both"/>
      </w:pPr>
      <w:r>
        <w:rPr>
          <w:rFonts w:hint="eastAsia"/>
        </w:rPr>
        <w:t>控制器内部带有</w:t>
      </w:r>
      <w:r>
        <w:rPr>
          <w:rFonts w:hint="eastAsia"/>
        </w:rPr>
        <w:t>8</w:t>
      </w:r>
      <w:r>
        <w:t>0B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缓冲区，对应关系如下图</w:t>
      </w:r>
      <w:r>
        <w:rPr>
          <w:rFonts w:hint="eastAsia"/>
        </w:rPr>
        <w:t>2</w:t>
      </w:r>
      <w:r>
        <w:rPr>
          <w:rFonts w:hint="eastAsia"/>
        </w:rPr>
        <w:t>所示。</w:t>
      </w:r>
    </w:p>
    <w:p w14:paraId="5BAEB67F" w14:textId="6915D2A0" w:rsidR="00D62EEE" w:rsidRDefault="00D62EEE" w:rsidP="00D62EEE">
      <w:pPr>
        <w:ind w:firstLineChars="200" w:firstLine="480"/>
        <w:jc w:val="center"/>
      </w:pPr>
      <w:r>
        <w:rPr>
          <w:noProof/>
        </w:rPr>
        <w:drawing>
          <wp:inline distT="0" distB="0" distL="0" distR="0" wp14:anchorId="3A864321" wp14:editId="4BCA1A49">
            <wp:extent cx="4295775" cy="1533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21B7" w14:textId="75C68758" w:rsidR="00D62EEE" w:rsidRPr="00D62EEE" w:rsidRDefault="00D62EEE" w:rsidP="00D62EEE">
      <w:pPr>
        <w:ind w:firstLineChars="200"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2.</w:t>
      </w:r>
      <w:r>
        <w:rPr>
          <w:sz w:val="21"/>
          <w:szCs w:val="21"/>
        </w:rPr>
        <w:t xml:space="preserve"> </w:t>
      </w:r>
      <w:r w:rsidR="008C5AE8">
        <w:rPr>
          <w:rFonts w:hint="eastAsia"/>
          <w:sz w:val="21"/>
          <w:szCs w:val="21"/>
        </w:rPr>
        <w:t>1602</w:t>
      </w:r>
      <w:r w:rsidR="008C5AE8">
        <w:rPr>
          <w:rFonts w:hint="eastAsia"/>
          <w:sz w:val="21"/>
          <w:szCs w:val="21"/>
        </w:rPr>
        <w:t>内部</w:t>
      </w:r>
      <w:r w:rsidR="008C5AE8">
        <w:rPr>
          <w:rFonts w:hint="eastAsia"/>
          <w:sz w:val="21"/>
          <w:szCs w:val="21"/>
        </w:rPr>
        <w:t>R</w:t>
      </w:r>
      <w:r w:rsidR="008C5AE8">
        <w:rPr>
          <w:sz w:val="21"/>
          <w:szCs w:val="21"/>
        </w:rPr>
        <w:t>AM</w:t>
      </w:r>
      <w:r w:rsidR="008C5AE8">
        <w:rPr>
          <w:rFonts w:hint="eastAsia"/>
          <w:sz w:val="21"/>
          <w:szCs w:val="21"/>
        </w:rPr>
        <w:t>地址映射图</w:t>
      </w:r>
    </w:p>
    <w:p w14:paraId="75197B95" w14:textId="7C4899C4" w:rsidR="00D62EEE" w:rsidRDefault="008C5AE8" w:rsidP="008C5AE8">
      <w:pPr>
        <w:ind w:firstLineChars="200" w:firstLine="480"/>
        <w:jc w:val="both"/>
      </w:pPr>
      <w:r>
        <w:rPr>
          <w:rFonts w:hint="eastAsia"/>
        </w:rPr>
        <w:t>当我们向图</w:t>
      </w:r>
      <w:r>
        <w:rPr>
          <w:rFonts w:hint="eastAsia"/>
        </w:rPr>
        <w:t>2</w:t>
      </w:r>
      <w:r>
        <w:rPr>
          <w:rFonts w:hint="eastAsia"/>
        </w:rPr>
        <w:t>中的</w:t>
      </w:r>
      <w:r>
        <w:rPr>
          <w:rFonts w:hint="eastAsia"/>
        </w:rPr>
        <w:t>00~0F</w:t>
      </w:r>
      <w:r>
        <w:rPr>
          <w:rFonts w:hint="eastAsia"/>
        </w:rPr>
        <w:t>、</w:t>
      </w:r>
      <w:r>
        <w:rPr>
          <w:rFonts w:hint="eastAsia"/>
        </w:rPr>
        <w:t xml:space="preserve">40~4F </w:t>
      </w:r>
      <w:r>
        <w:rPr>
          <w:rFonts w:hint="eastAsia"/>
        </w:rPr>
        <w:t>地址中的任一处写入显示数据时，液晶都可立即显示出来，当写入到</w:t>
      </w:r>
      <w:r>
        <w:rPr>
          <w:rFonts w:hint="eastAsia"/>
        </w:rPr>
        <w:t>10~27</w:t>
      </w:r>
      <w:r>
        <w:rPr>
          <w:rFonts w:hint="eastAsia"/>
        </w:rPr>
        <w:t>或</w:t>
      </w:r>
      <w:r>
        <w:rPr>
          <w:rFonts w:hint="eastAsia"/>
        </w:rPr>
        <w:t>50~67</w:t>
      </w:r>
      <w:r>
        <w:rPr>
          <w:rFonts w:hint="eastAsia"/>
        </w:rPr>
        <w:t>地址处时，必须通过移屏指令将它们移入可显示区域方可正常显示。</w:t>
      </w:r>
    </w:p>
    <w:p w14:paraId="083FDCE2" w14:textId="029A5E01" w:rsidR="008C5AE8" w:rsidRPr="00EB7814" w:rsidRDefault="008C5AE8" w:rsidP="008C5AE8">
      <w:pPr>
        <w:ind w:firstLineChars="200" w:firstLine="482"/>
        <w:jc w:val="both"/>
        <w:rPr>
          <w:b/>
          <w:bCs/>
        </w:rPr>
      </w:pPr>
      <w:r w:rsidRPr="00EB7814">
        <w:rPr>
          <w:rFonts w:hint="eastAsia"/>
          <w:b/>
          <w:bCs/>
        </w:rPr>
        <w:t>（</w:t>
      </w:r>
      <w:r w:rsidRPr="00EB7814">
        <w:rPr>
          <w:rFonts w:hint="eastAsia"/>
          <w:b/>
          <w:bCs/>
        </w:rPr>
        <w:t>4</w:t>
      </w:r>
      <w:r w:rsidRPr="00EB7814">
        <w:rPr>
          <w:rFonts w:hint="eastAsia"/>
          <w:b/>
          <w:bCs/>
        </w:rPr>
        <w:t>）状态字说明</w:t>
      </w:r>
    </w:p>
    <w:p w14:paraId="771503BB" w14:textId="7CBD4B82" w:rsidR="008C5AE8" w:rsidRDefault="008C5AE8" w:rsidP="008C5AE8">
      <w:pPr>
        <w:ind w:firstLineChars="200" w:firstLine="480"/>
        <w:jc w:val="center"/>
      </w:pPr>
      <w:r>
        <w:rPr>
          <w:noProof/>
        </w:rPr>
        <w:lastRenderedPageBreak/>
        <w:drawing>
          <wp:inline distT="0" distB="0" distL="0" distR="0" wp14:anchorId="6718CDEB" wp14:editId="5C427632">
            <wp:extent cx="5274310" cy="9232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A7ED" w14:textId="6D038A8B" w:rsidR="008C5AE8" w:rsidRPr="008C5AE8" w:rsidRDefault="008C5AE8" w:rsidP="008C5AE8">
      <w:pPr>
        <w:ind w:firstLineChars="200"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3.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状态字说明</w:t>
      </w:r>
    </w:p>
    <w:p w14:paraId="50E9C113" w14:textId="4F6324FA" w:rsidR="008C5AE8" w:rsidRPr="00EB7814" w:rsidRDefault="008C5AE8" w:rsidP="008C5AE8">
      <w:pPr>
        <w:ind w:firstLineChars="200" w:firstLine="482"/>
        <w:jc w:val="both"/>
        <w:rPr>
          <w:b/>
          <w:bCs/>
        </w:rPr>
      </w:pPr>
      <w:r w:rsidRPr="00EB7814">
        <w:rPr>
          <w:rFonts w:hint="eastAsia"/>
          <w:b/>
          <w:bCs/>
        </w:rPr>
        <w:t>（</w:t>
      </w:r>
      <w:r w:rsidRPr="00EB7814">
        <w:rPr>
          <w:rFonts w:hint="eastAsia"/>
          <w:b/>
          <w:bCs/>
        </w:rPr>
        <w:t>5</w:t>
      </w:r>
      <w:r w:rsidRPr="00EB7814">
        <w:rPr>
          <w:rFonts w:hint="eastAsia"/>
          <w:b/>
          <w:bCs/>
        </w:rPr>
        <w:t>）数据指针设置</w:t>
      </w:r>
    </w:p>
    <w:p w14:paraId="298E6602" w14:textId="19B573F1" w:rsidR="008C5AE8" w:rsidRDefault="008C5AE8" w:rsidP="008C5AE8">
      <w:pPr>
        <w:ind w:firstLineChars="200" w:firstLine="480"/>
        <w:jc w:val="both"/>
      </w:pPr>
      <w:r>
        <w:rPr>
          <w:rFonts w:hint="eastAsia"/>
        </w:rPr>
        <w:t>控制器内部设有一个数据地址指针，用户可以通过它们访问内部的全部</w:t>
      </w:r>
      <w:r>
        <w:rPr>
          <w:rFonts w:hint="eastAsia"/>
        </w:rPr>
        <w:t>8</w:t>
      </w:r>
      <w:r>
        <w:t>0B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，如下图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14:paraId="612DB193" w14:textId="4E1444A3" w:rsidR="008C5AE8" w:rsidRDefault="008C5AE8" w:rsidP="008C5AE8">
      <w:pPr>
        <w:ind w:firstLineChars="200" w:firstLine="480"/>
        <w:jc w:val="center"/>
      </w:pPr>
      <w:r>
        <w:rPr>
          <w:noProof/>
        </w:rPr>
        <w:drawing>
          <wp:inline distT="0" distB="0" distL="0" distR="0" wp14:anchorId="494CEAD9" wp14:editId="26DA62C5">
            <wp:extent cx="4448175" cy="6953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FD73" w14:textId="3001AB5A" w:rsidR="008C5AE8" w:rsidRPr="008C5AE8" w:rsidRDefault="008C5AE8" w:rsidP="008C5AE8">
      <w:pPr>
        <w:ind w:firstLineChars="200" w:firstLine="420"/>
        <w:jc w:val="center"/>
        <w:rPr>
          <w:sz w:val="21"/>
          <w:szCs w:val="21"/>
        </w:rPr>
      </w:pPr>
      <w:r w:rsidRPr="008C5AE8">
        <w:rPr>
          <w:rFonts w:hint="eastAsia"/>
          <w:sz w:val="21"/>
          <w:szCs w:val="21"/>
        </w:rPr>
        <w:t>图</w:t>
      </w:r>
      <w:r w:rsidRPr="008C5AE8">
        <w:rPr>
          <w:rFonts w:hint="eastAsia"/>
          <w:sz w:val="21"/>
          <w:szCs w:val="21"/>
        </w:rPr>
        <w:t>4.</w:t>
      </w:r>
      <w:r w:rsidRPr="008C5AE8">
        <w:rPr>
          <w:sz w:val="21"/>
          <w:szCs w:val="21"/>
        </w:rPr>
        <w:t xml:space="preserve"> </w:t>
      </w:r>
      <w:r w:rsidRPr="008C5AE8">
        <w:rPr>
          <w:rFonts w:hint="eastAsia"/>
          <w:sz w:val="21"/>
          <w:szCs w:val="21"/>
        </w:rPr>
        <w:t>数据指针设置</w:t>
      </w:r>
    </w:p>
    <w:p w14:paraId="3FE22216" w14:textId="01EDE10D" w:rsidR="008C5AE8" w:rsidRPr="00EB7814" w:rsidRDefault="008C5AE8" w:rsidP="008C5AE8">
      <w:pPr>
        <w:ind w:firstLineChars="200" w:firstLine="482"/>
        <w:jc w:val="both"/>
        <w:rPr>
          <w:b/>
          <w:bCs/>
        </w:rPr>
      </w:pPr>
      <w:r w:rsidRPr="00EB7814">
        <w:rPr>
          <w:rFonts w:hint="eastAsia"/>
          <w:b/>
          <w:bCs/>
        </w:rPr>
        <w:t>（</w:t>
      </w:r>
      <w:r w:rsidRPr="00EB7814">
        <w:rPr>
          <w:rFonts w:hint="eastAsia"/>
          <w:b/>
          <w:bCs/>
        </w:rPr>
        <w:t>6</w:t>
      </w:r>
      <w:r w:rsidRPr="00EB7814">
        <w:rPr>
          <w:rFonts w:hint="eastAsia"/>
          <w:b/>
          <w:bCs/>
        </w:rPr>
        <w:t>）其他设置</w:t>
      </w:r>
    </w:p>
    <w:p w14:paraId="1DDF69CB" w14:textId="47945101" w:rsidR="008C5AE8" w:rsidRDefault="008C5AE8" w:rsidP="008C5AE8">
      <w:pPr>
        <w:ind w:firstLineChars="200" w:firstLine="480"/>
        <w:jc w:val="center"/>
      </w:pPr>
      <w:r>
        <w:rPr>
          <w:noProof/>
        </w:rPr>
        <w:drawing>
          <wp:inline distT="0" distB="0" distL="0" distR="0" wp14:anchorId="2723EC98" wp14:editId="28384FCC">
            <wp:extent cx="3438525" cy="11620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68A3" w14:textId="03D23138" w:rsidR="008C5AE8" w:rsidRPr="008C5AE8" w:rsidRDefault="008C5AE8" w:rsidP="008C5AE8">
      <w:pPr>
        <w:ind w:firstLineChars="200" w:firstLine="420"/>
        <w:jc w:val="center"/>
        <w:rPr>
          <w:sz w:val="21"/>
          <w:szCs w:val="21"/>
        </w:rPr>
      </w:pPr>
      <w:r w:rsidRPr="008C5AE8">
        <w:rPr>
          <w:rFonts w:hint="eastAsia"/>
          <w:sz w:val="21"/>
          <w:szCs w:val="21"/>
        </w:rPr>
        <w:t>图</w:t>
      </w:r>
      <w:r w:rsidRPr="008C5AE8">
        <w:rPr>
          <w:rFonts w:hint="eastAsia"/>
          <w:sz w:val="21"/>
          <w:szCs w:val="21"/>
        </w:rPr>
        <w:t>5.</w:t>
      </w:r>
      <w:r w:rsidRPr="008C5AE8">
        <w:rPr>
          <w:sz w:val="21"/>
          <w:szCs w:val="21"/>
        </w:rPr>
        <w:t xml:space="preserve"> </w:t>
      </w:r>
      <w:r w:rsidRPr="008C5AE8">
        <w:rPr>
          <w:rFonts w:hint="eastAsia"/>
          <w:sz w:val="21"/>
          <w:szCs w:val="21"/>
        </w:rPr>
        <w:t>其他设置</w:t>
      </w:r>
    </w:p>
    <w:p w14:paraId="20B7944D" w14:textId="3EFDFA3A" w:rsidR="008C5AE8" w:rsidRPr="00EB7814" w:rsidRDefault="008C5AE8" w:rsidP="008C5AE8">
      <w:pPr>
        <w:ind w:firstLineChars="200" w:firstLine="482"/>
        <w:jc w:val="both"/>
        <w:rPr>
          <w:b/>
          <w:bCs/>
        </w:rPr>
      </w:pPr>
      <w:r w:rsidRPr="00EB7814">
        <w:rPr>
          <w:rFonts w:hint="eastAsia"/>
          <w:b/>
          <w:bCs/>
        </w:rPr>
        <w:t>（</w:t>
      </w:r>
      <w:r w:rsidRPr="00EB7814">
        <w:rPr>
          <w:rFonts w:hint="eastAsia"/>
          <w:b/>
          <w:bCs/>
        </w:rPr>
        <w:t>7</w:t>
      </w:r>
      <w:r w:rsidRPr="00EB7814">
        <w:rPr>
          <w:rFonts w:hint="eastAsia"/>
          <w:b/>
          <w:bCs/>
        </w:rPr>
        <w:t>）初始化设置</w:t>
      </w:r>
    </w:p>
    <w:p w14:paraId="30754981" w14:textId="6FCD7449" w:rsidR="008C5AE8" w:rsidRDefault="00C84B49" w:rsidP="008C5AE8">
      <w:pPr>
        <w:ind w:firstLineChars="200" w:firstLine="480"/>
        <w:jc w:val="both"/>
      </w:pPr>
      <w:r>
        <w:rPr>
          <w:rFonts w:hint="eastAsia"/>
        </w:rPr>
        <w:t>1</w:t>
      </w:r>
      <w:r>
        <w:rPr>
          <w:rFonts w:hint="eastAsia"/>
        </w:rPr>
        <w:t>）显示模式设置</w:t>
      </w:r>
    </w:p>
    <w:p w14:paraId="37F30B0F" w14:textId="6FF3D3AC" w:rsidR="00C84B49" w:rsidRDefault="00C84B49" w:rsidP="00C84B49">
      <w:pPr>
        <w:ind w:firstLineChars="200" w:firstLine="480"/>
        <w:jc w:val="center"/>
      </w:pPr>
      <w:r>
        <w:rPr>
          <w:noProof/>
        </w:rPr>
        <w:drawing>
          <wp:inline distT="0" distB="0" distL="0" distR="0" wp14:anchorId="25711114" wp14:editId="38C17009">
            <wp:extent cx="5274310" cy="4864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557B" w14:textId="3824AE50" w:rsidR="00C84B49" w:rsidRPr="00C84B49" w:rsidRDefault="00C84B49" w:rsidP="00C84B49">
      <w:pPr>
        <w:ind w:firstLineChars="200" w:firstLine="420"/>
        <w:jc w:val="center"/>
        <w:rPr>
          <w:sz w:val="21"/>
          <w:szCs w:val="21"/>
        </w:rPr>
      </w:pPr>
      <w:r w:rsidRPr="00C84B49">
        <w:rPr>
          <w:rFonts w:hint="eastAsia"/>
          <w:sz w:val="21"/>
          <w:szCs w:val="21"/>
        </w:rPr>
        <w:t>图</w:t>
      </w:r>
      <w:r w:rsidRPr="00C84B49">
        <w:rPr>
          <w:rFonts w:hint="eastAsia"/>
          <w:sz w:val="21"/>
          <w:szCs w:val="21"/>
        </w:rPr>
        <w:t>6.</w:t>
      </w:r>
      <w:r w:rsidRPr="00C84B49">
        <w:rPr>
          <w:sz w:val="21"/>
          <w:szCs w:val="21"/>
        </w:rPr>
        <w:t xml:space="preserve"> </w:t>
      </w:r>
      <w:r w:rsidRPr="00C84B49">
        <w:rPr>
          <w:rFonts w:hint="eastAsia"/>
          <w:sz w:val="21"/>
          <w:szCs w:val="21"/>
        </w:rPr>
        <w:t>显示模式设置</w:t>
      </w:r>
    </w:p>
    <w:p w14:paraId="7597D284" w14:textId="5B62EDBC" w:rsidR="00C84B49" w:rsidRDefault="00C84B49" w:rsidP="00C84B49">
      <w:pPr>
        <w:ind w:firstLineChars="200" w:firstLine="480"/>
        <w:jc w:val="both"/>
      </w:pPr>
      <w:r>
        <w:rPr>
          <w:rFonts w:hint="eastAsia"/>
        </w:rPr>
        <w:t>2</w:t>
      </w:r>
      <w:r>
        <w:rPr>
          <w:rFonts w:hint="eastAsia"/>
        </w:rPr>
        <w:t>）显示开</w:t>
      </w:r>
      <w:r>
        <w:rPr>
          <w:rFonts w:hint="eastAsia"/>
        </w:rPr>
        <w:t>/</w:t>
      </w:r>
      <w:r>
        <w:rPr>
          <w:rFonts w:hint="eastAsia"/>
        </w:rPr>
        <w:t>关及光标设置</w:t>
      </w:r>
    </w:p>
    <w:p w14:paraId="552C6322" w14:textId="3E850C03" w:rsidR="008C5AE8" w:rsidRDefault="00C84B49" w:rsidP="00C84B49">
      <w:pPr>
        <w:ind w:firstLineChars="200" w:firstLine="480"/>
        <w:jc w:val="center"/>
      </w:pPr>
      <w:r>
        <w:rPr>
          <w:noProof/>
        </w:rPr>
        <w:lastRenderedPageBreak/>
        <w:drawing>
          <wp:inline distT="0" distB="0" distL="0" distR="0" wp14:anchorId="10A33093" wp14:editId="2E4F97F3">
            <wp:extent cx="5274310" cy="21939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948D" w14:textId="0A8538D9" w:rsidR="00C84B49" w:rsidRPr="00C84B49" w:rsidRDefault="00C84B49" w:rsidP="00C84B49">
      <w:pPr>
        <w:ind w:firstLineChars="200"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7.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显示开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</w:rPr>
        <w:t>关及光标设置</w:t>
      </w:r>
    </w:p>
    <w:p w14:paraId="2F2B94BD" w14:textId="34420D6F" w:rsidR="00C84B49" w:rsidRPr="00EB7814" w:rsidRDefault="00C84B49" w:rsidP="008C5AE8">
      <w:pPr>
        <w:ind w:firstLineChars="200" w:firstLine="482"/>
        <w:jc w:val="both"/>
        <w:rPr>
          <w:b/>
          <w:bCs/>
        </w:rPr>
      </w:pPr>
      <w:r w:rsidRPr="00EB7814">
        <w:rPr>
          <w:rFonts w:hint="eastAsia"/>
          <w:b/>
          <w:bCs/>
        </w:rPr>
        <w:t>（</w:t>
      </w:r>
      <w:r w:rsidRPr="00EB7814">
        <w:rPr>
          <w:rFonts w:hint="eastAsia"/>
          <w:b/>
          <w:bCs/>
        </w:rPr>
        <w:t>8</w:t>
      </w:r>
      <w:r w:rsidRPr="00EB7814">
        <w:rPr>
          <w:rFonts w:hint="eastAsia"/>
          <w:b/>
          <w:bCs/>
        </w:rPr>
        <w:t>）写操作时序</w:t>
      </w:r>
    </w:p>
    <w:p w14:paraId="02F36129" w14:textId="77777777" w:rsidR="00C84B49" w:rsidRDefault="00C84B49" w:rsidP="00C84B49">
      <w:pPr>
        <w:ind w:firstLineChars="200" w:firstLine="480"/>
        <w:jc w:val="both"/>
      </w:pPr>
      <w:r>
        <w:rPr>
          <w:rFonts w:hint="eastAsia"/>
        </w:rPr>
        <w:t>分析时序图可知操作</w:t>
      </w:r>
      <w:r>
        <w:rPr>
          <w:rFonts w:hint="eastAsia"/>
        </w:rPr>
        <w:t>1602</w:t>
      </w:r>
      <w:r>
        <w:rPr>
          <w:rFonts w:hint="eastAsia"/>
        </w:rPr>
        <w:t>液晶的流程如下</w:t>
      </w:r>
      <w:r>
        <w:rPr>
          <w:rFonts w:hint="eastAsia"/>
        </w:rPr>
        <w:t>:</w:t>
      </w:r>
    </w:p>
    <w:p w14:paraId="650A1DEF" w14:textId="3848D597" w:rsidR="00C84B49" w:rsidRPr="00EB7814" w:rsidRDefault="00C84B49" w:rsidP="00EB7814">
      <w:pPr>
        <w:pStyle w:val="a3"/>
        <w:numPr>
          <w:ilvl w:val="0"/>
          <w:numId w:val="9"/>
        </w:numPr>
        <w:ind w:firstLineChars="0"/>
        <w:jc w:val="both"/>
        <w:rPr>
          <w:rFonts w:ascii="宋体" w:hAnsi="宋体"/>
        </w:rPr>
      </w:pPr>
      <w:r w:rsidRPr="00EB7814">
        <w:rPr>
          <w:rFonts w:ascii="宋体" w:hAnsi="宋体" w:hint="eastAsia"/>
        </w:rPr>
        <w:t>通过RS确定是写数据还是写命令。写命令包括使液晶的光标显示/不显示、光标闪烁/不闪烁、需/不需要移屏、在液晶的什么位置显示，等等。写数据是指要显示什么内容。</w:t>
      </w:r>
    </w:p>
    <w:p w14:paraId="33245D35" w14:textId="5F8109AD" w:rsidR="00EB7814" w:rsidRPr="00EB7814" w:rsidRDefault="00EB7814" w:rsidP="00EB7814">
      <w:pPr>
        <w:pStyle w:val="a3"/>
        <w:numPr>
          <w:ilvl w:val="0"/>
          <w:numId w:val="9"/>
        </w:numPr>
        <w:ind w:firstLineChars="0"/>
        <w:jc w:val="both"/>
        <w:rPr>
          <w:rFonts w:ascii="宋体" w:hAnsi="宋体"/>
        </w:rPr>
      </w:pPr>
      <w:r w:rsidRPr="00EB7814">
        <w:rPr>
          <w:rFonts w:ascii="宋体" w:hAnsi="宋体" w:hint="eastAsia"/>
        </w:rPr>
        <w:t>读/写控制端设置为写模式，即低电平。</w:t>
      </w:r>
    </w:p>
    <w:p w14:paraId="15187AFF" w14:textId="55247249" w:rsidR="00EB7814" w:rsidRPr="00EB7814" w:rsidRDefault="00EB7814" w:rsidP="00EB7814">
      <w:pPr>
        <w:pStyle w:val="a3"/>
        <w:numPr>
          <w:ilvl w:val="0"/>
          <w:numId w:val="9"/>
        </w:numPr>
        <w:ind w:firstLineChars="0"/>
        <w:jc w:val="both"/>
        <w:rPr>
          <w:rFonts w:ascii="宋体" w:hAnsi="宋体"/>
        </w:rPr>
      </w:pPr>
      <w:r w:rsidRPr="00EB7814">
        <w:rPr>
          <w:rFonts w:ascii="宋体" w:hAnsi="宋体" w:hint="eastAsia"/>
        </w:rPr>
        <w:t>将数据或命令送达数据线上。</w:t>
      </w:r>
    </w:p>
    <w:p w14:paraId="4C5D7470" w14:textId="57F6AD89" w:rsidR="00EB7814" w:rsidRDefault="00EB7814" w:rsidP="00EB7814">
      <w:pPr>
        <w:pStyle w:val="a3"/>
        <w:numPr>
          <w:ilvl w:val="0"/>
          <w:numId w:val="9"/>
        </w:numPr>
        <w:ind w:firstLineChars="0"/>
        <w:jc w:val="both"/>
        <w:rPr>
          <w:rFonts w:ascii="宋体" w:hAnsi="宋体"/>
        </w:rPr>
      </w:pPr>
      <w:r w:rsidRPr="00EB7814">
        <w:rPr>
          <w:rFonts w:ascii="宋体" w:hAnsi="宋体" w:hint="eastAsia"/>
        </w:rPr>
        <w:t>给E一个高脉冲将数据送入液晶控制器，完成写操作。</w:t>
      </w:r>
    </w:p>
    <w:p w14:paraId="2D6C4121" w14:textId="1FA19E70" w:rsidR="00EB7814" w:rsidRPr="00EB7814" w:rsidRDefault="00EB7814" w:rsidP="00EB7814">
      <w:pPr>
        <w:ind w:left="480"/>
        <w:jc w:val="both"/>
        <w:rPr>
          <w:rFonts w:ascii="宋体" w:hAnsi="宋体"/>
          <w:b/>
          <w:bCs/>
        </w:rPr>
      </w:pPr>
      <w:r w:rsidRPr="00EB7814">
        <w:rPr>
          <w:rFonts w:ascii="宋体" w:hAnsi="宋体" w:hint="eastAsia"/>
          <w:b/>
          <w:bCs/>
        </w:rPr>
        <w:t>（9）1602液晶与单片机接口</w:t>
      </w:r>
    </w:p>
    <w:p w14:paraId="1647E47D" w14:textId="3DCF06B3" w:rsidR="00EB7814" w:rsidRDefault="00EB7814" w:rsidP="00EB7814">
      <w:pPr>
        <w:ind w:left="480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1263A10F" wp14:editId="2306253B">
            <wp:extent cx="5274310" cy="30556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D8B1" w14:textId="5B3A9F03" w:rsidR="00EB7814" w:rsidRPr="00EB7814" w:rsidRDefault="00EB7814" w:rsidP="00EB7814">
      <w:pPr>
        <w:ind w:left="480"/>
        <w:jc w:val="center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图8.</w:t>
      </w:r>
      <w:r>
        <w:rPr>
          <w:rFonts w:ascii="宋体" w:hAnsi="宋体"/>
          <w:sz w:val="21"/>
          <w:szCs w:val="21"/>
        </w:rPr>
        <w:t xml:space="preserve"> TX</w:t>
      </w:r>
      <w:r>
        <w:rPr>
          <w:rFonts w:ascii="宋体" w:hAnsi="宋体" w:hint="eastAsia"/>
          <w:sz w:val="21"/>
          <w:szCs w:val="21"/>
        </w:rPr>
        <w:t>—1</w:t>
      </w:r>
      <w:r>
        <w:rPr>
          <w:rFonts w:ascii="宋体" w:hAnsi="宋体"/>
          <w:sz w:val="21"/>
          <w:szCs w:val="21"/>
        </w:rPr>
        <w:t>C</w:t>
      </w:r>
      <w:r>
        <w:rPr>
          <w:rFonts w:ascii="宋体" w:hAnsi="宋体" w:hint="eastAsia"/>
          <w:sz w:val="21"/>
          <w:szCs w:val="21"/>
        </w:rPr>
        <w:t>实验板上1602液晶与单片机接口</w:t>
      </w:r>
    </w:p>
    <w:p w14:paraId="4BBD45A0" w14:textId="77777777" w:rsidR="00EB7814" w:rsidRPr="00EB7814" w:rsidRDefault="00EB7814" w:rsidP="00EB7814">
      <w:pPr>
        <w:ind w:left="480"/>
        <w:jc w:val="both"/>
        <w:rPr>
          <w:rFonts w:ascii="宋体" w:hAnsi="宋体"/>
        </w:rPr>
      </w:pPr>
      <w:r w:rsidRPr="00EB7814">
        <w:rPr>
          <w:rFonts w:ascii="宋体" w:hAnsi="宋体" w:hint="eastAsia"/>
        </w:rPr>
        <w:lastRenderedPageBreak/>
        <w:t>接口说明如下:</w:t>
      </w:r>
    </w:p>
    <w:p w14:paraId="1EA15BB2" w14:textId="26722103" w:rsidR="00EB7814" w:rsidRPr="00EB7814" w:rsidRDefault="00EB7814" w:rsidP="00EB7814">
      <w:pPr>
        <w:ind w:left="480"/>
        <w:jc w:val="both"/>
        <w:rPr>
          <w:rFonts w:ascii="宋体" w:hAnsi="宋体"/>
        </w:rPr>
      </w:pPr>
      <w:r w:rsidRPr="00EB7814">
        <w:rPr>
          <w:rFonts w:ascii="宋体" w:hAnsi="宋体" w:hint="eastAsia"/>
        </w:rPr>
        <w:t>1)液晶1, 2端为电源;15</w:t>
      </w:r>
      <w:r>
        <w:rPr>
          <w:rFonts w:ascii="宋体" w:hAnsi="宋体" w:hint="eastAsia"/>
        </w:rPr>
        <w:t>，</w:t>
      </w:r>
      <w:r w:rsidRPr="00EB7814">
        <w:rPr>
          <w:rFonts w:ascii="宋体" w:hAnsi="宋体" w:hint="eastAsia"/>
        </w:rPr>
        <w:t>16为背光电源;为防止直接加5V电压烧坏背光灯，在15脚串接一个109电阻用于限流。</w:t>
      </w:r>
    </w:p>
    <w:p w14:paraId="65F4E1EA" w14:textId="03694789" w:rsidR="00EB7814" w:rsidRPr="00EB7814" w:rsidRDefault="00EB7814" w:rsidP="00EB7814">
      <w:pPr>
        <w:ind w:left="480"/>
        <w:jc w:val="both"/>
        <w:rPr>
          <w:rFonts w:ascii="宋体" w:hAnsi="宋体"/>
        </w:rPr>
      </w:pPr>
      <w:r w:rsidRPr="00EB7814">
        <w:rPr>
          <w:rFonts w:ascii="宋体" w:hAnsi="宋体" w:hint="eastAsia"/>
        </w:rPr>
        <w:t>2)液晶3端为液晶对比度调节端，通过一个10kS电位器接地来调节液晶显示对比度。首次使用时，在液晶上电状态下，调节至液晶上面一行显示出黑色小格为止。</w:t>
      </w:r>
    </w:p>
    <w:p w14:paraId="7E8BCA76" w14:textId="78EA0545" w:rsidR="00EB7814" w:rsidRPr="00EB7814" w:rsidRDefault="00EB7814" w:rsidP="00EB7814">
      <w:pPr>
        <w:ind w:left="480"/>
        <w:jc w:val="both"/>
        <w:rPr>
          <w:rFonts w:ascii="宋体" w:hAnsi="宋体"/>
        </w:rPr>
      </w:pPr>
      <w:r w:rsidRPr="00EB7814">
        <w:rPr>
          <w:rFonts w:ascii="宋体" w:hAnsi="宋体" w:hint="eastAsia"/>
        </w:rPr>
        <w:t>3)液晶4端为向液晶控制器写数据/写命令选择端，接单片机的P3.5口。</w:t>
      </w:r>
    </w:p>
    <w:p w14:paraId="4760A4BD" w14:textId="44D9123D" w:rsidR="00EB7814" w:rsidRPr="00EB7814" w:rsidRDefault="00EB7814" w:rsidP="00EB7814">
      <w:pPr>
        <w:ind w:left="480"/>
        <w:jc w:val="both"/>
        <w:rPr>
          <w:rFonts w:ascii="宋体" w:hAnsi="宋体"/>
        </w:rPr>
      </w:pPr>
      <w:r w:rsidRPr="00EB7814">
        <w:rPr>
          <w:rFonts w:ascii="宋体" w:hAnsi="宋体" w:hint="eastAsia"/>
        </w:rPr>
        <w:t>4)液晶5端为读/写选择端，因为我们不从液晶读取任何数据，只向其写入命令和显示数据，因此此端始终选择为写状态，即低电平接地。</w:t>
      </w:r>
    </w:p>
    <w:p w14:paraId="501AF476" w14:textId="569D96D5" w:rsidR="00EB7814" w:rsidRPr="00EB7814" w:rsidRDefault="00EB7814" w:rsidP="00EB7814">
      <w:pPr>
        <w:ind w:left="480"/>
        <w:jc w:val="both"/>
        <w:rPr>
          <w:rFonts w:ascii="宋体" w:hAnsi="宋体"/>
        </w:rPr>
      </w:pPr>
      <w:r w:rsidRPr="00EB7814">
        <w:rPr>
          <w:rFonts w:ascii="宋体" w:hAnsi="宋体" w:hint="eastAsia"/>
        </w:rPr>
        <w:t>5)液晶6端为使能信号，是操作时必需的信号，接单片机的P3.4口。</w:t>
      </w:r>
    </w:p>
    <w:p w14:paraId="5221710F" w14:textId="107C7900" w:rsidR="00FD7B25" w:rsidRDefault="00FD7B25" w:rsidP="00FD7B25">
      <w:pPr>
        <w:pStyle w:val="title2"/>
        <w:numPr>
          <w:ilvl w:val="0"/>
          <w:numId w:val="2"/>
        </w:numPr>
      </w:pPr>
      <w:r>
        <w:rPr>
          <w:rFonts w:hint="eastAsia"/>
        </w:rPr>
        <w:t>实验内容</w:t>
      </w:r>
    </w:p>
    <w:p w14:paraId="025B8D48" w14:textId="2A14E598" w:rsidR="00622EB2" w:rsidRPr="003B44C7" w:rsidRDefault="003B44C7" w:rsidP="003B44C7">
      <w:pPr>
        <w:pStyle w:val="a3"/>
        <w:numPr>
          <w:ilvl w:val="0"/>
          <w:numId w:val="10"/>
        </w:numPr>
        <w:spacing w:line="240" w:lineRule="auto"/>
        <w:ind w:firstLineChars="0"/>
        <w:rPr>
          <w:sz w:val="21"/>
          <w:szCs w:val="21"/>
        </w:rPr>
      </w:pPr>
      <w:r w:rsidRPr="003B44C7">
        <w:rPr>
          <w:rFonts w:hint="eastAsia"/>
          <w:sz w:val="21"/>
          <w:szCs w:val="21"/>
        </w:rPr>
        <w:t>A</w:t>
      </w:r>
      <w:r w:rsidRPr="003B44C7">
        <w:rPr>
          <w:sz w:val="21"/>
          <w:szCs w:val="21"/>
        </w:rPr>
        <w:t>DC</w:t>
      </w:r>
      <w:r w:rsidRPr="003B44C7">
        <w:rPr>
          <w:rFonts w:hint="eastAsia"/>
          <w:sz w:val="21"/>
          <w:szCs w:val="21"/>
        </w:rPr>
        <w:t>值的读取并显示出来</w:t>
      </w:r>
    </w:p>
    <w:p w14:paraId="2FE97406" w14:textId="72928B4B" w:rsidR="003B44C7" w:rsidRPr="003B44C7" w:rsidRDefault="003B44C7" w:rsidP="003B44C7">
      <w:pPr>
        <w:pStyle w:val="a3"/>
        <w:numPr>
          <w:ilvl w:val="0"/>
          <w:numId w:val="10"/>
        </w:numPr>
        <w:spacing w:line="240" w:lineRule="auto"/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简易计算器功能</w:t>
      </w:r>
    </w:p>
    <w:p w14:paraId="0FF5E6AD" w14:textId="7FA74E74" w:rsidR="00710EFD" w:rsidRDefault="00710EFD" w:rsidP="00710EFD">
      <w:pPr>
        <w:pStyle w:val="title2"/>
        <w:numPr>
          <w:ilvl w:val="0"/>
          <w:numId w:val="2"/>
        </w:numPr>
      </w:pPr>
      <w:r>
        <w:rPr>
          <w:rFonts w:hint="eastAsia"/>
        </w:rPr>
        <w:t>结果显示</w:t>
      </w:r>
    </w:p>
    <w:p w14:paraId="235659D4" w14:textId="4B9F8383" w:rsidR="00622EB2" w:rsidRDefault="00C45FA8" w:rsidP="00703958">
      <w:pPr>
        <w:ind w:firstLineChars="200" w:firstLine="480"/>
        <w:jc w:val="both"/>
      </w:pPr>
      <w:r w:rsidRPr="00C45FA8">
        <w:t>https://www.bilibili.com/video/BV17r4y1p7oG?spm_id_from=333.999.0.0</w:t>
      </w:r>
    </w:p>
    <w:p w14:paraId="34E7DF7F" w14:textId="7E85FD76" w:rsidR="00710EFD" w:rsidRPr="009274F0" w:rsidRDefault="00EA66E4" w:rsidP="00710EFD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9274F0">
        <w:rPr>
          <w:rFonts w:hint="eastAsia"/>
          <w:b/>
          <w:bCs/>
          <w:sz w:val="28"/>
          <w:szCs w:val="28"/>
        </w:rPr>
        <w:t>实验感想</w:t>
      </w:r>
    </w:p>
    <w:p w14:paraId="66151A1F" w14:textId="7EEE616E" w:rsidR="00E56E8B" w:rsidRPr="00A65E35" w:rsidRDefault="000A64AA" w:rsidP="006123F7">
      <w:pPr>
        <w:ind w:firstLineChars="200" w:firstLine="480"/>
      </w:pPr>
      <w:r>
        <w:rPr>
          <w:rFonts w:hint="eastAsia"/>
        </w:rPr>
        <w:t>通过本次学习，我们巩固了</w:t>
      </w:r>
      <w:r>
        <w:rPr>
          <w:rFonts w:hint="eastAsia"/>
        </w:rPr>
        <w:t>K</w:t>
      </w:r>
      <w:r>
        <w:t>eil</w:t>
      </w:r>
      <w:r>
        <w:rPr>
          <w:rFonts w:hint="eastAsia"/>
        </w:rPr>
        <w:t>软件的使用方法，了解了</w:t>
      </w:r>
      <w:r w:rsidR="004A4D22">
        <w:rPr>
          <w:rFonts w:hint="eastAsia"/>
        </w:rPr>
        <w:t>1602</w:t>
      </w:r>
      <w:r w:rsidR="004A4D22">
        <w:rPr>
          <w:rFonts w:hint="eastAsia"/>
        </w:rPr>
        <w:t>液晶显示器原理</w:t>
      </w:r>
      <w:r>
        <w:rPr>
          <w:rFonts w:hint="eastAsia"/>
        </w:rPr>
        <w:t>，学会了</w:t>
      </w:r>
      <w:r w:rsidR="004A4D22">
        <w:rPr>
          <w:rFonts w:hint="eastAsia"/>
        </w:rPr>
        <w:t>应用</w:t>
      </w:r>
      <w:r w:rsidR="004A4D22">
        <w:rPr>
          <w:rFonts w:hint="eastAsia"/>
        </w:rPr>
        <w:t>1602</w:t>
      </w:r>
      <w:r w:rsidR="004A4D22">
        <w:rPr>
          <w:rFonts w:hint="eastAsia"/>
        </w:rPr>
        <w:t>液晶显示屏</w:t>
      </w:r>
      <w:r>
        <w:rPr>
          <w:rFonts w:hint="eastAsia"/>
        </w:rPr>
        <w:t>。</w:t>
      </w:r>
      <w:r w:rsidR="004A4D22">
        <w:rPr>
          <w:rFonts w:hint="eastAsia"/>
        </w:rPr>
        <w:t>这已经是第七次实验了，也是我们组需要汇报的实验，我们小组也为此做了充足的准备。每个人都投入到了单片机功能多样化的实现和完善</w:t>
      </w:r>
      <w:r>
        <w:rPr>
          <w:rFonts w:hint="eastAsia"/>
        </w:rPr>
        <w:t>，</w:t>
      </w:r>
      <w:r w:rsidR="004A4D22">
        <w:rPr>
          <w:rFonts w:hint="eastAsia"/>
        </w:rPr>
        <w:t>尽管最后没能把每个想法都实现，但我们还是对结果感到满意，同时也深知，没有更好只有最好，对于剩下的几个实验，我们也会端正心态，认真完成，尽力学习</w:t>
      </w:r>
      <w:r>
        <w:rPr>
          <w:rFonts w:hint="eastAsia"/>
        </w:rPr>
        <w:t>。</w:t>
      </w:r>
    </w:p>
    <w:p w14:paraId="52C26FA1" w14:textId="355AD944" w:rsidR="009274F0" w:rsidRPr="004A4D22" w:rsidRDefault="009274F0" w:rsidP="009274F0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9274F0">
        <w:rPr>
          <w:rFonts w:hint="eastAsia"/>
          <w:b/>
          <w:bCs/>
          <w:sz w:val="28"/>
          <w:szCs w:val="28"/>
        </w:rPr>
        <w:t>分工及评分</w:t>
      </w:r>
    </w:p>
    <w:tbl>
      <w:tblPr>
        <w:tblStyle w:val="a8"/>
        <w:tblW w:w="0" w:type="auto"/>
        <w:tblInd w:w="576" w:type="dxa"/>
        <w:tblLook w:val="04A0" w:firstRow="1" w:lastRow="0" w:firstColumn="1" w:lastColumn="0" w:noHBand="0" w:noVBand="1"/>
      </w:tblPr>
      <w:tblGrid>
        <w:gridCol w:w="2562"/>
        <w:gridCol w:w="2584"/>
        <w:gridCol w:w="2574"/>
      </w:tblGrid>
      <w:tr w:rsidR="009274F0" w14:paraId="00BC368D" w14:textId="77777777" w:rsidTr="009274F0">
        <w:tc>
          <w:tcPr>
            <w:tcW w:w="2765" w:type="dxa"/>
          </w:tcPr>
          <w:p w14:paraId="56FA904A" w14:textId="422C8630" w:rsidR="009274F0" w:rsidRPr="009274F0" w:rsidRDefault="009274F0" w:rsidP="009274F0">
            <w:pPr>
              <w:pStyle w:val="a3"/>
              <w:ind w:firstLineChars="0" w:firstLine="0"/>
              <w:jc w:val="center"/>
            </w:pPr>
            <w:r w:rsidRPr="009274F0"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14:paraId="657E570C" w14:textId="77A7DB75" w:rsidR="009274F0" w:rsidRPr="009274F0" w:rsidRDefault="009274F0" w:rsidP="009274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分工</w:t>
            </w:r>
          </w:p>
        </w:tc>
        <w:tc>
          <w:tcPr>
            <w:tcW w:w="2766" w:type="dxa"/>
          </w:tcPr>
          <w:p w14:paraId="3ADE6457" w14:textId="473CC1CF" w:rsidR="009274F0" w:rsidRPr="009274F0" w:rsidRDefault="009274F0" w:rsidP="009274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评分</w:t>
            </w:r>
          </w:p>
        </w:tc>
      </w:tr>
      <w:tr w:rsidR="009274F0" w14:paraId="7DBA248D" w14:textId="77777777" w:rsidTr="009274F0">
        <w:tc>
          <w:tcPr>
            <w:tcW w:w="2765" w:type="dxa"/>
          </w:tcPr>
          <w:p w14:paraId="4F8563A3" w14:textId="27DA8C68" w:rsidR="009274F0" w:rsidRPr="009274F0" w:rsidRDefault="009274F0" w:rsidP="009274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梁健铭</w:t>
            </w:r>
          </w:p>
        </w:tc>
        <w:tc>
          <w:tcPr>
            <w:tcW w:w="2765" w:type="dxa"/>
          </w:tcPr>
          <w:p w14:paraId="4B4C48B2" w14:textId="47D8C5A8" w:rsidR="009274F0" w:rsidRPr="009274F0" w:rsidRDefault="009274F0" w:rsidP="009274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编程</w:t>
            </w:r>
          </w:p>
        </w:tc>
        <w:tc>
          <w:tcPr>
            <w:tcW w:w="2766" w:type="dxa"/>
          </w:tcPr>
          <w:p w14:paraId="488DA9DB" w14:textId="0361013D" w:rsidR="009274F0" w:rsidRPr="009274F0" w:rsidRDefault="009274F0" w:rsidP="009274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100</w:t>
            </w:r>
          </w:p>
        </w:tc>
      </w:tr>
      <w:tr w:rsidR="009274F0" w14:paraId="56DD741F" w14:textId="77777777" w:rsidTr="009274F0">
        <w:tc>
          <w:tcPr>
            <w:tcW w:w="2765" w:type="dxa"/>
          </w:tcPr>
          <w:p w14:paraId="691927F0" w14:textId="47C0644D" w:rsidR="009274F0" w:rsidRPr="009274F0" w:rsidRDefault="009274F0" w:rsidP="009274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梁展飞</w:t>
            </w:r>
          </w:p>
        </w:tc>
        <w:tc>
          <w:tcPr>
            <w:tcW w:w="2765" w:type="dxa"/>
          </w:tcPr>
          <w:p w14:paraId="051DFFA1" w14:textId="29195875" w:rsidR="009274F0" w:rsidRPr="009274F0" w:rsidRDefault="009274F0" w:rsidP="009274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编程</w:t>
            </w:r>
          </w:p>
        </w:tc>
        <w:tc>
          <w:tcPr>
            <w:tcW w:w="2766" w:type="dxa"/>
          </w:tcPr>
          <w:p w14:paraId="6AE46401" w14:textId="1E4EBC91" w:rsidR="009274F0" w:rsidRPr="009274F0" w:rsidRDefault="009274F0" w:rsidP="009274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100</w:t>
            </w:r>
          </w:p>
        </w:tc>
      </w:tr>
      <w:tr w:rsidR="009274F0" w14:paraId="2359AC8C" w14:textId="77777777" w:rsidTr="009274F0">
        <w:tc>
          <w:tcPr>
            <w:tcW w:w="2765" w:type="dxa"/>
          </w:tcPr>
          <w:p w14:paraId="08BCA98C" w14:textId="4776FFCF" w:rsidR="009274F0" w:rsidRPr="009274F0" w:rsidRDefault="009274F0" w:rsidP="009274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王易华</w:t>
            </w:r>
          </w:p>
        </w:tc>
        <w:tc>
          <w:tcPr>
            <w:tcW w:w="2765" w:type="dxa"/>
          </w:tcPr>
          <w:p w14:paraId="48C122FF" w14:textId="68EF3FE1" w:rsidR="009274F0" w:rsidRPr="009274F0" w:rsidRDefault="009274F0" w:rsidP="009274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编程、撰写报告</w:t>
            </w:r>
          </w:p>
        </w:tc>
        <w:tc>
          <w:tcPr>
            <w:tcW w:w="2766" w:type="dxa"/>
          </w:tcPr>
          <w:p w14:paraId="346860E3" w14:textId="2EBC530E" w:rsidR="009274F0" w:rsidRPr="009274F0" w:rsidRDefault="009274F0" w:rsidP="009274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100</w:t>
            </w:r>
          </w:p>
        </w:tc>
      </w:tr>
      <w:tr w:rsidR="009274F0" w14:paraId="3602ABED" w14:textId="77777777" w:rsidTr="009274F0">
        <w:tc>
          <w:tcPr>
            <w:tcW w:w="2765" w:type="dxa"/>
          </w:tcPr>
          <w:p w14:paraId="423D46A8" w14:textId="04984C5D" w:rsidR="009274F0" w:rsidRPr="009274F0" w:rsidRDefault="009274F0" w:rsidP="009274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王楷</w:t>
            </w:r>
          </w:p>
        </w:tc>
        <w:tc>
          <w:tcPr>
            <w:tcW w:w="2765" w:type="dxa"/>
          </w:tcPr>
          <w:p w14:paraId="43CC8607" w14:textId="366CAAB1" w:rsidR="009274F0" w:rsidRPr="009274F0" w:rsidRDefault="009274F0" w:rsidP="009274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编程、撰写报告</w:t>
            </w:r>
          </w:p>
        </w:tc>
        <w:tc>
          <w:tcPr>
            <w:tcW w:w="2766" w:type="dxa"/>
          </w:tcPr>
          <w:p w14:paraId="183EA312" w14:textId="215688A1" w:rsidR="009274F0" w:rsidRPr="009274F0" w:rsidRDefault="009274F0" w:rsidP="009274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100</w:t>
            </w:r>
          </w:p>
        </w:tc>
      </w:tr>
      <w:tr w:rsidR="009274F0" w14:paraId="6F2A8564" w14:textId="77777777" w:rsidTr="009274F0">
        <w:tc>
          <w:tcPr>
            <w:tcW w:w="2765" w:type="dxa"/>
          </w:tcPr>
          <w:p w14:paraId="1F8A7A64" w14:textId="32B32524" w:rsidR="009274F0" w:rsidRPr="009274F0" w:rsidRDefault="009274F0" w:rsidP="009274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黄哲申</w:t>
            </w:r>
          </w:p>
        </w:tc>
        <w:tc>
          <w:tcPr>
            <w:tcW w:w="2765" w:type="dxa"/>
          </w:tcPr>
          <w:p w14:paraId="1E861942" w14:textId="505AF68E" w:rsidR="009274F0" w:rsidRPr="009274F0" w:rsidRDefault="009274F0" w:rsidP="009274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编程</w:t>
            </w:r>
          </w:p>
        </w:tc>
        <w:tc>
          <w:tcPr>
            <w:tcW w:w="2766" w:type="dxa"/>
          </w:tcPr>
          <w:p w14:paraId="1983C508" w14:textId="13590E36" w:rsidR="009274F0" w:rsidRPr="009274F0" w:rsidRDefault="009274F0" w:rsidP="009274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100</w:t>
            </w:r>
          </w:p>
        </w:tc>
      </w:tr>
    </w:tbl>
    <w:p w14:paraId="184460DE" w14:textId="78AFCD19" w:rsidR="009274F0" w:rsidRDefault="00FF65AF" w:rsidP="009274F0">
      <w:pPr>
        <w:pStyle w:val="a3"/>
        <w:ind w:left="576"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代码部分：</w:t>
      </w:r>
    </w:p>
    <w:p w14:paraId="0B5C20C3" w14:textId="7DAE8348" w:rsidR="00FF65AF" w:rsidRPr="00FF65AF" w:rsidRDefault="00DF2C43" w:rsidP="009274F0">
      <w:pPr>
        <w:pStyle w:val="a3"/>
        <w:ind w:left="576" w:firstLineChars="0" w:firstLine="0"/>
        <w:rPr>
          <w:rFonts w:hint="eastAsia"/>
          <w:bCs/>
          <w:sz w:val="28"/>
          <w:szCs w:val="28"/>
        </w:rPr>
      </w:pPr>
      <w:r>
        <w:rPr>
          <w:bCs/>
          <w:sz w:val="28"/>
          <w:szCs w:val="28"/>
        </w:rPr>
        <w:t>M</w:t>
      </w:r>
      <w:r>
        <w:rPr>
          <w:rFonts w:hint="eastAsia"/>
          <w:bCs/>
          <w:sz w:val="28"/>
          <w:szCs w:val="28"/>
        </w:rPr>
        <w:t>ain</w:t>
      </w:r>
      <w:r>
        <w:rPr>
          <w:rFonts w:hint="eastAsia"/>
          <w:bCs/>
          <w:sz w:val="28"/>
          <w:szCs w:val="28"/>
        </w:rPr>
        <w:t>函数部分：</w:t>
      </w:r>
      <w:bookmarkStart w:id="1" w:name="_GoBack"/>
      <w:bookmarkEnd w:id="1"/>
    </w:p>
    <w:sectPr w:rsidR="00FF65AF" w:rsidRPr="00FF6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A8EFF" w14:textId="77777777" w:rsidR="00E21AD3" w:rsidRDefault="00E21AD3" w:rsidP="005E42A1">
      <w:pPr>
        <w:spacing w:line="240" w:lineRule="auto"/>
      </w:pPr>
      <w:r>
        <w:separator/>
      </w:r>
    </w:p>
  </w:endnote>
  <w:endnote w:type="continuationSeparator" w:id="0">
    <w:p w14:paraId="3CAAB5B4" w14:textId="77777777" w:rsidR="00E21AD3" w:rsidRDefault="00E21AD3" w:rsidP="005E42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AE064" w14:textId="77777777" w:rsidR="00E21AD3" w:rsidRDefault="00E21AD3" w:rsidP="005E42A1">
      <w:pPr>
        <w:spacing w:line="240" w:lineRule="auto"/>
      </w:pPr>
      <w:r>
        <w:separator/>
      </w:r>
    </w:p>
  </w:footnote>
  <w:footnote w:type="continuationSeparator" w:id="0">
    <w:p w14:paraId="01FD037F" w14:textId="77777777" w:rsidR="00E21AD3" w:rsidRDefault="00E21AD3" w:rsidP="005E42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7909"/>
    <w:multiLevelType w:val="hybridMultilevel"/>
    <w:tmpl w:val="6456B7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8545D4"/>
    <w:multiLevelType w:val="hybridMultilevel"/>
    <w:tmpl w:val="C390E596"/>
    <w:lvl w:ilvl="0" w:tplc="D6529D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AD61F4"/>
    <w:multiLevelType w:val="hybridMultilevel"/>
    <w:tmpl w:val="32D6C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F2100D"/>
    <w:multiLevelType w:val="hybridMultilevel"/>
    <w:tmpl w:val="48A65B5A"/>
    <w:lvl w:ilvl="0" w:tplc="447C9C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8948F1"/>
    <w:multiLevelType w:val="hybridMultilevel"/>
    <w:tmpl w:val="6D6E732A"/>
    <w:lvl w:ilvl="0" w:tplc="7F8EC8D6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2C65FF"/>
    <w:multiLevelType w:val="hybridMultilevel"/>
    <w:tmpl w:val="7866658C"/>
    <w:lvl w:ilvl="0" w:tplc="D6529D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6E4879"/>
    <w:multiLevelType w:val="hybridMultilevel"/>
    <w:tmpl w:val="2788E170"/>
    <w:lvl w:ilvl="0" w:tplc="87A695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36188C"/>
    <w:multiLevelType w:val="hybridMultilevel"/>
    <w:tmpl w:val="7DF4746C"/>
    <w:lvl w:ilvl="0" w:tplc="F3244F52">
      <w:start w:val="1"/>
      <w:numFmt w:val="decimal"/>
      <w:lvlText w:val="%1)"/>
      <w:lvlJc w:val="left"/>
      <w:pPr>
        <w:ind w:left="84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E1F3E41"/>
    <w:multiLevelType w:val="hybridMultilevel"/>
    <w:tmpl w:val="1ED069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EB71114"/>
    <w:multiLevelType w:val="hybridMultilevel"/>
    <w:tmpl w:val="4336FAA4"/>
    <w:lvl w:ilvl="0" w:tplc="6EF8A616">
      <w:start w:val="1"/>
      <w:numFmt w:val="japaneseCounting"/>
      <w:lvlText w:val="%1，"/>
      <w:lvlJc w:val="left"/>
      <w:pPr>
        <w:ind w:left="831" w:hanging="4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0"/>
  </w:num>
  <w:num w:numId="8">
    <w:abstractNumId w:val="3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AC"/>
    <w:rsid w:val="000432C4"/>
    <w:rsid w:val="000A64AA"/>
    <w:rsid w:val="000D60C9"/>
    <w:rsid w:val="000E6691"/>
    <w:rsid w:val="001A6108"/>
    <w:rsid w:val="001E6235"/>
    <w:rsid w:val="00206772"/>
    <w:rsid w:val="00224BCD"/>
    <w:rsid w:val="0023138F"/>
    <w:rsid w:val="00291F73"/>
    <w:rsid w:val="0033022C"/>
    <w:rsid w:val="00351279"/>
    <w:rsid w:val="003765B3"/>
    <w:rsid w:val="003B44C7"/>
    <w:rsid w:val="00424702"/>
    <w:rsid w:val="004A4D22"/>
    <w:rsid w:val="00555DE6"/>
    <w:rsid w:val="005A076B"/>
    <w:rsid w:val="005E42A1"/>
    <w:rsid w:val="00610624"/>
    <w:rsid w:val="006123F7"/>
    <w:rsid w:val="00622EB2"/>
    <w:rsid w:val="00703958"/>
    <w:rsid w:val="00710EFD"/>
    <w:rsid w:val="00716D55"/>
    <w:rsid w:val="007B1B7D"/>
    <w:rsid w:val="007E4AB3"/>
    <w:rsid w:val="00840D3E"/>
    <w:rsid w:val="008B4410"/>
    <w:rsid w:val="008C5AE8"/>
    <w:rsid w:val="009274F0"/>
    <w:rsid w:val="00933BCF"/>
    <w:rsid w:val="00991B52"/>
    <w:rsid w:val="009C063B"/>
    <w:rsid w:val="00A65E35"/>
    <w:rsid w:val="00BE2D81"/>
    <w:rsid w:val="00C45FA8"/>
    <w:rsid w:val="00C84B49"/>
    <w:rsid w:val="00D519E5"/>
    <w:rsid w:val="00D62EEE"/>
    <w:rsid w:val="00D64672"/>
    <w:rsid w:val="00D84767"/>
    <w:rsid w:val="00DB25D2"/>
    <w:rsid w:val="00DF2C43"/>
    <w:rsid w:val="00E21AD3"/>
    <w:rsid w:val="00E53325"/>
    <w:rsid w:val="00E56E8B"/>
    <w:rsid w:val="00E6030F"/>
    <w:rsid w:val="00EA66E4"/>
    <w:rsid w:val="00EB7814"/>
    <w:rsid w:val="00EE7E04"/>
    <w:rsid w:val="00F32B7D"/>
    <w:rsid w:val="00F51A36"/>
    <w:rsid w:val="00F56172"/>
    <w:rsid w:val="00F876AC"/>
    <w:rsid w:val="00FA4BB0"/>
    <w:rsid w:val="00FD7B25"/>
    <w:rsid w:val="00FF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69801"/>
  <w15:chartTrackingRefBased/>
  <w15:docId w15:val="{3F80E84E-A365-4A75-9669-9B07D9156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76AC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876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1">
    <w:name w:val="title1"/>
    <w:next w:val="a"/>
    <w:link w:val="title10"/>
    <w:qFormat/>
    <w:rsid w:val="00F876AC"/>
    <w:pPr>
      <w:spacing w:line="360" w:lineRule="auto"/>
      <w:jc w:val="center"/>
    </w:pPr>
    <w:rPr>
      <w:rFonts w:ascii="宋体" w:eastAsia="宋体" w:hAnsi="宋体" w:cs="黑体"/>
      <w:b/>
      <w:bCs/>
      <w:sz w:val="28"/>
      <w:szCs w:val="28"/>
    </w:rPr>
  </w:style>
  <w:style w:type="character" w:customStyle="1" w:styleId="title10">
    <w:name w:val="title1 字符"/>
    <w:basedOn w:val="a0"/>
    <w:link w:val="title1"/>
    <w:rsid w:val="00F876AC"/>
    <w:rPr>
      <w:rFonts w:ascii="宋体" w:eastAsia="宋体" w:hAnsi="宋体" w:cs="黑体"/>
      <w:b/>
      <w:bCs/>
      <w:sz w:val="28"/>
      <w:szCs w:val="28"/>
    </w:rPr>
  </w:style>
  <w:style w:type="paragraph" w:styleId="a3">
    <w:name w:val="List Paragraph"/>
    <w:basedOn w:val="a"/>
    <w:uiPriority w:val="99"/>
    <w:rsid w:val="00F876AC"/>
    <w:pPr>
      <w:ind w:firstLineChars="200" w:firstLine="420"/>
    </w:pPr>
  </w:style>
  <w:style w:type="paragraph" w:customStyle="1" w:styleId="title2">
    <w:name w:val="title2"/>
    <w:next w:val="a"/>
    <w:link w:val="title20"/>
    <w:autoRedefine/>
    <w:qFormat/>
    <w:rsid w:val="00F876AC"/>
    <w:pPr>
      <w:spacing w:line="360" w:lineRule="auto"/>
    </w:pPr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F876A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title20">
    <w:name w:val="title2 字符"/>
    <w:basedOn w:val="a0"/>
    <w:link w:val="title2"/>
    <w:rsid w:val="00F876AC"/>
    <w:rPr>
      <w:rFonts w:ascii="Times New Roman" w:eastAsia="宋体" w:hAnsi="Times New Roman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876AC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5E4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E42A1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E42A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E42A1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39"/>
    <w:rsid w:val="00927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7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F7949-6707-42A4-ACDE-FA247AA36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溢鑫 许</dc:creator>
  <cp:keywords/>
  <dc:description/>
  <cp:lastModifiedBy>13206</cp:lastModifiedBy>
  <cp:revision>6</cp:revision>
  <dcterms:created xsi:type="dcterms:W3CDTF">2022-04-04T21:14:00Z</dcterms:created>
  <dcterms:modified xsi:type="dcterms:W3CDTF">2022-04-05T15:46:00Z</dcterms:modified>
</cp:coreProperties>
</file>