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0E52" w14:textId="77777777" w:rsidR="004025B5" w:rsidRDefault="004025B5">
      <w:pPr>
        <w:pStyle w:val="a5"/>
        <w:rPr>
          <w:rFonts w:ascii="PingFang SC Regular" w:hAnsi="PingFang SC Regular"/>
          <w:color w:val="333333"/>
          <w:sz w:val="32"/>
          <w:szCs w:val="32"/>
          <w:u w:color="333333"/>
        </w:rPr>
      </w:pPr>
    </w:p>
    <w:p w14:paraId="74DF2AA4" w14:textId="77777777" w:rsidR="004025B5" w:rsidRDefault="009A3EE8">
      <w:pPr>
        <w:pStyle w:val="a5"/>
        <w:jc w:val="center"/>
        <w:rPr>
          <w:rFonts w:ascii="PingFang SC Regular" w:eastAsia="PingFang SC Regular" w:hAnsi="PingFang SC Regular" w:cs="PingFang SC Regular"/>
          <w:color w:val="333333"/>
          <w:sz w:val="48"/>
          <w:szCs w:val="48"/>
          <w:u w:color="333333"/>
        </w:rPr>
      </w:pPr>
      <w:r>
        <w:rPr>
          <w:rFonts w:ascii="PingFang SC Regular" w:hAnsi="PingFang SC Regular"/>
          <w:color w:val="333333"/>
          <w:sz w:val="48"/>
          <w:szCs w:val="48"/>
          <w:u w:color="333333"/>
        </w:rPr>
        <w:t>201</w:t>
      </w:r>
      <w:r w:rsidR="00C11DA3">
        <w:rPr>
          <w:rFonts w:ascii="PingFang SC Regular" w:hAnsi="PingFang SC Regular"/>
          <w:color w:val="333333"/>
          <w:sz w:val="48"/>
          <w:szCs w:val="48"/>
          <w:u w:color="333333"/>
        </w:rPr>
        <w:t>7</w:t>
      </w:r>
      <w:r>
        <w:rPr>
          <w:rFonts w:eastAsia="PingFang SC Regular" w:hint="eastAsia"/>
          <w:color w:val="333333"/>
          <w:sz w:val="48"/>
          <w:szCs w:val="48"/>
          <w:u w:color="333333"/>
          <w:lang w:val="zh-CN"/>
        </w:rPr>
        <w:t>年度工作总结</w:t>
      </w:r>
    </w:p>
    <w:p w14:paraId="3073C107" w14:textId="77777777" w:rsidR="004025B5" w:rsidRDefault="004025B5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</w:p>
    <w:p w14:paraId="63C0EF4D" w14:textId="77777777" w:rsidR="004025B5" w:rsidRDefault="009A3EE8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转眼间我来到深圳</w:t>
      </w:r>
      <w:r w:rsidR="00C11DA3"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市永兴元科技股份有限公司移动技术部工作已经两年多的时间了。在这两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年的时间里，自己学习到了很多有关</w:t>
      </w:r>
      <w:r>
        <w:rPr>
          <w:rFonts w:ascii="PingFang SC Regular" w:hAnsi="PingFang SC Regular"/>
          <w:color w:val="333333"/>
          <w:sz w:val="32"/>
          <w:szCs w:val="32"/>
          <w:u w:color="333333"/>
          <w:lang w:val="zh-TW" w:eastAsia="zh-TW"/>
        </w:rPr>
        <w:t>App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项目开发的知识。为了更好地完成工作，总结经验，扬长避短，提高自己的业务技能，现将工作情况总结如下：</w:t>
      </w:r>
    </w:p>
    <w:p w14:paraId="7BA93AEE" w14:textId="77777777" w:rsidR="00C11DA3" w:rsidRPr="00C11DA3" w:rsidRDefault="00C11DA3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</w:p>
    <w:p w14:paraId="2646B420" w14:textId="77777777" w:rsidR="004025B5" w:rsidRDefault="009A3EE8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tab/>
      </w:r>
      <w:r w:rsidR="00C11DA3">
        <w:rPr>
          <w:rFonts w:eastAsia="PingFang SC Regular" w:hint="eastAsia"/>
          <w:color w:val="333333"/>
          <w:sz w:val="32"/>
          <w:szCs w:val="32"/>
          <w:u w:color="333333"/>
        </w:rPr>
        <w:t>这两年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来，我认真完成工作，努力学习，积极思考，工作能力逐步提高。</w:t>
      </w:r>
      <w:r w:rsidR="00C11DA3"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经过两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年的锻炼，使自己对这份工作有了更多更深的认识。对于工作或者说事业，每个人都有不同的认识和感受，我也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一样。对我而言，我通常会从两个角度去把握自己的思想脉络。</w:t>
      </w:r>
    </w:p>
    <w:p w14:paraId="0178E640" w14:textId="77777777" w:rsidR="004025B5" w:rsidRDefault="004025B5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</w:p>
    <w:p w14:paraId="1625E8B0" w14:textId="77777777" w:rsidR="004025B5" w:rsidRDefault="009A3EE8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首先是心态，套用米卢的一句话</w:t>
      </w:r>
      <w:r>
        <w:rPr>
          <w:rFonts w:ascii="PingFang SC Regular" w:hAnsi="PingFang SC Regular"/>
          <w:color w:val="333333"/>
          <w:sz w:val="32"/>
          <w:szCs w:val="32"/>
          <w:u w:color="333333"/>
        </w:rPr>
        <w:t>“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态度决定一切</w:t>
      </w:r>
      <w:r>
        <w:rPr>
          <w:rFonts w:ascii="PingFang SC Regular" w:hAnsi="PingFang SC Regular"/>
          <w:color w:val="333333"/>
          <w:sz w:val="32"/>
          <w:szCs w:val="32"/>
          <w:u w:color="333333"/>
        </w:rPr>
        <w:t>”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。有了正确的态度，才能运用正确的方法，找到正确的方向，进而取得正确的结果。具体而言，我对工作的态度就是选择自己喜爱的，然后为自己的所爱尽自己最大的努力。我一直认为工作不该是一个任务或者负担，应该是一种乐趣，是一种享受，而只有你对它产生兴趣，彻底的爱上它，你才能充分的体会到其中的快乐。我相信我会在对这一业务的努力探索和发现中找到我工作的乐趣，也才能毫无保留的为它尽我最大的力量。可以说，懂得享受工作，你才懂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得如何成功，期间来不得半点勉强。</w:t>
      </w:r>
    </w:p>
    <w:p w14:paraId="475C6DB2" w14:textId="77777777" w:rsidR="00C11DA3" w:rsidRPr="00C11DA3" w:rsidRDefault="00C11DA3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</w:p>
    <w:p w14:paraId="3FE92F20" w14:textId="77777777" w:rsidR="004025B5" w:rsidRDefault="009A3EE8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lastRenderedPageBreak/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其次，是能力问题，又可以分成专业能力和基本能力。对这一问题的认识我可以用一个简单的例子说明：以一只骆驼来讲，专业能力决定了它能够在沙漠的环境里生存，而基本能力，包括适应度、坚忍度、天性的警觉等，决定了它能在沙漠的环境里生存多久。具体到人，专业能力决定了你适合于某种工作，基本能力，包括自信力，协作能力，承担责任的能力，冒险精神，以及发展潜力等，将直接决定工作的生命力。一个在事业上成功的人，必是两种能力能够很好地协调发展和运作的人。</w:t>
      </w:r>
    </w:p>
    <w:p w14:paraId="6FC1BE88" w14:textId="77777777" w:rsidR="00C11DA3" w:rsidRPr="00C11DA3" w:rsidRDefault="00C11DA3">
      <w:pPr>
        <w:pStyle w:val="a5"/>
        <w:rPr>
          <w:rFonts w:ascii="PingFang SC Regular" w:eastAsia="PingFang SC Regular" w:hAnsi="PingFang SC Regular" w:cs="PingFang SC Regular" w:hint="eastAsia"/>
          <w:color w:val="333333"/>
          <w:sz w:val="32"/>
          <w:szCs w:val="32"/>
          <w:u w:color="333333"/>
        </w:rPr>
      </w:pPr>
    </w:p>
    <w:p w14:paraId="76B7546D" w14:textId="77777777" w:rsidR="004025B5" w:rsidRDefault="009A3EE8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在今后的工</w:t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作中，我会加倍的努力学习专业知识，掌握更多的业务技能，为将来的工作打好坚实的基础。在作风上，能遵章守纪、</w:t>
      </w:r>
      <w:bookmarkStart w:id="0" w:name="_GoBack"/>
      <w:bookmarkEnd w:id="0"/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团结同事、务真求实、乐观上进，始终保持严谨认真的工作态度和一丝不苟的工作作风，勤勤恳恳，任劳任怨。在生活中发扬艰苦朴素、勤俭耐劳、乐于助人的优良传统，始终做到老老实实做人，勤勤恳恳做事，勤劳简朴的生活，时刻牢记自己的责任和义务，严格要求自己，在任何时候都要努力完成领导交给的任务</w:t>
      </w:r>
    </w:p>
    <w:p w14:paraId="722EBE86" w14:textId="77777777" w:rsidR="004025B5" w:rsidRDefault="004025B5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</w:p>
    <w:p w14:paraId="06500E4C" w14:textId="77777777" w:rsidR="004025B5" w:rsidRDefault="009A3EE8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  <w:r>
        <w:rPr>
          <w:color w:val="333333"/>
          <w:u w:color="333333"/>
        </w:rPr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随着工作的深入，新工作内容的展开，可以预料我们的工作将更加繁重，要求也更高，需掌握的知识更高更广。为此，我将更加勤奋的工作，刻苦的学习，努力提高文化素质和各种工作技能，做出应有的贡献。</w:t>
      </w:r>
    </w:p>
    <w:p w14:paraId="48413793" w14:textId="77777777" w:rsidR="004025B5" w:rsidRDefault="004025B5">
      <w:pPr>
        <w:pStyle w:val="a5"/>
        <w:rPr>
          <w:rFonts w:ascii="PingFang SC Regular" w:eastAsia="PingFang SC Regular" w:hAnsi="PingFang SC Regular" w:cs="PingFang SC Regular"/>
          <w:color w:val="333333"/>
          <w:sz w:val="32"/>
          <w:szCs w:val="32"/>
          <w:u w:color="333333"/>
        </w:rPr>
      </w:pPr>
    </w:p>
    <w:p w14:paraId="08FDE490" w14:textId="77777777" w:rsidR="004025B5" w:rsidRDefault="009A3EE8">
      <w:pPr>
        <w:pStyle w:val="a5"/>
      </w:pPr>
      <w:r>
        <w:rPr>
          <w:color w:val="333333"/>
          <w:u w:color="333333"/>
        </w:rPr>
        <w:tab/>
      </w:r>
      <w:r>
        <w:rPr>
          <w:rFonts w:eastAsia="PingFang SC Regular" w:hint="eastAsia"/>
          <w:color w:val="333333"/>
          <w:sz w:val="32"/>
          <w:szCs w:val="32"/>
          <w:u w:color="333333"/>
          <w:lang w:val="zh-TW" w:eastAsia="zh-TW"/>
        </w:rPr>
        <w:t>今后我将以崭新的精神状态投入到工作当中，努力学习，提高工作效率，熟练业务能力。积极响应公司加强管理的措施，遵守公司的规章制度，做好本职工作。</w:t>
      </w:r>
    </w:p>
    <w:sectPr w:rsidR="004025B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03EB68" w14:textId="77777777" w:rsidR="009A3EE8" w:rsidRDefault="009A3EE8">
      <w:r>
        <w:separator/>
      </w:r>
    </w:p>
  </w:endnote>
  <w:endnote w:type="continuationSeparator" w:id="0">
    <w:p w14:paraId="5EFB161D" w14:textId="77777777" w:rsidR="009A3EE8" w:rsidRDefault="009A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PingFang SC Regular"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A89FE" w14:textId="77777777" w:rsidR="004025B5" w:rsidRDefault="004025B5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DE1B6" w14:textId="77777777" w:rsidR="009A3EE8" w:rsidRDefault="009A3EE8">
      <w:r>
        <w:separator/>
      </w:r>
    </w:p>
  </w:footnote>
  <w:footnote w:type="continuationSeparator" w:id="0">
    <w:p w14:paraId="11C9B905" w14:textId="77777777" w:rsidR="009A3EE8" w:rsidRDefault="009A3E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8AAFC" w14:textId="77777777" w:rsidR="004025B5" w:rsidRDefault="004025B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B5"/>
    <w:rsid w:val="004025B5"/>
    <w:rsid w:val="009A3EE8"/>
    <w:rsid w:val="00C1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E46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默认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a6">
    <w:name w:val="Document Map"/>
    <w:basedOn w:val="a"/>
    <w:link w:val="a7"/>
    <w:uiPriority w:val="99"/>
    <w:semiHidden/>
    <w:unhideWhenUsed/>
    <w:rsid w:val="00C11DA3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C11DA3"/>
    <w:rPr>
      <w:rFonts w:ascii="宋体" w:eastAsia="宋体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Macintosh Word</Application>
  <DocSecurity>0</DocSecurity>
  <Lines>7</Lines>
  <Paragraphs>2</Paragraphs>
  <ScaleCrop>false</ScaleCrop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2018-01-17T10:22:00Z</dcterms:created>
  <dcterms:modified xsi:type="dcterms:W3CDTF">2018-01-17T10:25:00Z</dcterms:modified>
</cp:coreProperties>
</file>