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42D67" w14:textId="77777777" w:rsidR="00FC149A" w:rsidRPr="002771A3" w:rsidRDefault="00FC149A" w:rsidP="009F680D">
      <w:pPr>
        <w:outlineLvl w:val="0"/>
        <w:rPr>
          <w:rFonts w:eastAsia="Times New Roman"/>
          <w:b/>
        </w:rPr>
      </w:pPr>
      <w:r w:rsidRPr="00FC149A">
        <w:rPr>
          <w:rFonts w:eastAsia="Times New Roman"/>
          <w:b/>
        </w:rPr>
        <w:t>RAD sequencing output and coverage</w:t>
      </w:r>
    </w:p>
    <w:p w14:paraId="6E7EBE21" w14:textId="77777777" w:rsidR="001B4523" w:rsidRDefault="001B4523" w:rsidP="00FC149A">
      <w:pPr>
        <w:rPr>
          <w:rFonts w:eastAsia="Times New Roman"/>
        </w:rPr>
      </w:pPr>
    </w:p>
    <w:p w14:paraId="0F50DF9E" w14:textId="77777777" w:rsidR="001B4523" w:rsidRPr="00755AA0" w:rsidRDefault="00755AA0" w:rsidP="00755AA0">
      <w:pPr>
        <w:rPr>
          <w:rFonts w:eastAsia="Times New Roman"/>
          <w:i/>
        </w:rPr>
      </w:pPr>
      <w:r w:rsidRPr="00755AA0">
        <w:rPr>
          <w:rFonts w:eastAsia="Times New Roman"/>
          <w:i/>
        </w:rPr>
        <w:t xml:space="preserve">Average number of reads per individual after </w:t>
      </w:r>
      <w:proofErr w:type="spellStart"/>
      <w:r w:rsidRPr="00755AA0">
        <w:rPr>
          <w:rFonts w:eastAsia="Times New Roman"/>
          <w:i/>
        </w:rPr>
        <w:t>demultiplexing</w:t>
      </w:r>
      <w:proofErr w:type="spellEnd"/>
      <w:r w:rsidRPr="00755AA0">
        <w:rPr>
          <w:rFonts w:eastAsia="Times New Roman"/>
          <w:i/>
        </w:rPr>
        <w:t>:</w:t>
      </w:r>
    </w:p>
    <w:p w14:paraId="2C9F6BF8" w14:textId="77777777" w:rsidR="002771A3" w:rsidRDefault="002771A3" w:rsidP="00755AA0"/>
    <w:p w14:paraId="2CEB9440" w14:textId="43DD7CB5" w:rsidR="002A3EBF" w:rsidRDefault="00755AA0" w:rsidP="002A3EBF">
      <w:pPr>
        <w:rPr>
          <w:rFonts w:eastAsia="Times New Roman"/>
        </w:rPr>
      </w:pPr>
      <w:r>
        <w:t xml:space="preserve">After </w:t>
      </w:r>
      <w:proofErr w:type="spellStart"/>
      <w:r>
        <w:t>demultiplexing</w:t>
      </w:r>
      <w:proofErr w:type="spellEnd"/>
      <w:r>
        <w:t xml:space="preserve">, an average </w:t>
      </w:r>
      <w:r w:rsidRPr="00755AA0">
        <w:t>3</w:t>
      </w:r>
      <w:r>
        <w:t xml:space="preserve"> </w:t>
      </w:r>
      <w:r w:rsidRPr="00755AA0">
        <w:t>032</w:t>
      </w:r>
      <w:r>
        <w:t xml:space="preserve"> </w:t>
      </w:r>
      <w:r w:rsidRPr="00755AA0">
        <w:t>292</w:t>
      </w:r>
      <w:r>
        <w:t xml:space="preserve"> reads per tagged individual were obtained. </w:t>
      </w:r>
      <w:r w:rsidR="002771A3">
        <w:t xml:space="preserve">The number of reads per sample ranged from </w:t>
      </w:r>
      <w:r w:rsidR="002771A3" w:rsidRPr="002771A3">
        <w:t>1</w:t>
      </w:r>
      <w:r w:rsidR="002771A3">
        <w:t xml:space="preserve"> </w:t>
      </w:r>
      <w:r w:rsidR="002771A3" w:rsidRPr="002771A3">
        <w:t>558</w:t>
      </w:r>
      <w:r w:rsidR="002771A3">
        <w:t xml:space="preserve"> </w:t>
      </w:r>
      <w:r w:rsidR="002771A3" w:rsidRPr="002771A3">
        <w:t>796</w:t>
      </w:r>
      <w:r w:rsidR="002771A3">
        <w:t xml:space="preserve"> to </w:t>
      </w:r>
      <w:r w:rsidR="002771A3" w:rsidRPr="002771A3">
        <w:t>5</w:t>
      </w:r>
      <w:r w:rsidR="002771A3">
        <w:t xml:space="preserve"> </w:t>
      </w:r>
      <w:r w:rsidR="002771A3" w:rsidRPr="002771A3">
        <w:t>686</w:t>
      </w:r>
      <w:r w:rsidR="002771A3">
        <w:t xml:space="preserve"> </w:t>
      </w:r>
      <w:r w:rsidR="002771A3" w:rsidRPr="002771A3">
        <w:t>234</w:t>
      </w:r>
      <w:r w:rsidR="009F680D">
        <w:t xml:space="preserve"> (Table 1)</w:t>
      </w:r>
      <w:r w:rsidR="002771A3">
        <w:t>. It does not appear that samples with the lowest</w:t>
      </w:r>
      <w:r w:rsidR="00EF0CAE">
        <w:t xml:space="preserve"> or highest</w:t>
      </w:r>
      <w:r w:rsidR="002771A3">
        <w:t xml:space="preserve"> number of reads are from a specific population</w:t>
      </w:r>
      <w:r w:rsidR="000C5C40">
        <w:t xml:space="preserve"> (although 5 of the 12 </w:t>
      </w:r>
      <w:r w:rsidR="00EF0CAE">
        <w:t xml:space="preserve">lowest read count </w:t>
      </w:r>
      <w:r w:rsidR="000C5C40">
        <w:t>samples were from Kidd</w:t>
      </w:r>
      <w:r w:rsidR="009F680D">
        <w:t>; Tables 2 and 3</w:t>
      </w:r>
      <w:r w:rsidR="000C5C40">
        <w:t>)</w:t>
      </w:r>
      <w:r w:rsidR="002A3EBF">
        <w:t xml:space="preserve">. The range of read counts per sample seems in line with other projects (see </w:t>
      </w:r>
      <w:proofErr w:type="spellStart"/>
      <w:r w:rsidR="002A3EBF">
        <w:rPr>
          <w:rFonts w:eastAsia="Times New Roman"/>
        </w:rPr>
        <w:t>Mastretta-Yanes</w:t>
      </w:r>
      <w:proofErr w:type="spellEnd"/>
      <w:r w:rsidR="002A3EBF">
        <w:rPr>
          <w:rFonts w:eastAsia="Times New Roman"/>
        </w:rPr>
        <w:t xml:space="preserve"> et al., 2015 </w:t>
      </w:r>
      <w:r w:rsidR="002A3EBF">
        <w:rPr>
          <w:rFonts w:eastAsia="Times New Roman"/>
          <w:i/>
        </w:rPr>
        <w:t>Molecular Ecology</w:t>
      </w:r>
      <w:r w:rsidR="00BF1C5D">
        <w:rPr>
          <w:rFonts w:eastAsia="Times New Roman"/>
        </w:rPr>
        <w:t xml:space="preserve"> they report</w:t>
      </w:r>
      <w:r w:rsidR="00E14ECC">
        <w:rPr>
          <w:rFonts w:eastAsia="Times New Roman"/>
        </w:rPr>
        <w:t xml:space="preserve"> an average of 1 632 914 reads per individual</w:t>
      </w:r>
      <w:r w:rsidR="002A3EBF" w:rsidRPr="002A3EBF">
        <w:rPr>
          <w:rFonts w:eastAsia="Times New Roman"/>
        </w:rPr>
        <w:t>)</w:t>
      </w:r>
      <w:r w:rsidR="002A3EBF">
        <w:rPr>
          <w:rFonts w:eastAsia="Times New Roman"/>
        </w:rPr>
        <w:t>.</w:t>
      </w:r>
      <w:r w:rsidR="00893EA9">
        <w:rPr>
          <w:rFonts w:eastAsia="Times New Roman"/>
        </w:rPr>
        <w:t xml:space="preserve"> I did not test for a lane effect because each sample was run on each lane. So a lane effect should affect </w:t>
      </w:r>
      <w:r w:rsidR="00733D60">
        <w:rPr>
          <w:rFonts w:eastAsia="Times New Roman"/>
        </w:rPr>
        <w:t>each sample in a similar way.</w:t>
      </w:r>
    </w:p>
    <w:p w14:paraId="28BB1B3F" w14:textId="77777777" w:rsidR="00FA6D41" w:rsidRDefault="00FA6D41" w:rsidP="00755AA0">
      <w:pPr>
        <w:rPr>
          <w:rFonts w:eastAsia="Times New Roman"/>
        </w:rPr>
      </w:pPr>
    </w:p>
    <w:p w14:paraId="75F16F1C" w14:textId="25B2B762" w:rsidR="002771A3" w:rsidRDefault="002771A3" w:rsidP="00755AA0">
      <w:r>
        <w:t xml:space="preserve">Table 1. Summary of read counts following </w:t>
      </w:r>
      <w:proofErr w:type="spellStart"/>
      <w:r>
        <w:t>demultiplexing</w:t>
      </w:r>
      <w:proofErr w:type="spellEnd"/>
      <w:r>
        <w:t xml:space="preserve"> using </w:t>
      </w:r>
      <w:proofErr w:type="spellStart"/>
      <w:r w:rsidR="009F680D">
        <w:t>process_radtags</w:t>
      </w:r>
      <w:proofErr w:type="spellEnd"/>
      <w:r>
        <w:t xml:space="preserve"> in stacks.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1605"/>
        <w:gridCol w:w="1605"/>
        <w:gridCol w:w="1605"/>
        <w:gridCol w:w="1605"/>
        <w:gridCol w:w="1605"/>
      </w:tblGrid>
      <w:tr w:rsidR="002771A3" w14:paraId="15981437" w14:textId="77777777" w:rsidTr="002771A3">
        <w:trPr>
          <w:trHeight w:val="340"/>
        </w:trPr>
        <w:tc>
          <w:tcPr>
            <w:tcW w:w="1325" w:type="dxa"/>
          </w:tcPr>
          <w:p w14:paraId="4A4073C4" w14:textId="77777777" w:rsidR="002771A3" w:rsidRDefault="002771A3" w:rsidP="00755AA0">
            <w:r w:rsidRPr="002771A3">
              <w:t>Min</w:t>
            </w:r>
          </w:p>
        </w:tc>
        <w:tc>
          <w:tcPr>
            <w:tcW w:w="1605" w:type="dxa"/>
          </w:tcPr>
          <w:p w14:paraId="25A603F1" w14:textId="77777777" w:rsidR="002771A3" w:rsidRDefault="002771A3" w:rsidP="00755AA0">
            <w:r w:rsidRPr="002771A3">
              <w:t>1st Qu</w:t>
            </w:r>
            <w:r>
              <w:t>arter</w:t>
            </w:r>
          </w:p>
        </w:tc>
        <w:tc>
          <w:tcPr>
            <w:tcW w:w="1605" w:type="dxa"/>
          </w:tcPr>
          <w:p w14:paraId="6CF1F0F1" w14:textId="77777777" w:rsidR="002771A3" w:rsidRDefault="002771A3" w:rsidP="00755AA0">
            <w:r w:rsidRPr="002771A3">
              <w:t>Median</w:t>
            </w:r>
          </w:p>
        </w:tc>
        <w:tc>
          <w:tcPr>
            <w:tcW w:w="1605" w:type="dxa"/>
          </w:tcPr>
          <w:p w14:paraId="18B536D4" w14:textId="77777777" w:rsidR="002771A3" w:rsidRDefault="002771A3" w:rsidP="00755AA0">
            <w:r w:rsidRPr="002771A3">
              <w:t>Mean</w:t>
            </w:r>
          </w:p>
        </w:tc>
        <w:tc>
          <w:tcPr>
            <w:tcW w:w="1605" w:type="dxa"/>
          </w:tcPr>
          <w:p w14:paraId="7B051E6E" w14:textId="77777777" w:rsidR="002771A3" w:rsidRDefault="002771A3" w:rsidP="00755AA0">
            <w:r w:rsidRPr="002771A3">
              <w:t>3rd Qu.</w:t>
            </w:r>
          </w:p>
        </w:tc>
        <w:tc>
          <w:tcPr>
            <w:tcW w:w="1605" w:type="dxa"/>
          </w:tcPr>
          <w:p w14:paraId="0E6D63BD" w14:textId="77777777" w:rsidR="002771A3" w:rsidRDefault="002771A3" w:rsidP="00755AA0">
            <w:r w:rsidRPr="002771A3">
              <w:t>Max</w:t>
            </w:r>
          </w:p>
        </w:tc>
      </w:tr>
      <w:tr w:rsidR="002771A3" w14:paraId="01E1CA99" w14:textId="77777777" w:rsidTr="002771A3">
        <w:tc>
          <w:tcPr>
            <w:tcW w:w="1325" w:type="dxa"/>
          </w:tcPr>
          <w:p w14:paraId="064C518F" w14:textId="77777777" w:rsidR="002771A3" w:rsidRPr="002771A3" w:rsidRDefault="002771A3" w:rsidP="00755AA0">
            <w:r w:rsidRPr="002771A3">
              <w:t>1558796</w:t>
            </w:r>
          </w:p>
        </w:tc>
        <w:tc>
          <w:tcPr>
            <w:tcW w:w="1605" w:type="dxa"/>
          </w:tcPr>
          <w:p w14:paraId="38E18AAE" w14:textId="77777777" w:rsidR="002771A3" w:rsidRDefault="002771A3" w:rsidP="00755AA0">
            <w:r w:rsidRPr="002771A3">
              <w:t>2523975</w:t>
            </w:r>
          </w:p>
        </w:tc>
        <w:tc>
          <w:tcPr>
            <w:tcW w:w="1605" w:type="dxa"/>
          </w:tcPr>
          <w:p w14:paraId="3F9203BC" w14:textId="77777777" w:rsidR="002771A3" w:rsidRDefault="002771A3" w:rsidP="00755AA0">
            <w:r w:rsidRPr="002771A3">
              <w:t>2895875</w:t>
            </w:r>
          </w:p>
        </w:tc>
        <w:tc>
          <w:tcPr>
            <w:tcW w:w="1605" w:type="dxa"/>
          </w:tcPr>
          <w:p w14:paraId="5FA62AEC" w14:textId="77777777" w:rsidR="002771A3" w:rsidRDefault="002771A3" w:rsidP="00755AA0">
            <w:r w:rsidRPr="002771A3">
              <w:t>3032292</w:t>
            </w:r>
          </w:p>
        </w:tc>
        <w:tc>
          <w:tcPr>
            <w:tcW w:w="1605" w:type="dxa"/>
          </w:tcPr>
          <w:p w14:paraId="04C98198" w14:textId="77777777" w:rsidR="002771A3" w:rsidRDefault="002771A3" w:rsidP="00755AA0">
            <w:r w:rsidRPr="002771A3">
              <w:t>3335963</w:t>
            </w:r>
          </w:p>
        </w:tc>
        <w:tc>
          <w:tcPr>
            <w:tcW w:w="1605" w:type="dxa"/>
          </w:tcPr>
          <w:p w14:paraId="417D603D" w14:textId="77777777" w:rsidR="002771A3" w:rsidRDefault="002771A3" w:rsidP="00755AA0">
            <w:r w:rsidRPr="002771A3">
              <w:t>5686234</w:t>
            </w:r>
          </w:p>
        </w:tc>
      </w:tr>
    </w:tbl>
    <w:p w14:paraId="4E25F92B" w14:textId="77777777" w:rsidR="002771A3" w:rsidRDefault="002771A3" w:rsidP="00755AA0"/>
    <w:p w14:paraId="21D4B932" w14:textId="77777777" w:rsidR="006C6CA5" w:rsidRDefault="006C6CA5" w:rsidP="00755AA0"/>
    <w:p w14:paraId="78D18415" w14:textId="77777777" w:rsidR="006C6CA5" w:rsidRDefault="006C6CA5" w:rsidP="006C6CA5">
      <w:r>
        <w:t xml:space="preserve">Table 2. Samples where the number of reads is less than the first </w:t>
      </w:r>
      <w:proofErr w:type="spellStart"/>
      <w:r>
        <w:t>quantile</w:t>
      </w:r>
      <w:proofErr w:type="spellEnd"/>
      <w:r>
        <w:t xml:space="preserve"> number of reads (</w:t>
      </w:r>
      <w:r w:rsidRPr="006C6CA5">
        <w:t>2523975</w:t>
      </w:r>
      <w: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17"/>
      </w:tblGrid>
      <w:tr w:rsidR="006C6CA5" w14:paraId="23CA5C5D" w14:textId="77777777" w:rsidTr="00607992">
        <w:tc>
          <w:tcPr>
            <w:tcW w:w="3117" w:type="dxa"/>
            <w:vAlign w:val="bottom"/>
          </w:tcPr>
          <w:p w14:paraId="18C5206D" w14:textId="77777777" w:rsidR="006C6CA5" w:rsidRDefault="006C6CA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Read count</w:t>
            </w:r>
          </w:p>
        </w:tc>
        <w:tc>
          <w:tcPr>
            <w:tcW w:w="3117" w:type="dxa"/>
            <w:vAlign w:val="bottom"/>
          </w:tcPr>
          <w:p w14:paraId="5D79C6BE" w14:textId="77777777" w:rsidR="006C6CA5" w:rsidRDefault="006C6C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Sample ID</w:t>
            </w:r>
          </w:p>
        </w:tc>
      </w:tr>
      <w:tr w:rsidR="006C6CA5" w14:paraId="185B2256" w14:textId="77777777" w:rsidTr="00607992">
        <w:tc>
          <w:tcPr>
            <w:tcW w:w="3117" w:type="dxa"/>
            <w:vAlign w:val="bottom"/>
          </w:tcPr>
          <w:p w14:paraId="2546207F" w14:textId="77777777" w:rsidR="006C6CA5" w:rsidRDefault="006C6CA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1939234</w:t>
            </w:r>
          </w:p>
        </w:tc>
        <w:tc>
          <w:tcPr>
            <w:tcW w:w="3117" w:type="dxa"/>
            <w:vAlign w:val="bottom"/>
          </w:tcPr>
          <w:p w14:paraId="0E597145" w14:textId="77777777" w:rsidR="006C6CA5" w:rsidRDefault="006C6C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2012HBMd01.fq</w:t>
            </w:r>
          </w:p>
        </w:tc>
      </w:tr>
      <w:tr w:rsidR="006C6CA5" w14:paraId="40D76697" w14:textId="77777777" w:rsidTr="000C5C40">
        <w:trPr>
          <w:trHeight w:val="311"/>
        </w:trPr>
        <w:tc>
          <w:tcPr>
            <w:tcW w:w="3117" w:type="dxa"/>
            <w:vAlign w:val="bottom"/>
          </w:tcPr>
          <w:p w14:paraId="7B40EE8B" w14:textId="77777777" w:rsidR="006C6CA5" w:rsidRDefault="006C6CA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1843208</w:t>
            </w:r>
          </w:p>
        </w:tc>
        <w:tc>
          <w:tcPr>
            <w:tcW w:w="3117" w:type="dxa"/>
            <w:vAlign w:val="bottom"/>
          </w:tcPr>
          <w:p w14:paraId="050C3845" w14:textId="77777777" w:rsidR="006C6CA5" w:rsidRDefault="006C6C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2012HBMd02.fq</w:t>
            </w:r>
          </w:p>
        </w:tc>
      </w:tr>
      <w:tr w:rsidR="006C6CA5" w14:paraId="4E08AB44" w14:textId="77777777" w:rsidTr="00607992">
        <w:tc>
          <w:tcPr>
            <w:tcW w:w="3117" w:type="dxa"/>
            <w:vAlign w:val="bottom"/>
          </w:tcPr>
          <w:p w14:paraId="22877930" w14:textId="77777777" w:rsidR="006C6CA5" w:rsidRDefault="006C6CA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2303884</w:t>
            </w:r>
          </w:p>
        </w:tc>
        <w:tc>
          <w:tcPr>
            <w:tcW w:w="3117" w:type="dxa"/>
            <w:vAlign w:val="bottom"/>
          </w:tcPr>
          <w:p w14:paraId="4240E11B" w14:textId="77777777" w:rsidR="006C6CA5" w:rsidRDefault="006C6C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2014KdHi2604.fq</w:t>
            </w:r>
          </w:p>
        </w:tc>
      </w:tr>
      <w:tr w:rsidR="006C6CA5" w14:paraId="6D842028" w14:textId="77777777" w:rsidTr="00607992">
        <w:tc>
          <w:tcPr>
            <w:tcW w:w="3117" w:type="dxa"/>
            <w:vAlign w:val="bottom"/>
          </w:tcPr>
          <w:p w14:paraId="3D9F1D1B" w14:textId="77777777" w:rsidR="006C6CA5" w:rsidRDefault="006C6CA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1803790</w:t>
            </w:r>
          </w:p>
        </w:tc>
        <w:tc>
          <w:tcPr>
            <w:tcW w:w="3117" w:type="dxa"/>
            <w:vAlign w:val="bottom"/>
          </w:tcPr>
          <w:p w14:paraId="1C2C60A3" w14:textId="77777777" w:rsidR="006C6CA5" w:rsidRDefault="006C6C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2014KdLo2402b.fq</w:t>
            </w:r>
          </w:p>
        </w:tc>
      </w:tr>
      <w:tr w:rsidR="006C6CA5" w14:paraId="6167DBF6" w14:textId="77777777" w:rsidTr="00607992">
        <w:tc>
          <w:tcPr>
            <w:tcW w:w="3117" w:type="dxa"/>
            <w:vAlign w:val="bottom"/>
          </w:tcPr>
          <w:p w14:paraId="00D2A1A9" w14:textId="77777777" w:rsidR="006C6CA5" w:rsidRDefault="006C6CA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1618144</w:t>
            </w:r>
          </w:p>
        </w:tc>
        <w:tc>
          <w:tcPr>
            <w:tcW w:w="3117" w:type="dxa"/>
            <w:vAlign w:val="bottom"/>
          </w:tcPr>
          <w:p w14:paraId="2B907F14" w14:textId="77777777" w:rsidR="006C6CA5" w:rsidRDefault="006C6C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2014KdMH0405.fq</w:t>
            </w:r>
          </w:p>
        </w:tc>
      </w:tr>
      <w:tr w:rsidR="006C6CA5" w14:paraId="20C2C74C" w14:textId="77777777" w:rsidTr="00607992">
        <w:tc>
          <w:tcPr>
            <w:tcW w:w="3117" w:type="dxa"/>
            <w:vAlign w:val="bottom"/>
          </w:tcPr>
          <w:p w14:paraId="686E4C76" w14:textId="77777777" w:rsidR="006C6CA5" w:rsidRDefault="006C6CA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2439400</w:t>
            </w:r>
          </w:p>
        </w:tc>
        <w:tc>
          <w:tcPr>
            <w:tcW w:w="3117" w:type="dxa"/>
            <w:vAlign w:val="bottom"/>
          </w:tcPr>
          <w:p w14:paraId="6A78362A" w14:textId="77777777" w:rsidR="006C6CA5" w:rsidRDefault="006C6C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2014KdMH2305.fq</w:t>
            </w:r>
          </w:p>
        </w:tc>
      </w:tr>
      <w:tr w:rsidR="006C6CA5" w14:paraId="54B31E84" w14:textId="77777777" w:rsidTr="00607992">
        <w:tc>
          <w:tcPr>
            <w:tcW w:w="3117" w:type="dxa"/>
            <w:vAlign w:val="bottom"/>
          </w:tcPr>
          <w:p w14:paraId="6B646082" w14:textId="77777777" w:rsidR="006C6CA5" w:rsidRDefault="006C6CA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2382166</w:t>
            </w:r>
          </w:p>
        </w:tc>
        <w:tc>
          <w:tcPr>
            <w:tcW w:w="3117" w:type="dxa"/>
            <w:vAlign w:val="bottom"/>
          </w:tcPr>
          <w:p w14:paraId="04D75A62" w14:textId="77777777" w:rsidR="006C6CA5" w:rsidRDefault="006C6C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2014KdML2605.fq</w:t>
            </w:r>
          </w:p>
        </w:tc>
      </w:tr>
      <w:tr w:rsidR="006C6CA5" w14:paraId="552FBE9D" w14:textId="77777777" w:rsidTr="00607992">
        <w:tc>
          <w:tcPr>
            <w:tcW w:w="3117" w:type="dxa"/>
            <w:vAlign w:val="bottom"/>
          </w:tcPr>
          <w:p w14:paraId="76A6A1A4" w14:textId="77777777" w:rsidR="006C6CA5" w:rsidRDefault="006C6CA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1887678</w:t>
            </w:r>
          </w:p>
        </w:tc>
        <w:tc>
          <w:tcPr>
            <w:tcW w:w="3117" w:type="dxa"/>
            <w:vAlign w:val="bottom"/>
          </w:tcPr>
          <w:p w14:paraId="7193FBCC" w14:textId="77777777" w:rsidR="006C6CA5" w:rsidRDefault="006C6C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2014NkSHi2201.fq</w:t>
            </w:r>
          </w:p>
        </w:tc>
      </w:tr>
      <w:tr w:rsidR="006C6CA5" w14:paraId="5B9DA4C1" w14:textId="77777777" w:rsidTr="00607992">
        <w:tc>
          <w:tcPr>
            <w:tcW w:w="3117" w:type="dxa"/>
            <w:vAlign w:val="bottom"/>
          </w:tcPr>
          <w:p w14:paraId="23B07078" w14:textId="77777777" w:rsidR="006C6CA5" w:rsidRDefault="006C6CA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2256750</w:t>
            </w:r>
          </w:p>
        </w:tc>
        <w:tc>
          <w:tcPr>
            <w:tcW w:w="3117" w:type="dxa"/>
            <w:vAlign w:val="bottom"/>
          </w:tcPr>
          <w:p w14:paraId="42D7607E" w14:textId="77777777" w:rsidR="006C6CA5" w:rsidRDefault="006C6C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2014NkSLo2604.fq</w:t>
            </w:r>
          </w:p>
        </w:tc>
      </w:tr>
      <w:tr w:rsidR="006C6CA5" w14:paraId="72992667" w14:textId="77777777" w:rsidTr="00607992">
        <w:tc>
          <w:tcPr>
            <w:tcW w:w="3117" w:type="dxa"/>
            <w:vAlign w:val="bottom"/>
          </w:tcPr>
          <w:p w14:paraId="49C657EE" w14:textId="77777777" w:rsidR="006C6CA5" w:rsidRDefault="006C6CA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1558796</w:t>
            </w:r>
          </w:p>
        </w:tc>
        <w:tc>
          <w:tcPr>
            <w:tcW w:w="3117" w:type="dxa"/>
            <w:vAlign w:val="bottom"/>
          </w:tcPr>
          <w:p w14:paraId="59281ACE" w14:textId="77777777" w:rsidR="006C6CA5" w:rsidRDefault="006C6C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2015APKHi08.fq</w:t>
            </w:r>
          </w:p>
        </w:tc>
      </w:tr>
      <w:tr w:rsidR="006C6CA5" w14:paraId="491E3D5E" w14:textId="77777777" w:rsidTr="00607992">
        <w:tc>
          <w:tcPr>
            <w:tcW w:w="3117" w:type="dxa"/>
            <w:vAlign w:val="bottom"/>
          </w:tcPr>
          <w:p w14:paraId="786327E3" w14:textId="77777777" w:rsidR="006C6CA5" w:rsidRDefault="006C6CA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2373906</w:t>
            </w:r>
          </w:p>
        </w:tc>
        <w:tc>
          <w:tcPr>
            <w:tcW w:w="3117" w:type="dxa"/>
            <w:vAlign w:val="bottom"/>
          </w:tcPr>
          <w:p w14:paraId="0EFE3404" w14:textId="77777777" w:rsidR="006C6CA5" w:rsidRDefault="006C6C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2015APRMd09.fq</w:t>
            </w:r>
          </w:p>
        </w:tc>
      </w:tr>
      <w:tr w:rsidR="006C6CA5" w14:paraId="79A421E8" w14:textId="77777777" w:rsidTr="000C5C40">
        <w:trPr>
          <w:trHeight w:val="283"/>
        </w:trPr>
        <w:tc>
          <w:tcPr>
            <w:tcW w:w="3117" w:type="dxa"/>
            <w:vAlign w:val="bottom"/>
          </w:tcPr>
          <w:p w14:paraId="282516AB" w14:textId="77777777" w:rsidR="006C6CA5" w:rsidRDefault="006C6CA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2353000</w:t>
            </w:r>
          </w:p>
        </w:tc>
        <w:tc>
          <w:tcPr>
            <w:tcW w:w="3117" w:type="dxa"/>
            <w:vAlign w:val="bottom"/>
          </w:tcPr>
          <w:p w14:paraId="31E35798" w14:textId="77777777" w:rsidR="006C6CA5" w:rsidRDefault="006C6C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2015APRMd20.fq</w:t>
            </w:r>
          </w:p>
        </w:tc>
      </w:tr>
    </w:tbl>
    <w:p w14:paraId="28B5AA42" w14:textId="77777777" w:rsidR="006C6CA5" w:rsidRDefault="006C6CA5" w:rsidP="006C6CA5"/>
    <w:p w14:paraId="5C516BE2" w14:textId="7D0DEFF3" w:rsidR="006C6CA5" w:rsidRDefault="00A754F5" w:rsidP="006C6CA5">
      <w:r>
        <w:t>Table 3. Ten samples with the highest number of reads sequenced.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977"/>
      </w:tblGrid>
      <w:tr w:rsidR="00A754F5" w14:paraId="5B2405DF" w14:textId="77777777" w:rsidTr="00A754F5">
        <w:tc>
          <w:tcPr>
            <w:tcW w:w="3114" w:type="dxa"/>
            <w:vAlign w:val="bottom"/>
          </w:tcPr>
          <w:p w14:paraId="6D73507A" w14:textId="6C18DE6A" w:rsidR="00A754F5" w:rsidRDefault="00A754F5" w:rsidP="006C6C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Read count</w:t>
            </w:r>
          </w:p>
        </w:tc>
        <w:tc>
          <w:tcPr>
            <w:tcW w:w="2977" w:type="dxa"/>
            <w:vAlign w:val="bottom"/>
          </w:tcPr>
          <w:p w14:paraId="7BE35440" w14:textId="111981F8" w:rsidR="00A754F5" w:rsidRDefault="00A754F5" w:rsidP="006C6C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Sample ID</w:t>
            </w:r>
          </w:p>
        </w:tc>
      </w:tr>
      <w:tr w:rsidR="00A754F5" w14:paraId="16B85DBF" w14:textId="77777777" w:rsidTr="00A754F5">
        <w:tc>
          <w:tcPr>
            <w:tcW w:w="3114" w:type="dxa"/>
            <w:vAlign w:val="bottom"/>
          </w:tcPr>
          <w:p w14:paraId="3C8D376C" w14:textId="60DB46F6" w:rsidR="00A754F5" w:rsidRDefault="00A754F5" w:rsidP="006C6CA5">
            <w:r>
              <w:rPr>
                <w:rFonts w:ascii="Calibri" w:eastAsia="Times New Roman" w:hAnsi="Calibri"/>
                <w:color w:val="000000"/>
              </w:rPr>
              <w:t>5649128</w:t>
            </w:r>
          </w:p>
        </w:tc>
        <w:tc>
          <w:tcPr>
            <w:tcW w:w="2977" w:type="dxa"/>
            <w:vAlign w:val="bottom"/>
          </w:tcPr>
          <w:p w14:paraId="1093F205" w14:textId="573E3A09" w:rsidR="00A754F5" w:rsidRDefault="00A754F5" w:rsidP="006C6CA5">
            <w:r>
              <w:rPr>
                <w:rFonts w:ascii="Calibri" w:eastAsia="Times New Roman" w:hAnsi="Calibri"/>
                <w:color w:val="000000"/>
              </w:rPr>
              <w:t>2012HBLo02.fq</w:t>
            </w:r>
          </w:p>
        </w:tc>
      </w:tr>
      <w:tr w:rsidR="00A754F5" w14:paraId="4D448748" w14:textId="77777777" w:rsidTr="00A754F5">
        <w:tc>
          <w:tcPr>
            <w:tcW w:w="3114" w:type="dxa"/>
            <w:vAlign w:val="bottom"/>
          </w:tcPr>
          <w:p w14:paraId="39F11725" w14:textId="09454FFA" w:rsidR="00A754F5" w:rsidRDefault="00A754F5" w:rsidP="006C6CA5">
            <w:r>
              <w:rPr>
                <w:rFonts w:ascii="Calibri" w:eastAsia="Times New Roman" w:hAnsi="Calibri"/>
                <w:color w:val="000000"/>
              </w:rPr>
              <w:t>5243230</w:t>
            </w:r>
          </w:p>
        </w:tc>
        <w:tc>
          <w:tcPr>
            <w:tcW w:w="2977" w:type="dxa"/>
            <w:vAlign w:val="bottom"/>
          </w:tcPr>
          <w:p w14:paraId="7111A71A" w14:textId="4319E217" w:rsidR="00A754F5" w:rsidRDefault="00A754F5" w:rsidP="006C6CA5">
            <w:r>
              <w:rPr>
                <w:rFonts w:ascii="Calibri" w:eastAsia="Times New Roman" w:hAnsi="Calibri"/>
                <w:color w:val="000000"/>
              </w:rPr>
              <w:t>2014KdHi1402.fq</w:t>
            </w:r>
          </w:p>
        </w:tc>
      </w:tr>
      <w:tr w:rsidR="00A754F5" w14:paraId="2AA16948" w14:textId="77777777" w:rsidTr="00A754F5">
        <w:tc>
          <w:tcPr>
            <w:tcW w:w="3114" w:type="dxa"/>
            <w:vAlign w:val="bottom"/>
          </w:tcPr>
          <w:p w14:paraId="5906B24A" w14:textId="53037601" w:rsidR="00A754F5" w:rsidRDefault="00A754F5" w:rsidP="006C6CA5">
            <w:r>
              <w:rPr>
                <w:rFonts w:ascii="Calibri" w:eastAsia="Times New Roman" w:hAnsi="Calibri"/>
                <w:color w:val="000000"/>
              </w:rPr>
              <w:t>4680072</w:t>
            </w:r>
          </w:p>
        </w:tc>
        <w:tc>
          <w:tcPr>
            <w:tcW w:w="2977" w:type="dxa"/>
            <w:vAlign w:val="bottom"/>
          </w:tcPr>
          <w:p w14:paraId="70F2B89E" w14:textId="46D2E28C" w:rsidR="00A754F5" w:rsidRDefault="00A754F5" w:rsidP="006C6CA5">
            <w:r>
              <w:rPr>
                <w:rFonts w:ascii="Calibri" w:eastAsia="Times New Roman" w:hAnsi="Calibri"/>
                <w:color w:val="000000"/>
              </w:rPr>
              <w:t>2014KdML0401.fq</w:t>
            </w:r>
          </w:p>
        </w:tc>
      </w:tr>
      <w:tr w:rsidR="00A754F5" w14:paraId="413B24DA" w14:textId="77777777" w:rsidTr="00A754F5">
        <w:tc>
          <w:tcPr>
            <w:tcW w:w="3114" w:type="dxa"/>
            <w:vAlign w:val="bottom"/>
          </w:tcPr>
          <w:p w14:paraId="0D50A795" w14:textId="2349FB10" w:rsidR="00A754F5" w:rsidRDefault="00A754F5" w:rsidP="006C6CA5">
            <w:r>
              <w:rPr>
                <w:rFonts w:ascii="Calibri" w:eastAsia="Times New Roman" w:hAnsi="Calibri"/>
                <w:color w:val="000000"/>
              </w:rPr>
              <w:t>4476074</w:t>
            </w:r>
          </w:p>
        </w:tc>
        <w:tc>
          <w:tcPr>
            <w:tcW w:w="2977" w:type="dxa"/>
            <w:vAlign w:val="bottom"/>
          </w:tcPr>
          <w:p w14:paraId="6A39A9FC" w14:textId="6831655C" w:rsidR="00A754F5" w:rsidRDefault="00A754F5" w:rsidP="006C6CA5">
            <w:r>
              <w:rPr>
                <w:rFonts w:ascii="Calibri" w:eastAsia="Times New Roman" w:hAnsi="Calibri"/>
                <w:color w:val="000000"/>
              </w:rPr>
              <w:t>2014NkNML0902.fq</w:t>
            </w:r>
          </w:p>
        </w:tc>
      </w:tr>
      <w:tr w:rsidR="00A754F5" w14:paraId="3EEABCCF" w14:textId="77777777" w:rsidTr="00A754F5">
        <w:tc>
          <w:tcPr>
            <w:tcW w:w="3114" w:type="dxa"/>
            <w:vAlign w:val="bottom"/>
          </w:tcPr>
          <w:p w14:paraId="1501A626" w14:textId="4A0A5E60" w:rsidR="00A754F5" w:rsidRDefault="00A754F5" w:rsidP="006C6CA5">
            <w:r>
              <w:rPr>
                <w:rFonts w:ascii="Calibri" w:eastAsia="Times New Roman" w:hAnsi="Calibri"/>
                <w:color w:val="000000"/>
              </w:rPr>
              <w:t>4416290</w:t>
            </w:r>
          </w:p>
        </w:tc>
        <w:tc>
          <w:tcPr>
            <w:tcW w:w="2977" w:type="dxa"/>
            <w:vAlign w:val="bottom"/>
          </w:tcPr>
          <w:p w14:paraId="7B4FC94E" w14:textId="0AD36E8E" w:rsidR="00A754F5" w:rsidRDefault="00A754F5" w:rsidP="006C6CA5">
            <w:r>
              <w:rPr>
                <w:rFonts w:ascii="Calibri" w:eastAsia="Times New Roman" w:hAnsi="Calibri"/>
                <w:color w:val="000000"/>
              </w:rPr>
              <w:t>2015KdLo2004d.fq</w:t>
            </w:r>
          </w:p>
        </w:tc>
      </w:tr>
      <w:tr w:rsidR="00A754F5" w14:paraId="473EFAF7" w14:textId="77777777" w:rsidTr="00A754F5">
        <w:tc>
          <w:tcPr>
            <w:tcW w:w="3114" w:type="dxa"/>
            <w:vAlign w:val="bottom"/>
          </w:tcPr>
          <w:p w14:paraId="4E5A1442" w14:textId="6C4503B7" w:rsidR="00A754F5" w:rsidRDefault="00A754F5" w:rsidP="006C6CA5">
            <w:r>
              <w:rPr>
                <w:rFonts w:ascii="Calibri" w:eastAsia="Times New Roman" w:hAnsi="Calibri"/>
                <w:color w:val="000000"/>
              </w:rPr>
              <w:t>5686234</w:t>
            </w:r>
          </w:p>
        </w:tc>
        <w:tc>
          <w:tcPr>
            <w:tcW w:w="2977" w:type="dxa"/>
            <w:vAlign w:val="bottom"/>
          </w:tcPr>
          <w:p w14:paraId="70C8179E" w14:textId="2EAC8449" w:rsidR="00A754F5" w:rsidRDefault="00A754F5" w:rsidP="006C6CA5">
            <w:r>
              <w:rPr>
                <w:rFonts w:ascii="Calibri" w:eastAsia="Times New Roman" w:hAnsi="Calibri"/>
                <w:color w:val="000000"/>
              </w:rPr>
              <w:t>2015KdMH07A04.fq</w:t>
            </w:r>
          </w:p>
        </w:tc>
      </w:tr>
      <w:tr w:rsidR="00A754F5" w14:paraId="5E141B98" w14:textId="77777777" w:rsidTr="00A754F5">
        <w:tc>
          <w:tcPr>
            <w:tcW w:w="3114" w:type="dxa"/>
            <w:vAlign w:val="bottom"/>
          </w:tcPr>
          <w:p w14:paraId="562EA53A" w14:textId="2B5BA14A" w:rsidR="00A754F5" w:rsidRDefault="00A754F5" w:rsidP="006C6CA5">
            <w:r>
              <w:rPr>
                <w:rFonts w:ascii="Calibri" w:eastAsia="Times New Roman" w:hAnsi="Calibri"/>
                <w:color w:val="000000"/>
              </w:rPr>
              <w:t>5668586</w:t>
            </w:r>
          </w:p>
        </w:tc>
        <w:tc>
          <w:tcPr>
            <w:tcW w:w="2977" w:type="dxa"/>
            <w:vAlign w:val="bottom"/>
          </w:tcPr>
          <w:p w14:paraId="5685978F" w14:textId="75475345" w:rsidR="00A754F5" w:rsidRDefault="00A754F5" w:rsidP="006C6CA5">
            <w:r>
              <w:rPr>
                <w:rFonts w:ascii="Calibri" w:eastAsia="Times New Roman" w:hAnsi="Calibri"/>
                <w:color w:val="000000"/>
              </w:rPr>
              <w:t>2015KdML0905.fq</w:t>
            </w:r>
          </w:p>
        </w:tc>
      </w:tr>
      <w:tr w:rsidR="00A754F5" w14:paraId="4F9FA614" w14:textId="77777777" w:rsidTr="00A754F5">
        <w:tc>
          <w:tcPr>
            <w:tcW w:w="3114" w:type="dxa"/>
            <w:vAlign w:val="bottom"/>
          </w:tcPr>
          <w:p w14:paraId="44737D78" w14:textId="4C527188" w:rsidR="00A754F5" w:rsidRDefault="00A754F5" w:rsidP="006C6CA5">
            <w:r>
              <w:rPr>
                <w:rFonts w:ascii="Calibri" w:eastAsia="Times New Roman" w:hAnsi="Calibri"/>
                <w:color w:val="000000"/>
              </w:rPr>
              <w:t>4039592</w:t>
            </w:r>
          </w:p>
        </w:tc>
        <w:tc>
          <w:tcPr>
            <w:tcW w:w="2977" w:type="dxa"/>
            <w:vAlign w:val="bottom"/>
          </w:tcPr>
          <w:p w14:paraId="1DA149F9" w14:textId="11DA44CD" w:rsidR="00A754F5" w:rsidRDefault="00A754F5" w:rsidP="006C6CA5">
            <w:r>
              <w:rPr>
                <w:rFonts w:ascii="Calibri" w:eastAsia="Times New Roman" w:hAnsi="Calibri"/>
                <w:color w:val="000000"/>
              </w:rPr>
              <w:t>2015NkSMH0302.fq</w:t>
            </w:r>
          </w:p>
        </w:tc>
      </w:tr>
      <w:tr w:rsidR="00A754F5" w14:paraId="1B387F26" w14:textId="77777777" w:rsidTr="00A754F5">
        <w:tc>
          <w:tcPr>
            <w:tcW w:w="3114" w:type="dxa"/>
            <w:vAlign w:val="bottom"/>
          </w:tcPr>
          <w:p w14:paraId="3AB33830" w14:textId="7D8E3081" w:rsidR="00A754F5" w:rsidRDefault="00A754F5" w:rsidP="006C6CA5">
            <w:r>
              <w:rPr>
                <w:rFonts w:ascii="Calibri" w:eastAsia="Times New Roman" w:hAnsi="Calibri"/>
                <w:color w:val="000000"/>
              </w:rPr>
              <w:t>4181860</w:t>
            </w:r>
          </w:p>
        </w:tc>
        <w:tc>
          <w:tcPr>
            <w:tcW w:w="2977" w:type="dxa"/>
            <w:vAlign w:val="bottom"/>
          </w:tcPr>
          <w:p w14:paraId="087F6AFF" w14:textId="52E7C25E" w:rsidR="00A754F5" w:rsidRDefault="00A754F5" w:rsidP="006C6CA5">
            <w:r>
              <w:rPr>
                <w:rFonts w:ascii="Calibri" w:eastAsia="Times New Roman" w:hAnsi="Calibri"/>
                <w:color w:val="000000"/>
              </w:rPr>
              <w:t>2015NkSML1301b.fq</w:t>
            </w:r>
          </w:p>
        </w:tc>
      </w:tr>
      <w:tr w:rsidR="00A754F5" w14:paraId="305C93AC" w14:textId="77777777" w:rsidTr="00A754F5">
        <w:tc>
          <w:tcPr>
            <w:tcW w:w="3114" w:type="dxa"/>
            <w:vAlign w:val="bottom"/>
          </w:tcPr>
          <w:p w14:paraId="6172855B" w14:textId="20187395" w:rsidR="00A754F5" w:rsidRDefault="00A754F5" w:rsidP="006C6CA5">
            <w:r>
              <w:rPr>
                <w:rFonts w:ascii="Calibri" w:eastAsia="Times New Roman" w:hAnsi="Calibri"/>
                <w:color w:val="000000"/>
              </w:rPr>
              <w:lastRenderedPageBreak/>
              <w:t>4874922</w:t>
            </w:r>
          </w:p>
        </w:tc>
        <w:tc>
          <w:tcPr>
            <w:tcW w:w="2977" w:type="dxa"/>
            <w:vAlign w:val="bottom"/>
          </w:tcPr>
          <w:p w14:paraId="0172E8E0" w14:textId="6516D007" w:rsidR="00A754F5" w:rsidRDefault="00A754F5" w:rsidP="006C6CA5">
            <w:r>
              <w:rPr>
                <w:rFonts w:ascii="Calibri" w:eastAsia="Times New Roman" w:hAnsi="Calibri"/>
                <w:color w:val="000000"/>
              </w:rPr>
              <w:t>2015SPLo15.fq</w:t>
            </w:r>
          </w:p>
        </w:tc>
      </w:tr>
    </w:tbl>
    <w:p w14:paraId="1ABB4247" w14:textId="77777777" w:rsidR="00A754F5" w:rsidRDefault="00A754F5" w:rsidP="006C6CA5"/>
    <w:p w14:paraId="0D90BA8C" w14:textId="77777777" w:rsidR="002771A3" w:rsidRDefault="002771A3" w:rsidP="00755AA0">
      <w:r>
        <w:rPr>
          <w:rFonts w:ascii="Helvetica" w:hAnsi="Helvetica" w:cs="Helvetica"/>
          <w:noProof/>
        </w:rPr>
        <w:drawing>
          <wp:inline distT="0" distB="0" distL="0" distR="0" wp14:anchorId="3A66163F" wp14:editId="4F25C214">
            <wp:extent cx="6701128" cy="2684942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050" cy="268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1334D" w14:textId="1C90E3DB" w:rsidR="00755AA0" w:rsidRDefault="009F680D" w:rsidP="009F680D">
      <w:pPr>
        <w:outlineLvl w:val="0"/>
      </w:pPr>
      <w:r>
        <w:t xml:space="preserve">Figure 1. Number of reads per sample following </w:t>
      </w:r>
      <w:proofErr w:type="spellStart"/>
      <w:r>
        <w:t>demultiplexing</w:t>
      </w:r>
      <w:proofErr w:type="spellEnd"/>
      <w:r>
        <w:t xml:space="preserve"> using </w:t>
      </w:r>
      <w:proofErr w:type="spellStart"/>
      <w:r>
        <w:t>process_radtags</w:t>
      </w:r>
      <w:proofErr w:type="spellEnd"/>
      <w:r>
        <w:t xml:space="preserve"> in stacks.</w:t>
      </w:r>
    </w:p>
    <w:p w14:paraId="776153D1" w14:textId="77777777" w:rsidR="009F680D" w:rsidRDefault="009F680D" w:rsidP="00755AA0"/>
    <w:p w14:paraId="6BD9821E" w14:textId="77777777" w:rsidR="009F680D" w:rsidRDefault="009F680D" w:rsidP="00755AA0"/>
    <w:p w14:paraId="2D1112D5" w14:textId="77777777" w:rsidR="00FA6D41" w:rsidRDefault="00FA6D41" w:rsidP="00755AA0"/>
    <w:p w14:paraId="030C5225" w14:textId="77777777" w:rsidR="00FA6D41" w:rsidRDefault="00FA6D41" w:rsidP="00755AA0"/>
    <w:p w14:paraId="0AB803FA" w14:textId="0E460FA6" w:rsidR="00FA6D41" w:rsidRDefault="00E14ECC" w:rsidP="00755AA0">
      <w:pPr>
        <w:rPr>
          <w:i/>
        </w:rPr>
      </w:pPr>
      <w:r>
        <w:rPr>
          <w:i/>
        </w:rPr>
        <w:t>Number of RAD-loci and SNPs</w:t>
      </w:r>
    </w:p>
    <w:p w14:paraId="7296624D" w14:textId="3537AF60" w:rsidR="00E14ECC" w:rsidRDefault="00E14ECC" w:rsidP="00755AA0">
      <w:r>
        <w:t xml:space="preserve">When using default parameters for </w:t>
      </w:r>
      <w:proofErr w:type="spellStart"/>
      <w:r>
        <w:t>process_radtags</w:t>
      </w:r>
      <w:proofErr w:type="spellEnd"/>
      <w:r>
        <w:t xml:space="preserve"> </w:t>
      </w:r>
      <w:r w:rsidR="00432533">
        <w:t xml:space="preserve">(-m 3) </w:t>
      </w:r>
      <w:r>
        <w:t xml:space="preserve">the number of RAD-loci is much higher than </w:t>
      </w:r>
      <w:r w:rsidR="00432533">
        <w:t>when the minimum number of reads required to build a stack is raised to 6</w:t>
      </w:r>
      <w:r w:rsidR="008E3777">
        <w:t xml:space="preserve"> (Table 3)</w:t>
      </w:r>
      <w:r w:rsidR="00432533">
        <w:t>.</w:t>
      </w:r>
    </w:p>
    <w:p w14:paraId="5581556C" w14:textId="77777777" w:rsidR="008E3777" w:rsidRDefault="008E3777" w:rsidP="00755AA0"/>
    <w:p w14:paraId="5DB6F4A3" w14:textId="4ED3FA57" w:rsidR="008E3777" w:rsidRPr="00E14ECC" w:rsidRDefault="008E3777" w:rsidP="00755AA0">
      <w:r>
        <w:t>Table 3. Summary of RAD-loci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2A61" w14:paraId="14CE382E" w14:textId="77777777" w:rsidTr="00742A61">
        <w:tc>
          <w:tcPr>
            <w:tcW w:w="3116" w:type="dxa"/>
          </w:tcPr>
          <w:p w14:paraId="33A9F52B" w14:textId="64607B0C" w:rsidR="00742A61" w:rsidRDefault="00742A61" w:rsidP="00755AA0">
            <w:r>
              <w:t xml:space="preserve"># RAD-loci  </w:t>
            </w:r>
          </w:p>
        </w:tc>
        <w:tc>
          <w:tcPr>
            <w:tcW w:w="3117" w:type="dxa"/>
          </w:tcPr>
          <w:p w14:paraId="1A2F4C03" w14:textId="1215DAD2" w:rsidR="00742A61" w:rsidRDefault="00742A61" w:rsidP="00755AA0">
            <w:r>
              <w:t>Default parameters (-m 3)</w:t>
            </w:r>
          </w:p>
        </w:tc>
        <w:tc>
          <w:tcPr>
            <w:tcW w:w="3117" w:type="dxa"/>
          </w:tcPr>
          <w:p w14:paraId="2383DD51" w14:textId="24103329" w:rsidR="00742A61" w:rsidRDefault="00742A61" w:rsidP="00755AA0">
            <w:r>
              <w:t xml:space="preserve">Higher depth in </w:t>
            </w:r>
            <w:proofErr w:type="spellStart"/>
            <w:r>
              <w:t>process_radtags</w:t>
            </w:r>
            <w:proofErr w:type="spellEnd"/>
            <w:r>
              <w:t xml:space="preserve"> (-m 6)</w:t>
            </w:r>
          </w:p>
        </w:tc>
      </w:tr>
      <w:tr w:rsidR="00742A61" w14:paraId="0762DED9" w14:textId="77777777" w:rsidTr="00742A61">
        <w:tc>
          <w:tcPr>
            <w:tcW w:w="3116" w:type="dxa"/>
          </w:tcPr>
          <w:p w14:paraId="464E08B0" w14:textId="645D62D5" w:rsidR="00742A61" w:rsidRDefault="00742A61" w:rsidP="00742A61">
            <w:r>
              <w:t xml:space="preserve">Total </w:t>
            </w:r>
          </w:p>
        </w:tc>
        <w:tc>
          <w:tcPr>
            <w:tcW w:w="3117" w:type="dxa"/>
          </w:tcPr>
          <w:p w14:paraId="3AB028D2" w14:textId="63AD9BA6" w:rsidR="00742A61" w:rsidRDefault="009B1166" w:rsidP="00755AA0">
            <w:r w:rsidRPr="009B1166">
              <w:t>15421</w:t>
            </w:r>
          </w:p>
        </w:tc>
        <w:tc>
          <w:tcPr>
            <w:tcW w:w="3117" w:type="dxa"/>
          </w:tcPr>
          <w:p w14:paraId="131AD4D0" w14:textId="17C9C260" w:rsidR="00742A61" w:rsidRDefault="00742A61" w:rsidP="00742A61">
            <w:pPr>
              <w:ind w:left="567"/>
            </w:pPr>
            <w:r>
              <w:t>8319</w:t>
            </w:r>
          </w:p>
        </w:tc>
      </w:tr>
      <w:tr w:rsidR="00742A61" w14:paraId="547C7311" w14:textId="77777777" w:rsidTr="008D0C29">
        <w:trPr>
          <w:trHeight w:val="339"/>
        </w:trPr>
        <w:tc>
          <w:tcPr>
            <w:tcW w:w="3116" w:type="dxa"/>
          </w:tcPr>
          <w:p w14:paraId="770BCF8B" w14:textId="6DA57FA9" w:rsidR="00742A61" w:rsidRDefault="00742A61" w:rsidP="00755AA0">
            <w:r>
              <w:t>&gt;20 samples with a genotype</w:t>
            </w:r>
          </w:p>
        </w:tc>
        <w:tc>
          <w:tcPr>
            <w:tcW w:w="3117" w:type="dxa"/>
          </w:tcPr>
          <w:p w14:paraId="1B2607DA" w14:textId="5C0A5F5D" w:rsidR="00742A61" w:rsidRDefault="00742A61" w:rsidP="00755AA0">
            <w:r w:rsidRPr="00432533">
              <w:t>1860</w:t>
            </w:r>
          </w:p>
        </w:tc>
        <w:tc>
          <w:tcPr>
            <w:tcW w:w="3117" w:type="dxa"/>
          </w:tcPr>
          <w:p w14:paraId="1D07EF85" w14:textId="078BC323" w:rsidR="00742A61" w:rsidRDefault="00742A61" w:rsidP="00742A61">
            <w:pPr>
              <w:ind w:left="567"/>
            </w:pPr>
            <w:r w:rsidRPr="00AE1B94">
              <w:t>1270</w:t>
            </w:r>
          </w:p>
        </w:tc>
      </w:tr>
      <w:tr w:rsidR="00742A61" w14:paraId="1B59FBF2" w14:textId="77777777" w:rsidTr="00F26EDF">
        <w:trPr>
          <w:trHeight w:val="339"/>
        </w:trPr>
        <w:tc>
          <w:tcPr>
            <w:tcW w:w="3116" w:type="dxa"/>
          </w:tcPr>
          <w:p w14:paraId="45574464" w14:textId="5D508422" w:rsidR="00742A61" w:rsidRDefault="00742A61" w:rsidP="00755AA0">
            <w:r>
              <w:t>All samples have genotype</w:t>
            </w:r>
          </w:p>
        </w:tc>
        <w:tc>
          <w:tcPr>
            <w:tcW w:w="3117" w:type="dxa"/>
          </w:tcPr>
          <w:p w14:paraId="3FE79BC7" w14:textId="28BC5D35" w:rsidR="00742A61" w:rsidRDefault="00742A61" w:rsidP="00755AA0">
            <w:r w:rsidRPr="00742A61">
              <w:t>156</w:t>
            </w:r>
          </w:p>
        </w:tc>
        <w:tc>
          <w:tcPr>
            <w:tcW w:w="3117" w:type="dxa"/>
          </w:tcPr>
          <w:p w14:paraId="334FE6E7" w14:textId="39B8F495" w:rsidR="00742A61" w:rsidRDefault="00742A61" w:rsidP="00742A61">
            <w:pPr>
              <w:ind w:left="567"/>
            </w:pPr>
            <w:r>
              <w:t>129</w:t>
            </w:r>
          </w:p>
        </w:tc>
      </w:tr>
      <w:tr w:rsidR="00DB1C58" w14:paraId="3A14EC7C" w14:textId="77777777" w:rsidTr="008841C5">
        <w:trPr>
          <w:trHeight w:val="255"/>
        </w:trPr>
        <w:tc>
          <w:tcPr>
            <w:tcW w:w="3116" w:type="dxa"/>
          </w:tcPr>
          <w:p w14:paraId="37C65231" w14:textId="4FC12D82" w:rsidR="00DB1C58" w:rsidRDefault="00DB1C58" w:rsidP="00755AA0">
            <w:r>
              <w:t>#SNPs</w:t>
            </w:r>
          </w:p>
        </w:tc>
        <w:tc>
          <w:tcPr>
            <w:tcW w:w="3117" w:type="dxa"/>
          </w:tcPr>
          <w:p w14:paraId="4E4BFE7D" w14:textId="4875C731" w:rsidR="00DB1C58" w:rsidRPr="00742A61" w:rsidRDefault="00DB1C58" w:rsidP="00755AA0">
            <w:r w:rsidRPr="00DB1C58">
              <w:t>15460</w:t>
            </w:r>
          </w:p>
        </w:tc>
        <w:tc>
          <w:tcPr>
            <w:tcW w:w="3117" w:type="dxa"/>
          </w:tcPr>
          <w:p w14:paraId="546ECF56" w14:textId="49FC4AE4" w:rsidR="00DB1C58" w:rsidRDefault="00DB1C58" w:rsidP="00742A61">
            <w:pPr>
              <w:ind w:left="567"/>
            </w:pPr>
            <w:r w:rsidRPr="00DB1C58">
              <w:t>8358</w:t>
            </w:r>
          </w:p>
        </w:tc>
      </w:tr>
    </w:tbl>
    <w:p w14:paraId="507D3995" w14:textId="77777777" w:rsidR="00FA6D41" w:rsidRDefault="00FA6D41" w:rsidP="00755AA0"/>
    <w:p w14:paraId="6F16D698" w14:textId="77777777" w:rsidR="00FA6D41" w:rsidRDefault="00FA6D41" w:rsidP="00755AA0"/>
    <w:p w14:paraId="5A336F17" w14:textId="77777777" w:rsidR="00FA6D41" w:rsidRDefault="00FA6D41" w:rsidP="00755AA0"/>
    <w:p w14:paraId="0239B886" w14:textId="20BD50CD" w:rsidR="00FA6D41" w:rsidRDefault="00481043" w:rsidP="00755AA0">
      <w:pPr>
        <w:rPr>
          <w:i/>
        </w:rPr>
      </w:pPr>
      <w:r>
        <w:rPr>
          <w:i/>
        </w:rPr>
        <w:t>Sample depth</w:t>
      </w:r>
    </w:p>
    <w:p w14:paraId="3D188649" w14:textId="77777777" w:rsidR="008D1776" w:rsidRDefault="00FB590E" w:rsidP="00755AA0">
      <w:pPr>
        <w:rPr>
          <w:rFonts w:eastAsia="Times New Roman"/>
        </w:rPr>
      </w:pPr>
      <w:r>
        <w:t xml:space="preserve">The default parameter of populations </w:t>
      </w:r>
      <w:r w:rsidR="00292746">
        <w:t xml:space="preserve">did not exclude any of the samples. In </w:t>
      </w:r>
      <w:proofErr w:type="spellStart"/>
      <w:r w:rsidR="00292746">
        <w:rPr>
          <w:rFonts w:eastAsia="Times New Roman"/>
        </w:rPr>
        <w:t>Mastretta-Yanes</w:t>
      </w:r>
      <w:proofErr w:type="spellEnd"/>
      <w:r w:rsidR="00292746">
        <w:rPr>
          <w:rFonts w:eastAsia="Times New Roman"/>
        </w:rPr>
        <w:t xml:space="preserve"> et al., </w:t>
      </w:r>
      <w:r w:rsidR="00292746">
        <w:rPr>
          <w:rFonts w:eastAsia="Times New Roman"/>
        </w:rPr>
        <w:t>(</w:t>
      </w:r>
      <w:r w:rsidR="00292746">
        <w:rPr>
          <w:rFonts w:eastAsia="Times New Roman"/>
        </w:rPr>
        <w:t>2015</w:t>
      </w:r>
      <w:r w:rsidR="00292746">
        <w:rPr>
          <w:rFonts w:eastAsia="Times New Roman"/>
        </w:rPr>
        <w:t>)</w:t>
      </w:r>
      <w:r w:rsidR="000928B4">
        <w:rPr>
          <w:rFonts w:eastAsia="Times New Roman"/>
        </w:rPr>
        <w:t xml:space="preserve"> 15 of the 96 samples had too few reads to pass the filter requiring the sample to have more than 50% of the mean number of loci per individual. All </w:t>
      </w:r>
      <w:r w:rsidR="000928B4">
        <w:rPr>
          <w:rFonts w:eastAsia="Times New Roman"/>
          <w:i/>
        </w:rPr>
        <w:t>R. minor</w:t>
      </w:r>
      <w:r w:rsidR="000928B4">
        <w:rPr>
          <w:rFonts w:eastAsia="Times New Roman"/>
        </w:rPr>
        <w:t xml:space="preserve"> samples had genotypes at more than 50% of the average number of loci per individual. I don’t understand why this is an appropriate filter. </w:t>
      </w:r>
    </w:p>
    <w:p w14:paraId="24750F47" w14:textId="763096AB" w:rsidR="00FB590E" w:rsidRPr="00562ADE" w:rsidRDefault="00FC2D17" w:rsidP="008D1776">
      <w:pPr>
        <w:ind w:firstLine="720"/>
        <w:rPr>
          <w:rFonts w:eastAsia="Times New Roman"/>
        </w:rPr>
      </w:pPr>
      <w:r>
        <w:rPr>
          <w:rFonts w:eastAsia="Times New Roman"/>
        </w:rPr>
        <w:t xml:space="preserve">There is a severe drop in the number of SNP sites when the site-level filter used by </w:t>
      </w:r>
      <w:proofErr w:type="spellStart"/>
      <w:r>
        <w:rPr>
          <w:rFonts w:eastAsia="Times New Roman"/>
        </w:rPr>
        <w:t>Mastretta-Yanes</w:t>
      </w:r>
      <w:proofErr w:type="spellEnd"/>
      <w:r>
        <w:rPr>
          <w:rFonts w:eastAsia="Times New Roman"/>
        </w:rPr>
        <w:t xml:space="preserve"> et al., (2015)</w:t>
      </w:r>
      <w:r>
        <w:rPr>
          <w:rFonts w:eastAsia="Times New Roman"/>
        </w:rPr>
        <w:t xml:space="preserve"> was imposed</w:t>
      </w:r>
      <w:r>
        <w:rPr>
          <w:rFonts w:eastAsia="Times New Roman"/>
        </w:rPr>
        <w:t>—</w:t>
      </w:r>
      <w:r>
        <w:rPr>
          <w:rFonts w:eastAsia="Times New Roman"/>
        </w:rPr>
        <w:t>requiring a site to have more than 80% of samples with a genotype. After removing sites with fewer than 80% of samples that have a genotype call</w:t>
      </w:r>
      <w:r w:rsidR="00E0616E">
        <w:rPr>
          <w:rFonts w:eastAsia="Times New Roman"/>
        </w:rPr>
        <w:t>,</w:t>
      </w:r>
      <w:r>
        <w:rPr>
          <w:rFonts w:eastAsia="Times New Roman"/>
        </w:rPr>
        <w:t xml:space="preserve"> we </w:t>
      </w:r>
      <w:r w:rsidR="00562ADE">
        <w:rPr>
          <w:rFonts w:eastAsia="Times New Roman"/>
        </w:rPr>
        <w:t>were</w:t>
      </w:r>
      <w:r>
        <w:rPr>
          <w:rFonts w:eastAsia="Times New Roman"/>
        </w:rPr>
        <w:t xml:space="preserve"> left with </w:t>
      </w:r>
      <w:r w:rsidR="00BF75D6" w:rsidRPr="00BF75D6">
        <w:rPr>
          <w:rFonts w:eastAsia="Times New Roman"/>
        </w:rPr>
        <w:t>2</w:t>
      </w:r>
      <w:r w:rsidR="00E0616E">
        <w:rPr>
          <w:rFonts w:eastAsia="Times New Roman"/>
        </w:rPr>
        <w:t xml:space="preserve"> </w:t>
      </w:r>
      <w:r w:rsidR="00BF75D6" w:rsidRPr="00BF75D6">
        <w:rPr>
          <w:rFonts w:eastAsia="Times New Roman"/>
        </w:rPr>
        <w:t>213</w:t>
      </w:r>
      <w:r w:rsidR="00BF75D6">
        <w:rPr>
          <w:rFonts w:eastAsia="Times New Roman"/>
        </w:rPr>
        <w:t xml:space="preserve"> </w:t>
      </w:r>
      <w:r>
        <w:rPr>
          <w:rFonts w:eastAsia="Times New Roman"/>
        </w:rPr>
        <w:t>SNP sites (down from 15</w:t>
      </w:r>
      <w:r w:rsidR="00E0616E">
        <w:rPr>
          <w:rFonts w:eastAsia="Times New Roman"/>
        </w:rPr>
        <w:t xml:space="preserve"> </w:t>
      </w:r>
      <w:r>
        <w:rPr>
          <w:rFonts w:eastAsia="Times New Roman"/>
        </w:rPr>
        <w:t xml:space="preserve">460). </w:t>
      </w:r>
      <w:r w:rsidR="00562ADE">
        <w:rPr>
          <w:rFonts w:eastAsia="Times New Roman"/>
        </w:rPr>
        <w:t xml:space="preserve">Either the genome size of </w:t>
      </w:r>
      <w:r w:rsidR="00562ADE">
        <w:rPr>
          <w:rFonts w:eastAsia="Times New Roman"/>
          <w:i/>
        </w:rPr>
        <w:t xml:space="preserve">R. minor </w:t>
      </w:r>
      <w:r w:rsidR="00562ADE">
        <w:rPr>
          <w:rFonts w:eastAsia="Times New Roman"/>
        </w:rPr>
        <w:t xml:space="preserve">is much larger than anticipated (genome size= </w:t>
      </w:r>
      <w:r w:rsidR="00562ADE">
        <w:rPr>
          <w:rFonts w:eastAsia="Times New Roman"/>
        </w:rPr>
        <w:t>1373</w:t>
      </w:r>
      <w:r w:rsidR="00562ADE">
        <w:rPr>
          <w:rFonts w:eastAsia="Times New Roman"/>
        </w:rPr>
        <w:t xml:space="preserve"> </w:t>
      </w:r>
      <w:proofErr w:type="spellStart"/>
      <w:r w:rsidR="00562ADE">
        <w:rPr>
          <w:rFonts w:eastAsia="Times New Roman"/>
        </w:rPr>
        <w:t>Mbp</w:t>
      </w:r>
      <w:proofErr w:type="spellEnd"/>
      <w:r w:rsidR="00562ADE">
        <w:rPr>
          <w:rFonts w:eastAsia="Times New Roman"/>
        </w:rPr>
        <w:t xml:space="preserve">; 1.4GB </w:t>
      </w:r>
      <w:r w:rsidR="00C1525A">
        <w:rPr>
          <w:rFonts w:eastAsia="Times New Roman"/>
        </w:rPr>
        <w:t xml:space="preserve">Castro et al., 2011 –thesis) </w:t>
      </w:r>
      <w:r w:rsidR="00584B31">
        <w:rPr>
          <w:rFonts w:eastAsia="Times New Roman"/>
        </w:rPr>
        <w:t>and thus we are not recovering sufficient number of overlapping reads. Or,</w:t>
      </w:r>
      <w:r w:rsidR="00C1525A">
        <w:rPr>
          <w:rFonts w:eastAsia="Times New Roman"/>
        </w:rPr>
        <w:t xml:space="preserve"> the parameter setting in stacks is causing allele</w:t>
      </w:r>
      <w:r w:rsidR="003170A7">
        <w:rPr>
          <w:rFonts w:eastAsia="Times New Roman"/>
        </w:rPr>
        <w:t>/site</w:t>
      </w:r>
      <w:r w:rsidR="00C1525A">
        <w:rPr>
          <w:rFonts w:eastAsia="Times New Roman"/>
        </w:rPr>
        <w:t xml:space="preserve"> dropout. </w:t>
      </w:r>
    </w:p>
    <w:p w14:paraId="58275DD1" w14:textId="77777777" w:rsidR="000928B4" w:rsidRPr="00FB590E" w:rsidRDefault="000928B4" w:rsidP="00755AA0"/>
    <w:p w14:paraId="3FBC6736" w14:textId="16021892" w:rsidR="002600D9" w:rsidRDefault="001F54F9" w:rsidP="00755AA0">
      <w:pPr>
        <w:rPr>
          <w:rFonts w:eastAsia="Times New Roman"/>
        </w:rPr>
      </w:pPr>
      <w:r>
        <w:t xml:space="preserve">The average sample depth was not </w:t>
      </w:r>
      <w:r w:rsidR="00E0616E">
        <w:t xml:space="preserve">overly </w:t>
      </w:r>
      <w:r>
        <w:t xml:space="preserve">low. </w:t>
      </w:r>
      <w:proofErr w:type="spellStart"/>
      <w:r>
        <w:rPr>
          <w:rFonts w:eastAsia="Times New Roman"/>
        </w:rPr>
        <w:t>Mastretta-Yanes</w:t>
      </w:r>
      <w:proofErr w:type="spellEnd"/>
      <w:r>
        <w:rPr>
          <w:rFonts w:eastAsia="Times New Roman"/>
        </w:rPr>
        <w:t xml:space="preserve"> et al., 2015 </w:t>
      </w:r>
      <w:r w:rsidR="00BF3EBE">
        <w:rPr>
          <w:rFonts w:eastAsia="Times New Roman"/>
        </w:rPr>
        <w:t xml:space="preserve">obtained average depth per sample of 10.32 and considered that low. I don’t know what would be considered high. </w:t>
      </w:r>
      <w:r w:rsidR="00E0616E">
        <w:rPr>
          <w:rFonts w:eastAsia="Times New Roman"/>
        </w:rPr>
        <w:t xml:space="preserve">We achieved an average sample depth of 15.75 reads (ranging from </w:t>
      </w:r>
      <w:r w:rsidR="004D6D3D">
        <w:rPr>
          <w:rFonts w:eastAsia="Times New Roman"/>
        </w:rPr>
        <w:t xml:space="preserve">7.02 for 2015APKHi08 to </w:t>
      </w:r>
      <w:r w:rsidR="004D6D3D" w:rsidRPr="004D6D3D">
        <w:rPr>
          <w:rFonts w:eastAsia="Times New Roman"/>
        </w:rPr>
        <w:t>27.14</w:t>
      </w:r>
      <w:r w:rsidR="004D6D3D">
        <w:rPr>
          <w:rFonts w:eastAsia="Times New Roman"/>
        </w:rPr>
        <w:t xml:space="preserve"> for 2014NkNML0902). </w:t>
      </w:r>
      <w:r w:rsidR="00F450FA">
        <w:rPr>
          <w:rFonts w:eastAsia="Times New Roman"/>
        </w:rPr>
        <w:t>After imposing the 80% genotype at site filter, the average sample depth was 21.51 (ranging from 9.55-52.91), suggesting that good sites have higher depth for all samples.</w:t>
      </w:r>
    </w:p>
    <w:p w14:paraId="06A4997B" w14:textId="39D066B9" w:rsidR="001F54F9" w:rsidRPr="00BF3EBE" w:rsidRDefault="001F54F9" w:rsidP="00755AA0">
      <w:pPr>
        <w:rPr>
          <w:rFonts w:eastAsia="Times New Roman"/>
        </w:rPr>
      </w:pPr>
      <w:r>
        <w:t xml:space="preserve"> </w:t>
      </w:r>
    </w:p>
    <w:p w14:paraId="6DCB2590" w14:textId="77777777" w:rsidR="001F54F9" w:rsidRDefault="001F54F9" w:rsidP="00755AA0"/>
    <w:p w14:paraId="135E38FF" w14:textId="7F8A0ABE" w:rsidR="00481043" w:rsidRDefault="001F54F9" w:rsidP="00755AA0">
      <w:r>
        <w:rPr>
          <w:noProof/>
        </w:rPr>
        <w:drawing>
          <wp:inline distT="0" distB="0" distL="0" distR="0" wp14:anchorId="5B0EC109" wp14:editId="60678C9B">
            <wp:extent cx="4999990" cy="4348480"/>
            <wp:effectExtent l="0" t="0" r="3810" b="0"/>
            <wp:docPr id="2" name="Picture 2" descr="../depth/all_samples_depth.tx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pth/all_samples_depth.txt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CFFF9" w14:textId="77777777" w:rsidR="001F54F9" w:rsidRDefault="001F54F9" w:rsidP="00755AA0"/>
    <w:p w14:paraId="5BBDD523" w14:textId="4D1E9107" w:rsidR="00AE06E9" w:rsidRDefault="00846D46" w:rsidP="00755AA0">
      <w:r>
        <w:t>Figure 2</w:t>
      </w:r>
      <w:r w:rsidR="003170A7">
        <w:t xml:space="preserve">. Distribution of sample depth across all samples after using default populations filter. </w:t>
      </w:r>
    </w:p>
    <w:p w14:paraId="61A4B445" w14:textId="77777777" w:rsidR="001F54F9" w:rsidRDefault="001F54F9" w:rsidP="00755AA0"/>
    <w:p w14:paraId="377F2DB9" w14:textId="77777777" w:rsidR="00CD143A" w:rsidRDefault="00CD143A" w:rsidP="00755AA0"/>
    <w:p w14:paraId="2509E59B" w14:textId="77777777" w:rsidR="00CD143A" w:rsidRDefault="00CD143A" w:rsidP="00755AA0"/>
    <w:p w14:paraId="07BA2528" w14:textId="77777777" w:rsidR="00CD143A" w:rsidRDefault="00CD143A" w:rsidP="00755AA0"/>
    <w:p w14:paraId="0B302BB4" w14:textId="77777777" w:rsidR="00CD143A" w:rsidRDefault="00CD143A" w:rsidP="00755AA0"/>
    <w:p w14:paraId="52094665" w14:textId="77777777" w:rsidR="00CD143A" w:rsidRDefault="00CD143A" w:rsidP="00755AA0"/>
    <w:p w14:paraId="48DE7EC3" w14:textId="32D84823" w:rsidR="00CD143A" w:rsidRDefault="00CD143A" w:rsidP="00755AA0">
      <w:pPr>
        <w:rPr>
          <w:i/>
        </w:rPr>
      </w:pPr>
      <w:r>
        <w:rPr>
          <w:i/>
        </w:rPr>
        <w:t>Preliminary diversity estimates</w:t>
      </w:r>
    </w:p>
    <w:p w14:paraId="1287DB8A" w14:textId="37D062D6" w:rsidR="00846D46" w:rsidRPr="00846D46" w:rsidRDefault="00846D46" w:rsidP="00755AA0">
      <w:r>
        <w:t>As a preliminary estimate of diversity, I estimated the proportion of heterozygous genotypes of all sites where a sample had a genotype call (min=0.04, mean=0.064 max=0.20). I clustered samples together into populations ignoring year and elevation (Figures below).</w:t>
      </w:r>
      <w:r w:rsidR="00BF0C3A">
        <w:t xml:space="preserve"> Most samples have similar levels of </w:t>
      </w:r>
      <w:proofErr w:type="spellStart"/>
      <w:r w:rsidR="00BF0C3A">
        <w:t>heterozygosity</w:t>
      </w:r>
      <w:proofErr w:type="spellEnd"/>
      <w:r w:rsidR="00BF0C3A">
        <w:t xml:space="preserve"> of around 6%. </w:t>
      </w:r>
      <w:r w:rsidR="00BF0C3A" w:rsidRPr="00BF0C3A">
        <w:t>APK, SS, SP and HB all have slightly higher than average proportion of heterozygote calls. Kidd at mid elevation also seems to have slightly higher heterozygote genotype calls (but not much).</w:t>
      </w:r>
    </w:p>
    <w:p w14:paraId="4B2EA6E6" w14:textId="4BBE06DD" w:rsidR="00D5325A" w:rsidRDefault="00D5325A" w:rsidP="00755AA0">
      <w:pPr>
        <w:rPr>
          <w:i/>
        </w:rPr>
      </w:pPr>
      <w:r>
        <w:rPr>
          <w:rFonts w:ascii="Helvetica" w:hAnsi="Helvetica" w:cs="Helvetica"/>
          <w:noProof/>
        </w:rPr>
        <w:drawing>
          <wp:inline distT="0" distB="0" distL="0" distR="0" wp14:anchorId="1D82A013" wp14:editId="0D8A8595">
            <wp:extent cx="5943600" cy="47869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6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1D22A" w14:textId="77777777" w:rsidR="00CD143A" w:rsidRPr="00CD143A" w:rsidRDefault="00CD143A" w:rsidP="00755AA0"/>
    <w:p w14:paraId="581A033A" w14:textId="77777777" w:rsidR="00846D46" w:rsidRDefault="00846D46" w:rsidP="00755AA0">
      <w:pPr>
        <w:rPr>
          <w:b/>
        </w:rPr>
      </w:pPr>
    </w:p>
    <w:p w14:paraId="78FAACFF" w14:textId="77777777" w:rsidR="00846D46" w:rsidRDefault="00846D46" w:rsidP="00755AA0">
      <w:pPr>
        <w:rPr>
          <w:b/>
        </w:rPr>
      </w:pPr>
    </w:p>
    <w:p w14:paraId="43CBA62D" w14:textId="4ED921E3" w:rsidR="00846D46" w:rsidRDefault="00846D46" w:rsidP="00755AA0">
      <w:pPr>
        <w:rPr>
          <w:b/>
        </w:rPr>
      </w:pPr>
      <w:r>
        <w:rPr>
          <w:rFonts w:ascii="Helvetica" w:hAnsi="Helvetica" w:cs="Helvetica"/>
          <w:noProof/>
        </w:rPr>
        <w:drawing>
          <wp:inline distT="0" distB="0" distL="0" distR="0" wp14:anchorId="77409376" wp14:editId="68942767">
            <wp:extent cx="5943600" cy="454019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8863E" w14:textId="77777777" w:rsidR="00846D46" w:rsidRDefault="00846D46" w:rsidP="00755AA0">
      <w:pPr>
        <w:rPr>
          <w:b/>
        </w:rPr>
      </w:pPr>
    </w:p>
    <w:p w14:paraId="4002BA9C" w14:textId="05ABBCA2" w:rsidR="00846D46" w:rsidRDefault="00846D46" w:rsidP="00755AA0">
      <w:pPr>
        <w:rPr>
          <w:b/>
        </w:rPr>
      </w:pPr>
      <w:r>
        <w:rPr>
          <w:rFonts w:ascii="Helvetica" w:hAnsi="Helvetica" w:cs="Helvetica"/>
          <w:noProof/>
        </w:rPr>
        <w:drawing>
          <wp:inline distT="0" distB="0" distL="0" distR="0" wp14:anchorId="73BBAF23" wp14:editId="1A7001AD">
            <wp:extent cx="5943600" cy="47099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D0EA1" w14:textId="77777777" w:rsidR="00846D46" w:rsidRDefault="00846D46" w:rsidP="00755AA0">
      <w:pPr>
        <w:rPr>
          <w:b/>
        </w:rPr>
      </w:pPr>
    </w:p>
    <w:p w14:paraId="34CDDAB3" w14:textId="77777777" w:rsidR="00846D46" w:rsidRDefault="00846D46" w:rsidP="00755AA0">
      <w:pPr>
        <w:rPr>
          <w:b/>
        </w:rPr>
      </w:pPr>
    </w:p>
    <w:p w14:paraId="584BCE3B" w14:textId="620165D6" w:rsidR="00846D46" w:rsidRDefault="00846D46" w:rsidP="00755AA0">
      <w:pPr>
        <w:rPr>
          <w:b/>
        </w:rPr>
      </w:pPr>
      <w:r>
        <w:rPr>
          <w:rFonts w:ascii="Helvetica" w:hAnsi="Helvetica" w:cs="Helvetica"/>
          <w:noProof/>
        </w:rPr>
        <w:drawing>
          <wp:inline distT="0" distB="0" distL="0" distR="0" wp14:anchorId="12927900" wp14:editId="571D1A54">
            <wp:extent cx="5943600" cy="4540196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17172" w14:textId="77777777" w:rsidR="00F971F8" w:rsidRDefault="00F971F8" w:rsidP="00755AA0">
      <w:pPr>
        <w:rPr>
          <w:b/>
        </w:rPr>
      </w:pPr>
    </w:p>
    <w:p w14:paraId="0199E8C7" w14:textId="77777777" w:rsidR="00F971F8" w:rsidRDefault="00F971F8" w:rsidP="00755AA0">
      <w:pPr>
        <w:rPr>
          <w:b/>
        </w:rPr>
      </w:pPr>
    </w:p>
    <w:p w14:paraId="40F30D57" w14:textId="77777777" w:rsidR="00F971F8" w:rsidRDefault="00F971F8">
      <w:pPr>
        <w:rPr>
          <w:b/>
        </w:rPr>
      </w:pPr>
      <w:r>
        <w:rPr>
          <w:b/>
        </w:rPr>
        <w:br w:type="page"/>
      </w:r>
    </w:p>
    <w:p w14:paraId="10D0F61B" w14:textId="0883BCEA" w:rsidR="00102A01" w:rsidRPr="00102A01" w:rsidRDefault="00102A01" w:rsidP="00755AA0">
      <w:pPr>
        <w:rPr>
          <w:b/>
        </w:rPr>
      </w:pPr>
      <w:r w:rsidRPr="00102A01">
        <w:rPr>
          <w:b/>
        </w:rPr>
        <w:t>Notes on how I generated tables and plots:</w:t>
      </w:r>
    </w:p>
    <w:p w14:paraId="3B7E2A2C" w14:textId="053E9563" w:rsidR="00102A01" w:rsidRPr="00102A01" w:rsidRDefault="00102A01" w:rsidP="00755AA0">
      <w:pPr>
        <w:rPr>
          <w:i/>
        </w:rPr>
      </w:pPr>
      <w:r>
        <w:rPr>
          <w:i/>
        </w:rPr>
        <w:t>Read counts</w:t>
      </w:r>
    </w:p>
    <w:p w14:paraId="3A29CB6B" w14:textId="77777777" w:rsidR="00755AA0" w:rsidRDefault="00755AA0" w:rsidP="00755AA0">
      <w:r>
        <w:t xml:space="preserve">I used a custom Unix script to count number of reads and length of each read for each sample following </w:t>
      </w:r>
      <w:proofErr w:type="spellStart"/>
      <w:r>
        <w:t>demultiplexing</w:t>
      </w:r>
      <w:proofErr w:type="spellEnd"/>
      <w:r>
        <w:t>.</w:t>
      </w:r>
    </w:p>
    <w:tbl>
      <w:tblPr>
        <w:tblW w:w="9532" w:type="dxa"/>
        <w:tblInd w:w="-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32"/>
      </w:tblGrid>
      <w:tr w:rsidR="00755AA0" w14:paraId="1BFA0CDB" w14:textId="77777777" w:rsidTr="00755AA0">
        <w:trPr>
          <w:trHeight w:val="757"/>
        </w:trPr>
        <w:tc>
          <w:tcPr>
            <w:tcW w:w="9532" w:type="dxa"/>
          </w:tcPr>
          <w:p w14:paraId="706D956B" w14:textId="77777777" w:rsidR="00755AA0" w:rsidRPr="00755AA0" w:rsidRDefault="00755AA0" w:rsidP="00755AA0">
            <w:pPr>
              <w:ind w:left="99"/>
              <w:rPr>
                <w:rFonts w:asciiTheme="minorHAnsi" w:hAnsiTheme="minorHAnsi" w:cstheme="minorBidi"/>
              </w:rPr>
            </w:pPr>
            <w:r w:rsidRPr="00F335C3">
              <w:t xml:space="preserve">for </w:t>
            </w:r>
            <w:proofErr w:type="spellStart"/>
            <w:r w:rsidRPr="00F335C3">
              <w:t>i</w:t>
            </w:r>
            <w:proofErr w:type="spellEnd"/>
            <w:r w:rsidRPr="00F335C3">
              <w:t xml:space="preserve"> in </w:t>
            </w:r>
            <w:proofErr w:type="gramStart"/>
            <w:r w:rsidRPr="00F335C3">
              <w:t>*.</w:t>
            </w:r>
            <w:proofErr w:type="spellStart"/>
            <w:r w:rsidRPr="00F335C3">
              <w:t>fq</w:t>
            </w:r>
            <w:proofErr w:type="spellEnd"/>
            <w:proofErr w:type="gramEnd"/>
            <w:r w:rsidRPr="00F335C3">
              <w:t>; do OUTPUT="$(cat "$</w:t>
            </w:r>
            <w:proofErr w:type="spellStart"/>
            <w:r w:rsidRPr="00F335C3">
              <w:t>i</w:t>
            </w:r>
            <w:proofErr w:type="spellEnd"/>
            <w:r w:rsidRPr="00F335C3">
              <w:t xml:space="preserve">"| </w:t>
            </w:r>
            <w:proofErr w:type="spellStart"/>
            <w:r w:rsidRPr="00F335C3">
              <w:t>grep</w:t>
            </w:r>
            <w:proofErr w:type="spellEnd"/>
            <w:r w:rsidRPr="00F335C3">
              <w:t xml:space="preserve"> '^[ACTG]' | </w:t>
            </w:r>
            <w:proofErr w:type="spellStart"/>
            <w:r w:rsidRPr="00F335C3">
              <w:t>awk</w:t>
            </w:r>
            <w:proofErr w:type="spellEnd"/>
            <w:r w:rsidRPr="00F335C3">
              <w:t xml:space="preserve"> '{print length}'| sort -nr | </w:t>
            </w:r>
            <w:proofErr w:type="spellStart"/>
            <w:r w:rsidRPr="00F335C3">
              <w:t>uniq</w:t>
            </w:r>
            <w:proofErr w:type="spellEnd"/>
            <w:r w:rsidRPr="00F335C3">
              <w:t xml:space="preserve"> -c )" ; echo "$OUTPUT $</w:t>
            </w:r>
            <w:proofErr w:type="spellStart"/>
            <w:r w:rsidRPr="00F335C3">
              <w:t>i</w:t>
            </w:r>
            <w:proofErr w:type="spellEnd"/>
            <w:r w:rsidRPr="00F335C3">
              <w:t>" &gt;&gt; read_length_count_by_sample2.txt; done&amp;</w:t>
            </w:r>
          </w:p>
          <w:p w14:paraId="370A2A00" w14:textId="77777777" w:rsidR="00755AA0" w:rsidRDefault="00755AA0" w:rsidP="00755AA0">
            <w:pPr>
              <w:ind w:left="99"/>
            </w:pPr>
          </w:p>
        </w:tc>
      </w:tr>
    </w:tbl>
    <w:p w14:paraId="62CBF2A4" w14:textId="77777777" w:rsidR="00755AA0" w:rsidRDefault="00755AA0"/>
    <w:p w14:paraId="68525BFE" w14:textId="6DB814D1" w:rsidR="00D47B2B" w:rsidRDefault="00D47B2B">
      <w:pPr>
        <w:rPr>
          <w:i/>
        </w:rPr>
      </w:pPr>
      <w:r>
        <w:rPr>
          <w:i/>
        </w:rPr>
        <w:t xml:space="preserve">Number of </w:t>
      </w:r>
      <w:r w:rsidR="00AC2D1D">
        <w:rPr>
          <w:i/>
        </w:rPr>
        <w:t>RAD</w:t>
      </w:r>
      <w:r>
        <w:rPr>
          <w:i/>
        </w:rPr>
        <w:t>-loci</w:t>
      </w:r>
    </w:p>
    <w:p w14:paraId="4A0375E9" w14:textId="77777777" w:rsidR="00AC2D1D" w:rsidRDefault="00AC2D1D"/>
    <w:p w14:paraId="0BC740E4" w14:textId="77777777" w:rsidR="00AC2D1D" w:rsidRDefault="00AC2D1D" w:rsidP="00AC2D1D">
      <w:r>
        <w:t>1. how many catalogs-sites are there in the entire dataset?</w:t>
      </w:r>
    </w:p>
    <w:p w14:paraId="6C76511C" w14:textId="5BADAECF" w:rsidR="00AC2D1D" w:rsidRDefault="009B1166" w:rsidP="00AC2D1D">
      <w:proofErr w:type="spellStart"/>
      <w:r w:rsidRPr="009B1166">
        <w:t>awk</w:t>
      </w:r>
      <w:proofErr w:type="spellEnd"/>
      <w:r w:rsidRPr="009B1166">
        <w:t xml:space="preserve"> '$</w:t>
      </w:r>
      <w:proofErr w:type="gramStart"/>
      <w:r w:rsidRPr="009B1166">
        <w:t>1!~</w:t>
      </w:r>
      <w:proofErr w:type="gramEnd"/>
      <w:r w:rsidRPr="009B1166">
        <w:t>"#"' batch_1.sumstats.tsv | cut -f 2,5 |</w:t>
      </w:r>
      <w:proofErr w:type="spellStart"/>
      <w:r w:rsidRPr="009B1166">
        <w:t>uniq</w:t>
      </w:r>
      <w:proofErr w:type="spellEnd"/>
      <w:r w:rsidRPr="009B1166">
        <w:t xml:space="preserve"> -c | </w:t>
      </w:r>
      <w:proofErr w:type="spellStart"/>
      <w:r w:rsidRPr="009B1166">
        <w:t>wc</w:t>
      </w:r>
      <w:proofErr w:type="spellEnd"/>
      <w:r w:rsidRPr="009B1166">
        <w:t xml:space="preserve"> </w:t>
      </w:r>
      <w:r>
        <w:t>–</w:t>
      </w:r>
      <w:r w:rsidRPr="009B1166">
        <w:t>l</w:t>
      </w:r>
    </w:p>
    <w:p w14:paraId="1B03887A" w14:textId="6FBEB97B" w:rsidR="009B1166" w:rsidRDefault="009B1166" w:rsidP="00AC2D1D">
      <w:r w:rsidRPr="009B1166">
        <w:t>15421</w:t>
      </w:r>
    </w:p>
    <w:p w14:paraId="02DEA577" w14:textId="77777777" w:rsidR="009B1166" w:rsidRDefault="009B1166" w:rsidP="00AC2D1D"/>
    <w:p w14:paraId="121289DF" w14:textId="77777777" w:rsidR="00AC2D1D" w:rsidRDefault="00AC2D1D" w:rsidP="00AC2D1D">
      <w:r>
        <w:t>2. how many unique catalogs-sites are there in the entire dataset where more than 20 populations have a call?</w:t>
      </w:r>
    </w:p>
    <w:p w14:paraId="6C3FFCA9" w14:textId="77777777" w:rsidR="00AC2D1D" w:rsidRDefault="00AC2D1D" w:rsidP="00AC2D1D">
      <w:pPr>
        <w:ind w:left="567"/>
      </w:pPr>
      <w:proofErr w:type="spellStart"/>
      <w:r w:rsidRPr="00AE1B94">
        <w:t>awk</w:t>
      </w:r>
      <w:proofErr w:type="spellEnd"/>
      <w:r w:rsidRPr="00AE1B94">
        <w:t xml:space="preserve"> '$</w:t>
      </w:r>
      <w:proofErr w:type="gramStart"/>
      <w:r w:rsidRPr="00AE1B94">
        <w:t>1!~</w:t>
      </w:r>
      <w:proofErr w:type="gramEnd"/>
      <w:r w:rsidRPr="00AE1B94">
        <w:t xml:space="preserve">"#"' batch_1.sumstats.tsv | cut -f 2,5 | </w:t>
      </w:r>
      <w:proofErr w:type="spellStart"/>
      <w:r w:rsidRPr="00AE1B94">
        <w:t>uniq</w:t>
      </w:r>
      <w:proofErr w:type="spellEnd"/>
      <w:r w:rsidRPr="00AE1B94">
        <w:t xml:space="preserve"> </w:t>
      </w:r>
      <w:r>
        <w:t>–</w:t>
      </w:r>
      <w:r w:rsidRPr="00AE1B94">
        <w:t>c</w:t>
      </w:r>
      <w:r>
        <w:t xml:space="preserve"> </w:t>
      </w:r>
      <w:r w:rsidRPr="00AE1B94">
        <w:t>|</w:t>
      </w:r>
      <w:r>
        <w:t xml:space="preserve"> </w:t>
      </w:r>
      <w:proofErr w:type="spellStart"/>
      <w:r w:rsidRPr="00AE1B94">
        <w:t>awk</w:t>
      </w:r>
      <w:proofErr w:type="spellEnd"/>
      <w:r w:rsidRPr="00AE1B94">
        <w:t xml:space="preserve"> '$1&gt;19' |</w:t>
      </w:r>
      <w:proofErr w:type="spellStart"/>
      <w:r w:rsidRPr="00AE1B94">
        <w:t>wc</w:t>
      </w:r>
      <w:proofErr w:type="spellEnd"/>
      <w:r w:rsidRPr="00AE1B94">
        <w:t xml:space="preserve"> </w:t>
      </w:r>
      <w:r>
        <w:t>–</w:t>
      </w:r>
      <w:r w:rsidRPr="00AE1B94">
        <w:t>l</w:t>
      </w:r>
    </w:p>
    <w:p w14:paraId="669F6E6E" w14:textId="77777777" w:rsidR="00AC2D1D" w:rsidRDefault="00AC2D1D" w:rsidP="00AC2D1D">
      <w:pPr>
        <w:ind w:left="567"/>
      </w:pPr>
    </w:p>
    <w:p w14:paraId="0D5C58FE" w14:textId="77777777" w:rsidR="00AC2D1D" w:rsidRDefault="00AC2D1D" w:rsidP="00AC2D1D">
      <w:r>
        <w:t>3.</w:t>
      </w:r>
      <w:r w:rsidRPr="00AE1B94">
        <w:t xml:space="preserve"> </w:t>
      </w:r>
      <w:r>
        <w:t>How many catalog-sites are all populations represented?</w:t>
      </w:r>
    </w:p>
    <w:p w14:paraId="2ACEB262" w14:textId="77777777" w:rsidR="00AC2D1D" w:rsidRDefault="00AC2D1D" w:rsidP="00AC2D1D">
      <w:pPr>
        <w:ind w:left="567"/>
      </w:pPr>
      <w:proofErr w:type="spellStart"/>
      <w:r w:rsidRPr="00AE1B94">
        <w:t>awk</w:t>
      </w:r>
      <w:proofErr w:type="spellEnd"/>
      <w:r w:rsidRPr="00AE1B94">
        <w:t xml:space="preserve"> '$</w:t>
      </w:r>
      <w:proofErr w:type="gramStart"/>
      <w:r w:rsidRPr="00AE1B94">
        <w:t>1!~</w:t>
      </w:r>
      <w:proofErr w:type="gramEnd"/>
      <w:r w:rsidRPr="00AE1B94">
        <w:t xml:space="preserve">"#"' batch_1.sumstats.tsv | cut -f 2,5 | </w:t>
      </w:r>
      <w:proofErr w:type="spellStart"/>
      <w:r w:rsidRPr="00AE1B94">
        <w:t>uniq</w:t>
      </w:r>
      <w:proofErr w:type="spellEnd"/>
      <w:r w:rsidRPr="00AE1B94">
        <w:t xml:space="preserve"> -</w:t>
      </w:r>
      <w:proofErr w:type="spellStart"/>
      <w:r w:rsidRPr="00AE1B94">
        <w:t>c|awk</w:t>
      </w:r>
      <w:proofErr w:type="spellEnd"/>
      <w:r w:rsidRPr="00AE1B94">
        <w:t xml:space="preserve"> '$1==38' |</w:t>
      </w:r>
      <w:proofErr w:type="spellStart"/>
      <w:r w:rsidRPr="00AE1B94">
        <w:t>wc</w:t>
      </w:r>
      <w:proofErr w:type="spellEnd"/>
      <w:r w:rsidRPr="00AE1B94">
        <w:t xml:space="preserve"> -l</w:t>
      </w:r>
    </w:p>
    <w:p w14:paraId="01CF3959" w14:textId="77777777" w:rsidR="00AC2D1D" w:rsidRDefault="00AC2D1D"/>
    <w:p w14:paraId="5934376D" w14:textId="77777777" w:rsidR="008841C5" w:rsidRDefault="008841C5" w:rsidP="008841C5">
      <w:r>
        <w:t>4.How many SNPs?</w:t>
      </w:r>
    </w:p>
    <w:p w14:paraId="05D7CCAC" w14:textId="77777777" w:rsidR="00AC2D1D" w:rsidRPr="00AC2D1D" w:rsidRDefault="00AC2D1D"/>
    <w:p w14:paraId="4CF5B8FA" w14:textId="09C629A3" w:rsidR="00102A01" w:rsidRPr="00102A01" w:rsidRDefault="00102A01">
      <w:pPr>
        <w:rPr>
          <w:i/>
        </w:rPr>
      </w:pPr>
      <w:r w:rsidRPr="00102A01">
        <w:rPr>
          <w:i/>
        </w:rPr>
        <w:t>Sample depth</w:t>
      </w:r>
    </w:p>
    <w:p w14:paraId="4528698D" w14:textId="77777777" w:rsidR="00054526" w:rsidRDefault="00FC149A">
      <w:r>
        <w:t xml:space="preserve">Coverage pull out distribution from </w:t>
      </w:r>
      <w:bookmarkStart w:id="0" w:name="_GoBack"/>
      <w:r>
        <w:t xml:space="preserve">matches </w:t>
      </w:r>
      <w:bookmarkEnd w:id="0"/>
      <w:r>
        <w:t>file</w:t>
      </w:r>
    </w:p>
    <w:sectPr w:rsidR="00054526" w:rsidSect="00FF52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536A3"/>
    <w:multiLevelType w:val="hybridMultilevel"/>
    <w:tmpl w:val="1FD81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49A"/>
    <w:rsid w:val="000928B4"/>
    <w:rsid w:val="000C5C40"/>
    <w:rsid w:val="00102A01"/>
    <w:rsid w:val="001B4523"/>
    <w:rsid w:val="001F54F9"/>
    <w:rsid w:val="002600D9"/>
    <w:rsid w:val="002771A3"/>
    <w:rsid w:val="00281348"/>
    <w:rsid w:val="00292746"/>
    <w:rsid w:val="002A3EBF"/>
    <w:rsid w:val="003170A7"/>
    <w:rsid w:val="00432533"/>
    <w:rsid w:val="00481043"/>
    <w:rsid w:val="004D6D3D"/>
    <w:rsid w:val="00562ADE"/>
    <w:rsid w:val="00584B31"/>
    <w:rsid w:val="005E6542"/>
    <w:rsid w:val="006C6CA5"/>
    <w:rsid w:val="00733D60"/>
    <w:rsid w:val="00742A61"/>
    <w:rsid w:val="00755AA0"/>
    <w:rsid w:val="00846D46"/>
    <w:rsid w:val="008841C5"/>
    <w:rsid w:val="00893EA9"/>
    <w:rsid w:val="008D0C29"/>
    <w:rsid w:val="008D1776"/>
    <w:rsid w:val="008E3777"/>
    <w:rsid w:val="009B1166"/>
    <w:rsid w:val="009F680D"/>
    <w:rsid w:val="00A57A7D"/>
    <w:rsid w:val="00A754F5"/>
    <w:rsid w:val="00AC2D1D"/>
    <w:rsid w:val="00AE06E9"/>
    <w:rsid w:val="00AF3DEB"/>
    <w:rsid w:val="00B24CA1"/>
    <w:rsid w:val="00BF0C3A"/>
    <w:rsid w:val="00BF1C5D"/>
    <w:rsid w:val="00BF3EBE"/>
    <w:rsid w:val="00BF75D6"/>
    <w:rsid w:val="00C1525A"/>
    <w:rsid w:val="00CD143A"/>
    <w:rsid w:val="00D47B2B"/>
    <w:rsid w:val="00D5325A"/>
    <w:rsid w:val="00D56E71"/>
    <w:rsid w:val="00DB1C58"/>
    <w:rsid w:val="00E0616E"/>
    <w:rsid w:val="00E14ECC"/>
    <w:rsid w:val="00EF0CAE"/>
    <w:rsid w:val="00F26EDF"/>
    <w:rsid w:val="00F450FA"/>
    <w:rsid w:val="00F971F8"/>
    <w:rsid w:val="00FA6D41"/>
    <w:rsid w:val="00FB590E"/>
    <w:rsid w:val="00FC149A"/>
    <w:rsid w:val="00FC2D17"/>
    <w:rsid w:val="00FF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D6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EB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523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2771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emf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792</Words>
  <Characters>4521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RAD sequencing output and coverage</vt:lpstr>
      <vt:lpstr>Figure 1. Number of reads per sample following demultiplexing using process_radt</vt:lpstr>
    </vt:vector>
  </TitlesOfParts>
  <LinksUpToDate>false</LinksUpToDate>
  <CharactersWithSpaces>5303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2016-08-11T14:07:00Z</dcterms:created>
  <dcterms:modified xsi:type="dcterms:W3CDTF">2016-08-12T20:22:00Z</dcterms:modified>
</cp:coreProperties>
</file>