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88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756"/>
        <w:gridCol w:w="2190"/>
        <w:gridCol w:w="4472"/>
      </w:tblGrid>
      <w:tr w:rsidR="00260476" w:rsidRPr="00260476" w:rsidTr="00A94B81">
        <w:trPr>
          <w:trHeight w:val="567"/>
        </w:trPr>
        <w:tc>
          <w:tcPr>
            <w:tcW w:w="1616" w:type="pct"/>
            <w:vMerge w:val="restart"/>
            <w:shd w:val="clear" w:color="auto" w:fill="BFBFBF" w:themeFill="background1" w:themeFillShade="BF"/>
          </w:tcPr>
          <w:p w:rsidR="00260476" w:rsidRPr="00260476" w:rsidRDefault="00260476" w:rsidP="000A7A1C">
            <w:pPr>
              <w:spacing w:before="240"/>
              <w:jc w:val="center"/>
              <w:rPr>
                <w:rFonts w:ascii="Microsoft Sans Serif" w:hAnsi="Microsoft Sans Serif" w:cs="Microsoft Sans Serif"/>
                <w:sz w:val="36"/>
                <w:szCs w:val="36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Magda </w:t>
            </w:r>
            <w:proofErr w:type="spellStart"/>
            <w:r w:rsidRPr="00260476">
              <w:rPr>
                <w:rFonts w:ascii="Microsoft Sans Serif" w:hAnsi="Microsoft Sans Serif" w:cs="Microsoft Sans Serif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Balun</w:t>
            </w:r>
            <w:proofErr w:type="spellEnd"/>
          </w:p>
          <w:p w:rsidR="00260476" w:rsidRPr="00260476" w:rsidRDefault="00260476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260476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F761E0" w:rsidP="00F761E0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F3584C" wp14:editId="208F482F">
                  <wp:extent cx="1621155" cy="1513735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962" cy="154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260476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Default="00260476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Programming is my passion, that's why I decided to change my professional life by 360 degrees and make my dream come true. I love learning new things, meet new people and build future with them. I know I have a lot of things to learn This is a challenge which I’m happy about. </w:t>
            </w:r>
          </w:p>
          <w:p w:rsidR="001C2F5B" w:rsidRPr="00260476" w:rsidRDefault="001C2F5B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260476" w:rsidP="0087643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F73618" w:rsidRDefault="001C2F5B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14000" cy="360000"/>
                  <wp:effectExtent l="0" t="0" r="5715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0476"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="00F73618" w:rsidRPr="00F73618">
                <w:rPr>
                  <w:rStyle w:val="Hipercze"/>
                  <w:rFonts w:ascii="Microsoft Sans Serif" w:hAnsi="Microsoft Sans Serif" w:cs="Microsoft Sans Serif"/>
                  <w:color w:val="auto"/>
                  <w:sz w:val="24"/>
                  <w:szCs w:val="24"/>
                  <w:u w:val="none"/>
                  <w:lang w:val="en-US"/>
                </w:rPr>
                <w:t>magdalena.balun@gmail.com</w:t>
              </w:r>
            </w:hyperlink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1C2F5B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9" name="Obraz 9" descr="Znalezione obrazy dla zapytania phone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Znalezione obrazy dla zapytania phone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+48 518 643 299</w:t>
            </w:r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1C2F5B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linkedin.com/in/</w:t>
            </w:r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magdalena-balun-28b99812</w:t>
            </w:r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1C2F5B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E97D22" wp14:editId="1772344F">
                  <wp:extent cx="360000" cy="360000"/>
                  <wp:effectExtent l="0" t="0" r="2540" b="254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github.com/</w:t>
            </w:r>
            <w:proofErr w:type="spellStart"/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MagBal</w:t>
            </w:r>
            <w:proofErr w:type="spellEnd"/>
          </w:p>
          <w:p w:rsidR="00260476" w:rsidRPr="00260476" w:rsidRDefault="00260476" w:rsidP="00C82D1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  <w:p w:rsidR="00260476" w:rsidRPr="00260476" w:rsidRDefault="001C2F5B" w:rsidP="00C82D1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Default="00260476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Portfolio </w:t>
            </w:r>
          </w:p>
          <w:p w:rsidR="006A0705" w:rsidRPr="00260476" w:rsidRDefault="006A0705" w:rsidP="00947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6A0705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magbal.github.io/Portfolio/</w:t>
            </w:r>
          </w:p>
          <w:p w:rsidR="00260476" w:rsidRPr="00260476" w:rsidRDefault="00260476" w:rsidP="0087643F">
            <w:pPr>
              <w:rPr>
                <w:rFonts w:ascii="Microsoft Sans Serif" w:hAnsi="Microsoft Sans Serif" w:cs="Microsoft Sans Serif"/>
                <w:noProof/>
                <w:sz w:val="24"/>
                <w:szCs w:val="24"/>
                <w:lang w:val="en-US"/>
              </w:rPr>
            </w:pPr>
          </w:p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36"/>
                <w:szCs w:val="36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BFBFBF" w:themeFill="background1" w:themeFillShade="BF"/>
            <w:vAlign w:val="center"/>
          </w:tcPr>
          <w:p w:rsidR="00260476" w:rsidRPr="00260476" w:rsidRDefault="00260476" w:rsidP="003572A2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Work experience</w:t>
            </w:r>
          </w:p>
        </w:tc>
      </w:tr>
      <w:tr w:rsidR="00260476" w:rsidRPr="00260476" w:rsidTr="00A94B81">
        <w:trPr>
          <w:trHeight w:val="972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DD0FD0" w:rsidRDefault="00DD0FD0" w:rsidP="009105E8">
            <w:pPr>
              <w:spacing w:after="40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</w:p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bCs/>
                <w:lang w:val="en-US"/>
              </w:rPr>
              <w:t>Chat application</w:t>
            </w:r>
          </w:p>
        </w:tc>
        <w:tc>
          <w:tcPr>
            <w:tcW w:w="2040" w:type="pct"/>
            <w:shd w:val="clear" w:color="auto" w:fill="FFFFFF" w:themeFill="background1"/>
          </w:tcPr>
          <w:p w:rsidR="00DD0FD0" w:rsidRDefault="00DD0FD0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</w:p>
          <w:p w:rsidR="00260476" w:rsidRDefault="00260476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Unlimited number of users chat created in ReactJS</w:t>
            </w:r>
            <w:r>
              <w:rPr>
                <w:rFonts w:ascii="Microsoft Sans Serif" w:hAnsi="Microsoft Sans Serif" w:cs="Microsoft Sans Serif"/>
                <w:bCs/>
                <w:lang w:val="en-US"/>
              </w:rPr>
              <w:t>, NodeJS, Express, Socket.io and ES6</w:t>
            </w:r>
          </w:p>
          <w:p w:rsidR="00DD0FD0" w:rsidRPr="00260476" w:rsidRDefault="00DD0FD0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</w:p>
        </w:tc>
      </w:tr>
      <w:tr w:rsidR="00260476" w:rsidRPr="00260476" w:rsidTr="00A94B81">
        <w:trPr>
          <w:trHeight w:val="688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bCs/>
                <w:lang w:val="en-US"/>
              </w:rPr>
              <w:t>Kanban board</w:t>
            </w:r>
          </w:p>
        </w:tc>
        <w:tc>
          <w:tcPr>
            <w:tcW w:w="2040" w:type="pct"/>
            <w:shd w:val="clear" w:color="auto" w:fill="FFFFFF" w:themeFill="background1"/>
          </w:tcPr>
          <w:p w:rsidR="00260476" w:rsidRPr="00260476" w:rsidRDefault="00260476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 xml:space="preserve">Fully functional Kanban board utilizing ReactJS and Redux </w:t>
            </w:r>
          </w:p>
        </w:tc>
      </w:tr>
      <w:tr w:rsidR="00260476" w:rsidRPr="00260476" w:rsidTr="00A94B81">
        <w:trPr>
          <w:trHeight w:val="712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Java </w:t>
            </w:r>
            <w:r w:rsidR="00B53746">
              <w:rPr>
                <w:rFonts w:ascii="Microsoft Sans Serif" w:hAnsi="Microsoft Sans Serif" w:cs="Microsoft Sans Serif"/>
                <w:b/>
                <w:bCs/>
                <w:lang w:val="en-US"/>
              </w:rPr>
              <w:t>S</w:t>
            </w:r>
            <w:r w:rsidRPr="00260476">
              <w:rPr>
                <w:rFonts w:ascii="Microsoft Sans Serif" w:hAnsi="Microsoft Sans Serif" w:cs="Microsoft Sans Serif"/>
                <w:b/>
                <w:bCs/>
                <w:lang w:val="en-US"/>
              </w:rPr>
              <w:t>cript projects</w:t>
            </w:r>
          </w:p>
        </w:tc>
        <w:tc>
          <w:tcPr>
            <w:tcW w:w="2040" w:type="pct"/>
            <w:shd w:val="clear" w:color="auto" w:fill="FFFFFF" w:themeFill="background1"/>
          </w:tcPr>
          <w:p w:rsidR="00260476" w:rsidRPr="00260476" w:rsidRDefault="00260476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 xml:space="preserve">Simple games, carousel, </w:t>
            </w:r>
            <w:proofErr w:type="spellStart"/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todo</w:t>
            </w:r>
            <w:proofErr w:type="spellEnd"/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 xml:space="preserve"> lists, various layouts</w:t>
            </w:r>
          </w:p>
        </w:tc>
      </w:tr>
      <w:tr w:rsidR="00B53746" w:rsidRPr="00260476" w:rsidTr="00A94B81">
        <w:trPr>
          <w:trHeight w:val="552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B53746" w:rsidRPr="00260476" w:rsidRDefault="00B5374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B53746" w:rsidRPr="00260476" w:rsidRDefault="00B53746" w:rsidP="009105E8">
            <w:pPr>
              <w:spacing w:after="40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lang w:val="en-US"/>
              </w:rPr>
              <w:t>GIFsearcher</w:t>
            </w:r>
            <w:proofErr w:type="spellEnd"/>
          </w:p>
        </w:tc>
        <w:tc>
          <w:tcPr>
            <w:tcW w:w="2040" w:type="pct"/>
            <w:shd w:val="clear" w:color="auto" w:fill="FFFFFF" w:themeFill="background1"/>
          </w:tcPr>
          <w:p w:rsidR="00B53746" w:rsidRPr="00260476" w:rsidRDefault="00B53746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  <w:r>
              <w:rPr>
                <w:rFonts w:ascii="Microsoft Sans Serif" w:hAnsi="Microsoft Sans Serif" w:cs="Microsoft Sans Serif"/>
                <w:bCs/>
                <w:lang w:val="en-US"/>
              </w:rPr>
              <w:t>Gif searcher created in ReactJS</w:t>
            </w:r>
          </w:p>
        </w:tc>
      </w:tr>
      <w:tr w:rsidR="00260476" w:rsidRPr="00260476" w:rsidTr="00A94B81">
        <w:trPr>
          <w:trHeight w:val="1530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/>
                <w:bCs/>
                <w:lang w:val="en-US"/>
              </w:rPr>
            </w:pPr>
          </w:p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bCs/>
                <w:lang w:val="en-US"/>
              </w:rPr>
              <w:t>EKOMETRIA SP. Z O.O.</w:t>
            </w: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 xml:space="preserve"> </w:t>
            </w:r>
          </w:p>
          <w:p w:rsidR="00260476" w:rsidRPr="00260476" w:rsidRDefault="00260476" w:rsidP="007C368F">
            <w:pPr>
              <w:spacing w:after="40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07.2005 – till today</w:t>
            </w:r>
          </w:p>
          <w:p w:rsidR="00260476" w:rsidRPr="00260476" w:rsidRDefault="00260476" w:rsidP="007C368F">
            <w:pPr>
              <w:spacing w:after="40"/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specialist in environmental protection</w:t>
            </w:r>
          </w:p>
        </w:tc>
        <w:tc>
          <w:tcPr>
            <w:tcW w:w="2040" w:type="pct"/>
            <w:shd w:val="clear" w:color="auto" w:fill="FFFFFF" w:themeFill="background1"/>
          </w:tcPr>
          <w:p w:rsidR="00260476" w:rsidRPr="00260476" w:rsidRDefault="00260476" w:rsidP="009105E8">
            <w:pPr>
              <w:rPr>
                <w:rFonts w:ascii="Microsoft Sans Serif" w:hAnsi="Microsoft Sans Serif" w:cs="Microsoft Sans Serif"/>
                <w:bCs/>
                <w:lang w:val="en-US"/>
              </w:rPr>
            </w:pPr>
          </w:p>
          <w:p w:rsidR="00260476" w:rsidRPr="00260476" w:rsidRDefault="00260476" w:rsidP="009105E8">
            <w:pPr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Mathematical modeling of the spread of pollutants in the air, design of air protection programs, application of Geographic Information Systems (GIS)</w:t>
            </w:r>
          </w:p>
        </w:tc>
      </w:tr>
      <w:tr w:rsidR="00260476" w:rsidRPr="00260476" w:rsidTr="00A94B81">
        <w:trPr>
          <w:trHeight w:val="567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BFBFBF" w:themeFill="background1" w:themeFillShade="BF"/>
            <w:vAlign w:val="center"/>
          </w:tcPr>
          <w:p w:rsidR="00260476" w:rsidRPr="00260476" w:rsidRDefault="00260476" w:rsidP="003572A2">
            <w:pPr>
              <w:spacing w:after="40"/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260476" w:rsidRPr="00260476" w:rsidTr="00A94B81">
        <w:trPr>
          <w:trHeight w:val="1527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/>
                <w:lang w:val="en-US"/>
              </w:rPr>
            </w:pPr>
          </w:p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b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lang w:val="en-US"/>
              </w:rPr>
              <w:t>GDANSK UNIVERSITY OF TECHNOLOGY</w:t>
            </w:r>
          </w:p>
          <w:p w:rsidR="00260476" w:rsidRPr="00260476" w:rsidRDefault="00260476" w:rsidP="00BC21AF">
            <w:pPr>
              <w:spacing w:after="40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1998 – 2004</w:t>
            </w:r>
          </w:p>
          <w:p w:rsidR="00260476" w:rsidRPr="00260476" w:rsidRDefault="00260476" w:rsidP="003D02A7">
            <w:pPr>
              <w:spacing w:after="40"/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i/>
                <w:lang w:val="en-US"/>
              </w:rPr>
              <w:t>Master of Science</w:t>
            </w:r>
          </w:p>
        </w:tc>
        <w:tc>
          <w:tcPr>
            <w:tcW w:w="2040" w:type="pct"/>
            <w:shd w:val="clear" w:color="auto" w:fill="FFFFFF" w:themeFill="background1"/>
          </w:tcPr>
          <w:p w:rsidR="00260476" w:rsidRPr="00260476" w:rsidRDefault="00260476" w:rsidP="009105E8">
            <w:pPr>
              <w:spacing w:after="40"/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260476" w:rsidRDefault="00260476" w:rsidP="007C368F">
            <w:pPr>
              <w:spacing w:after="40"/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>Chemical department,</w:t>
            </w:r>
          </w:p>
          <w:p w:rsidR="00260476" w:rsidRPr="00260476" w:rsidRDefault="00260476" w:rsidP="007C368F">
            <w:pPr>
              <w:spacing w:before="40" w:after="40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>Field of study: Environmental Protection, specialization: Monitoring and Analysis of Environmental Pollutants</w:t>
            </w:r>
          </w:p>
        </w:tc>
      </w:tr>
      <w:tr w:rsidR="00260476" w:rsidRPr="00260476" w:rsidTr="00A94B81">
        <w:trPr>
          <w:trHeight w:val="567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BFBFBF" w:themeFill="background1" w:themeFillShade="BF"/>
            <w:vAlign w:val="center"/>
          </w:tcPr>
          <w:p w:rsidR="00260476" w:rsidRPr="00260476" w:rsidRDefault="00260476" w:rsidP="003571CF">
            <w:pPr>
              <w:spacing w:before="40" w:after="40"/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Courses</w:t>
            </w:r>
          </w:p>
        </w:tc>
      </w:tr>
      <w:tr w:rsidR="00035666" w:rsidRPr="00260476" w:rsidTr="00A94B81">
        <w:trPr>
          <w:trHeight w:val="1231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</w:p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lang w:val="en-US"/>
              </w:rPr>
              <w:t>BOOTCAMP WEB DEVELOPER</w:t>
            </w:r>
          </w:p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>10.2017 – 03.2018</w:t>
            </w:r>
          </w:p>
          <w:p w:rsidR="00035666" w:rsidRPr="00260476" w:rsidRDefault="00035666" w:rsidP="00035666">
            <w:pPr>
              <w:spacing w:before="240"/>
              <w:rPr>
                <w:rFonts w:ascii="Microsoft Sans Serif" w:hAnsi="Microsoft Sans Serif" w:cs="Microsoft Sans Serif"/>
                <w:lang w:val="en-US"/>
              </w:rPr>
            </w:pPr>
          </w:p>
        </w:tc>
        <w:tc>
          <w:tcPr>
            <w:tcW w:w="2040" w:type="pct"/>
            <w:shd w:val="clear" w:color="auto" w:fill="FFFFFF" w:themeFill="background1"/>
          </w:tcPr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lang w:val="en-US"/>
              </w:rPr>
            </w:pPr>
            <w:proofErr w:type="spellStart"/>
            <w:r w:rsidRPr="00260476">
              <w:rPr>
                <w:rFonts w:ascii="Microsoft Sans Serif" w:hAnsi="Microsoft Sans Serif" w:cs="Microsoft Sans Serif"/>
                <w:lang w:val="en-US"/>
              </w:rPr>
              <w:t>Kodilla</w:t>
            </w:r>
            <w:proofErr w:type="spellEnd"/>
            <w:r w:rsidRPr="00260476">
              <w:rPr>
                <w:rFonts w:ascii="Microsoft Sans Serif" w:hAnsi="Microsoft Sans Serif" w:cs="Microsoft Sans Serif"/>
                <w:lang w:val="en-US"/>
              </w:rPr>
              <w:t xml:space="preserve"> – </w:t>
            </w:r>
            <w:proofErr w:type="spellStart"/>
            <w:r w:rsidRPr="00260476">
              <w:rPr>
                <w:rFonts w:ascii="Microsoft Sans Serif" w:hAnsi="Microsoft Sans Serif" w:cs="Microsoft Sans Serif"/>
                <w:lang w:val="en-US"/>
              </w:rPr>
              <w:t>Codemy</w:t>
            </w:r>
            <w:proofErr w:type="spellEnd"/>
            <w:r w:rsidRPr="00260476">
              <w:rPr>
                <w:rFonts w:ascii="Microsoft Sans Serif" w:hAnsi="Microsoft Sans Serif" w:cs="Microsoft Sans Serif"/>
                <w:lang w:val="en-US"/>
              </w:rPr>
              <w:t xml:space="preserve"> S.A.</w:t>
            </w:r>
          </w:p>
          <w:p w:rsidR="00035666" w:rsidRPr="00260476" w:rsidRDefault="00035666" w:rsidP="00035666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 xml:space="preserve">Passing an intensive 6-month course with the following languages and technologies: </w:t>
            </w:r>
            <w:r w:rsidRPr="00260476">
              <w:rPr>
                <w:rFonts w:ascii="Microsoft Sans Serif" w:hAnsi="Microsoft Sans Serif" w:cs="Microsoft Sans Serif"/>
                <w:bCs/>
                <w:lang w:val="en-US"/>
              </w:rPr>
              <w:t>HTML5, CSS3, RWD, Bootstrap, Sass, Git, jQuery, AJAX, JavaScript ES6, Node, React, Express, Redux, MongoDB, MERN</w:t>
            </w:r>
          </w:p>
          <w:p w:rsidR="00035666" w:rsidRPr="00260476" w:rsidRDefault="00035666" w:rsidP="00035666">
            <w:pPr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260476" w:rsidRPr="00260476" w:rsidTr="00A94B81">
        <w:trPr>
          <w:trHeight w:val="1231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333645" w:rsidRDefault="00333645" w:rsidP="009105E8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</w:p>
          <w:p w:rsidR="00260476" w:rsidRDefault="00555462" w:rsidP="009105E8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lang w:val="en-US"/>
              </w:rPr>
              <w:t>MICROSOFT VIRTUAL ACADEMY</w:t>
            </w:r>
          </w:p>
          <w:p w:rsidR="00035666" w:rsidRPr="00597CEA" w:rsidRDefault="00597CEA" w:rsidP="00597CEA">
            <w:pPr>
              <w:pStyle w:val="Akapitzlist"/>
              <w:numPr>
                <w:ilvl w:val="0"/>
                <w:numId w:val="6"/>
              </w:numPr>
              <w:rPr>
                <w:rFonts w:ascii="Microsoft Sans Serif" w:hAnsi="Microsoft Sans Serif" w:cs="Microsoft Sans Serif"/>
                <w:lang w:val="en-US"/>
              </w:rPr>
            </w:pPr>
            <w:r w:rsidRPr="00597CEA">
              <w:rPr>
                <w:rFonts w:ascii="Microsoft Sans Serif" w:hAnsi="Microsoft Sans Serif" w:cs="Microsoft Sans Serif"/>
                <w:lang w:val="en-US"/>
              </w:rPr>
              <w:t>The basics of the C# language;</w:t>
            </w:r>
          </w:p>
          <w:p w:rsidR="00597CEA" w:rsidRPr="00597CEA" w:rsidRDefault="00597CEA" w:rsidP="00597CEA">
            <w:pPr>
              <w:pStyle w:val="Akapitzlist"/>
              <w:numPr>
                <w:ilvl w:val="0"/>
                <w:numId w:val="6"/>
              </w:numPr>
              <w:spacing w:after="120"/>
              <w:textAlignment w:val="bottom"/>
              <w:outlineLvl w:val="0"/>
              <w:rPr>
                <w:rFonts w:ascii="Microsoft Sans Serif" w:eastAsia="Times New Roman" w:hAnsi="Microsoft Sans Serif" w:cs="Microsoft Sans Serif"/>
                <w:bCs/>
                <w:color w:val="333333"/>
                <w:kern w:val="36"/>
                <w:lang w:eastAsia="pl-PL"/>
              </w:rPr>
            </w:pPr>
            <w:r w:rsidRPr="00597CEA">
              <w:rPr>
                <w:rFonts w:ascii="Microsoft Sans Serif" w:eastAsia="Times New Roman" w:hAnsi="Microsoft Sans Serif" w:cs="Microsoft Sans Serif"/>
                <w:bCs/>
                <w:color w:val="333333"/>
                <w:kern w:val="36"/>
                <w:lang w:eastAsia="pl-PL"/>
              </w:rPr>
              <w:t xml:space="preserve">C# Fundamentals for </w:t>
            </w:r>
            <w:proofErr w:type="spellStart"/>
            <w:r w:rsidRPr="00597CEA">
              <w:rPr>
                <w:rFonts w:ascii="Microsoft Sans Serif" w:eastAsia="Times New Roman" w:hAnsi="Microsoft Sans Serif" w:cs="Microsoft Sans Serif"/>
                <w:bCs/>
                <w:color w:val="333333"/>
                <w:kern w:val="36"/>
                <w:lang w:eastAsia="pl-PL"/>
              </w:rPr>
              <w:t>Beginners</w:t>
            </w:r>
            <w:proofErr w:type="spellEnd"/>
          </w:p>
          <w:p w:rsidR="00597CEA" w:rsidRPr="00035666" w:rsidRDefault="00597CEA" w:rsidP="009105E8">
            <w:pPr>
              <w:rPr>
                <w:rFonts w:ascii="Microsoft Sans Serif" w:hAnsi="Microsoft Sans Serif" w:cs="Microsoft Sans Serif"/>
                <w:lang w:val="en-US"/>
              </w:rPr>
            </w:pPr>
          </w:p>
        </w:tc>
        <w:tc>
          <w:tcPr>
            <w:tcW w:w="2040" w:type="pct"/>
            <w:shd w:val="clear" w:color="auto" w:fill="FFFFFF" w:themeFill="background1"/>
          </w:tcPr>
          <w:p w:rsidR="00333645" w:rsidRDefault="00333645" w:rsidP="009105E8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260476" w:rsidRDefault="00333645" w:rsidP="009105E8">
            <w:pPr>
              <w:rPr>
                <w:rFonts w:ascii="Microsoft Sans Serif" w:hAnsi="Microsoft Sans Serif" w:cs="Microsoft Sans Serif"/>
                <w:lang w:val="en-US"/>
              </w:rPr>
            </w:pPr>
            <w:r w:rsidRPr="00333645">
              <w:rPr>
                <w:rFonts w:ascii="Microsoft Sans Serif" w:hAnsi="Microsoft Sans Serif" w:cs="Microsoft Sans Serif"/>
                <w:lang w:val="en-US"/>
              </w:rPr>
              <w:t>The courses presented the basics of the C# language. During the trainings, I learned the mechanisms and structure of the C# language and learned how to code in Visual Studio.</w:t>
            </w:r>
          </w:p>
        </w:tc>
      </w:tr>
      <w:tr w:rsidR="00260476" w:rsidRPr="00260476" w:rsidTr="00A94B81">
        <w:trPr>
          <w:trHeight w:val="68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gridSpan w:val="2"/>
            <w:shd w:val="clear" w:color="auto" w:fill="FFFFFF" w:themeFill="background1"/>
          </w:tcPr>
          <w:p w:rsidR="00333645" w:rsidRDefault="00333645" w:rsidP="009105E8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</w:p>
          <w:p w:rsidR="00260476" w:rsidRDefault="00555462" w:rsidP="009105E8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lang w:val="en-US"/>
              </w:rPr>
              <w:t>STREFAKURSÓW</w:t>
            </w:r>
          </w:p>
          <w:p w:rsidR="00597CEA" w:rsidRPr="00597CEA" w:rsidRDefault="00597CEA" w:rsidP="00597C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crosoft Sans Serif" w:eastAsia="Times New Roman" w:hAnsi="Microsoft Sans Serif" w:cs="Microsoft Sans Serif"/>
                <w:color w:val="212121"/>
                <w:lang w:eastAsia="pl-PL"/>
              </w:rPr>
            </w:pPr>
            <w:r w:rsidRPr="00597CEA">
              <w:rPr>
                <w:rFonts w:ascii="Microsoft Sans Serif" w:eastAsia="Times New Roman" w:hAnsi="Microsoft Sans Serif" w:cs="Microsoft Sans Serif"/>
                <w:color w:val="212121"/>
                <w:lang w:val="en" w:eastAsia="pl-PL"/>
              </w:rPr>
              <w:t>Programming in C#</w:t>
            </w:r>
          </w:p>
          <w:p w:rsidR="00597CEA" w:rsidRDefault="00597CEA" w:rsidP="009105E8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</w:p>
          <w:p w:rsidR="00423ABD" w:rsidRPr="00260476" w:rsidRDefault="00423ABD" w:rsidP="009105E8">
            <w:pPr>
              <w:rPr>
                <w:rFonts w:ascii="Microsoft Sans Serif" w:hAnsi="Microsoft Sans Serif" w:cs="Microsoft Sans Serif"/>
                <w:b/>
                <w:lang w:val="en-US"/>
              </w:rPr>
            </w:pPr>
          </w:p>
        </w:tc>
        <w:tc>
          <w:tcPr>
            <w:tcW w:w="2040" w:type="pct"/>
            <w:shd w:val="clear" w:color="auto" w:fill="FFFFFF" w:themeFill="background1"/>
          </w:tcPr>
          <w:p w:rsidR="00333645" w:rsidRDefault="00333645" w:rsidP="009105E8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F70014" w:rsidRDefault="00861548" w:rsidP="009105E8">
            <w:pPr>
              <w:rPr>
                <w:rFonts w:ascii="Microsoft Sans Serif" w:hAnsi="Microsoft Sans Serif" w:cs="Microsoft Sans Serif"/>
                <w:lang w:val="en-US"/>
              </w:rPr>
            </w:pPr>
            <w:r w:rsidRPr="00861548">
              <w:rPr>
                <w:rFonts w:ascii="Microsoft Sans Serif" w:hAnsi="Microsoft Sans Serif" w:cs="Microsoft Sans Serif"/>
                <w:lang w:val="en-US"/>
              </w:rPr>
              <w:t xml:space="preserve">Course covered the following issues: </w:t>
            </w:r>
          </w:p>
          <w:p w:rsidR="00F70014" w:rsidRPr="00F70014" w:rsidRDefault="00861548" w:rsidP="00F70014">
            <w:pPr>
              <w:pStyle w:val="Akapitzlist"/>
              <w:numPr>
                <w:ilvl w:val="0"/>
                <w:numId w:val="7"/>
              </w:numPr>
              <w:rPr>
                <w:rFonts w:ascii="Microsoft Sans Serif" w:hAnsi="Microsoft Sans Serif" w:cs="Microsoft Sans Serif"/>
                <w:lang w:val="en-US"/>
              </w:rPr>
            </w:pPr>
            <w:r w:rsidRPr="00F70014">
              <w:rPr>
                <w:rFonts w:ascii="Microsoft Sans Serif" w:hAnsi="Microsoft Sans Serif" w:cs="Microsoft Sans Serif"/>
                <w:lang w:val="en-US"/>
              </w:rPr>
              <w:t xml:space="preserve">using variables, arrays, conditional statements, loops or functions; </w:t>
            </w:r>
          </w:p>
          <w:p w:rsidR="00F70014" w:rsidRPr="00F70014" w:rsidRDefault="00861548" w:rsidP="00F70014">
            <w:pPr>
              <w:pStyle w:val="Akapitzlist"/>
              <w:numPr>
                <w:ilvl w:val="0"/>
                <w:numId w:val="7"/>
              </w:numPr>
              <w:rPr>
                <w:rFonts w:ascii="Microsoft Sans Serif" w:hAnsi="Microsoft Sans Serif" w:cs="Microsoft Sans Serif"/>
                <w:lang w:val="en-US"/>
              </w:rPr>
            </w:pPr>
            <w:r w:rsidRPr="00F70014">
              <w:rPr>
                <w:rFonts w:ascii="Microsoft Sans Serif" w:hAnsi="Microsoft Sans Serif" w:cs="Microsoft Sans Serif"/>
                <w:lang w:val="en-US"/>
              </w:rPr>
              <w:t xml:space="preserve">object issues; </w:t>
            </w:r>
          </w:p>
          <w:p w:rsidR="00333645" w:rsidRPr="00260476" w:rsidRDefault="00861548" w:rsidP="00F761E0">
            <w:pPr>
              <w:pStyle w:val="Akapitzlist"/>
              <w:numPr>
                <w:ilvl w:val="0"/>
                <w:numId w:val="7"/>
              </w:numPr>
              <w:rPr>
                <w:rFonts w:ascii="Microsoft Sans Serif" w:hAnsi="Microsoft Sans Serif" w:cs="Microsoft Sans Serif"/>
                <w:lang w:val="en-US"/>
              </w:rPr>
            </w:pPr>
            <w:r w:rsidRPr="00F70014">
              <w:rPr>
                <w:rFonts w:ascii="Microsoft Sans Serif" w:hAnsi="Microsoft Sans Serif" w:cs="Microsoft Sans Serif"/>
                <w:lang w:val="en-US"/>
              </w:rPr>
              <w:t>knowledge about classes, methods, fields, inheritance,</w:t>
            </w:r>
            <w:r w:rsidR="00333645" w:rsidRPr="00F70014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r w:rsidRPr="00F70014">
              <w:rPr>
                <w:rFonts w:ascii="Microsoft Sans Serif" w:hAnsi="Microsoft Sans Serif" w:cs="Microsoft Sans Serif"/>
                <w:lang w:val="en-US"/>
              </w:rPr>
              <w:t>interfaces, nested classes, structures, exceptions, sealed classes.</w:t>
            </w:r>
          </w:p>
        </w:tc>
      </w:tr>
      <w:tr w:rsidR="00260476" w:rsidRPr="00260476" w:rsidTr="00A94B81">
        <w:trPr>
          <w:trHeight w:val="567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BFBFBF" w:themeFill="background1" w:themeFillShade="BF"/>
            <w:vAlign w:val="center"/>
          </w:tcPr>
          <w:p w:rsidR="00260476" w:rsidRPr="00260476" w:rsidRDefault="00260476" w:rsidP="003572A2">
            <w:pPr>
              <w:spacing w:after="40"/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sz w:val="24"/>
                <w:szCs w:val="24"/>
                <w:lang w:val="en-US"/>
              </w:rPr>
              <w:t>Skills</w:t>
            </w:r>
          </w:p>
        </w:tc>
      </w:tr>
      <w:tr w:rsidR="00260476" w:rsidRPr="00260476" w:rsidTr="00A94B81">
        <w:trPr>
          <w:trHeight w:val="2558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FFFFFF" w:themeFill="background1"/>
          </w:tcPr>
          <w:p w:rsidR="00260476" w:rsidRPr="00260476" w:rsidRDefault="00260476" w:rsidP="009105E8">
            <w:pPr>
              <w:pStyle w:val="ListContents"/>
              <w:tabs>
                <w:tab w:val="left" w:pos="1134"/>
              </w:tabs>
              <w:ind w:left="0"/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Creating websites and web applications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.NET services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 xml:space="preserve">JavaScript EcmaScript5, EcmaScript6 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ReactJS, Redux, NodeJS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 xml:space="preserve">jQuery, Twitter Bootstrap, </w:t>
            </w:r>
            <w:proofErr w:type="spellStart"/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ExpressJS</w:t>
            </w:r>
            <w:proofErr w:type="spellEnd"/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MERN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HTML5, CSS3, RWD, Sass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Automation and optimization of the project using NPM and Webpack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Application testing using Mocha and Jest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GIT version control system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.NET, C#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bCs/>
                <w:color w:val="auto"/>
                <w:lang w:val="en-US"/>
              </w:rPr>
            </w:pPr>
            <w:proofErr w:type="spellStart"/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SublimeText</w:t>
            </w:r>
            <w:proofErr w:type="spellEnd"/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, Bash</w:t>
            </w:r>
          </w:p>
          <w:p w:rsidR="00260476" w:rsidRPr="00260476" w:rsidRDefault="00260476" w:rsidP="00C26104">
            <w:pPr>
              <w:pStyle w:val="ListContents"/>
              <w:numPr>
                <w:ilvl w:val="0"/>
                <w:numId w:val="5"/>
              </w:numPr>
              <w:tabs>
                <w:tab w:val="left" w:pos="1134"/>
              </w:tabs>
              <w:rPr>
                <w:rFonts w:ascii="Microsoft Sans Serif" w:hAnsi="Microsoft Sans Serif" w:cs="Microsoft Sans Serif"/>
                <w:bCs/>
                <w:color w:val="auto"/>
                <w:lang w:val="en-US"/>
              </w:rPr>
            </w:pPr>
            <w:proofErr w:type="spellStart"/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>VisualStudio</w:t>
            </w:r>
            <w:proofErr w:type="spellEnd"/>
            <w:r w:rsidRPr="00260476">
              <w:rPr>
                <w:rFonts w:ascii="Microsoft Sans Serif" w:hAnsi="Microsoft Sans Serif" w:cs="Microsoft Sans Serif"/>
                <w:color w:val="auto"/>
                <w:sz w:val="22"/>
                <w:szCs w:val="22"/>
                <w:lang w:val="en-US"/>
              </w:rPr>
              <w:t xml:space="preserve"> tools</w:t>
            </w:r>
          </w:p>
          <w:p w:rsidR="00260476" w:rsidRPr="00260476" w:rsidRDefault="00260476" w:rsidP="007C368F">
            <w:pPr>
              <w:pStyle w:val="ListContents"/>
              <w:tabs>
                <w:tab w:val="left" w:pos="1134"/>
              </w:tabs>
              <w:ind w:left="720"/>
              <w:rPr>
                <w:rFonts w:ascii="Microsoft Sans Serif" w:hAnsi="Microsoft Sans Serif" w:cs="Microsoft Sans Serif"/>
                <w:bCs/>
                <w:color w:val="auto"/>
                <w:lang w:val="en-US"/>
              </w:rPr>
            </w:pPr>
          </w:p>
        </w:tc>
      </w:tr>
      <w:tr w:rsidR="00260476" w:rsidRPr="00260476" w:rsidTr="00A94B81">
        <w:trPr>
          <w:trHeight w:val="573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BFBFBF" w:themeFill="background1" w:themeFillShade="BF"/>
            <w:vAlign w:val="center"/>
          </w:tcPr>
          <w:p w:rsidR="00260476" w:rsidRPr="00260476" w:rsidRDefault="00260476" w:rsidP="003572A2">
            <w:pPr>
              <w:pStyle w:val="ListContents"/>
              <w:tabs>
                <w:tab w:val="left" w:pos="1134"/>
              </w:tabs>
              <w:ind w:left="0"/>
              <w:rPr>
                <w:rFonts w:ascii="Microsoft Sans Serif" w:hAnsi="Microsoft Sans Serif" w:cs="Microsoft Sans Serif"/>
                <w:b/>
                <w:color w:val="auto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color w:val="auto"/>
                <w:lang w:val="en-US"/>
              </w:rPr>
              <w:t>Foreign Languages</w:t>
            </w:r>
          </w:p>
        </w:tc>
      </w:tr>
      <w:tr w:rsidR="00260476" w:rsidRPr="00260476" w:rsidTr="00A94B81">
        <w:trPr>
          <w:trHeight w:val="539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3571CF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FFFFFF" w:themeFill="background1"/>
          </w:tcPr>
          <w:p w:rsidR="00260476" w:rsidRPr="00260476" w:rsidRDefault="00260476" w:rsidP="00D83110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260476" w:rsidRDefault="00260476" w:rsidP="00D83110">
            <w:pPr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>English B2</w:t>
            </w:r>
          </w:p>
          <w:p w:rsidR="00260476" w:rsidRPr="00260476" w:rsidRDefault="00260476" w:rsidP="00D83110">
            <w:pPr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260476" w:rsidRPr="00260476" w:rsidTr="00A94B81">
        <w:trPr>
          <w:trHeight w:val="567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9105E8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384" w:type="pct"/>
            <w:gridSpan w:val="3"/>
            <w:shd w:val="clear" w:color="auto" w:fill="BFBFBF" w:themeFill="background1" w:themeFillShade="BF"/>
            <w:vAlign w:val="center"/>
          </w:tcPr>
          <w:p w:rsidR="00260476" w:rsidRPr="00260476" w:rsidRDefault="00260476" w:rsidP="009105E8">
            <w:pPr>
              <w:pStyle w:val="ListContents"/>
              <w:tabs>
                <w:tab w:val="left" w:pos="1134"/>
              </w:tabs>
              <w:ind w:left="0"/>
              <w:rPr>
                <w:rFonts w:ascii="Microsoft Sans Serif" w:hAnsi="Microsoft Sans Serif" w:cs="Microsoft Sans Serif"/>
                <w:b/>
                <w:color w:val="auto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b/>
                <w:color w:val="auto"/>
                <w:lang w:val="en-US"/>
              </w:rPr>
              <w:t>Personal interests</w:t>
            </w:r>
          </w:p>
        </w:tc>
      </w:tr>
      <w:tr w:rsidR="00260476" w:rsidRPr="00260476" w:rsidTr="00A94B81">
        <w:trPr>
          <w:trHeight w:val="1123"/>
        </w:trPr>
        <w:tc>
          <w:tcPr>
            <w:tcW w:w="1616" w:type="pct"/>
            <w:vMerge/>
            <w:shd w:val="clear" w:color="auto" w:fill="BFBFBF" w:themeFill="background1" w:themeFillShade="BF"/>
          </w:tcPr>
          <w:p w:rsidR="00260476" w:rsidRPr="00260476" w:rsidRDefault="00260476" w:rsidP="009105E8">
            <w:pP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</w:p>
        </w:tc>
        <w:tc>
          <w:tcPr>
            <w:tcW w:w="345" w:type="pct"/>
            <w:shd w:val="clear" w:color="auto" w:fill="FFFFFF" w:themeFill="background1"/>
          </w:tcPr>
          <w:p w:rsidR="00260476" w:rsidRPr="00260476" w:rsidRDefault="00260476" w:rsidP="000067EE">
            <w:pPr>
              <w:spacing w:before="240" w:line="120" w:lineRule="auto"/>
              <w:jc w:val="center"/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noProof/>
                <w:lang w:val="en-US"/>
              </w:rPr>
              <w:drawing>
                <wp:inline distT="0" distB="0" distL="0" distR="0" wp14:anchorId="759D0CEF" wp14:editId="25062589">
                  <wp:extent cx="229050" cy="246477"/>
                  <wp:effectExtent l="0" t="0" r="0" b="127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46" cy="274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0067EE">
            <w:pPr>
              <w:spacing w:before="240" w:line="120" w:lineRule="auto"/>
              <w:jc w:val="center"/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noProof/>
                <w:lang w:val="en-US"/>
              </w:rPr>
              <w:drawing>
                <wp:inline distT="0" distB="0" distL="0" distR="0" wp14:anchorId="77DAC438" wp14:editId="1EA6952D">
                  <wp:extent cx="242561" cy="227865"/>
                  <wp:effectExtent l="0" t="0" r="5715" b="127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09" cy="249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0067EE">
            <w:pPr>
              <w:spacing w:line="120" w:lineRule="auto"/>
              <w:jc w:val="center"/>
              <w:rPr>
                <w:noProof/>
                <w:lang w:val="en-US"/>
              </w:rPr>
            </w:pPr>
          </w:p>
          <w:p w:rsidR="00260476" w:rsidRPr="00260476" w:rsidRDefault="00260476" w:rsidP="000067EE">
            <w:pPr>
              <w:spacing w:line="120" w:lineRule="auto"/>
              <w:jc w:val="center"/>
              <w:rPr>
                <w:noProof/>
                <w:lang w:val="en-US"/>
              </w:rPr>
            </w:pPr>
          </w:p>
          <w:p w:rsidR="00260476" w:rsidRPr="00260476" w:rsidRDefault="00324204" w:rsidP="000067EE">
            <w:pPr>
              <w:spacing w:line="12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59080" cy="259080"/>
                  <wp:effectExtent l="0" t="0" r="7620" b="762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476" w:rsidRPr="00260476" w:rsidRDefault="00260476" w:rsidP="000067EE">
            <w:pPr>
              <w:spacing w:line="120" w:lineRule="auto"/>
              <w:jc w:val="center"/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260476" w:rsidRDefault="00260476" w:rsidP="000067EE">
            <w:pPr>
              <w:spacing w:line="120" w:lineRule="auto"/>
              <w:jc w:val="center"/>
              <w:rPr>
                <w:rFonts w:ascii="Microsoft Sans Serif" w:hAnsi="Microsoft Sans Serif" w:cs="Microsoft Sans Serif"/>
                <w:lang w:val="en-US"/>
              </w:rPr>
            </w:pPr>
          </w:p>
        </w:tc>
        <w:tc>
          <w:tcPr>
            <w:tcW w:w="3039" w:type="pct"/>
            <w:gridSpan w:val="2"/>
            <w:shd w:val="clear" w:color="auto" w:fill="FFFFFF" w:themeFill="background1"/>
          </w:tcPr>
          <w:p w:rsidR="00260476" w:rsidRPr="00260476" w:rsidRDefault="00260476" w:rsidP="000067EE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260476" w:rsidRDefault="00260476" w:rsidP="000067EE">
            <w:pPr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>Programming, learning new technologies</w:t>
            </w:r>
          </w:p>
          <w:p w:rsidR="00260476" w:rsidRPr="00260476" w:rsidRDefault="00260476" w:rsidP="000067EE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260476" w:rsidRDefault="00260476" w:rsidP="000067EE">
            <w:pPr>
              <w:rPr>
                <w:rFonts w:ascii="Microsoft Sans Serif" w:hAnsi="Microsoft Sans Serif" w:cs="Microsoft Sans Serif"/>
                <w:lang w:val="en-US"/>
              </w:rPr>
            </w:pPr>
            <w:r w:rsidRPr="00260476">
              <w:rPr>
                <w:rFonts w:ascii="Microsoft Sans Serif" w:hAnsi="Microsoft Sans Serif" w:cs="Microsoft Sans Serif"/>
                <w:lang w:val="en-US"/>
              </w:rPr>
              <w:t>Kitesurfing</w:t>
            </w:r>
          </w:p>
          <w:p w:rsidR="00260476" w:rsidRPr="00260476" w:rsidRDefault="00260476" w:rsidP="000067EE">
            <w:pPr>
              <w:rPr>
                <w:rFonts w:ascii="Microsoft Sans Serif" w:hAnsi="Microsoft Sans Serif" w:cs="Microsoft Sans Serif"/>
                <w:lang w:val="en-US"/>
              </w:rPr>
            </w:pPr>
          </w:p>
          <w:p w:rsidR="00260476" w:rsidRPr="00333645" w:rsidRDefault="00333645" w:rsidP="000067EE">
            <w:pPr>
              <w:rPr>
                <w:rFonts w:ascii="Microsoft Sans Serif" w:hAnsi="Microsoft Sans Serif" w:cs="Microsoft Sans Serif"/>
                <w:lang w:val="en-US"/>
              </w:rPr>
            </w:pPr>
            <w:r w:rsidRPr="00333645">
              <w:rPr>
                <w:rFonts w:ascii="Microsoft Sans Serif" w:hAnsi="Microsoft Sans Serif" w:cs="Microsoft Sans Serif"/>
                <w:lang w:val="en-US"/>
              </w:rPr>
              <w:t>Travelling</w:t>
            </w:r>
          </w:p>
        </w:tc>
      </w:tr>
    </w:tbl>
    <w:p w:rsidR="00CA58DF" w:rsidRPr="00D80E6D" w:rsidRDefault="00CA58DF" w:rsidP="00CA58DF">
      <w:pPr>
        <w:jc w:val="center"/>
        <w:rPr>
          <w:lang w:val="en-US"/>
        </w:rPr>
      </w:pPr>
    </w:p>
    <w:p w:rsidR="00CA58DF" w:rsidRPr="00D80E6D" w:rsidRDefault="00CA58DF" w:rsidP="00CA58DF">
      <w:pPr>
        <w:jc w:val="center"/>
        <w:rPr>
          <w:rFonts w:ascii="Microsoft Sans Serif" w:hAnsi="Microsoft Sans Serif" w:cs="Microsoft Sans Serif"/>
          <w:sz w:val="18"/>
          <w:szCs w:val="18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E611FD" w:rsidRDefault="00E611FD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E611FD" w:rsidRDefault="00E611FD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897389" w:rsidRDefault="00897389" w:rsidP="000C313E">
      <w:pPr>
        <w:jc w:val="center"/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</w:pPr>
    </w:p>
    <w:p w:rsidR="00984E76" w:rsidRPr="00D80E6D" w:rsidRDefault="000C313E" w:rsidP="000C313E">
      <w:pPr>
        <w:jc w:val="center"/>
        <w:rPr>
          <w:rFonts w:ascii="Microsoft Sans Serif" w:hAnsi="Microsoft Sans Serif" w:cs="Microsoft Sans Serif"/>
          <w:sz w:val="18"/>
          <w:szCs w:val="18"/>
          <w:lang w:val="en-US"/>
        </w:rPr>
      </w:pPr>
      <w:bookmarkStart w:id="0" w:name="_GoBack"/>
      <w:bookmarkEnd w:id="0"/>
      <w:r w:rsidRPr="00D80E6D">
        <w:rPr>
          <w:rFonts w:ascii="Microsoft Sans Serif" w:hAnsi="Microsoft Sans Serif" w:cs="Microsoft Sans Serif"/>
          <w:color w:val="000000"/>
          <w:sz w:val="18"/>
          <w:szCs w:val="18"/>
          <w:shd w:val="clear" w:color="auto" w:fill="FFFFFF"/>
          <w:lang w:val="en-US"/>
        </w:rPr>
        <w:t>.</w:t>
      </w:r>
    </w:p>
    <w:sectPr w:rsidR="00984E76" w:rsidRPr="00D80E6D" w:rsidSect="00C22B1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tarSymbol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2968"/>
    <w:multiLevelType w:val="multilevel"/>
    <w:tmpl w:val="69C63DD2"/>
    <w:styleLink w:val="WWNum4"/>
    <w:lvl w:ilvl="0">
      <w:numFmt w:val="bullet"/>
      <w:lvlText w:val=""/>
      <w:lvlJc w:val="left"/>
      <w:pPr>
        <w:ind w:left="216" w:hanging="108"/>
      </w:pPr>
      <w:rPr>
        <w:rFonts w:ascii="Symbol" w:hAnsi="Symbol" w:cs="StarSymbol"/>
        <w:b/>
        <w:sz w:val="22"/>
        <w:szCs w:val="18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tarSymbol"/>
        <w:b/>
        <w:sz w:val="22"/>
        <w:szCs w:val="18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"/>
        <w:b/>
        <w:sz w:val="22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"/>
        <w:b/>
        <w:sz w:val="22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"/>
        <w:b/>
        <w:sz w:val="22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"/>
        <w:b/>
        <w:sz w:val="22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"/>
        <w:b/>
        <w:sz w:val="22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"/>
        <w:b/>
        <w:sz w:val="22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"/>
        <w:b/>
        <w:sz w:val="22"/>
        <w:szCs w:val="18"/>
      </w:rPr>
    </w:lvl>
  </w:abstractNum>
  <w:abstractNum w:abstractNumId="1" w15:restartNumberingAfterBreak="0">
    <w:nsid w:val="334634CC"/>
    <w:multiLevelType w:val="hybridMultilevel"/>
    <w:tmpl w:val="5A5CD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2D44"/>
    <w:multiLevelType w:val="hybridMultilevel"/>
    <w:tmpl w:val="729EB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E72F9"/>
    <w:multiLevelType w:val="hybridMultilevel"/>
    <w:tmpl w:val="FBEC566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77C1"/>
    <w:multiLevelType w:val="hybridMultilevel"/>
    <w:tmpl w:val="061E0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720B5"/>
    <w:multiLevelType w:val="hybridMultilevel"/>
    <w:tmpl w:val="007AB9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7F"/>
    <w:rsid w:val="0000397F"/>
    <w:rsid w:val="000067EE"/>
    <w:rsid w:val="00020048"/>
    <w:rsid w:val="00035666"/>
    <w:rsid w:val="000A1FBE"/>
    <w:rsid w:val="000A45DB"/>
    <w:rsid w:val="000A7A1C"/>
    <w:rsid w:val="000C313E"/>
    <w:rsid w:val="000C7A62"/>
    <w:rsid w:val="000D7885"/>
    <w:rsid w:val="000E795E"/>
    <w:rsid w:val="0010506B"/>
    <w:rsid w:val="001251BF"/>
    <w:rsid w:val="00125F71"/>
    <w:rsid w:val="00151DDF"/>
    <w:rsid w:val="00161C21"/>
    <w:rsid w:val="001A4C7F"/>
    <w:rsid w:val="001C2F5B"/>
    <w:rsid w:val="001D34A1"/>
    <w:rsid w:val="001F3E04"/>
    <w:rsid w:val="00260476"/>
    <w:rsid w:val="002A2224"/>
    <w:rsid w:val="002B4AF4"/>
    <w:rsid w:val="002D1BC4"/>
    <w:rsid w:val="002F46DA"/>
    <w:rsid w:val="002F7897"/>
    <w:rsid w:val="0031055A"/>
    <w:rsid w:val="00316859"/>
    <w:rsid w:val="00324204"/>
    <w:rsid w:val="00333645"/>
    <w:rsid w:val="00334558"/>
    <w:rsid w:val="003571CF"/>
    <w:rsid w:val="003572A2"/>
    <w:rsid w:val="00364622"/>
    <w:rsid w:val="003B3EF9"/>
    <w:rsid w:val="003B4907"/>
    <w:rsid w:val="003D02A7"/>
    <w:rsid w:val="003F5B3E"/>
    <w:rsid w:val="00400EBC"/>
    <w:rsid w:val="00423ABD"/>
    <w:rsid w:val="0049735E"/>
    <w:rsid w:val="004B0537"/>
    <w:rsid w:val="005173C0"/>
    <w:rsid w:val="00547491"/>
    <w:rsid w:val="00555462"/>
    <w:rsid w:val="00563EE4"/>
    <w:rsid w:val="00573CDE"/>
    <w:rsid w:val="00597CEA"/>
    <w:rsid w:val="005A5C77"/>
    <w:rsid w:val="005C5E90"/>
    <w:rsid w:val="005C7BEB"/>
    <w:rsid w:val="005D7BB3"/>
    <w:rsid w:val="00636F11"/>
    <w:rsid w:val="006473B1"/>
    <w:rsid w:val="0068502D"/>
    <w:rsid w:val="00693EBA"/>
    <w:rsid w:val="006A0705"/>
    <w:rsid w:val="0073498A"/>
    <w:rsid w:val="0075630E"/>
    <w:rsid w:val="00775070"/>
    <w:rsid w:val="007A7135"/>
    <w:rsid w:val="007C1DE4"/>
    <w:rsid w:val="007C368F"/>
    <w:rsid w:val="007F69A2"/>
    <w:rsid w:val="00861548"/>
    <w:rsid w:val="0087643F"/>
    <w:rsid w:val="00884848"/>
    <w:rsid w:val="00897389"/>
    <w:rsid w:val="008B5F0B"/>
    <w:rsid w:val="008E3897"/>
    <w:rsid w:val="009105E8"/>
    <w:rsid w:val="00921D7D"/>
    <w:rsid w:val="00941116"/>
    <w:rsid w:val="00947CA3"/>
    <w:rsid w:val="00952A1B"/>
    <w:rsid w:val="009676DE"/>
    <w:rsid w:val="00980CF4"/>
    <w:rsid w:val="00984E76"/>
    <w:rsid w:val="009B1E64"/>
    <w:rsid w:val="00A94B81"/>
    <w:rsid w:val="00B2348C"/>
    <w:rsid w:val="00B53746"/>
    <w:rsid w:val="00B748AE"/>
    <w:rsid w:val="00BA6846"/>
    <w:rsid w:val="00BC21AF"/>
    <w:rsid w:val="00BD4F62"/>
    <w:rsid w:val="00C22B16"/>
    <w:rsid w:val="00C25E5C"/>
    <w:rsid w:val="00C26104"/>
    <w:rsid w:val="00C37D97"/>
    <w:rsid w:val="00C82D12"/>
    <w:rsid w:val="00C95B6C"/>
    <w:rsid w:val="00CA58DF"/>
    <w:rsid w:val="00CC0276"/>
    <w:rsid w:val="00CD0A00"/>
    <w:rsid w:val="00D02B8E"/>
    <w:rsid w:val="00D64B5E"/>
    <w:rsid w:val="00D80E6D"/>
    <w:rsid w:val="00D83110"/>
    <w:rsid w:val="00DD0FD0"/>
    <w:rsid w:val="00DD72F2"/>
    <w:rsid w:val="00E611FD"/>
    <w:rsid w:val="00EB517F"/>
    <w:rsid w:val="00ED1FE3"/>
    <w:rsid w:val="00F0408F"/>
    <w:rsid w:val="00F23674"/>
    <w:rsid w:val="00F43244"/>
    <w:rsid w:val="00F52623"/>
    <w:rsid w:val="00F6597E"/>
    <w:rsid w:val="00F70014"/>
    <w:rsid w:val="00F73618"/>
    <w:rsid w:val="00F761E0"/>
    <w:rsid w:val="00F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BF4C"/>
  <w15:chartTrackingRefBased/>
  <w15:docId w15:val="{BFE9297A-9D96-4AEF-B4CF-367F2BAC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23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B3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Contents">
    <w:name w:val="List Contents"/>
    <w:basedOn w:val="Normalny"/>
    <w:rsid w:val="000A45DB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Lucida Sans Unicode" w:hAnsi="Times New Roman" w:cs="Times New Roman"/>
      <w:color w:val="00000A"/>
      <w:kern w:val="3"/>
      <w:sz w:val="24"/>
      <w:szCs w:val="24"/>
      <w:lang w:eastAsia="pl-PL"/>
    </w:rPr>
  </w:style>
  <w:style w:type="numbering" w:customStyle="1" w:styleId="WWNum4">
    <w:name w:val="WWNum4"/>
    <w:basedOn w:val="Bezlisty"/>
    <w:rsid w:val="000A45DB"/>
    <w:pPr>
      <w:numPr>
        <w:numId w:val="1"/>
      </w:numPr>
    </w:pPr>
  </w:style>
  <w:style w:type="character" w:styleId="Hipercze">
    <w:name w:val="Hyperlink"/>
    <w:basedOn w:val="Domylnaczcionkaakapitu"/>
    <w:uiPriority w:val="99"/>
    <w:unhideWhenUsed/>
    <w:rsid w:val="008764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643F"/>
    <w:rPr>
      <w:color w:val="808080"/>
      <w:shd w:val="clear" w:color="auto" w:fill="E6E6E6"/>
    </w:rPr>
  </w:style>
  <w:style w:type="character" w:customStyle="1" w:styleId="Nagwek1Znak">
    <w:name w:val="Nagłówek 1 Znak"/>
    <w:basedOn w:val="Domylnaczcionkaakapitu"/>
    <w:link w:val="Nagwek1"/>
    <w:uiPriority w:val="9"/>
    <w:rsid w:val="00423AB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597CE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9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97CE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F73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408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16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dalena.balun@gmail.com" TargetMode="Externa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DBFC-EE86-427A-8F9E-5D34A174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28</cp:revision>
  <cp:lastPrinted>2018-04-08T21:45:00Z</cp:lastPrinted>
  <dcterms:created xsi:type="dcterms:W3CDTF">2018-04-05T11:21:00Z</dcterms:created>
  <dcterms:modified xsi:type="dcterms:W3CDTF">2018-04-08T21:47:00Z</dcterms:modified>
</cp:coreProperties>
</file>