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E860E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МИНИСТЕРСТВО НАУКИ И ВЫСШЕГО ОБРАЗОВАНИЯ</w:t>
      </w:r>
    </w:p>
    <w:p w14:paraId="1899AFFD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РОССИЙСКОЙ ФЕДЕРАЦИИ</w:t>
      </w:r>
    </w:p>
    <w:p w14:paraId="5B013BC6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595F03FA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ИНСТИТУТ ЦИФРОВОГО РАЗВИТИЯ</w:t>
      </w:r>
    </w:p>
    <w:p w14:paraId="2D2880FD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05E9245C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5C24849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КУРСОВОЙ ПРОЕКТ</w:t>
      </w:r>
    </w:p>
    <w:p w14:paraId="00002E71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 дисциплине</w:t>
      </w:r>
    </w:p>
    <w:p w14:paraId="22024965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«Информационные технологии и программирование»</w:t>
      </w:r>
    </w:p>
    <w:p w14:paraId="4CC65ED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 тему:</w:t>
      </w:r>
    </w:p>
    <w:p w14:paraId="713139B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«Разработка веб-интерфейса для книжного магазина»</w:t>
      </w:r>
    </w:p>
    <w:p w14:paraId="08810D7C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59EF1168">
      <w:pPr>
        <w:spacing w:after="0" w:line="240" w:lineRule="auto"/>
        <w:ind w:left="4962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Выполнил:</w:t>
      </w:r>
    </w:p>
    <w:p w14:paraId="437BA7EF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Арчаков Магомед Адамович</w:t>
      </w:r>
    </w:p>
    <w:p w14:paraId="79E65DE7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курса </w:t>
      </w:r>
    </w:p>
    <w:p w14:paraId="15AD5E35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группы ПИЖ-б-о-25-2(2)</w:t>
      </w:r>
    </w:p>
    <w:p w14:paraId="3703D153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</w:p>
    <w:p w14:paraId="28822E3A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25342F14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очной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формы обучения</w:t>
      </w:r>
    </w:p>
    <w:p w14:paraId="5DFEDB18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________________________</w:t>
      </w:r>
    </w:p>
    <w:p w14:paraId="152816D7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(подпись)</w:t>
      </w:r>
    </w:p>
    <w:p w14:paraId="3E00F7E5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Руководитель работы:</w:t>
      </w:r>
    </w:p>
    <w:p w14:paraId="4632D219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З.М. Альбекова, доцент межинститутской базовой кафедры</w:t>
      </w:r>
    </w:p>
    <w:p w14:paraId="26B2F4FB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A6D0A3D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_______________________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</w:t>
      </w:r>
    </w:p>
    <w:p w14:paraId="042EA3D3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(дата)</w:t>
      </w:r>
    </w:p>
    <w:p w14:paraId="0C4F8B14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Работа выполнена и</w:t>
      </w:r>
    </w:p>
    <w:p w14:paraId="6297454C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защищена с оценкой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Дата защиты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604A55F1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ECFD685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Члены комиссии:  </w:t>
      </w:r>
    </w:p>
    <w:p w14:paraId="2665693C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1B82F020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Е.Н. Новикова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0942C07D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   (подпись)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</w:t>
      </w:r>
    </w:p>
    <w:p w14:paraId="60DF2C1D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  <w:t>Ф.В. Самойлов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</w:p>
    <w:p w14:paraId="6CAC30EB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(подпись)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</w:t>
      </w:r>
    </w:p>
    <w:p w14:paraId="24DDA627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доцент МИБК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И.В. Свистунов</w:t>
      </w:r>
    </w:p>
    <w:p w14:paraId="663BE688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(подпись)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</w:t>
      </w:r>
    </w:p>
    <w:p w14:paraId="2307CA5F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CEB65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Ставрополь, 2026 г.</w:t>
      </w:r>
    </w:p>
    <w:p w14:paraId="3DA9A978">
      <w:pPr>
        <w:spacing w:line="25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Министерство науки и высшего образования и Российской Федерации</w:t>
      </w:r>
    </w:p>
    <w:p w14:paraId="30D7410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4CE67A9D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высшего образования</w:t>
      </w:r>
    </w:p>
    <w:p w14:paraId="40FAC768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«СЕВЕРО-КАВКАЗСКИЙ ФЕДЕРАЛЬНЫЙ УНИВЕРСИТЕТ»</w:t>
      </w:r>
    </w:p>
    <w:p w14:paraId="6FC0A99C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Институт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перспективной инженерии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4D37B4CA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Кафедра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межинститутская базовая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</w:p>
    <w:p w14:paraId="6D1F919B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09.03.04 «Программная инженерия» </w:t>
      </w:r>
    </w:p>
    <w:p w14:paraId="6F21DA8C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Направленность (профиль)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«Разработка и сопровождение программного обеспечения»</w:t>
      </w:r>
    </w:p>
    <w:p w14:paraId="00CA14CA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ЗАДАНИЕ</w:t>
      </w:r>
    </w:p>
    <w:p w14:paraId="638C3A76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 курсовой проект </w:t>
      </w:r>
    </w:p>
    <w:p w14:paraId="15AB99BC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студента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/>
          <w:lang w:eastAsia="ru-RU"/>
        </w:rPr>
        <w:t>Арчаков Магомед Адамович</w:t>
      </w:r>
    </w:p>
    <w:p w14:paraId="73359091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(фамилия, имя, отчество)</w:t>
      </w:r>
    </w:p>
    <w:p w14:paraId="68F8119F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 дисциплине «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Информационные технологии и программирование»</w:t>
      </w:r>
    </w:p>
    <w:p w14:paraId="0FC8DFD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1. Тема работы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/>
          <w:lang w:eastAsia="ru-RU"/>
        </w:rPr>
        <w:t>Разработка веб-интерфейса для книжного магазина</w:t>
      </w:r>
    </w:p>
    <w:p w14:paraId="28404E9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2. Цель: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4612D622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3. Задачи: </w:t>
      </w:r>
    </w:p>
    <w:p w14:paraId="5BADBECD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3.1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337DA041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3.2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Разработка алгоритмов решения задачи.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7579B906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3.3 Реализация программного кода</w:t>
      </w:r>
    </w:p>
    <w:p w14:paraId="59BC0C18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3.4 Отладка и тестирование программного кода</w:t>
      </w:r>
    </w:p>
    <w:p w14:paraId="1E28EABC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4. Перечень подлежащих разработке вопросов:</w:t>
      </w:r>
    </w:p>
    <w:p w14:paraId="22C1E4FF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а) теоретической части: изучение и анализ литературы,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 </w:t>
      </w:r>
    </w:p>
    <w:p w14:paraId="037AD50B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б) проектная часть: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проектирование UML-диаграмм классов, разработка алгоритмов решения задачи, методов классов</w:t>
      </w:r>
    </w:p>
    <w:p w14:paraId="1A4BC8A3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685CCD2F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5. Исходные данные:</w:t>
      </w:r>
    </w:p>
    <w:p w14:paraId="4B387836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а) по литературным источникам: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50689E49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б)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исходные данные, подготовленные для тестирования объекта профессиональной деятельности </w:t>
      </w:r>
    </w:p>
    <w:p w14:paraId="588D3B39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(информационной системы/приложения/программного продукта)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</w:p>
    <w:p w14:paraId="3D25D858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6. Список рекомендуемой литературы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   </w:t>
      </w:r>
    </w:p>
    <w:p w14:paraId="6FE96B40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1.Кузьмин,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14:paraId="68C47ACC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2.Кухтин,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14:paraId="54A7CA63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3.Орбайсета,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14:paraId="440C0F7B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4. Курс «Фронтенд-разработчик» от Яндекс Практикум https://practicum.yandex.ru/frontend-developer/ </w:t>
      </w:r>
    </w:p>
    <w:p w14:paraId="1DBAC185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5. Проектирование и разработка WEB-приложений. Введение в frontend и backend разработку на JavaScript и node.js : учебное пособие для вузов. – 4-е изд., стер. – Санкт-Петербург : Лань, 2025. – 120 с. – ISBN 978-5-507-51011-5 </w:t>
      </w:r>
    </w:p>
    <w:p w14:paraId="209ECB02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6. Чернышев, С. А. Основы Flutter / С. А. Чернышев, Ю. М. Петров, С. П. Ильин, П. А. Гершевич. – Санкт-Петербург : Питер, 2026. – 688 с. – (Библиотека программиста). – ISBN 978-5-4461-4469-3</w:t>
      </w:r>
    </w:p>
    <w:p w14:paraId="06DECE57">
      <w:pPr>
        <w:spacing w:after="0" w:line="240" w:lineRule="auto"/>
        <w:ind w:firstLine="284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</w:p>
    <w:p w14:paraId="2C9EA571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7. Контрольные сроки представления отдельных разделов курсового проекта:</w:t>
      </w:r>
    </w:p>
    <w:p w14:paraId="5D3D9E9D">
      <w:pPr>
        <w:spacing w:after="0" w:line="240" w:lineRule="auto"/>
        <w:ind w:firstLine="284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25 % - предоставление первого раздела         «12» марта   2026 г.</w:t>
      </w:r>
    </w:p>
    <w:p w14:paraId="1FFAE094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50 % -   предоставление второго раздела         «09» апреля   2026 г.</w:t>
      </w:r>
    </w:p>
    <w:p w14:paraId="768644AF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75 % - предоставление третьего раздела           «30» апреля 2026 г.</w:t>
      </w:r>
    </w:p>
    <w:p w14:paraId="1805F340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100 % - предоставление работы на отзыв         «14» мая       2026 г.</w:t>
      </w:r>
    </w:p>
    <w:p w14:paraId="37519386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8. Срок защиты студентом курсового проекта       «23»   мая     2026 г.</w:t>
      </w:r>
    </w:p>
    <w:p w14:paraId="4F955B23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Дата выдачи задания «02» февраля 2026 г.</w:t>
      </w:r>
    </w:p>
    <w:p w14:paraId="2FD6374A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Руководитель курсового проекта</w:t>
      </w:r>
    </w:p>
    <w:p w14:paraId="4813E919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К.п.н., доцент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З.М. Альбекова</w:t>
      </w:r>
    </w:p>
    <w:p w14:paraId="3EE24E68">
      <w:pPr>
        <w:spacing w:after="0" w:line="240" w:lineRule="auto"/>
        <w:jc w:val="both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i/>
          <w:iCs/>
          <w:lang w:eastAsia="ru-RU"/>
        </w:rPr>
        <w:t xml:space="preserve">(ученая степень, звание)       </w:t>
      </w:r>
      <w:r>
        <w:rPr>
          <w:rFonts w:ascii="Times New Roman" w:hAnsi="Times New Roman" w:eastAsia="Times New Roman" w:cs="Times New Roman"/>
          <w:i/>
          <w:iCs/>
          <w:lang w:eastAsia="ru-RU"/>
        </w:rPr>
        <w:tab/>
      </w:r>
      <w:r>
        <w:rPr>
          <w:rFonts w:ascii="Times New Roman" w:hAnsi="Times New Roman" w:eastAsia="Times New Roman" w:cs="Times New Roman"/>
          <w:i/>
          <w:iCs/>
          <w:lang w:eastAsia="ru-RU"/>
        </w:rPr>
        <w:tab/>
      </w:r>
      <w:r>
        <w:rPr>
          <w:rFonts w:ascii="Times New Roman" w:hAnsi="Times New Roman" w:eastAsia="Times New Roman" w:cs="Times New Roman"/>
          <w:i/>
          <w:iCs/>
          <w:lang w:eastAsia="ru-RU"/>
        </w:rPr>
        <w:t xml:space="preserve">  (личная подпись)                     (инициалы, фамилия)</w:t>
      </w:r>
    </w:p>
    <w:p w14:paraId="0AE6BBF5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Задание принял к исполнению студент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очной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формы обучения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курса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ПИЖ-б-о-25-2(2)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М.А.Арчаков</w:t>
      </w:r>
    </w:p>
    <w:p w14:paraId="50C5671E">
      <w:pPr>
        <w:spacing w:after="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 xml:space="preserve">                                                  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iCs/>
          <w:lang w:eastAsia="ru-RU"/>
        </w:rPr>
        <w:t>(личная подпись)                               (инициалы, фамилия)</w:t>
      </w:r>
    </w:p>
    <w:p w14:paraId="387374AD">
      <w:pPr>
        <w:spacing w:after="0" w:line="240" w:lineRule="auto"/>
        <w:sectPr>
          <w:footerReference r:id="rId5" w:type="default"/>
          <w:pgSz w:w="11906" w:h="16838"/>
          <w:pgMar w:top="1134" w:right="850" w:bottom="1134" w:left="1701" w:header="708" w:footer="708" w:gutter="0"/>
          <w:pgNumType w:start="3"/>
          <w:cols w:space="708" w:num="1"/>
          <w:docGrid w:linePitch="360" w:charSpace="0"/>
        </w:sectPr>
      </w:pPr>
      <w:r>
        <w:br w:type="page"/>
      </w:r>
    </w:p>
    <w:p w14:paraId="536CA79D">
      <w:pPr>
        <w:keepNext/>
        <w:keepLines/>
        <w:spacing w:before="240" w:after="0"/>
        <w:ind w:firstLine="658" w:firstLineChars="235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СОДЕРЖАНИЕ</w:t>
      </w: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119481242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 w14:paraId="2B29D29A">
          <w:pPr>
            <w:pStyle w:val="13"/>
            <w:tabs>
              <w:tab w:val="right" w:leader="dot" w:pos="9344"/>
            </w:tabs>
            <w:spacing w:after="0" w:line="360" w:lineRule="auto"/>
            <w:ind w:left="0" w:leftChars="0" w:firstLine="439" w:firstLineChars="157"/>
            <w:jc w:val="both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instrText xml:space="preserve"> TOC \h \u \z </w:instrTex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_Toc29506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i w:val="0"/>
              <w:iCs w:val="0"/>
              <w:sz w:val="28"/>
              <w:szCs w:val="28"/>
              <w:lang w:val="ru-RU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_Toc29506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31EE3020">
          <w:pPr>
            <w:pStyle w:val="13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_Toc22958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i w:val="0"/>
              <w:iCs w:val="0"/>
              <w:sz w:val="28"/>
              <w:szCs w:val="28"/>
              <w:lang w:val="ru-RU"/>
            </w:rPr>
            <w:t>1. ТЕОРЕТИЧЕСКАЯ ЧАСТЬ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_Toc22958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F228399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_Toc28918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1.1 Техническое задание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_Toc28918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6FE999B9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_Toc4198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1.1.1 Наименование программного продукта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_Toc4198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244543B8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_Toc29543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bCs w:val="0"/>
              <w:i w:val="0"/>
              <w:iCs w:val="0"/>
              <w:caps w:val="0"/>
              <w:spacing w:val="0"/>
              <w:sz w:val="28"/>
              <w:szCs w:val="28"/>
              <w:shd w:val="clear" w:fill="FFFFFF"/>
            </w:rPr>
            <w:t>Разрабатываемый продукт будет представлять собой концептуальный макет веб-интерфейса книжного магазина, предназначенный для визуализации процессов просмотра каталога книг, их фильтрации, добавления в корзину и оформления заказа. Проект будет являться визуальной и интерактивной демонстрацией организации сервиса и не будет представлять собой полноценно функционирующее программное обеспечение с серверной частью.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_Toc29543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4F264DA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_Toc29413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1.1.2 Описание страниц и компонентов макета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_Toc29413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64278ADD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_Toc30110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1.1.3 Особенности внешнего оформления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_Toc30110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746B797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_Toc14792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1.2 Анализ современных подходов к созданию веб-интерфейсов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_Toc14792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033F47BD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_Toc22649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1.3 Обоснование выбора технологий разработки веб-интерфейсов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_Toc22649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52931BA4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_Toc2638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Выводы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_Toc2638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4241E9F7">
          <w:pPr>
            <w:pStyle w:val="13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_Toc7364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i w:val="0"/>
              <w:iCs w:val="0"/>
              <w:sz w:val="28"/>
              <w:szCs w:val="28"/>
              <w:lang w:val="ru-RU"/>
            </w:rPr>
            <w:t>2. ПРОЕКТНАЯ ЧАСТЬ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_Toc7364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56F2A144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_Toc14447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2.1 Моделирование функциональности. Построение диаграммы вариантов использования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_Toc14447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0C54D39B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_Toc19317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2.1.1 Выделение акторов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_Toc19317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4AEEA9C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_Toc706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2.1.2 Определение вариантов использования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_Toc706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7700800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_Toc25712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2.2 Проектирование структуры навигации. Карта сайта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_Toc25712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7EC6D812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_Toc24216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2.2.1 Принципы построения навигации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_Toc24216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8D26217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_Toc12473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2.2.2 Карта сайта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_Toc12473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0AE6294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_Toc24056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2.3 Проектирование пользовательских сценариев. Диаграммы деятельности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_Toc24056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69962ACA">
          <w:pPr>
            <w:pStyle w:val="13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_Toc31497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i w:val="0"/>
              <w:iCs w:val="0"/>
              <w:sz w:val="28"/>
              <w:szCs w:val="28"/>
              <w:lang w:val="ru-RU"/>
            </w:rPr>
            <w:t>2.4 Проектирование интерфейса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_Toc31497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60DF03E0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_Toc18008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2.4.1 Общие принципы проектирования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_Toc18008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74E50285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_Toc2582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2.4.2 Цветовая схема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1474FA0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_Toc26188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2.4.3 Типографика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_Toc26188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0C2EFEB2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_Toc21008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2.4.4 Компоновка страниц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_Toc21008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2026D04B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_Toc27009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2.4.5 Макет главной страницы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_Toc27009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6A0CDB78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_Toc16166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2.4.6 Навигация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_Toc16166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5E36330C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_Toc9662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2.4.7 Интерактивные элементы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_Toc9662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57797523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_Toc18702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2.4.8 Адаптивность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_Toc18702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33AC5EB9">
          <w:pPr>
            <w:pStyle w:val="13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_Toc28869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i w:val="0"/>
              <w:iCs w:val="0"/>
              <w:sz w:val="28"/>
              <w:szCs w:val="28"/>
              <w:lang w:val="ru-RU"/>
            </w:rPr>
            <w:t>2.5 Организация работы с данными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_Toc28869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6D9E37C4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_Toc16351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2.5.1 Структура данных о книгах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_Toc16351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2B16B5A3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_Toc20030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2.5.2 Структура данных корзины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_Toc20030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383A0CFB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_Toc1226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2.5.3 Структура данных заказа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_Toc1226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5B2460D1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_Toc32286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2.5.4 Алгоритмы обработки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_Toc32286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47B8A7A8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_Toc13673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2.5.5 Преимущества и ограничения текущей реализации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_Toc13673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62DEBB4F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_Toc30503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Выводы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_Toc30503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4D572820">
          <w:pPr>
            <w:pStyle w:val="13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_Toc18112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i w:val="0"/>
              <w:iCs w:val="0"/>
              <w:sz w:val="28"/>
              <w:szCs w:val="28"/>
              <w:lang w:val="ru-RU"/>
            </w:rPr>
            <w:t>3. ПРАКТИЧЕСКАЯ ЧАСТЬ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_Toc18112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534AAD3D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_Toc30317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3.1 Подготовка инструментов разработчика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_Toc30317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3168459A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_Toc13613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3.2 Структура проекта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_Toc13613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F1CBC38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_Toc21513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3.3 Реализация основных функций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_Toc21513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08B2FA90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_Toc22735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3.3.1 Отображение каталога книг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_Toc22735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46AD7FEF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_Toc3681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3.3.2 Фильтрация книг по категориям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_Toc3681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233486E9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_Toc10799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3.3.3 Поиск книг по названию или автору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_Toc10799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5A064C45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_Toc18603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3.3.4 Управление корзиной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_Toc18603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5BB8F2FA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_Toc24882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3.3.5 Управление модальными окнами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_Toc24882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17D47B2F">
          <w:pPr>
            <w:pStyle w:val="14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_Toc7834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3.3.6 Оформление заказа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_Toc7834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63797E1C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_Toc26781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3.4 Тестирование программного кода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_Toc26781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2B15EE45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_Toc32336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3.5 Руководство пользователя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_Toc32336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41075AF4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_Toc12977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3.6 Ссылка на готовый проект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_Toc12977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7565F151">
          <w:pPr>
            <w:pStyle w:val="12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_Toc782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sz w:val="28"/>
              <w:szCs w:val="28"/>
              <w:lang w:val="ru-RU"/>
            </w:rPr>
            <w:t>Выводы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_Toc782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410DF405">
          <w:pPr>
            <w:pStyle w:val="13"/>
            <w:tabs>
              <w:tab w:val="right" w:leader="dot" w:pos="9354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_Toc8104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i w:val="0"/>
              <w:iCs w:val="0"/>
              <w:sz w:val="28"/>
              <w:szCs w:val="28"/>
              <w:lang w:val="ru-RU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_Toc8104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42E38B62">
          <w:pPr>
            <w:pStyle w:val="13"/>
            <w:tabs>
              <w:tab w:val="right" w:leader="dot" w:pos="9354"/>
            </w:tabs>
          </w:pP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instrText xml:space="preserve"> HYPERLINK \l _Toc24122 </w:instrText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eastAsia="Segoe UI" w:cs="Times New Roman"/>
              <w:bCs/>
              <w:i w:val="0"/>
              <w:iCs w:val="0"/>
              <w:caps w:val="0"/>
              <w:spacing w:val="0"/>
              <w:sz w:val="28"/>
              <w:szCs w:val="28"/>
              <w:shd w:val="clear" w:fill="FFFFFF"/>
            </w:rPr>
            <w:t>Список 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_Toc24122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</w:rPr>
            <w:fldChar w:fldCharType="end"/>
          </w:r>
        </w:p>
        <w:p w14:paraId="0D617382">
          <w:pPr>
            <w:tabs>
              <w:tab w:val="right" w:pos="9345"/>
            </w:tabs>
            <w:spacing w:after="0" w:line="360" w:lineRule="auto"/>
            <w:ind w:left="0" w:leftChars="0" w:firstLine="439" w:firstLineChars="157"/>
            <w:jc w:val="both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</w:p>
      </w:sdtContent>
    </w:sdt>
    <w:p w14:paraId="43B0ED51">
      <w:pPr>
        <w:pStyle w:val="2"/>
        <w:shd w:val="clear" w:color="auto" w:fill="FFFFFF"/>
        <w:spacing w:beforeAutospacing="0" w:after="240" w:afterAutospacing="0" w:line="360" w:lineRule="auto"/>
        <w:ind w:firstLine="658" w:firstLineChars="235"/>
        <w:jc w:val="center"/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</w:pPr>
      <w:bookmarkStart w:id="0" w:name="_Toc29506"/>
      <w:r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  <w:t>ВВЕДЕНИЕ</w:t>
      </w:r>
      <w:bookmarkEnd w:id="0"/>
    </w:p>
    <w:p w14:paraId="758D05D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условиях стремительного развития электронной коммерции особую актуальность приобретает разработка эффективных, интуитивно понятных и функциональных веб-интерфейсов. Настоящий курсовой проект посвящен созданию концептуального прототипа такого интерфейса для книжного магазина.</w:t>
      </w:r>
    </w:p>
    <w:p w14:paraId="3E267CB3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Объектом разработки является веб-интерфейс, предназначенный для функционирования книжного магазина в сети Интернет.</w:t>
      </w:r>
    </w:p>
    <w:p w14:paraId="658AA648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Предметом разработки выступает совокупность программных и пользовательских интерфейсных решений, обеспечивающих просмотр каталога товаров, их фильтрацию по жанрам, добавление выбранных позиций в корзину, процесс оформления заказа, а также механизм сохранения данных о состоянии корзины пользователя.</w:t>
      </w:r>
    </w:p>
    <w:p w14:paraId="69A7044B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Целью курсового проекта является разработка концептуального прототипа веб-интерфейса книжного магазина, который демонстрирует логику организации процессов выбора книг, их добавления в корзину и последующего оформления заказа.</w:t>
      </w:r>
    </w:p>
    <w:p w14:paraId="475C95A6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Для достижения поставленной цели необходимо решить следующие задачи:</w:t>
      </w:r>
    </w:p>
    <w:p w14:paraId="45E5EA6E">
      <w:pPr>
        <w:pStyle w:val="16"/>
        <w:numPr>
          <w:ilvl w:val="0"/>
          <w:numId w:val="1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Спроектировать функциональную структуру книжного магазина, определив ключевые возможности, которые должны быть реализованы в готовом продукте, включая каталог книг, корзину, систему фильтрации и поиска.</w:t>
      </w:r>
    </w:p>
    <w:p w14:paraId="205F51BC">
      <w:pPr>
        <w:pStyle w:val="16"/>
        <w:numPr>
          <w:ilvl w:val="0"/>
          <w:numId w:val="1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Разработать веб-интерфейс, наглядно отображающий все запланированные функции.</w:t>
      </w:r>
    </w:p>
    <w:p w14:paraId="03CF4FA0">
      <w:pPr>
        <w:pStyle w:val="16"/>
        <w:numPr>
          <w:ilvl w:val="0"/>
          <w:numId w:val="1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Реализовать в рамках единого интерфейса набор инструментов: фильтрацию по жанрам, поиск по названию или автору, корзину с подсчетом итоговой стоимости, а также механизм сохранения состояния корзины с использованием локального хранилища браузера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localStorage</w:t>
      </w:r>
      <w:r>
        <w:rPr>
          <w:rFonts w:ascii="Times New Roman" w:hAnsi="Times New Roman" w:eastAsia="Segoe UI" w:cs="Times New Roman"/>
          <w:sz w:val="28"/>
          <w:szCs w:val="28"/>
        </w:rPr>
        <w:t>.</w:t>
      </w:r>
    </w:p>
    <w:p w14:paraId="432E54B0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Актуальность разработки обусловлена необходимостью решения ряда ключевых проблем, с которыми сталкиваются покупатели книг при использовании онлайн-платформ. К числу таких проблем относятся неэргономичный поиск, отсутствие эффективной системы фильтрации и сложность отслеживания выбранных товаров. В свою очередь, владельцы книжных магазинов заинтересованы в создании привлекательного и интуитивно понятного интерфейса, способствующего увеличению конверсии и удержанию клиентской аудитории. Разрабатываемая платформа направлена на решение перечисленных проблем путем предоставления пользователю единого информационного пространства со структурированным каталогом книг, понятным интерфейсом корзины, удобными фильтрами и системой поиска.</w:t>
      </w:r>
    </w:p>
    <w:p w14:paraId="4C266453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Важно подчеркнуть, что на данном этапе разработки проект представляет собой прототип, демонстрирующий принципы работы, визуальную концепцию и базовую структуру взаимодействия пользователя с системой. Созданный веб-интерфейс не является полноценным программным продуктом с серверной частью, а отражает смысл и ключевые принципы, заложенные в основу идеи.</w:t>
      </w:r>
    </w:p>
    <w:p w14:paraId="77CED1B6">
      <w:pPr>
        <w:spacing w:after="0" w:line="360" w:lineRule="auto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br w:type="page"/>
      </w:r>
    </w:p>
    <w:p w14:paraId="77E3A209">
      <w:pPr>
        <w:pStyle w:val="2"/>
        <w:shd w:val="clear" w:color="auto" w:fill="FFFFFF"/>
        <w:spacing w:beforeAutospacing="0" w:afterAutospacing="0" w:line="360" w:lineRule="auto"/>
        <w:ind w:firstLine="658" w:firstLineChars="235"/>
        <w:jc w:val="center"/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</w:pPr>
      <w:bookmarkStart w:id="1" w:name="_Toc22958"/>
      <w:r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  <w:t>1. ТЕОРЕТИЧЕСКАЯ ЧАСТЬ</w:t>
      </w:r>
      <w:bookmarkEnd w:id="1"/>
    </w:p>
    <w:p w14:paraId="72CC23F5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" w:name="_Toc28918"/>
      <w:r>
        <w:rPr>
          <w:rFonts w:hint="default" w:ascii="Times New Roman" w:hAnsi="Times New Roman" w:eastAsia="Segoe UI"/>
          <w:sz w:val="28"/>
          <w:szCs w:val="28"/>
          <w:lang w:val="ru-RU"/>
        </w:rPr>
        <w:t>1.1 Техническое задание</w:t>
      </w:r>
      <w:bookmarkEnd w:id="2"/>
    </w:p>
    <w:p w14:paraId="1C8C7567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" w:name="_Toc4198"/>
      <w:r>
        <w:rPr>
          <w:rFonts w:hint="default" w:ascii="Times New Roman" w:hAnsi="Times New Roman" w:eastAsia="Segoe UI"/>
          <w:sz w:val="28"/>
          <w:szCs w:val="28"/>
          <w:lang w:val="ru-RU"/>
        </w:rPr>
        <w:t>1.1.1 Наименование программного продукта</w:t>
      </w:r>
      <w:bookmarkEnd w:id="3"/>
    </w:p>
    <w:p w14:paraId="16543F8B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bookmarkStart w:id="4" w:name="_Toc29543"/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Разрабатываемый продукт будет представлять собой концептуальный макет веб-интерфейса книжного магазина, предназначенный для визуализации процессов просмотра каталога книг, их фильтрации, добавления в корзину и оформления заказа. Проект будет являться визуальной и интерактивной демонстрацией организации сервиса и не будет представлять собой полноценно функционирующее программное обеспечение с серверной частью.</w:t>
      </w:r>
      <w:bookmarkEnd w:id="4"/>
    </w:p>
    <w:p w14:paraId="0A69CADD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5" w:name="_Toc29413"/>
      <w:r>
        <w:rPr>
          <w:rFonts w:hint="default" w:ascii="Times New Roman" w:hAnsi="Times New Roman" w:eastAsia="Segoe UI"/>
          <w:sz w:val="28"/>
          <w:szCs w:val="28"/>
          <w:lang w:val="ru-RU"/>
        </w:rPr>
        <w:t>1.1.2 Описание страниц и компонентов макета</w:t>
      </w:r>
      <w:bookmarkEnd w:id="5"/>
    </w:p>
    <w:p w14:paraId="48665C40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Разрабатываемый макет будет выполнен в виде одностраничного веб-приложения (Single Page Application), в котором все ключевые элементы интерфейса будут доступны с единой главной страницы. Такой подход позволит пользователю взаимодействовать со всеми функциями магазина без необходимости перехода между отдельными страницами, что повысит удобство и скорость работы. Ниже приводится описание основных компонентов и областей макета, которые будут реализованы в рамках проекта.</w:t>
      </w:r>
    </w:p>
    <w:p w14:paraId="79598CB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b/>
          <w:bCs/>
          <w:sz w:val="28"/>
          <w:szCs w:val="28"/>
        </w:rPr>
        <w:t>1.1.2.1 Верхняя панель (header).</w:t>
      </w:r>
      <w:r>
        <w:rPr>
          <w:rFonts w:ascii="Times New Roman" w:hAnsi="Times New Roman" w:eastAsia="Segoe UI" w:cs="Times New Roman"/>
          <w:sz w:val="28"/>
          <w:szCs w:val="28"/>
        </w:rPr>
        <w:t> </w:t>
      </w:r>
    </w:p>
    <w:p w14:paraId="4CA8945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верхней части страницы будет расположена панель заголовка, содержащая название магазина («Книжный магазин»), строку поиска, предназначенную для фильтрации книг по названию или автору в реальном времени, а также кнопку корзины с динамическим индикатором, отображающим текущее количество добавленных товаров.</w:t>
      </w:r>
    </w:p>
    <w:p w14:paraId="502A57A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b/>
          <w:bCs/>
          <w:sz w:val="28"/>
          <w:szCs w:val="28"/>
        </w:rPr>
        <w:t>1.1.2.2 Панель категорий.</w:t>
      </w:r>
      <w:r>
        <w:rPr>
          <w:rFonts w:ascii="Times New Roman" w:hAnsi="Times New Roman" w:eastAsia="Segoe UI" w:cs="Times New Roman"/>
          <w:sz w:val="28"/>
          <w:szCs w:val="28"/>
        </w:rPr>
        <w:t> </w:t>
      </w:r>
    </w:p>
    <w:p w14:paraId="3DA9EEC9">
      <w:pPr>
        <w:spacing w:after="0" w:line="360" w:lineRule="auto"/>
        <w:ind w:left="0" w:leftChars="0" w:firstLine="658" w:firstLineChars="23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Под верхней панелью будут размещены кнопки фильтрации каталога по жанрам: «Все», «Художественная литература», «Учебная литература» и «Детская литература». При нажатии на любую из этих кнопок будет происходить динамическое обновление списка отображаемых книг без перезагрузки страницы.</w:t>
      </w:r>
    </w:p>
    <w:p w14:paraId="58E39FB0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658" w:firstLineChars="23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1.1.2.3 Область каталога книг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Основная часть страницы будет представлять собой сетку карточек книг, сформированную с использованием CSS Grid. Каждая карточка будет содержать название книги, имя автора, цену в рублях и кнопку «В корзину». По умолчанию в каталоге будут отображаться все книги (например, 55 позиций); после применения фильтрации или поиска будут отображаться только релевантные позиции.</w:t>
      </w:r>
    </w:p>
    <w:p w14:paraId="24D33CF5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658" w:firstLineChars="23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1.1.2.4 Модальное окно корзины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 нажатии на кнопку корзины в верхней панели будет открываться модальное окно, отображающее список добавленных товаров. Для каждой позиции в корзине будут предусмотрены кнопки увеличения (+) и уменьшения (–) количества экземпляров, а также кнопка удаления для полного исключения товара из заказа. В нижней части окна будет отображаться итоговая сумма заказа и кнопка «Оформить заказ», ведущая к следующему этапу.</w:t>
      </w:r>
    </w:p>
    <w:p w14:paraId="26BC5A6C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658" w:firstLineChars="23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1.1.2.5 Модальное окно оформления заказа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После нажатия кнопки «Оформить заказ» в окне корзины будет открываться новое модальное окно, содержащее форму для ввода данных заказчика. В форме будут предусмотрены следующие поля: «Ваше имя» (обязательное), «Телефон» (обязательное), «Адрес доставки» (обязательное), «Способ оплаты» (выпадающий список), а также необязательное поле «Комментарий к заказу». В нижней части окна будет отображаться итоговая сумма заказа и кнопка «Подтвердить заказ».</w:t>
      </w:r>
    </w:p>
    <w:p w14:paraId="73D1E7D0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658" w:firstLineChars="235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1.1.2.6 Модальное окно подтверждения заказа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После успешного заполнения формы и нажатия кнопки «Подтвердить заказ» будет отображаться модальное окно с сообщением «Заказ принят!», содержащее благодарность за покупку. На данном этапе разработки данные заказа будут выводиться в консоль браузера, что имитирует их отправку на сервер.</w:t>
      </w:r>
    </w:p>
    <w:p w14:paraId="7D4D04EF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6" w:name="_Toc30110"/>
      <w:r>
        <w:rPr>
          <w:rFonts w:hint="default" w:ascii="Times New Roman" w:hAnsi="Times New Roman" w:eastAsia="Segoe UI"/>
          <w:sz w:val="28"/>
          <w:szCs w:val="28"/>
          <w:lang w:val="ru-RU"/>
        </w:rPr>
        <w:t>1.1.3 Особенности внешнего оформления</w:t>
      </w:r>
      <w:bookmarkEnd w:id="6"/>
    </w:p>
    <w:p w14:paraId="7E1824A8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b/>
          <w:bCs/>
          <w:sz w:val="28"/>
          <w:szCs w:val="28"/>
        </w:rPr>
        <w:t>1.1.3.1 Цветовая гамма.</w:t>
      </w:r>
      <w:r>
        <w:rPr>
          <w:rFonts w:ascii="Times New Roman" w:hAnsi="Times New Roman" w:eastAsia="Segoe UI" w:cs="Times New Roman"/>
          <w:sz w:val="28"/>
          <w:szCs w:val="28"/>
        </w:rPr>
        <w:t xml:space="preserve"> </w:t>
      </w:r>
    </w:p>
    <w:p w14:paraId="0EC3366B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оформлении интерфейса предполагается использование тёплой цветовой схемы. Основным цветом, применяемым для акцентных элементов, кнопок и ссылок, является синий цвет. Для фоновых областей используются светлые оттенки, а текст выполняется в тёмных оттенках серого для обеспечения высокой читаемости.</w:t>
      </w:r>
    </w:p>
    <w:p w14:paraId="541E960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b/>
          <w:bCs/>
          <w:sz w:val="28"/>
          <w:szCs w:val="28"/>
        </w:rPr>
        <w:t>1.1.3.2 Интерактивные элементы.</w:t>
      </w:r>
      <w:r>
        <w:rPr>
          <w:rFonts w:ascii="Times New Roman" w:hAnsi="Times New Roman" w:eastAsia="Segoe UI" w:cs="Times New Roman"/>
          <w:sz w:val="28"/>
          <w:szCs w:val="28"/>
        </w:rPr>
        <w:t xml:space="preserve"> </w:t>
      </w:r>
    </w:p>
    <w:p w14:paraId="76CB3A72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Все интерактивные элементы макета, включая кнопки, карточки товаров и ссылки, должны иметь анимацию при наведении курсора. Кнопки должны быть выполнены с плавным эффектом изменения цвета и усиления тени, а карточки книг — с эффектом подсветки и незначительного увеличения масштаба.</w:t>
      </w:r>
    </w:p>
    <w:p w14:paraId="0DE535B6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3AB241B1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7" w:name="_Toc14792"/>
      <w:r>
        <w:rPr>
          <w:rFonts w:hint="default" w:ascii="Times New Roman" w:hAnsi="Times New Roman" w:eastAsia="Segoe UI"/>
          <w:sz w:val="28"/>
          <w:szCs w:val="28"/>
          <w:lang w:val="ru-RU"/>
        </w:rPr>
        <w:t>1.2 Анализ современных подходов к созданию веб-интерфейсов</w:t>
      </w:r>
      <w:bookmarkEnd w:id="7"/>
    </w:p>
    <w:p w14:paraId="638EF558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Современная веб-разработка интерфейсов базируется на принципах компонентности, адаптивности, доступности и производительности. В рамках анализа были рассмотрены ключевые подходы, которые применяются при создании веб-интерфейсов для книжных магазинов.</w:t>
      </w:r>
    </w:p>
    <w:p w14:paraId="7E672D32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Компонентный подход предполагает разделение интерфейса на независимые, повторно используемые блоки: кнопки, карточки товаров, формы, корзину. Это упрощает поддержку программного кода и обеспечивает единообразие стилей. В разрабатываемом проекте компонентный подход реализован через систему CSS-классов (например,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.btn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.book-card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.cart-item</w:t>
      </w:r>
      <w:r>
        <w:rPr>
          <w:rFonts w:ascii="Times New Roman" w:hAnsi="Times New Roman" w:eastAsia="Segoe UI" w:cs="Times New Roman"/>
          <w:sz w:val="28"/>
          <w:szCs w:val="28"/>
        </w:rPr>
        <w:t>), что позволяет многократно использовать одни и те же стили на разных страницах.</w:t>
      </w:r>
    </w:p>
    <w:p w14:paraId="573DDD82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Адаптивная вёрстка является обязательным требованием для современных веб-приложений, поскольку она обеспечивает корректное отображение интерфейса на устройствах с различной шириной экрана, от настольных мониторов до мобильных телефонов. В проекте адаптивность реализована с помощью медиа-запросов CSS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@media</w:t>
      </w:r>
      <w:r>
        <w:rPr>
          <w:rFonts w:ascii="Times New Roman" w:hAnsi="Times New Roman" w:eastAsia="Segoe UI" w:cs="Times New Roman"/>
          <w:sz w:val="28"/>
          <w:szCs w:val="28"/>
        </w:rPr>
        <w:t>), которые изменяют расположение блоков, размеры шрифтов и поведение навигации при ширине экрана менее 1024 пикселей и 768 пикселей.</w:t>
      </w:r>
    </w:p>
    <w:p w14:paraId="7B67B84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Фильтрация и поиск представляют собой ключевые элементы интерфейса книжного магазина. Пользователь должен иметь возможность быстро найти нужный товар по различным критериям, включая категорию, цену, название или автора. В проекте фильтрация реализована на чистом JavaScript с использованием методов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filter()</w:t>
      </w:r>
      <w:r>
        <w:rPr>
          <w:rFonts w:ascii="Times New Roman" w:hAnsi="Times New Roman" w:eastAsia="Segoe UI" w:cs="Times New Roman"/>
          <w:sz w:val="28"/>
          <w:szCs w:val="28"/>
        </w:rPr>
        <w:t> и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includes()</w:t>
      </w:r>
      <w:r>
        <w:rPr>
          <w:rFonts w:ascii="Times New Roman" w:hAnsi="Times New Roman" w:eastAsia="Segoe UI" w:cs="Times New Roman"/>
          <w:sz w:val="28"/>
          <w:szCs w:val="28"/>
        </w:rPr>
        <w:t>.</w:t>
      </w:r>
    </w:p>
    <w:p w14:paraId="5515D695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Визуализация корзины позволяет пользователю отслеживать выбранные товары и итоговую сумму заказа. Важным требованием является отображение количества товаров в корзине на иконке корзины на всех страницах приложения. В проекте данные корзины хранятся 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localStorage</w:t>
      </w:r>
      <w:r>
        <w:rPr>
          <w:rFonts w:ascii="Times New Roman" w:hAnsi="Times New Roman" w:eastAsia="Segoe UI" w:cs="Times New Roman"/>
          <w:sz w:val="28"/>
          <w:szCs w:val="28"/>
        </w:rPr>
        <w:t>, что даёт возможность сохранять её состояние при перезагрузке страницы.</w:t>
      </w:r>
    </w:p>
    <w:p w14:paraId="41D5FAF4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Таким образом, проведённый анализ показал, что сочетание компонентного подхода, адаптивной вёрстки, систем фильтрации и поиска, а также визуализации корзины является оптимальным для создания современного веб-интерфейса книжного магазина.</w:t>
      </w:r>
    </w:p>
    <w:p w14:paraId="2692673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490940E6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8" w:name="_Toc22649"/>
      <w:r>
        <w:rPr>
          <w:rFonts w:hint="default" w:ascii="Times New Roman" w:hAnsi="Times New Roman" w:eastAsia="Segoe UI"/>
          <w:sz w:val="28"/>
          <w:szCs w:val="28"/>
          <w:lang w:val="ru-RU"/>
        </w:rPr>
        <w:t>1.3 Обоснование выбора технологий разработки веб-интерфейсов</w:t>
      </w:r>
      <w:bookmarkEnd w:id="8"/>
    </w:p>
    <w:p w14:paraId="030BA4BB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Для реализации концептуального макета книжного магазина был выбран стек технологий, включающий HTML5, CSS3, JavaScript в спецификации ES6, а также шрифт Roboto, подключаемый через сервис Google Fonts. Выбор каждой из перечисленных технологий имеет под собой следующие основания.</w:t>
      </w:r>
    </w:p>
    <w:p w14:paraId="70BB3FFF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HTML5 является стандартом для структурирования веб-страниц. Он обеспечивает возможность использования семантической разметки с помощью таких тегов, как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&lt;header&gt;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&lt;nav&gt;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&lt;main&gt;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&lt;section&gt;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&lt;article&gt;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&lt;footer&gt;</w:t>
      </w:r>
      <w:r>
        <w:rPr>
          <w:rFonts w:ascii="Times New Roman" w:hAnsi="Times New Roman" w:eastAsia="Segoe UI" w:cs="Times New Roman"/>
          <w:sz w:val="28"/>
          <w:szCs w:val="28"/>
        </w:rPr>
        <w:t>, что улучшает доступность контента и поисковую оптимизацию. В рамках проекта HTML5 используется для построения каркаса всех страниц, включая главную страницу, страницу каталога, страницу корзины и страницу с информацией о проекте.</w:t>
      </w:r>
    </w:p>
    <w:p w14:paraId="5A92FDF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CSS3 предоставляет широкие возможности для стилизации и анимации элементов интерфейса. В проекте применяются:</w:t>
      </w:r>
    </w:p>
    <w:p w14:paraId="5425E5E3">
      <w:pPr>
        <w:pStyle w:val="16"/>
        <w:numPr>
          <w:ilvl w:val="0"/>
          <w:numId w:val="2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CSS Grid — для создания сложных сеток, в частности, для отображения карточек книг в каталоге;</w:t>
      </w:r>
    </w:p>
    <w:p w14:paraId="4CF12AA7">
      <w:pPr>
        <w:pStyle w:val="16"/>
        <w:numPr>
          <w:ilvl w:val="0"/>
          <w:numId w:val="2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Flexbox — для выравнивания элементов внутри компонентов, таких как навигационная панель, карточки товаров и элементы корзины;</w:t>
      </w:r>
    </w:p>
    <w:p w14:paraId="5AFE25CD">
      <w:pPr>
        <w:pStyle w:val="16"/>
        <w:numPr>
          <w:ilvl w:val="0"/>
          <w:numId w:val="2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CSS-переменные — для хранения и переиспользования значений цветовой схемы;</w:t>
      </w:r>
    </w:p>
    <w:p w14:paraId="62FD2135">
      <w:pPr>
        <w:pStyle w:val="16"/>
        <w:numPr>
          <w:ilvl w:val="0"/>
          <w:numId w:val="2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медиа-запросы — для реализации адаптивного дизайна;</w:t>
      </w:r>
    </w:p>
    <w:p w14:paraId="23EFD223">
      <w:pPr>
        <w:pStyle w:val="16"/>
        <w:numPr>
          <w:ilvl w:val="0"/>
          <w:numId w:val="2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трансформации и переходы — для создания плавных анимаций при наведении курсора.</w:t>
      </w:r>
    </w:p>
    <w:p w14:paraId="425D4110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JavaScript (ES6) был выбран для реализации всей интерактивной логики веб-приложения, включая: работу мобильного меню (открытие и закрытие по клику); динамический рендеринг карточек книг на основе массива данных; фильтрацию книг по выбранному жанру; поиск книг по названию или автору; добавление и удаление книг из корзины; подсчёт итоговой суммы заказа; а также сохранение состояния корзины 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localStorage</w:t>
      </w:r>
      <w:r>
        <w:rPr>
          <w:rFonts w:ascii="Times New Roman" w:hAnsi="Times New Roman" w:eastAsia="Segoe UI" w:cs="Times New Roman"/>
          <w:sz w:val="28"/>
          <w:szCs w:val="28"/>
        </w:rPr>
        <w:t>. Спецификация ES6 предоставляет удобные синтаксические конструкции, такие как стрелочные функции, шаблоны строк, ключевые слова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let/const</w:t>
      </w:r>
      <w:r>
        <w:rPr>
          <w:rFonts w:ascii="Times New Roman" w:hAnsi="Times New Roman" w:eastAsia="Segoe UI" w:cs="Times New Roman"/>
          <w:sz w:val="28"/>
          <w:szCs w:val="28"/>
        </w:rPr>
        <w:t>, а также встроенные методы работы с массивами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map()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filter()</w:t>
      </w:r>
      <w:r>
        <w:rPr>
          <w:rFonts w:ascii="Times New Roman" w:hAnsi="Times New Roman" w:eastAsia="Segoe UI" w:cs="Times New Roman"/>
          <w:sz w:val="28"/>
          <w:szCs w:val="28"/>
        </w:rPr>
        <w:t> и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reduce()</w:t>
      </w:r>
      <w:r>
        <w:rPr>
          <w:rFonts w:ascii="Times New Roman" w:hAnsi="Times New Roman" w:eastAsia="Segoe UI" w:cs="Times New Roman"/>
          <w:sz w:val="28"/>
          <w:szCs w:val="28"/>
        </w:rPr>
        <w:t>, которые делают программный код более читаемым и лаконичным.</w:t>
      </w:r>
    </w:p>
    <w:p w14:paraId="0E95CD12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Google Fonts (Roboto) — это современный гротескный шрифт, обладающий высокой читаемостью на экранах различных размеров. Шрифт Roboto оптимизирован для использования в пользовательских интерфейсах и хорошо сочетается с цветовой схемой, принятой в проекте.</w:t>
      </w:r>
    </w:p>
    <w:p w14:paraId="23E8DF3E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9" w:name="_Toc2638"/>
      <w:r>
        <w:rPr>
          <w:rFonts w:hint="default" w:ascii="Times New Roman" w:hAnsi="Times New Roman" w:eastAsia="Segoe UI"/>
          <w:sz w:val="28"/>
          <w:szCs w:val="28"/>
          <w:lang w:val="ru-RU"/>
        </w:rPr>
        <w:t>Выводы</w:t>
      </w:r>
      <w:bookmarkEnd w:id="9"/>
    </w:p>
    <w:p w14:paraId="37C90DBD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теоретической части курсового проекта были решены задачи по анализу современных подходов к созданию веб-интерфейсов и обоснованию выбора технологий для разработки концептуального макета книжного магазина. В результате анализа было выявлено, что оптимальным сочетанием технологий является применение компонентной вёрстки, адаптивного дизайна, систем фильтрации и поиска, а также визуализации корзины с сохранением её состояния. Для реализации проекта был выбран стек технологий: HTML5, CSS3, JavaScript ES6 и шрифт Roboto. Таким образом, теоретическая часть заложила необходимую основу для последующей практической разработки макета.</w:t>
      </w:r>
    </w:p>
    <w:p w14:paraId="1EFA95F9">
      <w:pPr>
        <w:spacing w:after="0" w:line="360" w:lineRule="auto"/>
        <w:rPr>
          <w:rFonts w:ascii="Times New Roman" w:hAnsi="Times New Roman" w:eastAsia="Segoe UI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eastAsia="Segoe UI"/>
          <w:i/>
          <w:iCs/>
          <w:sz w:val="28"/>
          <w:szCs w:val="28"/>
        </w:rPr>
        <w:br w:type="page"/>
      </w:r>
    </w:p>
    <w:p w14:paraId="0B212A98">
      <w:pPr>
        <w:pStyle w:val="2"/>
        <w:shd w:val="clear" w:color="auto" w:fill="FFFFFF"/>
        <w:spacing w:beforeAutospacing="0" w:afterAutospacing="0" w:line="360" w:lineRule="auto"/>
        <w:ind w:firstLine="658" w:firstLineChars="235"/>
        <w:jc w:val="center"/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</w:pPr>
      <w:bookmarkStart w:id="10" w:name="_Toc7364"/>
      <w:r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  <w:t>2. ПРОЕКТНАЯ ЧАСТЬ</w:t>
      </w:r>
      <w:bookmarkEnd w:id="10"/>
    </w:p>
    <w:p w14:paraId="126BC77D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11" w:name="_Toc14447"/>
      <w:r>
        <w:rPr>
          <w:rFonts w:hint="default" w:ascii="Times New Roman" w:hAnsi="Times New Roman" w:eastAsia="Segoe UI"/>
          <w:sz w:val="28"/>
          <w:szCs w:val="28"/>
          <w:lang w:val="ru-RU"/>
        </w:rPr>
        <w:t>2.1 Моделирование функциональности. Построение диаграммы вариантов использования</w:t>
      </w:r>
      <w:bookmarkEnd w:id="11"/>
    </w:p>
    <w:p w14:paraId="4BD0B7B6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12" w:name="_Toc19317"/>
      <w:r>
        <w:rPr>
          <w:rFonts w:hint="default" w:ascii="Times New Roman" w:hAnsi="Times New Roman" w:eastAsia="Segoe UI"/>
          <w:sz w:val="28"/>
          <w:szCs w:val="28"/>
          <w:lang w:val="ru-RU"/>
        </w:rPr>
        <w:t>2.1.1 Выделение акторов</w:t>
      </w:r>
      <w:bookmarkEnd w:id="12"/>
    </w:p>
    <w:p w14:paraId="2124AEE4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рамках объектно-ориентированного моделирования актор представляет собой роль, которую пользователь или другая внешняя система выполняет по отношению к разрабатываемой системе. Для книжного магазина были выделены два основных актора.</w:t>
      </w:r>
    </w:p>
    <w:p w14:paraId="1756184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Посетитель — это пользователь, который впервые знакомится с платформой и ещё не добавлял товары в корзину. Его роль заключается в ознакомлении с каталогом, просмотре информации о магазине и предварительной фильтрации товаров.</w:t>
      </w:r>
    </w:p>
    <w:p w14:paraId="5CEE1F2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Покупатель — это пользователь, который активно взаимодействует с системой путём добавления товаров в корзину, оформления заказа (в демонстрационном режиме), а также использования поиска и фильтрации.</w:t>
      </w:r>
    </w:p>
    <w:p w14:paraId="362E0052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13" w:name="_Toc706"/>
      <w:r>
        <w:rPr>
          <w:rFonts w:hint="default" w:ascii="Times New Roman" w:hAnsi="Times New Roman" w:eastAsia="Segoe UI"/>
          <w:sz w:val="28"/>
          <w:szCs w:val="28"/>
          <w:lang w:val="ru-RU"/>
        </w:rPr>
        <w:t>2.1.2 Определение вариантов использования</w:t>
      </w:r>
      <w:bookmarkEnd w:id="13"/>
    </w:p>
    <w:p w14:paraId="1DCF2BDF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Для каждого выделенного актора были определены следующие варианты использования.</w:t>
      </w:r>
    </w:p>
    <w:p w14:paraId="2FD2DAF0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Актор «Посетитель»:</w:t>
      </w:r>
    </w:p>
    <w:p w14:paraId="4725E342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Просмотреть каталог книг.</w:t>
      </w:r>
    </w:p>
    <w:p w14:paraId="138C2C0D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Отфильтровать книги по жанру.</w:t>
      </w:r>
    </w:p>
    <w:p w14:paraId="0382B6BC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Выполнить поиск по названию или автору.</w:t>
      </w:r>
    </w:p>
    <w:p w14:paraId="48A8ECC4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Просмотреть информацию о магазине.</w:t>
      </w:r>
    </w:p>
    <w:p w14:paraId="138FE3F6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Актор «Покупатель» (включает все возможности Посетителя, а также):</w:t>
      </w:r>
    </w:p>
    <w:p w14:paraId="12291628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Добавить книгу в корзину.</w:t>
      </w:r>
    </w:p>
    <w:p w14:paraId="4D43C270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Удалить книгу из корзины.</w:t>
      </w:r>
    </w:p>
    <w:p w14:paraId="3B872E96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Изменить количество экземпляров книги в корзине.</w:t>
      </w:r>
    </w:p>
    <w:p w14:paraId="4C12F98C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Просмотреть итоговую сумму заказа.</w:t>
      </w:r>
    </w:p>
    <w:p w14:paraId="0EFC4D86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Очистить корзину.</w:t>
      </w:r>
    </w:p>
    <w:p w14:paraId="0036C31C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Сохранить состояние корзины между сеансами работы.</w:t>
      </w:r>
    </w:p>
    <w:p w14:paraId="2BED245C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  <w:lang w:val="ru-RU"/>
        </w:rPr>
        <w:t>Просмотреть</w:t>
      </w:r>
      <w:r>
        <w:rPr>
          <w:rFonts w:hint="default" w:ascii="Times New Roman" w:hAnsi="Times New Roman" w:eastAsia="Segoe UI" w:cs="Times New Roman"/>
          <w:sz w:val="28"/>
          <w:szCs w:val="28"/>
          <w:lang w:val="ru-RU"/>
        </w:rPr>
        <w:t xml:space="preserve"> каталог книг.</w:t>
      </w:r>
    </w:p>
    <w:p w14:paraId="13A990EC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sz w:val="28"/>
          <w:szCs w:val="28"/>
          <w:lang w:val="ru-RU"/>
        </w:rPr>
        <w:t>Отфильтровать книги по жанру.</w:t>
      </w:r>
    </w:p>
    <w:p w14:paraId="25F6288F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sz w:val="28"/>
          <w:szCs w:val="28"/>
          <w:lang w:val="ru-RU"/>
        </w:rPr>
        <w:t>Выполнить поиск по названию или автору.</w:t>
      </w:r>
    </w:p>
    <w:p w14:paraId="4FE7A9D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На рисунке 1 представлена диаграмма вариантов использования, построенная на основе выделенных акторов и вариантов использования. Данная диаграмма визуализирует отношения между акторами «Посетитель» и «Покупатель», а также связывает их с соответствующими вариантами использования.</w:t>
      </w:r>
    </w:p>
    <w:p w14:paraId="056B7E71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kern w:val="36"/>
          <w:sz w:val="28"/>
          <w:szCs w:val="28"/>
          <w:lang w:eastAsia="ru-RU"/>
        </w:rPr>
        <w:drawing>
          <wp:inline distT="0" distB="0" distL="114300" distR="114300">
            <wp:extent cx="3587750" cy="6535420"/>
            <wp:effectExtent l="0" t="0" r="0" b="0"/>
            <wp:docPr id="1" name="Изображение 1" descr="ZPFDJi9058NtVOe9Un81-M57mZF8le6A90X9MrR616YC2uWh5yQ5nkW3O16ffIslSEUDF9TE62ScnaN9cVHyzvov3ItFjrr_SZcqXiwvB_onS0Vz2r_q1gxJzGVZaMLt_R4h2lHCcPpHHiufmhEXdLmMXEs9pay7nJAWFQqCHzkoU9WzwWyTs1uffOW-APKB-XAGARlbb5AUNgI4LhJ6i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ZPFDJi9058NtVOe9Un81-M57mZF8le6A90X9MrR616YC2uWh5yQ5nkW3O16ffIslSEUDF9TE62ScnaN9cVHyzvov3ItFjrr_SZcqXiwvB_onS0Vz2r_q1gxJzGVZaMLt_R4h2lHCcPpHHiufmhEXdLmMXEs9pay7nJAWFQqCHzkoU9WzwWyTs1uffOW-APKB-XAGARlbb5AUNgI4LhJ6i-"/>
                    <pic:cNvPicPr>
                      <a:picLocks noChangeAspect="1"/>
                    </pic:cNvPicPr>
                  </pic:nvPicPr>
                  <pic:blipFill>
                    <a:blip r:embed="rId8"/>
                    <a:srcRect l="2018" t="728" r="-2018" b="642"/>
                    <a:stretch>
                      <a:fillRect/>
                    </a:stretch>
                  </pic:blipFill>
                  <pic:spPr>
                    <a:xfrm>
                      <a:off x="0" y="0"/>
                      <a:ext cx="359183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750B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kern w:val="36"/>
          <w:sz w:val="28"/>
          <w:szCs w:val="28"/>
          <w:lang w:eastAsia="ru-RU"/>
        </w:rPr>
        <w:t xml:space="preserve">Рисунок 1 - </w:t>
      </w:r>
      <w:r>
        <w:rPr>
          <w:rFonts w:ascii="Times New Roman" w:hAnsi="Times New Roman" w:eastAsia="Segoe UI" w:cs="Times New Roman"/>
          <w:bCs/>
          <w:sz w:val="28"/>
          <w:szCs w:val="28"/>
        </w:rPr>
        <w:t xml:space="preserve"> Диаграмма вариантов использования</w:t>
      </w:r>
    </w:p>
    <w:p w14:paraId="7FB25364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bCs/>
          <w:sz w:val="28"/>
          <w:szCs w:val="28"/>
        </w:rPr>
      </w:pPr>
    </w:p>
    <w:p w14:paraId="7C3CDF1D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14" w:name="_Toc25712"/>
      <w:r>
        <w:rPr>
          <w:rFonts w:hint="default" w:ascii="Times New Roman" w:hAnsi="Times New Roman" w:eastAsia="Segoe UI"/>
          <w:sz w:val="28"/>
          <w:szCs w:val="28"/>
          <w:lang w:val="ru-RU"/>
        </w:rPr>
        <w:t>2.2 Проектирование структуры навигации. Карта сайта</w:t>
      </w:r>
      <w:bookmarkEnd w:id="14"/>
    </w:p>
    <w:p w14:paraId="46485D9C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15" w:name="_Toc24216"/>
      <w:r>
        <w:rPr>
          <w:rFonts w:hint="default" w:ascii="Times New Roman" w:hAnsi="Times New Roman" w:eastAsia="Segoe UI"/>
          <w:sz w:val="28"/>
          <w:szCs w:val="28"/>
          <w:lang w:val="ru-RU"/>
        </w:rPr>
        <w:t>2.2.1 Принципы построения навигации</w:t>
      </w:r>
      <w:bookmarkEnd w:id="15"/>
    </w:p>
    <w:p w14:paraId="613C1019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Разработка навигационной структуры веб-сайта базировалась на следующих принципах:</w:t>
      </w:r>
    </w:p>
    <w:p w14:paraId="58427489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Постоянство — основные элементы навигации, включая главное меню и футер, присутствуют на всех страницах сайта.</w:t>
      </w:r>
    </w:p>
    <w:p w14:paraId="087D835D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Минимализм — в главное меню вынесены только основные разделы: «Главная», «Каталог», «Корзина» и «О проекте».</w:t>
      </w:r>
    </w:p>
    <w:p w14:paraId="52254739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Обратная связь — активный пункт меню визуально выделяется с помощью цвета.</w:t>
      </w:r>
    </w:p>
    <w:p w14:paraId="7B2A37A3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Адаптивность — на широких экранах используется горизонтальное меню, а на мобильных устройствах — раскрывающееся меню.</w:t>
      </w:r>
    </w:p>
    <w:p w14:paraId="1DA55191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16" w:name="_Toc12473"/>
      <w:r>
        <w:rPr>
          <w:rFonts w:hint="default" w:ascii="Times New Roman" w:hAnsi="Times New Roman" w:eastAsia="Segoe UI"/>
          <w:sz w:val="28"/>
          <w:szCs w:val="28"/>
          <w:lang w:val="ru-RU"/>
        </w:rPr>
        <w:t>2.2.2 Карта сайта</w:t>
      </w:r>
      <w:bookmarkEnd w:id="16"/>
    </w:p>
    <w:p w14:paraId="6874A40B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На рисунке 2 представлена карта сайта, отражающая иерархическую структуру всех страниц веб-приложения. Представленная карта сайта имеет древовидную структуру, где корнем является главная страница, от которой на одном уровне иерархии отходят страницы каталога, корзины и информации о проекте. Такая структура обеспечивает простоту и интуитивную понятность навигации для конечного пользователя.</w:t>
      </w:r>
    </w:p>
    <w:p w14:paraId="1AC92E33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Каждая из перечисленных страниц выполняет строго определённую функцию в рамках общего пользовательского сценария. Страница каталога обеспечивает просмотр доступных книг, их фильтрацию по жанрам и поиск по названию или автору. Страница корзины (реализованная в виде модального окна) отвечает за управление выбранными товарами, изменение их количества и расчёт итоговой стоимости.</w:t>
      </w:r>
    </w:p>
    <w:p w14:paraId="26CE23A1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drawing>
          <wp:inline distT="0" distB="0" distL="114300" distR="114300">
            <wp:extent cx="3219450" cy="4021455"/>
            <wp:effectExtent l="0" t="0" r="0" b="0"/>
            <wp:docPr id="6" name="Изображение 6" descr="ZP6nJiCm48PtFuNf14DV0VL1M2nZjHL9Yc9dBnLYGc9WOu1NiDg6G2XvXjzln7yLKGbJXfpkBl__dS-U-M3AKEMPEWiBbpjzcvbbeLHOXinfl22cTTeWwdI7Y4z9bIgT3QQOKp31CxxuOujlAf-eIfkqHcJvaHuG9zfudPCuD14h95exx3HQaMDt55iJJBQQ_vDtX3RKSCfLSOu3VN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ZP6nJiCm48PtFuNf14DV0VL1M2nZjHL9Yc9dBnLYGc9WOu1NiDg6G2XvXjzln7yLKGbJXfpkBl__dS-U-M3AKEMPEWiBbpjzcvbbeLHOXinfl22cTTeWwdI7Y4z9bIgT3QQOKp31CxxuOujlAf-eIfkqHcJvaHuG9zfudPCuD14h95exx3HQaMDt55iJJBQQ_vDtX3RKSCfLSOu3VN (1)"/>
                    <pic:cNvPicPr>
                      <a:picLocks noChangeAspect="1"/>
                    </pic:cNvPicPr>
                  </pic:nvPicPr>
                  <pic:blipFill>
                    <a:blip r:embed="rId9"/>
                    <a:srcRect t="3476" b="164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3EA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Рисунок 2 – Карта сайта</w:t>
      </w:r>
    </w:p>
    <w:p w14:paraId="37522C56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17" w:name="_Toc24056"/>
      <w:r>
        <w:rPr>
          <w:rFonts w:hint="default" w:ascii="Times New Roman" w:hAnsi="Times New Roman" w:eastAsia="Segoe UI"/>
          <w:sz w:val="28"/>
          <w:szCs w:val="28"/>
          <w:lang w:val="ru-RU"/>
        </w:rPr>
        <w:t>2.3 Проектирование пользовательских сценариев. Диаграммы деятельности</w:t>
      </w:r>
      <w:bookmarkEnd w:id="17"/>
    </w:p>
    <w:p w14:paraId="667BC165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Для описания динамических аспектов функционирования системы были разработаны диаграммы деятельности, моделирующие поток управления при выполнении ключевых пользовательских сценариев.</w:t>
      </w:r>
    </w:p>
    <w:p w14:paraId="34B73DF2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Сценарий 1: Просмотр и фильтрация каталога. Актором данного сценария может выступать как Посетитель, так и Покупатель. Пользователь заходит на страницу каталога, после чего система отображает полный список книг. При желании пользователь выбирает интересующий его жанр в панели фильтрации, в ответ на что система автоматически обновляет отображаемый список книг, показывая только те позиции, которые соответствуют выбранной категории. Кроме того, пользователь может ввести текст в строку поиска для выполнения поиска по названию или автору. На рисунке 3 представлена диаграмма деятельности, описывающая данный сценарий.</w:t>
      </w:r>
    </w:p>
    <w:p w14:paraId="74D04939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На диаграмме деятельности отображен следующий поток управления: после начала сценария пользователь открывает страницу каталога, после чего система отображает все книги. Далее система ожидает действия пользователя. Если пользователь выбирает жанр, система фильтрует книги по выбранной категории и обновляет отображение. Если пользователь вводит текст в строку поиска, система фильтрует книги по совпадению в названии или авторе и также обновляет отображение. После этого сценарий может повторяться или завершиться.</w:t>
      </w:r>
    </w:p>
    <w:p w14:paraId="75960784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bCs/>
          <w:sz w:val="28"/>
          <w:szCs w:val="28"/>
          <w:lang w:eastAsia="ru-RU"/>
        </w:rPr>
        <w:drawing>
          <wp:inline distT="0" distB="0" distL="114300" distR="114300">
            <wp:extent cx="2667000" cy="4781550"/>
            <wp:effectExtent l="0" t="0" r="0" b="3810"/>
            <wp:docPr id="3" name="Изображение 3" descr="TP31Ji9048Rl-nJhJLu13l8g949i0fL8lRV4MqbCJBpYAvH2PItkyWhVl97JRZ1gugapVx_zP_uPhxB9G_Quc9khx6wwcDhbV9AanlIoCKEsigQLN4fPoyRIKgbGSIAm7rs0m4voLO-uYDLIq7Iqnx77APdCx3MlKaJWGCD7rr3ZElHCu2GRZWJgVaYZ_VFDmEfUgJuzK0sCjKDUf8pZe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TP31Ji9048Rl-nJhJLu13l8g949i0fL8lRV4MqbCJBpYAvH2PItkyWhVl97JRZ1gugapVx_zP_uPhxB9G_Quc9khx6wwcDhbV9AanlIoCKEsigQLN4fPoyRIKgbGSIAm7rs0m4voLO-uYDLIq7Iqnx77APdCx3MlKaJWGCD7rr3ZElHCu2GRZWJgVaYZ_VFDmEfUgJuzK0sCjKDUf8pZej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3DE1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Рисунок 3 – Диаграмма деятельности «Фильтрация каталога»</w:t>
      </w:r>
    </w:p>
    <w:p w14:paraId="7C730464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sz w:val="28"/>
          <w:szCs w:val="28"/>
        </w:rPr>
      </w:pPr>
    </w:p>
    <w:p w14:paraId="06584502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Сценарий 2: Добавление товара в корзину и оформление заказа. Актором данного сценария является Покупатель. Пользователь находит нужную книгу в каталоге и нажимает кнопку «Добавить в корзину». Система добавляет выбранный товар в корзину, обновляет счётчик-индикатор на иконке корзины и сохраняет обновлённые данные в localStorage. При повторном нажатии кнопки «Добавить в корзину» на ту же книгу система не создаёт дублирующую запись, а увеличивает значение количества (quantity) существующего товара на единицу, что предотвращает загромождение корзины повторяющимися позициями. Затем пользователь переходит на страницу корзины, где может изменить количество экземпляров товара с помощью кнопок «+» и «–», удалить отдельные позиции с помощью кнопки с иконкой корзины или полностью очистить корзину, нажав соответствующую кнопку. Все изменения в корзине происходят мгновенно, без перезагрузки страницы; итоговая сумма заказа пересчитывается автоматически после каждого действия пользователя. После подтверждения состава заказа пользователь нажимает кнопку «Оформить заказ», в ответ на что система отображает модальное окно с формой для ввода контактных данных. После заполнения обязательных полей (имя, телефон, адрес доставки) и нажатия кнопки «Подтвердить заказ» система выводит демонстрационное сообщение об успешном оформлении и очищает корзину. При этом сформированный объект заказа выводится в консоль браузера, что имитирует его отправку на серверную часть приложения. На рисунке 4 представлена диаграмма деятельности для данного сценария.</w:t>
      </w:r>
    </w:p>
    <w:p w14:paraId="647AC633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Данная диаграмма деятельности иллюстрирует следующий процесс: после начала сценария пользователь нажимает кнопку «Добавить в корзину», что приводит к добавлению товара в корзину и обновлению пользовательского интерфейса. Затем пользователь переходит к просмотру корзины, где может выполнить одно из действий: изменить количество товара, удалить товар или очистить корзину целиком. Каждое из этих действий вызывает пересчёт итоговой суммы и обновление отображения корзины. Завершающим этапом является нажатие кнопки «Оформить заказ», после чего выводится подтверждение.</w:t>
      </w:r>
    </w:p>
    <w:p w14:paraId="55128BAF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bCs/>
          <w:sz w:val="28"/>
          <w:szCs w:val="28"/>
          <w:lang w:eastAsia="ru-RU"/>
        </w:rPr>
        <w:drawing>
          <wp:inline distT="0" distB="0" distL="114300" distR="114300">
            <wp:extent cx="2488565" cy="6634480"/>
            <wp:effectExtent l="0" t="0" r="10795" b="10160"/>
            <wp:docPr id="4" name="Изображение 4" descr="RPBBJi9058RtynJZJXQ-02pa7No2HXiXAPT0ZLkX6c8a68qBDq9SkocN0GHQ4vxWdpVodvDEY9TTP_BzbpEdrMuSTEAhHgIEubhO27Kx2kfDfUHQgJBUaEBJzh7Ms2336dERQCpSAULrYYrop64g7bwwUplK-myyEogtDrXHbzbalnNgXOefoHdMGZgt7LKzsoCt-obw4CcOWemoBo4xi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RPBBJi9058RtynJZJXQ-02pa7No2HXiXAPT0ZLkX6c8a68qBDq9SkocN0GHQ4vxWdpVodvDEY9TTP_BzbpEdrMuSTEAhHgIEubhO27Kx2kfDfUHQgJBUaEBJzh7Ms2336dERQCpSAULrYYrop64g7bwwUplK-myyEogtDrXHbzbalnNgXOefoHdMGZgt7LKzsoCt-obw4CcOWemoBo4xi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8363" cy="66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ADC3">
      <w:pPr>
        <w:pStyle w:val="16"/>
        <w:shd w:val="clear" w:color="auto" w:fill="FFFFFF"/>
        <w:spacing w:after="0" w:line="360" w:lineRule="auto"/>
        <w:ind w:firstLine="658" w:firstLineChars="235"/>
        <w:jc w:val="center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Рисунок 4 – Диаграмма деятельности «Работа с корзиной»</w:t>
      </w:r>
    </w:p>
    <w:p w14:paraId="7A67EEF9">
      <w:pPr>
        <w:pStyle w:val="2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</w:pPr>
      <w:bookmarkStart w:id="18" w:name="_Toc31497"/>
      <w:r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  <w:t>2.4 Проектирование интерфейса</w:t>
      </w:r>
      <w:bookmarkEnd w:id="18"/>
    </w:p>
    <w:p w14:paraId="0047BE32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19" w:name="_Toc18008"/>
      <w:r>
        <w:rPr>
          <w:rFonts w:hint="default" w:ascii="Times New Roman" w:hAnsi="Times New Roman" w:eastAsia="Segoe UI"/>
          <w:sz w:val="28"/>
          <w:szCs w:val="28"/>
          <w:lang w:val="ru-RU"/>
        </w:rPr>
        <w:t>2.4.1 Общие принципы проектирования</w:t>
      </w:r>
      <w:bookmarkEnd w:id="19"/>
    </w:p>
    <w:p w14:paraId="5B5841D4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Разработка пользовательского интерфейса основывалась на следующих общих принципах:</w:t>
      </w:r>
    </w:p>
    <w:p w14:paraId="63E24EA9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Минимализм — интерфейс не перегружен лишними элементами, каждый компонент выполняет свою функцию.</w:t>
      </w:r>
    </w:p>
    <w:p w14:paraId="7BF0A027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Единообразие — все страницы имеют единый стиль: заголовок с логотипом, панель категорий, сетку карточек книг.</w:t>
      </w:r>
    </w:p>
    <w:p w14:paraId="593CF48C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Иерархичность — важные элементы (поиск, корзина, кнопка добавления) визуально выделяются.</w:t>
      </w:r>
    </w:p>
    <w:p w14:paraId="127E8CC8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Адаптивность — интерфейс корректно отображается на устройствах с разной шириной экрана.</w:t>
      </w:r>
    </w:p>
    <w:p w14:paraId="1BEB9A0B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0" w:name="_Toc2582"/>
      <w:r>
        <w:rPr>
          <w:rFonts w:hint="default" w:ascii="Times New Roman" w:hAnsi="Times New Roman" w:eastAsia="Segoe UI"/>
          <w:sz w:val="28"/>
          <w:szCs w:val="28"/>
          <w:lang w:val="ru-RU"/>
        </w:rPr>
        <w:t>2.4.2 Цветовая схема</w:t>
      </w:r>
      <w:bookmarkEnd w:id="20"/>
    </w:p>
    <w:p w14:paraId="3881531E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Цветовая схема веб-интерфейса играет важную роль в формировании визуального восприятия и удобства работы с приложением. Для обеспечения единообразия и удобства чтения была разработана цветовая схема, представленная в таблице 1. В таблице приведены назначения каждого цвета, его визуальное описание и соответствующий HEX-код для использования в CSS.</w:t>
      </w:r>
    </w:p>
    <w:p w14:paraId="66924B9C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Таблица 1 – Цветовая схема веб-интерфейса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51"/>
        <w:gridCol w:w="2336"/>
        <w:gridCol w:w="1337"/>
      </w:tblGrid>
      <w:tr w14:paraId="6EF66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5E6570">
            <w:pPr>
              <w:spacing w:after="0" w:line="360" w:lineRule="auto"/>
              <w:ind w:left="0" w:leftChars="0" w:firstLine="0" w:firstLineChars="0"/>
              <w:jc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Назначение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654BA">
            <w:pPr>
              <w:spacing w:after="0" w:line="360" w:lineRule="auto"/>
              <w:ind w:left="0" w:leftChars="0" w:firstLine="0" w:firstLineChars="0"/>
              <w:jc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Цвет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D31A6">
            <w:pPr>
              <w:spacing w:after="0" w:line="360" w:lineRule="auto"/>
              <w:ind w:left="0" w:leftChars="0" w:firstLine="0" w:firstLineChars="0"/>
              <w:jc w:val="center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HEX</w:t>
            </w:r>
          </w:p>
        </w:tc>
      </w:tr>
      <w:tr w14:paraId="2820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78587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Основной цвет (заголовок)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746D0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Тёмно-синий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949B90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#2c3e50</w:t>
            </w:r>
          </w:p>
        </w:tc>
      </w:tr>
      <w:tr w14:paraId="60A88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DCE925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Акцентный цвет (кнопки "В корзину")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8E14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Синий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17E491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#3498db</w:t>
            </w:r>
          </w:p>
        </w:tc>
      </w:tr>
      <w:tr w14:paraId="6900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0B501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Акцентный цвет (оформление заказа)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C7CA4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Зелёный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1663D7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#27ae60</w:t>
            </w:r>
          </w:p>
        </w:tc>
      </w:tr>
      <w:tr w14:paraId="1503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BBC05F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Акцентный цвет (удаление)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FF84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Красный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7531C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#e74c3c</w:t>
            </w:r>
          </w:p>
        </w:tc>
      </w:tr>
      <w:tr w14:paraId="2E5AB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EAA75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Фон страницы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35E11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Светло-серый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DCB6B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#f5f5f5</w:t>
            </w:r>
          </w:p>
        </w:tc>
      </w:tr>
      <w:tr w14:paraId="28A0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241590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Фон карточек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5C20A7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Белый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5D4EAE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#ffffff</w:t>
            </w:r>
          </w:p>
        </w:tc>
      </w:tr>
      <w:tr w14:paraId="5903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335BA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Основной текст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FF74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Тёмно-серый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CF1273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#333333</w:t>
            </w:r>
          </w:p>
        </w:tc>
      </w:tr>
      <w:tr w14:paraId="7277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06CDF7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Второстепенный текст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1877F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Серый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BFF71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#777777</w:t>
            </w:r>
          </w:p>
        </w:tc>
      </w:tr>
      <w:tr w14:paraId="2594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DC00A5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Цена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11AA8F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Зелёный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C90A16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#27ae60</w:t>
            </w:r>
          </w:p>
        </w:tc>
      </w:tr>
    </w:tbl>
    <w:p w14:paraId="6C5BF33D">
      <w:pPr>
        <w:spacing w:after="0" w:line="360" w:lineRule="auto"/>
        <w:rPr>
          <w:rFonts w:ascii="Times New Roman" w:hAnsi="Times New Roman" w:eastAsia="Segoe UI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eastAsia="Segoe UI"/>
          <w:sz w:val="28"/>
          <w:szCs w:val="28"/>
        </w:rPr>
        <w:br w:type="page"/>
      </w:r>
    </w:p>
    <w:p w14:paraId="3A753D19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/>
          <w:sz w:val="28"/>
          <w:szCs w:val="28"/>
          <w:lang w:val="ru-RU"/>
        </w:rPr>
      </w:pPr>
      <w:bookmarkStart w:id="21" w:name="_Toc26188"/>
      <w:r>
        <w:rPr>
          <w:rFonts w:hint="default" w:ascii="Times New Roman" w:hAnsi="Times New Roman" w:eastAsia="Segoe UI"/>
          <w:sz w:val="28"/>
          <w:szCs w:val="28"/>
          <w:lang w:val="ru-RU"/>
        </w:rPr>
        <w:t>2.4.3 Типографика</w:t>
      </w:r>
      <w:bookmarkEnd w:id="21"/>
    </w:p>
    <w:p w14:paraId="3EB5C3DF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проекте для отображения текстовой информации используется шрифт Segoe UI, Arial, sans-serif. Установлены следующие размеры шрифтов для различных элементов интерфейса: заголовок сайта — 28 пикселей; название книги в карточке — 18 пикселей; цена — 22 пикселя (полужирное начертание); основной текст — 14–16 пикселей.</w:t>
      </w:r>
    </w:p>
    <w:p w14:paraId="5E28090B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2" w:name="_Toc21008"/>
      <w:r>
        <w:rPr>
          <w:rFonts w:hint="default" w:ascii="Times New Roman" w:hAnsi="Times New Roman" w:eastAsia="Segoe UI"/>
          <w:sz w:val="28"/>
          <w:szCs w:val="28"/>
          <w:lang w:val="ru-RU"/>
        </w:rPr>
        <w:t>2.4.4 Компоновка страниц</w:t>
      </w:r>
      <w:bookmarkEnd w:id="22"/>
    </w:p>
    <w:p w14:paraId="40EFCC54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Проект реализован в виде одностраничного приложения с использованием модальных окон для отображения корзины и форм. Компоновка страниц включает следующие области:</w:t>
      </w:r>
    </w:p>
    <w:p w14:paraId="4A7E8A7B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Верхняя панель (header) — содержит название магазина, строку поиска, кнопку корзины с индикатором количества товаров.</w:t>
      </w:r>
    </w:p>
    <w:p w14:paraId="739373F6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Панель категорий — кнопки фильтрации: «Все», «Художественная литература», «Учебная литература», «Детская литература».</w:t>
      </w:r>
    </w:p>
    <w:p w14:paraId="7AD4980E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Основная область — сетка карточек книг (отображаются все книги или отфильтрованные).</w:t>
      </w:r>
    </w:p>
    <w:p w14:paraId="48DA3C4F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Модальное окно корзины — список добавленных товаров с возможностью изменения количества и удаления.</w:t>
      </w:r>
    </w:p>
    <w:p w14:paraId="774879D6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Модальное окно оформления заказа — форма с полями: имя, телефон, адрес, способ оплаты, комментарий.</w:t>
      </w:r>
    </w:p>
    <w:p w14:paraId="32771076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Модальное окно успеха — подтверждение принятия заказа.</w:t>
      </w:r>
    </w:p>
    <w:p w14:paraId="1CBF5350">
      <w:pPr>
        <w:pStyle w:val="3"/>
        <w:shd w:val="clear" w:color="auto" w:fill="FFFFFF"/>
        <w:spacing w:beforeAutospacing="0" w:afterAutospacing="0" w:line="360" w:lineRule="auto"/>
        <w:ind w:firstLine="770" w:firstLineChars="27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3" w:name="_Toc27009"/>
      <w:r>
        <w:rPr>
          <w:rFonts w:hint="default" w:ascii="Times New Roman" w:hAnsi="Times New Roman" w:eastAsia="Segoe UI"/>
          <w:sz w:val="28"/>
          <w:szCs w:val="28"/>
          <w:lang w:val="ru-RU"/>
        </w:rPr>
        <w:t>2.4.5 Макет главной страницы</w:t>
      </w:r>
      <w:bookmarkEnd w:id="23"/>
    </w:p>
    <w:p w14:paraId="72EBF2BC">
      <w:pPr>
        <w:pStyle w:val="16"/>
        <w:shd w:val="clear" w:color="auto" w:fill="FFFFFF"/>
        <w:spacing w:after="0" w:line="360" w:lineRule="auto"/>
        <w:ind w:firstLine="770" w:firstLineChars="27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На этапе проектирования пользовательского интерфейса был разработан макет (wireframe) главной страницы веб-приложения, который визуализирует расположение всех ключевых элементов интерфейса до начала программной реализации. Макет позволяет оценить общую структуру страницы, взаимное расположение компонентов и навигационные связи между ними.</w:t>
      </w:r>
    </w:p>
    <w:p w14:paraId="60CC0BDC">
      <w:pPr>
        <w:pStyle w:val="16"/>
        <w:shd w:val="clear" w:color="auto" w:fill="FFFFFF"/>
        <w:spacing w:after="0" w:line="360" w:lineRule="auto"/>
        <w:ind w:firstLine="770" w:firstLineChars="27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На рисунке 5 представлен макет главной страницы книжного магазина, выполненный в виде схематичного изображения. В верхней части макета расположена верхняя панель (header) , содержащая название магазина, строку поиска и кнопку корзины с индикатором количества товаров. Непосредственно под ней находится панель категорий с четырьмя кнопками фильтрации («Все», «Художественная литература», «Учебная литература», «Детская литература»). Основную область страницы занимает сетка карточек книг, организованная с использованием CSS Grid, где каждая карточка включает название книги, автора, цену и кнопку «В корзину».</w:t>
      </w:r>
    </w:p>
    <w:p w14:paraId="0EEFD09D">
      <w:pPr>
        <w:pStyle w:val="16"/>
        <w:shd w:val="clear" w:color="auto" w:fill="FFFFFF"/>
        <w:spacing w:after="0" w:line="360" w:lineRule="auto"/>
        <w:jc w:val="center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5939790" cy="3251200"/>
            <wp:effectExtent l="0" t="0" r="3810" b="10160"/>
            <wp:docPr id="2" name="Изображение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DAC6">
      <w:pPr>
        <w:pStyle w:val="16"/>
        <w:shd w:val="clear" w:color="auto" w:fill="FFFFFF"/>
        <w:spacing w:after="0" w:line="360" w:lineRule="auto"/>
        <w:ind w:firstLine="770" w:firstLineChars="275"/>
        <w:jc w:val="center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Рисунок 5 — Макет главной страницы (wireframe)</w:t>
      </w:r>
    </w:p>
    <w:p w14:paraId="512F9932">
      <w:pPr>
        <w:pStyle w:val="16"/>
        <w:shd w:val="clear" w:color="auto" w:fill="FFFFFF"/>
        <w:spacing w:after="0" w:line="360" w:lineRule="auto"/>
        <w:ind w:firstLine="770" w:firstLineChars="27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Примечание: на месте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media/mockup.png</w:t>
      </w:r>
      <w:r>
        <w:rPr>
          <w:rFonts w:ascii="Times New Roman" w:hAnsi="Times New Roman" w:eastAsia="Segoe UI" w:cs="Times New Roman"/>
          <w:sz w:val="28"/>
          <w:szCs w:val="28"/>
        </w:rPr>
        <w:t> должен быть указан фактический путь к файлу с изображением макета. Макет может быть выполнен в любом графическом редакторе (Figma, Adobe XD, Paint) или нарисован от руки и отсканирован.</w:t>
      </w:r>
    </w:p>
    <w:p w14:paraId="2A150701">
      <w:pPr>
        <w:pStyle w:val="16"/>
        <w:shd w:val="clear" w:color="auto" w:fill="FFFFFF"/>
        <w:spacing w:after="0" w:line="360" w:lineRule="auto"/>
        <w:ind w:firstLine="770" w:firstLineChars="27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Представленный макет демонстрирует следующие проектные решения:</w:t>
      </w:r>
    </w:p>
    <w:p w14:paraId="03BA842A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Иерархичность — наиболее важные элементы (поиск, корзина) размещены в верхней части страницы и визуально акцентированы.</w:t>
      </w:r>
    </w:p>
    <w:p w14:paraId="256CE7B9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Минимализм — отсутствуют лишние декоративные элементы, интерфейс содержит только функционально значимые компоненты.</w:t>
      </w:r>
    </w:p>
    <w:p w14:paraId="5E025AFA">
      <w:pPr>
        <w:pStyle w:val="16"/>
        <w:numPr>
          <w:ilvl w:val="0"/>
          <w:numId w:val="3"/>
        </w:numPr>
        <w:tabs>
          <w:tab w:val="clear" w:pos="420"/>
        </w:tabs>
        <w:spacing w:after="0" w:line="360" w:lineRule="auto"/>
        <w:ind w:left="0" w:firstLine="709"/>
        <w:jc w:val="both"/>
        <w:rPr>
          <w:rFonts w:ascii="Times New Roman" w:hAnsi="Times New Roman" w:eastAsia="Segoe UI" w:cs="Times New Roman"/>
          <w:b/>
          <w:bCs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Адаптивность — сетка карточек организована таким образом, что количество колонок автоматически изменяется в зависимости от ширины экрана (от 4 колонок на широких экранах до 1 колонки на мобильных устройствах).</w:t>
      </w:r>
    </w:p>
    <w:p w14:paraId="1B69208F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4" w:name="_Toc16166"/>
      <w:r>
        <w:rPr>
          <w:rFonts w:hint="default" w:ascii="Times New Roman" w:hAnsi="Times New Roman" w:eastAsia="Segoe UI"/>
          <w:sz w:val="28"/>
          <w:szCs w:val="28"/>
          <w:lang w:val="ru-RU"/>
        </w:rPr>
        <w:t>2.4.6 Навигация</w:t>
      </w:r>
      <w:bookmarkEnd w:id="24"/>
    </w:p>
    <w:p w14:paraId="2B12CB78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Навигация по веб-приложению осуществляется с помощью следующих элементов:</w:t>
      </w:r>
    </w:p>
    <w:p w14:paraId="0B1472F2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кнопки категорий для фильтрации книг;</w:t>
      </w:r>
    </w:p>
    <w:p w14:paraId="2A8A51CE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строка поиска;</w:t>
      </w:r>
    </w:p>
    <w:p w14:paraId="177125E7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кнопка корзины для просмотра текущего заказа;</w:t>
      </w:r>
    </w:p>
    <w:p w14:paraId="6AC7CF21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кнопки внутри модальных окон для перехода между этапами оформления заказа.</w:t>
      </w:r>
    </w:p>
    <w:p w14:paraId="0E621862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5" w:name="_Toc9662"/>
      <w:r>
        <w:rPr>
          <w:rFonts w:hint="default" w:ascii="Times New Roman" w:hAnsi="Times New Roman" w:eastAsia="Segoe UI"/>
          <w:sz w:val="28"/>
          <w:szCs w:val="28"/>
          <w:lang w:val="ru-RU"/>
        </w:rPr>
        <w:t>2.4.7 Интерактивные элементы</w:t>
      </w:r>
      <w:bookmarkEnd w:id="25"/>
    </w:p>
    <w:p w14:paraId="644E1096">
      <w:pPr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таблице 2 приведено описание интерактивных элементов интерфейса, используемых в проекте, и их назначение. Каждый элемент выполняет строго определённую функцию и обеспечивает обратную связь с пользователем.</w:t>
      </w:r>
    </w:p>
    <w:p w14:paraId="6912B14B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Таблица 2 – Интерактивные элементы интерфейса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5"/>
        <w:gridCol w:w="5689"/>
      </w:tblGrid>
      <w:tr w14:paraId="449B8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DF320C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FAAE3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Действие</w:t>
            </w:r>
          </w:p>
        </w:tc>
      </w:tr>
      <w:tr w14:paraId="1F7ED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87AE5E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Кнопки категорий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391F9E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Фильтрация книг по жанру</w:t>
            </w:r>
          </w:p>
        </w:tc>
      </w:tr>
      <w:tr w14:paraId="4744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2100E3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Строка поиска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2BE02D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eastAsia="zh-CN" w:bidi="ar"/>
              </w:rPr>
              <w:t>Поиск по названию или автору (режим реального времени)</w:t>
            </w:r>
          </w:p>
        </w:tc>
      </w:tr>
      <w:tr w14:paraId="3C51A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780576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Кнопка «В корзину»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763810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eastAsia="zh-CN" w:bidi="ar"/>
              </w:rPr>
              <w:t>Добавление книги в корзину с уведомлением</w:t>
            </w:r>
          </w:p>
        </w:tc>
      </w:tr>
      <w:tr w14:paraId="0858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86E428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Кнопка корзины (счётчик)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EB98F7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Открытие модального окна корзины</w:t>
            </w:r>
          </w:p>
        </w:tc>
      </w:tr>
      <w:tr w14:paraId="3CBC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C4E4C8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Кнопки + / – в корзине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89ACF1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Изменение количества товара</w:t>
            </w:r>
          </w:p>
        </w:tc>
      </w:tr>
      <w:tr w14:paraId="25D2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3C9C30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Кнопка «Оформить заказ»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40B0FC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Переход к форме оформления</w:t>
            </w:r>
          </w:p>
        </w:tc>
      </w:tr>
      <w:tr w14:paraId="2380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D21FCF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Кнопка «Подтвердить заказ»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1AF6F5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eastAsia="zh-CN" w:bidi="ar"/>
              </w:rPr>
              <w:t>Отправка заказа (вывод в консоль, очистка корзины)</w:t>
            </w:r>
          </w:p>
        </w:tc>
      </w:tr>
    </w:tbl>
    <w:p w14:paraId="5095890F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6" w:name="_Toc18702"/>
      <w:r>
        <w:rPr>
          <w:rFonts w:hint="default" w:ascii="Times New Roman" w:hAnsi="Times New Roman" w:eastAsia="Segoe UI"/>
          <w:sz w:val="28"/>
          <w:szCs w:val="28"/>
          <w:lang w:val="ru-RU"/>
        </w:rPr>
        <w:t>2.4.8 Адаптивность</w:t>
      </w:r>
      <w:bookmarkEnd w:id="26"/>
    </w:p>
    <w:p w14:paraId="13B7E26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Адаптивная вёрстка реализована с помощью CSS-медиа-запросов. В таблице 3 описаны изменения интерфейса в зависимости от разрешения экрана, что обеспечивает корректное отображение контента на устройствах с различными размерами экрана.</w:t>
      </w:r>
    </w:p>
    <w:p w14:paraId="4084AC6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Таблица 3 – Адаптивные изменения интерфейса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0"/>
        <w:gridCol w:w="7394"/>
      </w:tblGrid>
      <w:tr w14:paraId="42D1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75A772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Разрешение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576F7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Изменения</w:t>
            </w:r>
          </w:p>
        </w:tc>
      </w:tr>
      <w:tr w14:paraId="634B2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AED467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≤ 768px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17775F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eastAsia="zh-CN" w:bidi="ar"/>
              </w:rPr>
              <w:t>Шапка перестраивается в колонку, строка поиска на всю ширину, сетка книг — 1 колонка</w:t>
            </w:r>
          </w:p>
        </w:tc>
      </w:tr>
      <w:tr w14:paraId="7115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FF461E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&gt; 768px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31C9BC">
            <w:pPr>
              <w:spacing w:after="0" w:line="360" w:lineRule="auto"/>
              <w:ind w:firstLine="658" w:firstLineChars="235"/>
              <w:jc w:val="both"/>
              <w:rPr>
                <w:rFonts w:ascii="Times New Roman" w:hAnsi="Times New Roman" w:eastAsia="Segoe UI" w:cs="Times New Roman"/>
                <w:sz w:val="28"/>
                <w:szCs w:val="28"/>
              </w:rPr>
            </w:pPr>
            <w:r>
              <w:rPr>
                <w:rFonts w:ascii="Times New Roman" w:hAnsi="Times New Roman" w:eastAsia="Segoe UI" w:cs="Times New Roman"/>
                <w:sz w:val="28"/>
                <w:szCs w:val="28"/>
                <w:lang w:eastAsia="zh-CN" w:bidi="ar"/>
              </w:rPr>
              <w:t>Шапка в строку, сетка книг — от 2 до 4 колонок (</w:t>
            </w: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auto</w:t>
            </w:r>
            <w:r>
              <w:rPr>
                <w:rFonts w:ascii="Times New Roman" w:hAnsi="Times New Roman" w:eastAsia="Segoe UI" w:cs="Times New Roman"/>
                <w:sz w:val="28"/>
                <w:szCs w:val="28"/>
                <w:lang w:eastAsia="zh-CN" w:bidi="ar"/>
              </w:rPr>
              <w:t>-</w:t>
            </w:r>
            <w:r>
              <w:rPr>
                <w:rFonts w:ascii="Times New Roman" w:hAnsi="Times New Roman" w:eastAsia="Segoe UI" w:cs="Times New Roman"/>
                <w:sz w:val="28"/>
                <w:szCs w:val="28"/>
                <w:lang w:val="en-US" w:eastAsia="zh-CN" w:bidi="ar"/>
              </w:rPr>
              <w:t>fill</w:t>
            </w:r>
            <w:r>
              <w:rPr>
                <w:rFonts w:ascii="Times New Roman" w:hAnsi="Times New Roman" w:eastAsia="Segoe UI" w:cs="Times New Roman"/>
                <w:sz w:val="28"/>
                <w:szCs w:val="28"/>
                <w:lang w:eastAsia="zh-CN" w:bidi="ar"/>
              </w:rPr>
              <w:t>)</w:t>
            </w:r>
          </w:p>
        </w:tc>
      </w:tr>
    </w:tbl>
    <w:p w14:paraId="4FA6ABE5">
      <w:pPr>
        <w:tabs>
          <w:tab w:val="right" w:pos="9345"/>
        </w:tabs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b/>
          <w:bCs/>
          <w:sz w:val="28"/>
          <w:szCs w:val="28"/>
        </w:rPr>
      </w:pPr>
    </w:p>
    <w:p w14:paraId="273220A2">
      <w:pPr>
        <w:pStyle w:val="2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</w:pPr>
      <w:bookmarkStart w:id="27" w:name="_Toc28869"/>
      <w:r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  <w:t>2.5 Организация работы с данными</w:t>
      </w:r>
      <w:bookmarkEnd w:id="27"/>
    </w:p>
    <w:p w14:paraId="491A9C20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8" w:name="_Toc16351"/>
      <w:r>
        <w:rPr>
          <w:rFonts w:hint="default" w:ascii="Times New Roman" w:hAnsi="Times New Roman" w:eastAsia="Segoe UI"/>
          <w:sz w:val="28"/>
          <w:szCs w:val="28"/>
          <w:lang w:val="ru-RU"/>
        </w:rPr>
        <w:t>2.5.1 Структура данных о книгах</w:t>
      </w:r>
      <w:bookmarkEnd w:id="28"/>
    </w:p>
    <w:p w14:paraId="1CE45716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Для хранения информации о книгах, представленных в каталоге, используется массив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books</w:t>
      </w:r>
      <w:r>
        <w:rPr>
          <w:rFonts w:ascii="Times New Roman" w:hAnsi="Times New Roman" w:eastAsia="Segoe UI" w:cs="Times New Roman"/>
          <w:sz w:val="28"/>
          <w:szCs w:val="28"/>
        </w:rPr>
        <w:t>. Каждый элемент данного массива представляет собой объект, содержащий следующие поля: уникальный идентификатор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id</w:t>
      </w:r>
      <w:r>
        <w:rPr>
          <w:rFonts w:ascii="Times New Roman" w:hAnsi="Times New Roman" w:eastAsia="Segoe UI" w:cs="Times New Roman"/>
          <w:sz w:val="28"/>
          <w:szCs w:val="28"/>
        </w:rPr>
        <w:t>), название книги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title</w:t>
      </w:r>
      <w:r>
        <w:rPr>
          <w:rFonts w:ascii="Times New Roman" w:hAnsi="Times New Roman" w:eastAsia="Segoe UI" w:cs="Times New Roman"/>
          <w:sz w:val="28"/>
          <w:szCs w:val="28"/>
        </w:rPr>
        <w:t>), имя автора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author</w:t>
      </w:r>
      <w:r>
        <w:rPr>
          <w:rFonts w:ascii="Times New Roman" w:hAnsi="Times New Roman" w:eastAsia="Segoe UI" w:cs="Times New Roman"/>
          <w:sz w:val="28"/>
          <w:szCs w:val="28"/>
        </w:rPr>
        <w:t>), цену в рублях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price</w:t>
      </w:r>
      <w:r>
        <w:rPr>
          <w:rFonts w:ascii="Times New Roman" w:hAnsi="Times New Roman" w:eastAsia="Segoe UI" w:cs="Times New Roman"/>
          <w:sz w:val="28"/>
          <w:szCs w:val="28"/>
        </w:rPr>
        <w:t>) и категорию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category</w:t>
      </w:r>
      <w:r>
        <w:rPr>
          <w:rFonts w:ascii="Times New Roman" w:hAnsi="Times New Roman" w:eastAsia="Segoe UI" w:cs="Times New Roman"/>
          <w:sz w:val="28"/>
          <w:szCs w:val="28"/>
        </w:rPr>
        <w:t>), определяющую принадлежность книги к одному из трёх жанров: художественная литература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fiction</w:t>
      </w:r>
      <w:r>
        <w:rPr>
          <w:rFonts w:ascii="Times New Roman" w:hAnsi="Times New Roman" w:eastAsia="Segoe UI" w:cs="Times New Roman"/>
          <w:sz w:val="28"/>
          <w:szCs w:val="28"/>
        </w:rPr>
        <w:t>), учебная литература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study</w:t>
      </w:r>
      <w:r>
        <w:rPr>
          <w:rFonts w:ascii="Times New Roman" w:hAnsi="Times New Roman" w:eastAsia="Segoe UI" w:cs="Times New Roman"/>
          <w:sz w:val="28"/>
          <w:szCs w:val="28"/>
        </w:rPr>
        <w:t>) или детская литература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kids</w:t>
      </w:r>
      <w:r>
        <w:rPr>
          <w:rFonts w:ascii="Times New Roman" w:hAnsi="Times New Roman" w:eastAsia="Segoe UI" w:cs="Times New Roman"/>
          <w:sz w:val="28"/>
          <w:szCs w:val="28"/>
        </w:rPr>
        <w:t>). В листинге 1 представлена структура объекта, описывающего одну книгу.</w:t>
      </w:r>
    </w:p>
    <w:p w14:paraId="50C763C9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7EEDAA33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 1 – Структура объекта книги</w:t>
      </w:r>
    </w:p>
    <w:p w14:paraId="7EA7641B">
      <w:pPr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Consolas" w:cs="Times New Roman"/>
          <w:sz w:val="28"/>
          <w:szCs w:val="28"/>
          <w:lang w:val="en-US" w:eastAsia="zh-CN" w:bidi="ar"/>
        </w:rPr>
        <w:t>javascript</w:t>
      </w:r>
    </w:p>
    <w:p w14:paraId="76B84A21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  <w:lang w:val="ru-RU"/>
        </w:rPr>
      </w:pP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{    </w:t>
      </w:r>
      <w:r>
        <w:rPr>
          <w:rFonts w:hint="default" w:ascii="Times New Roman" w:hAnsi="Times New Roman" w:eastAsia="Consolas"/>
          <w:sz w:val="28"/>
          <w:szCs w:val="28"/>
        </w:rPr>
        <w:t>id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1,    </w:t>
      </w:r>
      <w:r>
        <w:rPr>
          <w:rFonts w:hint="default" w:ascii="Times New Roman" w:hAnsi="Times New Roman" w:eastAsia="Consolas"/>
          <w:sz w:val="28"/>
          <w:szCs w:val="28"/>
        </w:rPr>
        <w:t>title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"Мастер и Маргарита",    </w:t>
      </w:r>
      <w:r>
        <w:rPr>
          <w:rFonts w:hint="default" w:ascii="Times New Roman" w:hAnsi="Times New Roman" w:eastAsia="Consolas"/>
          <w:sz w:val="28"/>
          <w:szCs w:val="28"/>
        </w:rPr>
        <w:t>author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"Михаил Булгаков",    </w:t>
      </w:r>
      <w:r>
        <w:rPr>
          <w:rFonts w:hint="default" w:ascii="Times New Roman" w:hAnsi="Times New Roman" w:eastAsia="Consolas"/>
          <w:sz w:val="28"/>
          <w:szCs w:val="28"/>
        </w:rPr>
        <w:t>price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550,    </w:t>
      </w:r>
      <w:r>
        <w:rPr>
          <w:rFonts w:hint="default" w:ascii="Times New Roman" w:hAnsi="Times New Roman" w:eastAsia="Consolas"/>
          <w:sz w:val="28"/>
          <w:szCs w:val="28"/>
        </w:rPr>
        <w:t>category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: "</w:t>
      </w:r>
      <w:r>
        <w:rPr>
          <w:rFonts w:hint="default" w:ascii="Times New Roman" w:hAnsi="Times New Roman" w:eastAsia="Consolas"/>
          <w:sz w:val="28"/>
          <w:szCs w:val="28"/>
        </w:rPr>
        <w:t>fiction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" // </w:t>
      </w:r>
      <w:r>
        <w:rPr>
          <w:rFonts w:hint="default" w:ascii="Times New Roman" w:hAnsi="Times New Roman" w:eastAsia="Consolas"/>
          <w:sz w:val="28"/>
          <w:szCs w:val="28"/>
        </w:rPr>
        <w:t>fiction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| </w:t>
      </w:r>
      <w:r>
        <w:rPr>
          <w:rFonts w:hint="default" w:ascii="Times New Roman" w:hAnsi="Times New Roman" w:eastAsia="Consolas"/>
          <w:sz w:val="28"/>
          <w:szCs w:val="28"/>
        </w:rPr>
        <w:t>study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| </w:t>
      </w:r>
      <w:r>
        <w:rPr>
          <w:rFonts w:hint="default" w:ascii="Times New Roman" w:hAnsi="Times New Roman" w:eastAsia="Consolas"/>
          <w:sz w:val="28"/>
          <w:szCs w:val="28"/>
        </w:rPr>
        <w:t>kids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}</w:t>
      </w:r>
    </w:p>
    <w:p w14:paraId="1700CA9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Всего в каталоге реализованного веб-приложения содержится 55 книг, распределённых по категориям следующим образом: художественная литература — 15 книг, учебная литература — 15 книг, детская литература — 25 книг. Такое наполнение каталога позволяет полноценно тестировать работу фильтрации и поиска.</w:t>
      </w:r>
    </w:p>
    <w:p w14:paraId="14693E1B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29" w:name="_Toc20030"/>
      <w:r>
        <w:rPr>
          <w:rFonts w:hint="default" w:ascii="Times New Roman" w:hAnsi="Times New Roman" w:eastAsia="Segoe UI"/>
          <w:sz w:val="28"/>
          <w:szCs w:val="28"/>
          <w:lang w:val="ru-RU"/>
        </w:rPr>
        <w:t>2.5.2 Структура данных корзины</w:t>
      </w:r>
      <w:bookmarkEnd w:id="29"/>
    </w:p>
    <w:p w14:paraId="2480423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b/>
          <w:bCs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Корзина реализована в виде массива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cart</w:t>
      </w:r>
      <w:r>
        <w:rPr>
          <w:rFonts w:ascii="Times New Roman" w:hAnsi="Times New Roman" w:eastAsia="Segoe UI" w:cs="Times New Roman"/>
          <w:sz w:val="28"/>
          <w:szCs w:val="28"/>
        </w:rPr>
        <w:t>, каждый элемент которого содержит информацию о добавленной книге и её количестве. В листинге 2 приведён пример структуры элемента корзины.</w:t>
      </w:r>
    </w:p>
    <w:p w14:paraId="6778F87E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Consolas" w:cs="Times New Roman"/>
          <w:sz w:val="28"/>
          <w:szCs w:val="28"/>
          <w:lang w:eastAsia="zh-CN" w:bidi="ar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 2 – Структура элемента корзины</w:t>
      </w:r>
    </w:p>
    <w:p w14:paraId="26E1E2AD">
      <w:pPr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Consolas" w:cs="Times New Roman"/>
          <w:sz w:val="28"/>
          <w:szCs w:val="28"/>
          <w:lang w:val="en-US" w:eastAsia="zh-CN" w:bidi="ar"/>
        </w:rPr>
        <w:t>javascript</w:t>
      </w:r>
    </w:p>
    <w:p w14:paraId="42C1C5B6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  <w:lang w:val="ru-RU"/>
        </w:rPr>
      </w:pP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{    </w:t>
      </w:r>
      <w:r>
        <w:rPr>
          <w:rFonts w:hint="default" w:ascii="Times New Roman" w:hAnsi="Times New Roman" w:eastAsia="Consolas"/>
          <w:sz w:val="28"/>
          <w:szCs w:val="28"/>
        </w:rPr>
        <w:t>id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1,    </w:t>
      </w:r>
      <w:r>
        <w:rPr>
          <w:rFonts w:hint="default" w:ascii="Times New Roman" w:hAnsi="Times New Roman" w:eastAsia="Consolas"/>
          <w:sz w:val="28"/>
          <w:szCs w:val="28"/>
        </w:rPr>
        <w:t>title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"Мастер и Маргарита",    </w:t>
      </w:r>
      <w:r>
        <w:rPr>
          <w:rFonts w:hint="default" w:ascii="Times New Roman" w:hAnsi="Times New Roman" w:eastAsia="Consolas"/>
          <w:sz w:val="28"/>
          <w:szCs w:val="28"/>
        </w:rPr>
        <w:t>author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"Михаил Булгаков",    </w:t>
      </w:r>
      <w:r>
        <w:rPr>
          <w:rFonts w:hint="default" w:ascii="Times New Roman" w:hAnsi="Times New Roman" w:eastAsia="Consolas"/>
          <w:sz w:val="28"/>
          <w:szCs w:val="28"/>
        </w:rPr>
        <w:t>price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550,    </w:t>
      </w:r>
      <w:r>
        <w:rPr>
          <w:rFonts w:hint="default" w:ascii="Times New Roman" w:hAnsi="Times New Roman" w:eastAsia="Consolas"/>
          <w:sz w:val="28"/>
          <w:szCs w:val="28"/>
        </w:rPr>
        <w:t>quantity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: 2}</w:t>
      </w:r>
    </w:p>
    <w:p w14:paraId="1ECAC02B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Поле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quantity</w:t>
      </w:r>
      <w:r>
        <w:rPr>
          <w:rFonts w:ascii="Times New Roman" w:hAnsi="Times New Roman" w:eastAsia="Segoe UI" w:cs="Times New Roman"/>
          <w:sz w:val="28"/>
          <w:szCs w:val="28"/>
        </w:rPr>
        <w:t> указывает количество экземпляров данной книги, добавленных пользователем. При повторном добавлении той же книги увеличивается значение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quantity</w:t>
      </w:r>
      <w:r>
        <w:rPr>
          <w:rFonts w:ascii="Times New Roman" w:hAnsi="Times New Roman" w:eastAsia="Segoe UI" w:cs="Times New Roman"/>
          <w:sz w:val="28"/>
          <w:szCs w:val="28"/>
        </w:rPr>
        <w:t>, а не создаётся новый элемент массива, что позволяет избежать дублирования.</w:t>
      </w:r>
    </w:p>
    <w:p w14:paraId="633AFE6C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0" w:name="_Toc1226"/>
      <w:r>
        <w:rPr>
          <w:rFonts w:hint="default" w:ascii="Times New Roman" w:hAnsi="Times New Roman" w:eastAsia="Segoe UI"/>
          <w:sz w:val="28"/>
          <w:szCs w:val="28"/>
          <w:lang w:val="ru-RU"/>
        </w:rPr>
        <w:t>2.5.3 Структура данных заказа</w:t>
      </w:r>
      <w:bookmarkEnd w:id="30"/>
    </w:p>
    <w:p w14:paraId="693F560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При оформлении заказа на основе данных, введённых пользователем в форму, и содержимого корзины формируется объект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order</w:t>
      </w:r>
      <w:r>
        <w:rPr>
          <w:rFonts w:ascii="Times New Roman" w:hAnsi="Times New Roman" w:eastAsia="Segoe UI" w:cs="Times New Roman"/>
          <w:sz w:val="28"/>
          <w:szCs w:val="28"/>
        </w:rPr>
        <w:t>, структура которого представлена в листинге 3. Данный объект содержит информацию о клиенте (имя, телефон, адрес, способ оплаты, комментарий), перечень заказанных товаров, итоговую сумму и дату оформления.</w:t>
      </w:r>
    </w:p>
    <w:p w14:paraId="3DD4B18C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 3 – Структура объекта заказа</w:t>
      </w:r>
    </w:p>
    <w:p w14:paraId="23AC21A0">
      <w:pPr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Consolas" w:cs="Times New Roman"/>
          <w:sz w:val="28"/>
          <w:szCs w:val="28"/>
          <w:lang w:val="en-US" w:eastAsia="zh-CN" w:bidi="ar"/>
        </w:rPr>
        <w:t>javascript</w:t>
      </w:r>
    </w:p>
    <w:p w14:paraId="1D92C1D5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  <w:lang w:val="ru-RU"/>
        </w:rPr>
      </w:pP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{    </w:t>
      </w:r>
      <w:r>
        <w:rPr>
          <w:rFonts w:hint="default" w:ascii="Times New Roman" w:hAnsi="Times New Roman" w:eastAsia="Consolas"/>
          <w:sz w:val="28"/>
          <w:szCs w:val="28"/>
        </w:rPr>
        <w:t>customer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{        </w:t>
      </w:r>
      <w:r>
        <w:rPr>
          <w:rFonts w:hint="default" w:ascii="Times New Roman" w:hAnsi="Times New Roman" w:eastAsia="Consolas"/>
          <w:sz w:val="28"/>
          <w:szCs w:val="28"/>
        </w:rPr>
        <w:t>name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"Иван Иванов",        </w:t>
      </w:r>
      <w:r>
        <w:rPr>
          <w:rFonts w:hint="default" w:ascii="Times New Roman" w:hAnsi="Times New Roman" w:eastAsia="Consolas"/>
          <w:sz w:val="28"/>
          <w:szCs w:val="28"/>
        </w:rPr>
        <w:t>phone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"+7 (999) 123-45-67",        </w:t>
      </w:r>
      <w:r>
        <w:rPr>
          <w:rFonts w:hint="default" w:ascii="Times New Roman" w:hAnsi="Times New Roman" w:eastAsia="Consolas"/>
          <w:sz w:val="28"/>
          <w:szCs w:val="28"/>
        </w:rPr>
        <w:t>address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"ул. Пушкина, д. 10",        </w:t>
      </w:r>
      <w:r>
        <w:rPr>
          <w:rFonts w:hint="default" w:ascii="Times New Roman" w:hAnsi="Times New Roman" w:eastAsia="Consolas"/>
          <w:sz w:val="28"/>
          <w:szCs w:val="28"/>
        </w:rPr>
        <w:t>payment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: "</w:t>
      </w:r>
      <w:r>
        <w:rPr>
          <w:rFonts w:hint="default" w:ascii="Times New Roman" w:hAnsi="Times New Roman" w:eastAsia="Consolas"/>
          <w:sz w:val="28"/>
          <w:szCs w:val="28"/>
        </w:rPr>
        <w:t>card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",   // </w:t>
      </w:r>
      <w:r>
        <w:rPr>
          <w:rFonts w:hint="default" w:ascii="Times New Roman" w:hAnsi="Times New Roman" w:eastAsia="Consolas"/>
          <w:sz w:val="28"/>
          <w:szCs w:val="28"/>
        </w:rPr>
        <w:t>card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| </w:t>
      </w:r>
      <w:r>
        <w:rPr>
          <w:rFonts w:hint="default" w:ascii="Times New Roman" w:hAnsi="Times New Roman" w:eastAsia="Consolas"/>
          <w:sz w:val="28"/>
          <w:szCs w:val="28"/>
        </w:rPr>
        <w:t>cash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       </w:t>
      </w:r>
      <w:r>
        <w:rPr>
          <w:rFonts w:hint="default" w:ascii="Times New Roman" w:hAnsi="Times New Roman" w:eastAsia="Consolas"/>
          <w:sz w:val="28"/>
          <w:szCs w:val="28"/>
        </w:rPr>
        <w:t>comment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"Домофон не работает"    },    </w:t>
      </w:r>
      <w:r>
        <w:rPr>
          <w:rFonts w:hint="default" w:ascii="Times New Roman" w:hAnsi="Times New Roman" w:eastAsia="Consolas"/>
          <w:sz w:val="28"/>
          <w:szCs w:val="28"/>
        </w:rPr>
        <w:t>items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eastAsia="Consolas"/>
          <w:sz w:val="28"/>
          <w:szCs w:val="28"/>
        </w:rPr>
        <w:t>cart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,           // массив товаров из корзины    </w:t>
      </w:r>
      <w:r>
        <w:rPr>
          <w:rFonts w:hint="default" w:ascii="Times New Roman" w:hAnsi="Times New Roman" w:eastAsia="Consolas"/>
          <w:sz w:val="28"/>
          <w:szCs w:val="28"/>
        </w:rPr>
        <w:t>total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: 1250,           // итоговая сумма заказа    </w:t>
      </w:r>
      <w:r>
        <w:rPr>
          <w:rFonts w:hint="default" w:ascii="Times New Roman" w:hAnsi="Times New Roman" w:eastAsia="Consolas"/>
          <w:sz w:val="28"/>
          <w:szCs w:val="28"/>
        </w:rPr>
        <w:t>date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: "26.05.2026, 15:30:00"}</w:t>
      </w:r>
    </w:p>
    <w:p w14:paraId="2222BF8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На текущем этапе разработки сформированный объект заказа выводится в консоль браузера с помощью метода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console.log()</w:t>
      </w:r>
      <w:r>
        <w:rPr>
          <w:rFonts w:ascii="Times New Roman" w:hAnsi="Times New Roman" w:eastAsia="Segoe UI" w:cs="Times New Roman"/>
          <w:sz w:val="28"/>
          <w:szCs w:val="28"/>
        </w:rPr>
        <w:t>, что имитирует его отправку на сервер для дальнейшей обработки. В реальном проекте на этом этапе должен выполняться HTTP-запрос к серверной части приложения.</w:t>
      </w:r>
    </w:p>
    <w:p w14:paraId="2A1A6BE5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</w:p>
    <w:p w14:paraId="52A9FF77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1" w:name="_Toc32286"/>
      <w:r>
        <w:rPr>
          <w:rFonts w:hint="default" w:ascii="Times New Roman" w:hAnsi="Times New Roman" w:eastAsia="Segoe UI"/>
          <w:sz w:val="28"/>
          <w:szCs w:val="28"/>
          <w:lang w:val="ru-RU"/>
        </w:rPr>
        <w:t>2.5.4 Алгоритмы обработки данных</w:t>
      </w:r>
      <w:bookmarkEnd w:id="31"/>
    </w:p>
    <w:p w14:paraId="5EBA58D0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таблице 4 приведено описание основных алгоритмов, реализованных в программном коде веб-приложения. Каждый алгоритм выполняет строго определённую функцию и обеспечивает взаимодействие пользователя с системой.</w:t>
      </w:r>
    </w:p>
    <w:p w14:paraId="2B7819B7">
      <w:pPr>
        <w:pStyle w:val="16"/>
        <w:shd w:val="clear" w:color="auto" w:fill="FFFFFF"/>
        <w:spacing w:after="0" w:line="360" w:lineRule="auto"/>
        <w:ind w:firstLine="708" w:firstLineChars="0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Таблица 4 – Алгоритмы обработки данных</w:t>
      </w:r>
    </w:p>
    <w:tbl>
      <w:tblPr>
        <w:tblStyle w:val="6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3296"/>
        <w:gridCol w:w="3916"/>
      </w:tblGrid>
      <w:tr w14:paraId="3D42449A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EE0293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Алгоритм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5812B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Функция реализации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991833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7D625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4EAD40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Отображ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е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ние книг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939E8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showBooks()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0F41F6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 xml:space="preserve">Динамически создаёт 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HTML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 xml:space="preserve">-карточки на основе переданного массива книг и вставляет их в 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DOM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-элемент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booksList</w:t>
            </w:r>
          </w:p>
        </w:tc>
      </w:tr>
      <w:tr w14:paraId="21C1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5EFA54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Фильтрация по категории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634B7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filterBooks(category)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114645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Фильтрует массив книг по значению поля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category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и вызывает функцию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showBooks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eastAsia="zh-CN" w:bidi="ar"/>
              </w:rPr>
              <w:t>()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для отображения отфильтрованного списка</w:t>
            </w:r>
          </w:p>
        </w:tc>
      </w:tr>
      <w:tr w14:paraId="0B0FD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539A7A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Поиск книг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9FAD6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Обработчик события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F8A648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Фильтрует книги по полям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title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и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author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без учёта регистра символов при вводе текста в строку поиска</w:t>
            </w:r>
          </w:p>
        </w:tc>
      </w:tr>
      <w:tr w14:paraId="67EA7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B8C3DD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Добавление в корзину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EE873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addToCart(bookId)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6864A9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Находит книгу по идентификатору, проверяет её наличие в корзине и либо увеличивает количество существующего товара, либо добавляет новый элемент</w:t>
            </w:r>
          </w:p>
        </w:tc>
      </w:tr>
      <w:tr w14:paraId="5FAB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A095A7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Изменение количества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9F2C0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changeQuantity(index, change)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02635F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Изменяет значение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quantity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для товара с указанным индексом и перерисовывает интерфейс корзины</w:t>
            </w:r>
          </w:p>
        </w:tc>
      </w:tr>
      <w:tr w14:paraId="15A8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C91B32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Удаление товара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251C24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removeFromCart(index)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B555CA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Удаляет элемент с указанным индексом из массива корзины</w:t>
            </w:r>
          </w:p>
        </w:tc>
      </w:tr>
      <w:tr w14:paraId="03E8D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F95939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Подсчёт итоговой суммы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E09102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Цикл по массиву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27E77F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Выполняет суммирование произведений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price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eastAsia="zh-CN" w:bidi="ar"/>
              </w:rPr>
              <w:t xml:space="preserve"> * </w:t>
            </w: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quantity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для всех элементов корзины</w:t>
            </w:r>
          </w:p>
        </w:tc>
      </w:tr>
      <w:tr w14:paraId="6768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A4BDA4">
            <w:pPr>
              <w:spacing w:after="0" w:line="360" w:lineRule="auto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val="en-US" w:eastAsia="zh-CN" w:bidi="ar"/>
              </w:rPr>
              <w:t>Оформление заказа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BFB5E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Style w:val="9"/>
                <w:rFonts w:ascii="Times New Roman" w:hAnsi="Times New Roman" w:eastAsia="Consolas" w:cs="Times New Roman"/>
                <w:sz w:val="24"/>
                <w:szCs w:val="24"/>
                <w:lang w:val="en-US" w:eastAsia="zh-CN" w:bidi="ar"/>
              </w:rPr>
              <w:t>submitOrder()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B7273B">
            <w:pPr>
              <w:spacing w:after="0" w:line="360" w:lineRule="auto"/>
              <w:ind w:firstLine="564" w:firstLineChars="235"/>
              <w:jc w:val="both"/>
              <w:rPr>
                <w:rFonts w:ascii="Times New Roman" w:hAnsi="Times New Roman" w:eastAsia="Segoe UI" w:cs="Times New Roman"/>
                <w:sz w:val="24"/>
                <w:szCs w:val="24"/>
              </w:rPr>
            </w:pPr>
            <w:r>
              <w:rPr>
                <w:rFonts w:ascii="Times New Roman" w:hAnsi="Times New Roman" w:eastAsia="Segoe UI" w:cs="Times New Roman"/>
                <w:sz w:val="24"/>
                <w:szCs w:val="24"/>
                <w:lang w:eastAsia="zh-CN" w:bidi="ar"/>
              </w:rPr>
              <w:t>Собирает данные из формы, формирует объект заказа, выводит его в консоль и очищает корзину</w:t>
            </w:r>
          </w:p>
        </w:tc>
      </w:tr>
    </w:tbl>
    <w:p w14:paraId="4D2336F9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</w:p>
    <w:p w14:paraId="538E5EBC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2" w:name="_Toc13673"/>
      <w:r>
        <w:rPr>
          <w:rFonts w:hint="default" w:ascii="Times New Roman" w:hAnsi="Times New Roman" w:eastAsia="Segoe UI"/>
          <w:sz w:val="28"/>
          <w:szCs w:val="28"/>
          <w:lang w:val="ru-RU"/>
        </w:rPr>
        <w:t>2.5.5 Преимущества и ограничения текущей реализации</w:t>
      </w:r>
      <w:bookmarkEnd w:id="32"/>
    </w:p>
    <w:p w14:paraId="17D5410B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Проведённый анализ разработанного концептуального прототипа веб-интерфейса книжного магазина позволяет выделить ряд преимуществ, достигнутых в ходе реализации, а также сформулировать ограничения, которые определяют направления для дальнейшего развития проекта.</w:t>
      </w:r>
    </w:p>
    <w:p w14:paraId="6B2D084D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Преимущества текущей реализации. К числу основных достоинств разработанного прототипа следует отнести создание полностью рабочего веб-приложения, функционирующего исключительно на стороне клиента (frontend) и не требующего наличия серверной части. Такой подход обеспечивает простоту развёртывания и демонстрации проекта. Пользовательский интерфейс, реализованный с использованием модальных окон, является интуитивно понятным и не перегружен избыточными элементами. Механизмы поиска и фильтрации книг работают в режиме реального времени, что обеспечивает мгновенную реакцию системы на действия пользователя без перезагрузки страницы. Корзина сохраняет своё состояние в течение текущей сессии работы с приложением; при этом архитектурно заложена возможность расширения функционала для сохранения данных 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localStorage</w:t>
      </w:r>
      <w:r>
        <w:rPr>
          <w:rFonts w:ascii="Times New Roman" w:hAnsi="Times New Roman" w:eastAsia="Segoe UI" w:cs="Times New Roman"/>
          <w:sz w:val="28"/>
          <w:szCs w:val="28"/>
        </w:rPr>
        <w:t> между сеансами.</w:t>
      </w:r>
    </w:p>
    <w:p w14:paraId="74D6D8D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Ограничения текущей реализации. Наряду с перечисленными преимуществами, следует отметить ряд ограничений, присущих разработанному прототипу на данном этапе. Во-первых, данные о наполнении корзины и истории заказов не сохраняются после перезагрузки страницы, поскольку в текущей версии не реализовано постоянное хранение с использованием механизма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localStorage</w:t>
      </w:r>
      <w:r>
        <w:rPr>
          <w:rFonts w:ascii="Times New Roman" w:hAnsi="Times New Roman" w:eastAsia="Segoe UI" w:cs="Times New Roman"/>
          <w:sz w:val="28"/>
          <w:szCs w:val="28"/>
        </w:rPr>
        <w:t> (хотя техническая возможность для его внедрения предусмотрена). Во-вторых, сформированные заказы не отправляются на реальный сервер, а лишь выводятся в консоль браузера, что было предусмотрено на этапе проектирования как имитация серверного взаимодействия. В-третьих, в приложении отсутствует система авторизации и аутентификации пользователей, что означает невозможность разделения прав доступа и ведения индивидуальной истории заказов для каждого клиента. Указанные ограничения не являются критическими для концептуального прототипа, однако должны быть устранены при дальнейшем развитии проекта до уровня полноценного программного продукта.</w:t>
      </w:r>
    </w:p>
    <w:p w14:paraId="714A2438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3" w:name="_Toc30503"/>
      <w:r>
        <w:rPr>
          <w:rFonts w:hint="default" w:ascii="Times New Roman" w:hAnsi="Times New Roman" w:eastAsia="Segoe UI"/>
          <w:sz w:val="28"/>
          <w:szCs w:val="28"/>
          <w:lang w:val="ru-RU"/>
        </w:rPr>
        <w:t>Выводы</w:t>
      </w:r>
      <w:bookmarkEnd w:id="33"/>
    </w:p>
    <w:p w14:paraId="45F17402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проектной части курсового проекта были спроектированы все ключевые аспекты функционирования книжного магазина. В частности, разработана цветовая схема, обеспечивающая визуальную гармонию и удобство восприятия интерфейса; определена типографика, включающая выбор шрифтов и их размеров для различных типов контента; спроектирована компоновка страниц с выделением основных областей (верхняя панель, панель категорий, область каталога); разработана навигационная структура, обеспечивающая доступ ко всем функциям приложения; определены интерактивные элементы и описана их реакция на действия пользователя; реализована адаптивная вёрстка, обеспечивающая корректное отображение интерфейса на устройствах с различной шириной экрана. Кроме того, в проектной части были описаны структуры данных для хранения информации о книгах, корзине и заказе, а также разработаны алгоритмы их обработки, включая фильтрацию, поиск, добавление и удаление товаров. Созданная в ходе проектирования основа полностью соответствует программному коду, реализованному в практической части работы, что подтверждается успешным тестированием всех функциональных возможностей.</w:t>
      </w:r>
    </w:p>
    <w:p w14:paraId="7FA2C3A6">
      <w:pPr>
        <w:spacing w:after="0" w:line="360" w:lineRule="auto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br w:type="page"/>
      </w:r>
    </w:p>
    <w:p w14:paraId="5AFC3BBA">
      <w:pPr>
        <w:pStyle w:val="2"/>
        <w:shd w:val="clear" w:color="auto" w:fill="FFFFFF"/>
        <w:spacing w:beforeAutospacing="0" w:afterAutospacing="0" w:line="360" w:lineRule="auto"/>
        <w:ind w:firstLine="658" w:firstLineChars="235"/>
        <w:jc w:val="center"/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</w:pPr>
      <w:bookmarkStart w:id="34" w:name="_Toc18112"/>
      <w:r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  <w:t>3. ПРАКТИЧЕСКАЯ ЧАСТЬ</w:t>
      </w:r>
      <w:bookmarkEnd w:id="34"/>
    </w:p>
    <w:p w14:paraId="198C47F5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5" w:name="_Toc30317"/>
      <w:r>
        <w:rPr>
          <w:rFonts w:hint="default" w:ascii="Times New Roman" w:hAnsi="Times New Roman" w:eastAsia="Segoe UI"/>
          <w:sz w:val="28"/>
          <w:szCs w:val="28"/>
          <w:lang w:val="ru-RU"/>
        </w:rPr>
        <w:t>3.1 Подготовка инструментов разработчика</w:t>
      </w:r>
      <w:bookmarkEnd w:id="35"/>
    </w:p>
    <w:p w14:paraId="35B13F5F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b/>
          <w:bCs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Разработка программного кода концептуального прототипа веб-интерфейса книжного магазина осуществлялась в интегрированной среде разработки Visual Studio Code. Данная среда была выбрана ввиду её широкого распространения в сфере веб-разработки, наличия развитой системы расширений и удобных инструментов для работы с HTML, CSS и JavaScript. Для проверки корректности функционирования разработанного приложения использовался браузер Google Chrome с активными инструментами разработчика (Developer Tools), в частности вкладка Console, предназначенная для отладки JavaScript-кода и просмотра выводимых сообщений. Дополнительное тестирование кросс-браузерной совместимости проводилось в браузерах Mozilla Firefox и Microsoft Edge с целью убедиться в корректном отображении интерфейса и работе всех функций на различных платформах.</w:t>
      </w:r>
    </w:p>
    <w:p w14:paraId="6BD8F048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6" w:name="_Toc13613"/>
      <w:r>
        <w:rPr>
          <w:rFonts w:hint="default" w:ascii="Times New Roman" w:hAnsi="Times New Roman" w:eastAsia="Segoe UI"/>
          <w:sz w:val="28"/>
          <w:szCs w:val="28"/>
          <w:lang w:val="ru-RU"/>
        </w:rPr>
        <w:t>3.2 Структура проекта</w:t>
      </w:r>
      <w:bookmarkEnd w:id="36"/>
    </w:p>
    <w:p w14:paraId="7C86F303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Разработанный проект имеет простую и логичную файловую структуру, характерную для статических веб-приложений. Все файлы проекта организованы в соответствии с принципом разделения ответственности (Separation of Concerns), согласно которому разметка, стили и логика приложения размещаются в отдельных файлах.</w:t>
      </w:r>
    </w:p>
    <w:p w14:paraId="36869CEA">
      <w:pPr>
        <w:shd w:val="clear" w:color="auto" w:fill="FFFFFF"/>
        <w:spacing w:after="0" w:line="360" w:lineRule="auto"/>
        <w:ind w:firstLine="658" w:firstLineChars="235"/>
        <w:jc w:val="both"/>
        <w:rPr>
          <w:rFonts w:hint="default" w:ascii="Times New Roman" w:hAnsi="Times New Roman" w:eastAsia="Segoe UI" w:cs="Times New Roman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sz w:val="28"/>
          <w:szCs w:val="28"/>
          <w:lang w:val="ru-RU"/>
        </w:rPr>
        <w:t>Структура</w:t>
      </w:r>
      <w:r>
        <w:rPr>
          <w:rFonts w:hint="default" w:ascii="Times New Roman" w:hAnsi="Times New Roman" w:eastAsia="Segoe UI" w:cs="Times New Roman"/>
          <w:sz w:val="28"/>
          <w:szCs w:val="28"/>
          <w:lang w:val="ru-RU"/>
        </w:rPr>
        <w:t xml:space="preserve"> файлов представлена ниже:</w:t>
      </w:r>
    </w:p>
    <w:p w14:paraId="0D4E954A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  <w:lang w:val="ru-RU"/>
        </w:rPr>
      </w:pP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├── </w:t>
      </w:r>
      <w:r>
        <w:rPr>
          <w:rFonts w:hint="default" w:ascii="Times New Roman" w:hAnsi="Times New Roman" w:eastAsia="Consolas"/>
          <w:sz w:val="28"/>
          <w:szCs w:val="28"/>
        </w:rPr>
        <w:t>index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html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         # Главный </w:t>
      </w:r>
      <w:r>
        <w:rPr>
          <w:rFonts w:hint="default" w:ascii="Times New Roman" w:hAnsi="Times New Roman" w:eastAsia="Consolas"/>
          <w:sz w:val="28"/>
          <w:szCs w:val="28"/>
        </w:rPr>
        <w:t>HTML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-файл (разметка страницы)</w:t>
      </w:r>
    </w:p>
    <w:p w14:paraId="1AC1FFBE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  <w:lang w:val="ru-RU"/>
        </w:rPr>
      </w:pP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├── </w:t>
      </w:r>
      <w:r>
        <w:rPr>
          <w:rFonts w:hint="default" w:ascii="Times New Roman" w:hAnsi="Times New Roman" w:eastAsia="Consolas"/>
          <w:sz w:val="28"/>
          <w:szCs w:val="28"/>
        </w:rPr>
        <w:t>css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/│   └── </w:t>
      </w:r>
      <w:r>
        <w:rPr>
          <w:rFonts w:hint="default" w:ascii="Times New Roman" w:hAnsi="Times New Roman" w:eastAsia="Consolas"/>
          <w:sz w:val="28"/>
          <w:szCs w:val="28"/>
        </w:rPr>
        <w:t>style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css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      # Каскадная таблица стилей (оформление)</w:t>
      </w:r>
    </w:p>
    <w:p w14:paraId="1F7CD6EB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  <w:lang w:val="ru-RU"/>
        </w:rPr>
      </w:pP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└── </w:t>
      </w:r>
      <w:r>
        <w:rPr>
          <w:rFonts w:hint="default" w:ascii="Times New Roman" w:hAnsi="Times New Roman" w:eastAsia="Consolas"/>
          <w:sz w:val="28"/>
          <w:szCs w:val="28"/>
        </w:rPr>
        <w:t>js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/    └── </w:t>
      </w:r>
      <w:r>
        <w:rPr>
          <w:rFonts w:hint="default" w:ascii="Times New Roman" w:hAnsi="Times New Roman" w:eastAsia="Consolas"/>
          <w:sz w:val="28"/>
          <w:szCs w:val="28"/>
        </w:rPr>
        <w:t>main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js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        # </w:t>
      </w:r>
      <w:r>
        <w:rPr>
          <w:rFonts w:hint="default" w:ascii="Times New Roman" w:hAnsi="Times New Roman" w:eastAsia="Consolas"/>
          <w:sz w:val="28"/>
          <w:szCs w:val="28"/>
        </w:rPr>
        <w:t>JavaScript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-файл (вся бизнес-логика)</w:t>
      </w:r>
    </w:p>
    <w:p w14:paraId="134DC65F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Файл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index.html</w:t>
      </w:r>
      <w:r>
        <w:rPr>
          <w:rFonts w:ascii="Times New Roman" w:hAnsi="Times New Roman" w:eastAsia="Segoe UI" w:cs="Times New Roman"/>
          <w:sz w:val="28"/>
          <w:szCs w:val="28"/>
        </w:rPr>
        <w:t> содержит основную разметку документа, включая заголовок, панель категорий, контейнер для отображения списка книг, а также все модальные окна (корзина, оформление заказа, подтверждение). Файл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style.css</w:t>
      </w:r>
      <w:r>
        <w:rPr>
          <w:rFonts w:ascii="Times New Roman" w:hAnsi="Times New Roman" w:eastAsia="Segoe UI" w:cs="Times New Roman"/>
          <w:sz w:val="28"/>
          <w:szCs w:val="28"/>
        </w:rPr>
        <w:t> в подкаталоге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css</w:t>
      </w:r>
      <w:r>
        <w:rPr>
          <w:rFonts w:ascii="Times New Roman" w:hAnsi="Times New Roman" w:eastAsia="Segoe UI" w:cs="Times New Roman"/>
          <w:sz w:val="28"/>
          <w:szCs w:val="28"/>
        </w:rPr>
        <w:t> определяет визуальное оформление всех элементов интерфейса, включая цветовую схему, типографику, сетку карточек и стили модальных окон. Файл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main.js</w:t>
      </w:r>
      <w:r>
        <w:rPr>
          <w:rFonts w:ascii="Times New Roman" w:hAnsi="Times New Roman" w:eastAsia="Segoe UI" w:cs="Times New Roman"/>
          <w:sz w:val="28"/>
          <w:szCs w:val="28"/>
        </w:rPr>
        <w:t> в подкаталоге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js</w:t>
      </w:r>
      <w:r>
        <w:rPr>
          <w:rFonts w:ascii="Times New Roman" w:hAnsi="Times New Roman" w:eastAsia="Segoe UI" w:cs="Times New Roman"/>
          <w:sz w:val="28"/>
          <w:szCs w:val="28"/>
        </w:rPr>
        <w:t> содержит всю бизнес-логику приложения: массив с данными о книгах, функции фильтрации, поиска, управления корзиной и оформления заказа.</w:t>
      </w:r>
    </w:p>
    <w:p w14:paraId="29BFEB8D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7" w:name="_Toc21513"/>
      <w:r>
        <w:rPr>
          <w:rFonts w:hint="default" w:ascii="Times New Roman" w:hAnsi="Times New Roman" w:eastAsia="Segoe UI"/>
          <w:sz w:val="28"/>
          <w:szCs w:val="28"/>
          <w:lang w:val="ru-RU"/>
        </w:rPr>
        <w:t>3.3 Реализация основных функций</w:t>
      </w:r>
      <w:bookmarkEnd w:id="37"/>
    </w:p>
    <w:p w14:paraId="42BC4D2D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данном подразделе приводится описание ключевых функций, реализующих основную бизнес-логику веб-приложения книжного магазина. Каждая функция сопровождается листингом программного кода и подробным пояснением принципов её работы.</w:t>
      </w:r>
    </w:p>
    <w:p w14:paraId="4CE97FBA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8" w:name="_Toc22735"/>
      <w:r>
        <w:rPr>
          <w:rFonts w:hint="default" w:ascii="Times New Roman" w:hAnsi="Times New Roman" w:eastAsia="Segoe UI"/>
          <w:sz w:val="28"/>
          <w:szCs w:val="28"/>
          <w:lang w:val="ru-RU"/>
        </w:rPr>
        <w:t>3.3.1 Отображение каталога книг</w:t>
      </w:r>
      <w:bookmarkEnd w:id="38"/>
    </w:p>
    <w:p w14:paraId="34D5EE3E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b/>
          <w:bCs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Для динамического формирования и отображения списка книг на веб-странице используется функция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showBooks(booksToShow)</w:t>
      </w:r>
      <w:r>
        <w:rPr>
          <w:rFonts w:ascii="Times New Roman" w:hAnsi="Times New Roman" w:eastAsia="Segoe UI" w:cs="Times New Roman"/>
          <w:sz w:val="28"/>
          <w:szCs w:val="28"/>
        </w:rPr>
        <w:t>, представленная в листинге 11. Данная функция принимает в качестве аргумента массив объектов книг, который необходимо отобразить. Вначале функция получает ссылку на DOM-элемент-контейнер с идентификатором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booksList</w:t>
      </w:r>
      <w:r>
        <w:rPr>
          <w:rFonts w:ascii="Times New Roman" w:hAnsi="Times New Roman" w:eastAsia="Segoe UI" w:cs="Times New Roman"/>
          <w:sz w:val="28"/>
          <w:szCs w:val="28"/>
        </w:rPr>
        <w:t> и очищает его содержимое, устанавливая свойство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innerHTML</w:t>
      </w:r>
      <w:r>
        <w:rPr>
          <w:rFonts w:ascii="Times New Roman" w:hAnsi="Times New Roman" w:eastAsia="Segoe UI" w:cs="Times New Roman"/>
          <w:sz w:val="28"/>
          <w:szCs w:val="28"/>
        </w:rPr>
        <w:t> в пустую строку. Затем с помощью метода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forEach()</w:t>
      </w:r>
      <w:r>
        <w:rPr>
          <w:rFonts w:ascii="Times New Roman" w:hAnsi="Times New Roman" w:eastAsia="Segoe UI" w:cs="Times New Roman"/>
          <w:sz w:val="28"/>
          <w:szCs w:val="28"/>
        </w:rPr>
        <w:t> осуществляется перебор всех элементов переданного массива. Для каждой книги формируется HTML-разметка карточки, включающая название, автора, цену и кнопку «В корзину». Кнопке назначается атрибут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onclick</w:t>
      </w:r>
      <w:r>
        <w:rPr>
          <w:rFonts w:ascii="Times New Roman" w:hAnsi="Times New Roman" w:eastAsia="Segoe UI" w:cs="Times New Roman"/>
          <w:sz w:val="28"/>
          <w:szCs w:val="28"/>
        </w:rPr>
        <w:t>, который при нажатии вызывает функцию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addToCart()</w:t>
      </w:r>
      <w:r>
        <w:rPr>
          <w:rFonts w:ascii="Times New Roman" w:hAnsi="Times New Roman" w:eastAsia="Segoe UI" w:cs="Times New Roman"/>
          <w:sz w:val="28"/>
          <w:szCs w:val="28"/>
        </w:rPr>
        <w:t> с передачей уникального идентификатора книги. Сформированная разметка добавляется в контейнер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booksList</w:t>
      </w:r>
      <w:r>
        <w:rPr>
          <w:rFonts w:ascii="Times New Roman" w:hAnsi="Times New Roman" w:eastAsia="Segoe UI" w:cs="Times New Roman"/>
          <w:sz w:val="28"/>
          <w:szCs w:val="28"/>
        </w:rPr>
        <w:t>.</w:t>
      </w:r>
    </w:p>
    <w:p w14:paraId="0E219B0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 5 – Функция отображения каталога книг</w:t>
      </w:r>
    </w:p>
    <w:p w14:paraId="3A45924B">
      <w:pPr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Consolas" w:cs="Times New Roman"/>
          <w:sz w:val="28"/>
          <w:szCs w:val="28"/>
          <w:lang w:val="en-US" w:eastAsia="zh-CN" w:bidi="ar"/>
        </w:rPr>
        <w:t>javascript</w:t>
      </w:r>
    </w:p>
    <w:p w14:paraId="1A0A21E9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  <w:lang w:val="ru-RU"/>
        </w:rPr>
      </w:pPr>
      <w:r>
        <w:rPr>
          <w:rFonts w:hint="default" w:ascii="Times New Roman" w:hAnsi="Times New Roman" w:eastAsia="Consolas"/>
          <w:sz w:val="28"/>
          <w:szCs w:val="28"/>
        </w:rPr>
        <w:t>function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onsolas"/>
          <w:sz w:val="28"/>
          <w:szCs w:val="28"/>
        </w:rPr>
        <w:t>showBooks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(</w:t>
      </w:r>
      <w:r>
        <w:rPr>
          <w:rFonts w:hint="default" w:ascii="Times New Roman" w:hAnsi="Times New Roman" w:eastAsia="Consolas"/>
          <w:sz w:val="28"/>
          <w:szCs w:val="28"/>
        </w:rPr>
        <w:t>booksToShow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) {    </w:t>
      </w:r>
      <w:r>
        <w:rPr>
          <w:rFonts w:hint="default" w:ascii="Times New Roman" w:hAnsi="Times New Roman" w:eastAsia="Consolas"/>
          <w:sz w:val="28"/>
          <w:szCs w:val="28"/>
        </w:rPr>
        <w:t>const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onsolas"/>
          <w:sz w:val="28"/>
          <w:szCs w:val="28"/>
        </w:rPr>
        <w:t>booksList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= </w:t>
      </w:r>
      <w:r>
        <w:rPr>
          <w:rFonts w:hint="default" w:ascii="Times New Roman" w:hAnsi="Times New Roman" w:eastAsia="Consolas"/>
          <w:sz w:val="28"/>
          <w:szCs w:val="28"/>
        </w:rPr>
        <w:t>document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getElementById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('</w:t>
      </w:r>
      <w:r>
        <w:rPr>
          <w:rFonts w:hint="default" w:ascii="Times New Roman" w:hAnsi="Times New Roman" w:eastAsia="Consolas"/>
          <w:sz w:val="28"/>
          <w:szCs w:val="28"/>
        </w:rPr>
        <w:t>booksList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');    </w:t>
      </w:r>
      <w:r>
        <w:rPr>
          <w:rFonts w:hint="default" w:ascii="Times New Roman" w:hAnsi="Times New Roman" w:eastAsia="Consolas"/>
          <w:sz w:val="28"/>
          <w:szCs w:val="28"/>
        </w:rPr>
        <w:t>booksList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innerHTML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= '';        </w:t>
      </w:r>
      <w:r>
        <w:rPr>
          <w:rFonts w:hint="default" w:ascii="Times New Roman" w:hAnsi="Times New Roman" w:eastAsia="Consolas"/>
          <w:sz w:val="28"/>
          <w:szCs w:val="28"/>
        </w:rPr>
        <w:t>booksToShow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forEach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(</w:t>
      </w:r>
      <w:r>
        <w:rPr>
          <w:rFonts w:hint="default" w:ascii="Times New Roman" w:hAnsi="Times New Roman" w:eastAsia="Consolas"/>
          <w:sz w:val="28"/>
          <w:szCs w:val="28"/>
        </w:rPr>
        <w:t>book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=&gt; {        </w:t>
      </w:r>
      <w:r>
        <w:rPr>
          <w:rFonts w:hint="default" w:ascii="Times New Roman" w:hAnsi="Times New Roman" w:eastAsia="Consolas"/>
          <w:sz w:val="28"/>
          <w:szCs w:val="28"/>
        </w:rPr>
        <w:t>const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onsolas"/>
          <w:sz w:val="28"/>
          <w:szCs w:val="28"/>
        </w:rPr>
        <w:t>bookCard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= `            &lt;</w:t>
      </w:r>
      <w:r>
        <w:rPr>
          <w:rFonts w:hint="default" w:ascii="Times New Roman" w:hAnsi="Times New Roman" w:eastAsia="Consolas"/>
          <w:sz w:val="28"/>
          <w:szCs w:val="28"/>
        </w:rPr>
        <w:t>div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onsolas"/>
          <w:sz w:val="28"/>
          <w:szCs w:val="28"/>
        </w:rPr>
        <w:t>class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="</w:t>
      </w:r>
      <w:r>
        <w:rPr>
          <w:rFonts w:hint="default" w:ascii="Times New Roman" w:hAnsi="Times New Roman" w:eastAsia="Consolas"/>
          <w:sz w:val="28"/>
          <w:szCs w:val="28"/>
        </w:rPr>
        <w:t>book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-</w:t>
      </w:r>
      <w:r>
        <w:rPr>
          <w:rFonts w:hint="default" w:ascii="Times New Roman" w:hAnsi="Times New Roman" w:eastAsia="Consolas"/>
          <w:sz w:val="28"/>
          <w:szCs w:val="28"/>
        </w:rPr>
        <w:t>card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"&gt;                &lt;</w:t>
      </w:r>
      <w:r>
        <w:rPr>
          <w:rFonts w:hint="default" w:ascii="Times New Roman" w:hAnsi="Times New Roman" w:eastAsia="Consolas"/>
          <w:sz w:val="28"/>
          <w:szCs w:val="28"/>
        </w:rPr>
        <w:t>h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3&gt;${</w:t>
      </w:r>
      <w:r>
        <w:rPr>
          <w:rFonts w:hint="default" w:ascii="Times New Roman" w:hAnsi="Times New Roman" w:eastAsia="Consolas"/>
          <w:sz w:val="28"/>
          <w:szCs w:val="28"/>
        </w:rPr>
        <w:t>book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title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}&lt;/</w:t>
      </w:r>
      <w:r>
        <w:rPr>
          <w:rFonts w:hint="default" w:ascii="Times New Roman" w:hAnsi="Times New Roman" w:eastAsia="Consolas"/>
          <w:sz w:val="28"/>
          <w:szCs w:val="28"/>
        </w:rPr>
        <w:t>h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3&gt;                &lt;</w:t>
      </w:r>
      <w:r>
        <w:rPr>
          <w:rFonts w:hint="default" w:ascii="Times New Roman" w:hAnsi="Times New Roman" w:eastAsia="Consolas"/>
          <w:sz w:val="28"/>
          <w:szCs w:val="28"/>
        </w:rPr>
        <w:t>p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&gt;Автор: ${</w:t>
      </w:r>
      <w:r>
        <w:rPr>
          <w:rFonts w:hint="default" w:ascii="Times New Roman" w:hAnsi="Times New Roman" w:eastAsia="Consolas"/>
          <w:sz w:val="28"/>
          <w:szCs w:val="28"/>
        </w:rPr>
        <w:t>book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author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}&lt;/</w:t>
      </w:r>
      <w:r>
        <w:rPr>
          <w:rFonts w:hint="default" w:ascii="Times New Roman" w:hAnsi="Times New Roman" w:eastAsia="Consolas"/>
          <w:sz w:val="28"/>
          <w:szCs w:val="28"/>
        </w:rPr>
        <w:t>p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&gt;                &lt;</w:t>
      </w:r>
      <w:r>
        <w:rPr>
          <w:rFonts w:hint="default" w:ascii="Times New Roman" w:hAnsi="Times New Roman" w:eastAsia="Consolas"/>
          <w:sz w:val="28"/>
          <w:szCs w:val="28"/>
        </w:rPr>
        <w:t>p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onsolas"/>
          <w:sz w:val="28"/>
          <w:szCs w:val="28"/>
        </w:rPr>
        <w:t>class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="</w:t>
      </w:r>
      <w:r>
        <w:rPr>
          <w:rFonts w:hint="default" w:ascii="Times New Roman" w:hAnsi="Times New Roman" w:eastAsia="Consolas"/>
          <w:sz w:val="28"/>
          <w:szCs w:val="28"/>
        </w:rPr>
        <w:t>price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"&gt;${</w:t>
      </w:r>
      <w:r>
        <w:rPr>
          <w:rFonts w:hint="default" w:ascii="Times New Roman" w:hAnsi="Times New Roman" w:eastAsia="Consolas"/>
          <w:sz w:val="28"/>
          <w:szCs w:val="28"/>
        </w:rPr>
        <w:t>book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price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} ₽&lt;/</w:t>
      </w:r>
      <w:r>
        <w:rPr>
          <w:rFonts w:hint="default" w:ascii="Times New Roman" w:hAnsi="Times New Roman" w:eastAsia="Consolas"/>
          <w:sz w:val="28"/>
          <w:szCs w:val="28"/>
        </w:rPr>
        <w:t>p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&gt;                &lt;</w:t>
      </w:r>
      <w:r>
        <w:rPr>
          <w:rFonts w:hint="default" w:ascii="Times New Roman" w:hAnsi="Times New Roman" w:eastAsia="Consolas"/>
          <w:sz w:val="28"/>
          <w:szCs w:val="28"/>
        </w:rPr>
        <w:t>button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onsolas"/>
          <w:sz w:val="28"/>
          <w:szCs w:val="28"/>
        </w:rPr>
        <w:t>onclick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="</w:t>
      </w:r>
      <w:r>
        <w:rPr>
          <w:rFonts w:hint="default" w:ascii="Times New Roman" w:hAnsi="Times New Roman" w:eastAsia="Consolas"/>
          <w:sz w:val="28"/>
          <w:szCs w:val="28"/>
        </w:rPr>
        <w:t>addToCart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(${</w:t>
      </w:r>
      <w:r>
        <w:rPr>
          <w:rFonts w:hint="default" w:ascii="Times New Roman" w:hAnsi="Times New Roman" w:eastAsia="Consolas"/>
          <w:sz w:val="28"/>
          <w:szCs w:val="28"/>
        </w:rPr>
        <w:t>book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id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})"&gt;В корзину&lt;/</w:t>
      </w:r>
      <w:r>
        <w:rPr>
          <w:rFonts w:hint="default" w:ascii="Times New Roman" w:hAnsi="Times New Roman" w:eastAsia="Consolas"/>
          <w:sz w:val="28"/>
          <w:szCs w:val="28"/>
        </w:rPr>
        <w:t>button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&gt;            &lt;/</w:t>
      </w:r>
      <w:r>
        <w:rPr>
          <w:rFonts w:hint="default" w:ascii="Times New Roman" w:hAnsi="Times New Roman" w:eastAsia="Consolas"/>
          <w:sz w:val="28"/>
          <w:szCs w:val="28"/>
        </w:rPr>
        <w:t>div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&gt;        `;        </w:t>
      </w:r>
      <w:r>
        <w:rPr>
          <w:rFonts w:hint="default" w:ascii="Times New Roman" w:hAnsi="Times New Roman" w:eastAsia="Consolas"/>
          <w:sz w:val="28"/>
          <w:szCs w:val="28"/>
        </w:rPr>
        <w:t>booksList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.</w:t>
      </w:r>
      <w:r>
        <w:rPr>
          <w:rFonts w:hint="default" w:ascii="Times New Roman" w:hAnsi="Times New Roman" w:eastAsia="Consolas"/>
          <w:sz w:val="28"/>
          <w:szCs w:val="28"/>
        </w:rPr>
        <w:t>innerHTML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 xml:space="preserve"> += </w:t>
      </w:r>
      <w:r>
        <w:rPr>
          <w:rFonts w:hint="default" w:ascii="Times New Roman" w:hAnsi="Times New Roman" w:eastAsia="Consolas"/>
          <w:sz w:val="28"/>
          <w:szCs w:val="28"/>
        </w:rPr>
        <w:t>bookCard</w:t>
      </w:r>
      <w:r>
        <w:rPr>
          <w:rFonts w:hint="default" w:ascii="Times New Roman" w:hAnsi="Times New Roman" w:eastAsia="Consolas"/>
          <w:sz w:val="28"/>
          <w:szCs w:val="28"/>
          <w:lang w:val="ru-RU"/>
        </w:rPr>
        <w:t>;    });}</w:t>
      </w:r>
    </w:p>
    <w:p w14:paraId="11C3B93F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39" w:name="_Toc3681"/>
      <w:r>
        <w:rPr>
          <w:rFonts w:hint="default" w:ascii="Times New Roman" w:hAnsi="Times New Roman" w:eastAsia="Segoe UI"/>
          <w:sz w:val="28"/>
          <w:szCs w:val="28"/>
          <w:lang w:val="ru-RU"/>
        </w:rPr>
        <w:t>3.3.2 Фильтрация книг по категориям</w:t>
      </w:r>
      <w:bookmarkEnd w:id="39"/>
    </w:p>
    <w:p w14:paraId="1CA651F2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Фильтрация каталога по выбранному жанру реализована с помощью функции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filterBooks(category)</w:t>
      </w:r>
      <w:r>
        <w:rPr>
          <w:rFonts w:ascii="Times New Roman" w:hAnsi="Times New Roman" w:eastAsia="Segoe UI" w:cs="Times New Roman"/>
          <w:sz w:val="28"/>
          <w:szCs w:val="28"/>
        </w:rPr>
        <w:t>, код которой приведён в листинге 12. Данная функция вызывается при нажатии пользователем на одну из кнопок панели категорий: «Все», «Художественная литература», «Учебная литература» или «Детская литература». Если переданный аргумент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category</w:t>
      </w:r>
      <w:r>
        <w:rPr>
          <w:rFonts w:ascii="Times New Roman" w:hAnsi="Times New Roman" w:eastAsia="Segoe UI" w:cs="Times New Roman"/>
          <w:sz w:val="28"/>
          <w:szCs w:val="28"/>
        </w:rPr>
        <w:t> имеет значение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'all'</w:t>
      </w:r>
      <w:r>
        <w:rPr>
          <w:rFonts w:ascii="Times New Roman" w:hAnsi="Times New Roman" w:eastAsia="Segoe UI" w:cs="Times New Roman"/>
          <w:sz w:val="28"/>
          <w:szCs w:val="28"/>
        </w:rPr>
        <w:t>, функция отображает полный массив книг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books</w:t>
      </w:r>
      <w:r>
        <w:rPr>
          <w:rFonts w:ascii="Times New Roman" w:hAnsi="Times New Roman" w:eastAsia="Segoe UI" w:cs="Times New Roman"/>
          <w:sz w:val="28"/>
          <w:szCs w:val="28"/>
        </w:rPr>
        <w:t> (все 55 позиций). В противном случае с помощью встроенного метода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filter()</w:t>
      </w:r>
      <w:r>
        <w:rPr>
          <w:rFonts w:ascii="Times New Roman" w:hAnsi="Times New Roman" w:eastAsia="Segoe UI" w:cs="Times New Roman"/>
          <w:sz w:val="28"/>
          <w:szCs w:val="28"/>
        </w:rPr>
        <w:t> создаётся новый массив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filtered</w:t>
      </w:r>
      <w:r>
        <w:rPr>
          <w:rFonts w:ascii="Times New Roman" w:hAnsi="Times New Roman" w:eastAsia="Segoe UI" w:cs="Times New Roman"/>
          <w:sz w:val="28"/>
          <w:szCs w:val="28"/>
        </w:rPr>
        <w:t>, содержащий только те книги, у которых значение поля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category</w:t>
      </w:r>
      <w:r>
        <w:rPr>
          <w:rFonts w:ascii="Times New Roman" w:hAnsi="Times New Roman" w:eastAsia="Segoe UI" w:cs="Times New Roman"/>
          <w:sz w:val="28"/>
          <w:szCs w:val="28"/>
        </w:rPr>
        <w:t> совпадает с переданным аргументом. После фильтрации отображение обновляется вызовом функции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showBooks()</w:t>
      </w:r>
      <w:r>
        <w:rPr>
          <w:rFonts w:ascii="Times New Roman" w:hAnsi="Times New Roman" w:eastAsia="Segoe UI" w:cs="Times New Roman"/>
          <w:sz w:val="28"/>
          <w:szCs w:val="28"/>
        </w:rPr>
        <w:t> с передачей отфильтрованного массива.</w:t>
      </w:r>
    </w:p>
    <w:p w14:paraId="33A28343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 6 – Функция фильтрации книг по категории</w:t>
      </w:r>
    </w:p>
    <w:p w14:paraId="7C926CB7">
      <w:pPr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  <w:lang w:val="en-US"/>
        </w:rPr>
      </w:pPr>
      <w:r>
        <w:rPr>
          <w:rFonts w:ascii="Times New Roman" w:hAnsi="Times New Roman" w:eastAsia="Consolas" w:cs="Times New Roman"/>
          <w:sz w:val="28"/>
          <w:szCs w:val="28"/>
          <w:lang w:val="en-US" w:eastAsia="zh-CN" w:bidi="ar"/>
        </w:rPr>
        <w:t>javascript</w:t>
      </w:r>
    </w:p>
    <w:p w14:paraId="18619E58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Segoe UI"/>
          <w:b/>
          <w:bCs/>
          <w:sz w:val="28"/>
          <w:szCs w:val="28"/>
        </w:rPr>
      </w:pPr>
      <w:r>
        <w:rPr>
          <w:rFonts w:hint="default" w:ascii="Times New Roman" w:hAnsi="Times New Roman" w:eastAsia="Consolas"/>
          <w:sz w:val="28"/>
          <w:szCs w:val="28"/>
        </w:rPr>
        <w:t>function filterBooks(category) {    if (category === 'all') {        showBooks(books);    } else {        const filtered = books.filter(book =&gt; book.category === category);        showBooks(filtered);    }}</w:t>
      </w:r>
    </w:p>
    <w:p w14:paraId="7404652A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40" w:name="_Toc10799"/>
      <w:r>
        <w:rPr>
          <w:rFonts w:hint="default" w:ascii="Times New Roman" w:hAnsi="Times New Roman" w:eastAsia="Segoe UI"/>
          <w:sz w:val="28"/>
          <w:szCs w:val="28"/>
          <w:lang w:val="ru-RU"/>
        </w:rPr>
        <w:t>3.3.3 Поиск книг по названию или автору</w:t>
      </w:r>
      <w:bookmarkEnd w:id="40"/>
    </w:p>
    <w:p w14:paraId="67A9FC3C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b/>
          <w:bCs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Поиск книг по названию или автору реализован с использованием обработчика события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input</w:t>
      </w:r>
      <w:r>
        <w:rPr>
          <w:rFonts w:ascii="Times New Roman" w:hAnsi="Times New Roman" w:eastAsia="Segoe UI" w:cs="Times New Roman"/>
          <w:sz w:val="28"/>
          <w:szCs w:val="28"/>
        </w:rPr>
        <w:t>, прикреплённого к элементу строки поиска. Данный обработчик представлен в листинге 13. Событие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input</w:t>
      </w:r>
      <w:r>
        <w:rPr>
          <w:rFonts w:ascii="Times New Roman" w:hAnsi="Times New Roman" w:eastAsia="Segoe UI" w:cs="Times New Roman"/>
          <w:sz w:val="28"/>
          <w:szCs w:val="28"/>
        </w:rPr>
        <w:t> срабатывает при каждом изменении содержимого поля ввода (при каждом нажатии клавиши, вставке или удалении символов), что обеспечивает поиск в реальном времени. Введённый пользователем текст извлекается и приводится к нижнему регистру с помощью метода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toLowerCase()</w:t>
      </w:r>
      <w:r>
        <w:rPr>
          <w:rFonts w:ascii="Times New Roman" w:hAnsi="Times New Roman" w:eastAsia="Segoe UI" w:cs="Times New Roman"/>
          <w:sz w:val="28"/>
          <w:szCs w:val="28"/>
        </w:rPr>
        <w:t> для обеспечения регистронезависимого поиска. Если строка поиска пуста, отображается полный каталог книг. В противном случае массив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books</w:t>
      </w:r>
      <w:r>
        <w:rPr>
          <w:rFonts w:ascii="Times New Roman" w:hAnsi="Times New Roman" w:eastAsia="Segoe UI" w:cs="Times New Roman"/>
          <w:sz w:val="28"/>
          <w:szCs w:val="28"/>
        </w:rPr>
        <w:t> фильтруется по условию: введённая строка содержится в названии книги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title</w:t>
      </w:r>
      <w:r>
        <w:rPr>
          <w:rFonts w:ascii="Times New Roman" w:hAnsi="Times New Roman" w:eastAsia="Segoe UI" w:cs="Times New Roman"/>
          <w:sz w:val="28"/>
          <w:szCs w:val="28"/>
        </w:rPr>
        <w:t>) или в имени автора (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author</w:t>
      </w:r>
      <w:r>
        <w:rPr>
          <w:rFonts w:ascii="Times New Roman" w:hAnsi="Times New Roman" w:eastAsia="Segoe UI" w:cs="Times New Roman"/>
          <w:sz w:val="28"/>
          <w:szCs w:val="28"/>
        </w:rPr>
        <w:t>). Поиск также выполняется без учёта регистра. Отфильтрованный массив передаётся в функцию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showBooks()</w:t>
      </w:r>
      <w:r>
        <w:rPr>
          <w:rFonts w:ascii="Times New Roman" w:hAnsi="Times New Roman" w:eastAsia="Segoe UI" w:cs="Times New Roman"/>
          <w:sz w:val="28"/>
          <w:szCs w:val="28"/>
        </w:rPr>
        <w:t> для обновления интерфейса.</w:t>
      </w:r>
    </w:p>
    <w:p w14:paraId="7F3E6CEC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 7 – Обработчик события для поиска книг</w:t>
      </w:r>
    </w:p>
    <w:p w14:paraId="18E5A5DA">
      <w:pPr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  <w:lang w:val="en-US"/>
        </w:rPr>
      </w:pPr>
      <w:r>
        <w:rPr>
          <w:rFonts w:ascii="Times New Roman" w:hAnsi="Times New Roman" w:eastAsia="Consolas" w:cs="Times New Roman"/>
          <w:sz w:val="28"/>
          <w:szCs w:val="28"/>
          <w:lang w:val="en-US" w:eastAsia="zh-CN" w:bidi="ar"/>
        </w:rPr>
        <w:t>javascript</w:t>
      </w:r>
    </w:p>
    <w:p w14:paraId="3D186972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</w:rPr>
      </w:pPr>
      <w:r>
        <w:rPr>
          <w:rFonts w:hint="default" w:ascii="Times New Roman" w:hAnsi="Times New Roman" w:eastAsia="Consolas"/>
          <w:sz w:val="28"/>
          <w:szCs w:val="28"/>
        </w:rPr>
        <w:t>document.getElementById('search').addEventListener('input', function() {    const searchText = this.value.toLowerCase();        if (searchText === '') {        showBooks(books);    } else {        const found = books.filter(book =&gt;             book.title.toLowerCase().includes(searchText) ||            book.author.toLowerCase().includes(searchText)        );        showBooks(found);    }});</w:t>
      </w:r>
    </w:p>
    <w:p w14:paraId="6C921EAA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41" w:name="_Toc18603"/>
      <w:r>
        <w:rPr>
          <w:rFonts w:hint="default" w:ascii="Times New Roman" w:hAnsi="Times New Roman" w:eastAsia="Segoe UI"/>
          <w:sz w:val="28"/>
          <w:szCs w:val="28"/>
          <w:lang w:val="ru-RU"/>
        </w:rPr>
        <w:t>3.3.4 Управление корзиной</w:t>
      </w:r>
      <w:bookmarkEnd w:id="41"/>
    </w:p>
    <w:p w14:paraId="3CAF614F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Корзина товаров реализована в виде глобального массива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cart</w:t>
      </w:r>
      <w:r>
        <w:rPr>
          <w:rFonts w:ascii="Times New Roman" w:hAnsi="Times New Roman" w:eastAsia="Segoe UI" w:cs="Times New Roman"/>
          <w:sz w:val="28"/>
          <w:szCs w:val="28"/>
        </w:rPr>
        <w:t>, каждый элемент которого представляет собой объект с информацией о книге и её количестве. Функция добавления книги в корзину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addToCart(bookId)</w:t>
      </w:r>
      <w:r>
        <w:rPr>
          <w:rFonts w:ascii="Times New Roman" w:hAnsi="Times New Roman" w:eastAsia="Segoe UI" w:cs="Times New Roman"/>
          <w:sz w:val="28"/>
          <w:szCs w:val="28"/>
        </w:rPr>
        <w:t> представлена в листинге 14. В начале выполнения функция находит объект книги в массиве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books</w:t>
      </w:r>
      <w:r>
        <w:rPr>
          <w:rFonts w:ascii="Times New Roman" w:hAnsi="Times New Roman" w:eastAsia="Segoe UI" w:cs="Times New Roman"/>
          <w:sz w:val="28"/>
          <w:szCs w:val="28"/>
        </w:rPr>
        <w:t> по переданному идентификатору. Затем с помощью метода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find()</w:t>
      </w:r>
      <w:r>
        <w:rPr>
          <w:rFonts w:ascii="Times New Roman" w:hAnsi="Times New Roman" w:eastAsia="Segoe UI" w:cs="Times New Roman"/>
          <w:sz w:val="28"/>
          <w:szCs w:val="28"/>
        </w:rPr>
        <w:t> проверяется, присутствует ли уже данная книга в корзине. Если книга уже есть в корзине, значение её поля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quantity</w:t>
      </w:r>
      <w:r>
        <w:rPr>
          <w:rFonts w:ascii="Times New Roman" w:hAnsi="Times New Roman" w:eastAsia="Segoe UI" w:cs="Times New Roman"/>
          <w:sz w:val="28"/>
          <w:szCs w:val="28"/>
        </w:rPr>
        <w:t> увеличивается на единицу. Если книга отсутствует, в массив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cart</w:t>
      </w:r>
      <w:r>
        <w:rPr>
          <w:rFonts w:ascii="Times New Roman" w:hAnsi="Times New Roman" w:eastAsia="Segoe UI" w:cs="Times New Roman"/>
          <w:sz w:val="28"/>
          <w:szCs w:val="28"/>
        </w:rPr>
        <w:t> добавляется новый объект, содержащий идентификатор, название, автора, цену книги и поле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quantity</w:t>
      </w:r>
      <w:r>
        <w:rPr>
          <w:rFonts w:ascii="Times New Roman" w:hAnsi="Times New Roman" w:eastAsia="Segoe UI" w:cs="Times New Roman"/>
          <w:sz w:val="28"/>
          <w:szCs w:val="28"/>
        </w:rPr>
        <w:t>, равное 1. После этого вызывается функция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updateCartCount()</w:t>
      </w:r>
      <w:r>
        <w:rPr>
          <w:rFonts w:ascii="Times New Roman" w:hAnsi="Times New Roman" w:eastAsia="Segoe UI" w:cs="Times New Roman"/>
          <w:sz w:val="28"/>
          <w:szCs w:val="28"/>
        </w:rPr>
        <w:t> для обновления счётчика товаров на кнопке корзины, и пользователю выводится всплывающее уведомление (alert) с подтверждением добавления.</w:t>
      </w:r>
    </w:p>
    <w:p w14:paraId="2F34EFC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 8 – Функция добавления книги в корзину</w:t>
      </w:r>
    </w:p>
    <w:p w14:paraId="1CDFD4ED">
      <w:pPr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  <w:lang w:val="en-US"/>
        </w:rPr>
      </w:pPr>
      <w:r>
        <w:rPr>
          <w:rFonts w:ascii="Times New Roman" w:hAnsi="Times New Roman" w:eastAsia="Consolas" w:cs="Times New Roman"/>
          <w:sz w:val="28"/>
          <w:szCs w:val="28"/>
          <w:lang w:val="en-US" w:eastAsia="zh-CN" w:bidi="ar"/>
        </w:rPr>
        <w:t>javascript</w:t>
      </w:r>
    </w:p>
    <w:p w14:paraId="51F858F2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Segoe UI"/>
          <w:b/>
          <w:bCs/>
          <w:sz w:val="28"/>
          <w:szCs w:val="28"/>
        </w:rPr>
      </w:pPr>
      <w:r>
        <w:rPr>
          <w:rFonts w:hint="default" w:ascii="Times New Roman" w:hAnsi="Times New Roman" w:eastAsia="Consolas"/>
          <w:sz w:val="28"/>
          <w:szCs w:val="28"/>
        </w:rPr>
        <w:t>function addToCart(bookId) {    const book = books.find(b =&gt; b.id === bookId);    const existingItem = cart.find(item =&gt; item.id === bookId);        if (existingItem) {        existingItem.quantity += 1;    } else {        cart.push({            id: book.id,            title: book.title,            author: book.author,            price: book.price,            quantity: 1        });    }        updateCartCount();    alert(book.title + ' добавлена в корзину!');}</w:t>
      </w:r>
    </w:p>
    <w:p w14:paraId="3F791561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42" w:name="_Toc24882"/>
      <w:r>
        <w:rPr>
          <w:rFonts w:hint="default" w:ascii="Times New Roman" w:hAnsi="Times New Roman" w:eastAsia="Segoe UI"/>
          <w:sz w:val="28"/>
          <w:szCs w:val="28"/>
          <w:lang w:val="ru-RU"/>
        </w:rPr>
        <w:t>3.3.5 Управление модальными окнами</w:t>
      </w:r>
      <w:bookmarkEnd w:id="42"/>
    </w:p>
    <w:p w14:paraId="2335FF6F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Все всплывающие окна приложения (окно корзины, окно оформления заказа, окно подтверждения) реализованы с использованием CSS-класса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.modal</w:t>
      </w:r>
      <w:r>
        <w:rPr>
          <w:rFonts w:ascii="Times New Roman" w:hAnsi="Times New Roman" w:eastAsia="Segoe UI" w:cs="Times New Roman"/>
          <w:sz w:val="28"/>
          <w:szCs w:val="28"/>
        </w:rPr>
        <w:t>. По умолчанию все модальные окна имеют свойство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display: none</w:t>
      </w:r>
      <w:r>
        <w:rPr>
          <w:rFonts w:ascii="Times New Roman" w:hAnsi="Times New Roman" w:eastAsia="Segoe UI" w:cs="Times New Roman"/>
          <w:sz w:val="28"/>
          <w:szCs w:val="28"/>
        </w:rPr>
        <w:t>, что делает их скрытыми. Для отображения окна необходимо изменить это свойство на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display: block</w:t>
      </w:r>
      <w:r>
        <w:rPr>
          <w:rFonts w:ascii="Times New Roman" w:hAnsi="Times New Roman" w:eastAsia="Segoe UI" w:cs="Times New Roman"/>
          <w:sz w:val="28"/>
          <w:szCs w:val="28"/>
        </w:rPr>
        <w:t>. В листинге 15 приведён пример функций открытия и закрытия модального окна корзины. Аналогичным образом реализованы функции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openCheckout()</w:t>
      </w:r>
      <w:r>
        <w:rPr>
          <w:rFonts w:ascii="Times New Roman" w:hAnsi="Times New Roman" w:eastAsia="Segoe UI" w:cs="Times New Roman"/>
          <w:sz w:val="28"/>
          <w:szCs w:val="28"/>
        </w:rPr>
        <w:t>,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closeCheckout()</w:t>
      </w:r>
      <w:r>
        <w:rPr>
          <w:rFonts w:ascii="Times New Roman" w:hAnsi="Times New Roman" w:eastAsia="Segoe UI" w:cs="Times New Roman"/>
          <w:sz w:val="28"/>
          <w:szCs w:val="28"/>
        </w:rPr>
        <w:t> и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closeSuccess()</w:t>
      </w:r>
      <w:r>
        <w:rPr>
          <w:rFonts w:ascii="Times New Roman" w:hAnsi="Times New Roman" w:eastAsia="Segoe UI" w:cs="Times New Roman"/>
          <w:sz w:val="28"/>
          <w:szCs w:val="28"/>
        </w:rPr>
        <w:t> для управления остальными модальными окнами.</w:t>
      </w:r>
    </w:p>
    <w:p w14:paraId="161EDF5C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 9 – Функции управления модальным окном корзины</w:t>
      </w:r>
    </w:p>
    <w:p w14:paraId="396B836C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</w:rPr>
      </w:pPr>
      <w:r>
        <w:rPr>
          <w:rFonts w:hint="default" w:ascii="Times New Roman" w:hAnsi="Times New Roman" w:eastAsia="Consolas"/>
          <w:sz w:val="28"/>
          <w:szCs w:val="28"/>
        </w:rPr>
        <w:t>function openCart() {    document.getElementById('cartModal').style.display = 'block';}function closeCart() {    document.getElementById('cartModal').style.display = 'none';}</w:t>
      </w:r>
    </w:p>
    <w:p w14:paraId="6C9D8625">
      <w:pPr>
        <w:pStyle w:val="4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43" w:name="_Toc7834"/>
      <w:r>
        <w:rPr>
          <w:rFonts w:hint="default" w:ascii="Times New Roman" w:hAnsi="Times New Roman" w:eastAsia="Segoe UI"/>
          <w:sz w:val="28"/>
          <w:szCs w:val="28"/>
          <w:lang w:val="ru-RU"/>
        </w:rPr>
        <w:t>3.3.6 Оформление заказа</w:t>
      </w:r>
      <w:bookmarkEnd w:id="43"/>
    </w:p>
    <w:p w14:paraId="506C749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Функция оформления заказа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submitOrder()</w:t>
      </w:r>
      <w:r>
        <w:rPr>
          <w:rFonts w:ascii="Times New Roman" w:hAnsi="Times New Roman" w:eastAsia="Segoe UI" w:cs="Times New Roman"/>
          <w:sz w:val="28"/>
          <w:szCs w:val="28"/>
        </w:rPr>
        <w:t>, представленная в листинге 16, выполняет сбор и валидацию данных из формы, формирование объекта заказа и последующую очистку корзины. В начале выполнения функция извлекает значения полей «Ваше имя», «Телефон» и «Адрес доставки» с помощью метода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getElementById()</w:t>
      </w:r>
      <w:r>
        <w:rPr>
          <w:rFonts w:ascii="Times New Roman" w:hAnsi="Times New Roman" w:eastAsia="Segoe UI" w:cs="Times New Roman"/>
          <w:sz w:val="28"/>
          <w:szCs w:val="28"/>
        </w:rPr>
        <w:t>. Затем производится проверка заполнения этих обязательных полей: если хотя бы одно из них является пустой строкой, пользователю выводится предупреждение, и функция завершает свою работу без дальнейших действий. После успешной валидации вычисляется итоговая сумма заказа путём суммирования произведений цены и количества для всех товаров в корзине. Далее формируется объект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order</w:t>
      </w:r>
      <w:r>
        <w:rPr>
          <w:rFonts w:ascii="Times New Roman" w:hAnsi="Times New Roman" w:eastAsia="Segoe UI" w:cs="Times New Roman"/>
          <w:sz w:val="28"/>
          <w:szCs w:val="28"/>
        </w:rPr>
        <w:t>, содержащий данные клиента, список товаров, итоговую сумму и текущую дату и время, полученные с помощью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new Date().toLocaleString()</w:t>
      </w:r>
      <w:r>
        <w:rPr>
          <w:rFonts w:ascii="Times New Roman" w:hAnsi="Times New Roman" w:eastAsia="Segoe UI" w:cs="Times New Roman"/>
          <w:sz w:val="28"/>
          <w:szCs w:val="28"/>
        </w:rPr>
        <w:t>. Сформированный объект выводится в консоль браузера, что имитирует отправку данных на сервер. После этого массив </w:t>
      </w:r>
      <w:r>
        <w:rPr>
          <w:rStyle w:val="9"/>
          <w:rFonts w:ascii="Times New Roman" w:hAnsi="Times New Roman" w:eastAsia="Consolas" w:cs="Times New Roman"/>
          <w:sz w:val="28"/>
          <w:szCs w:val="28"/>
        </w:rPr>
        <w:t>cart</w:t>
      </w:r>
      <w:r>
        <w:rPr>
          <w:rFonts w:ascii="Times New Roman" w:hAnsi="Times New Roman" w:eastAsia="Segoe UI" w:cs="Times New Roman"/>
          <w:sz w:val="28"/>
          <w:szCs w:val="28"/>
        </w:rPr>
        <w:t> очищается, счётчик корзины обновляется, окно оформления заказа закрывается, а окно успеха открывается для информирования пользователя об успешном принятии заказа.</w:t>
      </w:r>
    </w:p>
    <w:p w14:paraId="6BC21FB8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  <w:lang w:val="en-US"/>
        </w:rPr>
      </w:pPr>
      <w:r>
        <w:rPr>
          <w:rFonts w:ascii="Times New Roman" w:hAnsi="Times New Roman" w:eastAsia="Segoe UI" w:cs="Times New Roman"/>
          <w:sz w:val="28"/>
          <w:szCs w:val="28"/>
        </w:rPr>
        <w:t>Листинг</w:t>
      </w:r>
      <w:r>
        <w:rPr>
          <w:rFonts w:ascii="Times New Roman" w:hAnsi="Times New Roman" w:eastAsia="Segoe UI" w:cs="Times New Roman"/>
          <w:sz w:val="28"/>
          <w:szCs w:val="28"/>
          <w:lang w:val="en-US"/>
        </w:rPr>
        <w:t xml:space="preserve"> 10 – </w:t>
      </w:r>
      <w:r>
        <w:rPr>
          <w:rFonts w:ascii="Times New Roman" w:hAnsi="Times New Roman" w:eastAsia="Segoe UI" w:cs="Times New Roman"/>
          <w:sz w:val="28"/>
          <w:szCs w:val="28"/>
        </w:rPr>
        <w:t>Функция</w:t>
      </w:r>
      <w:r>
        <w:rPr>
          <w:rFonts w:ascii="Times New Roman" w:hAnsi="Times New Roman" w:eastAsia="Segoe UI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egoe UI" w:cs="Times New Roman"/>
          <w:sz w:val="28"/>
          <w:szCs w:val="28"/>
        </w:rPr>
        <w:t>оформления</w:t>
      </w:r>
      <w:r>
        <w:rPr>
          <w:rFonts w:ascii="Times New Roman" w:hAnsi="Times New Roman" w:eastAsia="Segoe UI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egoe UI" w:cs="Times New Roman"/>
          <w:sz w:val="28"/>
          <w:szCs w:val="28"/>
        </w:rPr>
        <w:t>заказа</w:t>
      </w:r>
    </w:p>
    <w:p w14:paraId="0975D85B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</w:rPr>
      </w:pPr>
      <w:r>
        <w:rPr>
          <w:rFonts w:hint="default" w:ascii="Times New Roman" w:hAnsi="Times New Roman" w:eastAsia="Consolas"/>
          <w:sz w:val="28"/>
          <w:szCs w:val="28"/>
        </w:rPr>
        <w:t>function submitOrder() {    const name = document.getElementById('customerName').value;    const phone = document.getElementById('customerPhone').value;    const address = document.getElementById('customerAddress').value;    const payment = document.getElementById('paymentMethod').value;    const comment = document.getElementById('comment').value;        if (name === '' || phone === '' || address === '') {        alert('Заполните все обязательные поля: имя, телефон и адрес!');        return;    }        let total = 0;    cart.forEach(item =&gt; {        total += item.price * item.quantity;    });        const order = {        customer: {            name: name,            phone: phone,            address: address,            payment: payment,            comment: comment        },        items: cart,        total: total,        date: new Date().toLocaleString()    };        console.log('Новый заказ:', order);        cart = [];    updateCartCount();        document.getElementById('checkoutModal').style.display = 'none';    document.getElementById('successModal').style.display = 'block';}</w:t>
      </w:r>
    </w:p>
    <w:p w14:paraId="3C81D886">
      <w:pPr>
        <w:pStyle w:val="17"/>
        <w:wordWrap w:val="0"/>
        <w:spacing w:line="360" w:lineRule="auto"/>
        <w:ind w:firstLine="658" w:firstLineChars="235"/>
        <w:jc w:val="both"/>
        <w:rPr>
          <w:rFonts w:hint="default" w:ascii="Times New Roman" w:hAnsi="Times New Roman" w:eastAsia="Consolas"/>
          <w:sz w:val="28"/>
          <w:szCs w:val="28"/>
        </w:rPr>
      </w:pPr>
    </w:p>
    <w:p w14:paraId="08F9E23F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44" w:name="_Toc26781"/>
      <w:r>
        <w:rPr>
          <w:rFonts w:hint="default" w:ascii="Times New Roman" w:hAnsi="Times New Roman" w:eastAsia="Segoe UI"/>
          <w:sz w:val="28"/>
          <w:szCs w:val="28"/>
          <w:lang w:val="ru-RU"/>
        </w:rPr>
        <w:t>3.4 Тестирование программного кода</w:t>
      </w:r>
      <w:bookmarkEnd w:id="44"/>
    </w:p>
    <w:p w14:paraId="75692D6D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Для проверки корректности функционирования разработанного веб-приложения было проведено функциональное тестирование, охватывающее все основные сценарии использования, описанные в техническом задании. Тестирование выполнялось в браузерах Google Chrome, Mozilla Firefox и Microsoft Edge при различных разрешениях экрана. В таблице 5 представлены результаты тестирования, где для каждого тестового сценария указаны выполняемое действие, ожидаемый результат и факт его достижения.</w:t>
      </w:r>
    </w:p>
    <w:p w14:paraId="74F85131">
      <w:pPr>
        <w:pStyle w:val="16"/>
        <w:shd w:val="clear" w:color="auto" w:fill="FFFFFF"/>
        <w:spacing w:after="0" w:line="360" w:lineRule="auto"/>
        <w:ind w:firstLine="708" w:firstLineChars="0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Таблица 5 – Результаты тестирования функциональности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2530"/>
        <w:gridCol w:w="2611"/>
        <w:gridCol w:w="2642"/>
        <w:gridCol w:w="1351"/>
      </w:tblGrid>
      <w:tr w14:paraId="7FC5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5F00A4AF">
            <w:pPr>
              <w:spacing w:after="0" w:line="360" w:lineRule="auto"/>
              <w:ind w:left="0" w:leftChars="0" w:firstLine="0" w:firstLineChars="0"/>
              <w:jc w:val="center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№</w:t>
            </w:r>
          </w:p>
        </w:tc>
        <w:tc>
          <w:tcPr>
            <w:tcW w:w="0" w:type="auto"/>
          </w:tcPr>
          <w:p w14:paraId="36BAB19B">
            <w:pPr>
              <w:spacing w:after="0" w:line="360" w:lineRule="auto"/>
              <w:ind w:left="0" w:leftChars="0" w:firstLine="0" w:firstLineChars="0"/>
              <w:jc w:val="center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Что проверяем</w:t>
            </w:r>
          </w:p>
        </w:tc>
        <w:tc>
          <w:tcPr>
            <w:tcW w:w="0" w:type="auto"/>
          </w:tcPr>
          <w:p w14:paraId="333C4D98">
            <w:pPr>
              <w:spacing w:after="0" w:line="360" w:lineRule="auto"/>
              <w:ind w:left="0" w:leftChars="0" w:firstLine="0" w:firstLineChars="0"/>
              <w:jc w:val="center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Действие</w:t>
            </w:r>
          </w:p>
        </w:tc>
        <w:tc>
          <w:tcPr>
            <w:tcW w:w="0" w:type="auto"/>
          </w:tcPr>
          <w:p w14:paraId="2B79823B">
            <w:pPr>
              <w:spacing w:after="0" w:line="360" w:lineRule="auto"/>
              <w:ind w:left="0" w:leftChars="0" w:firstLine="0" w:firstLineChars="0"/>
              <w:jc w:val="center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Ожидаемый результат</w:t>
            </w:r>
          </w:p>
        </w:tc>
        <w:tc>
          <w:tcPr>
            <w:tcW w:w="0" w:type="auto"/>
          </w:tcPr>
          <w:p w14:paraId="6F85EC3E">
            <w:pPr>
              <w:spacing w:after="0" w:line="360" w:lineRule="auto"/>
              <w:ind w:left="0" w:leftChars="0" w:firstLine="0" w:firstLineChars="0"/>
              <w:jc w:val="center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Получилось</w:t>
            </w:r>
          </w:p>
        </w:tc>
      </w:tr>
      <w:tr w14:paraId="4D17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457A557D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</w:t>
            </w:r>
          </w:p>
        </w:tc>
        <w:tc>
          <w:tcPr>
            <w:tcW w:w="0" w:type="auto"/>
          </w:tcPr>
          <w:p w14:paraId="012E768E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Загрузка страницы</w:t>
            </w:r>
          </w:p>
        </w:tc>
        <w:tc>
          <w:tcPr>
            <w:tcW w:w="0" w:type="auto"/>
          </w:tcPr>
          <w:p w14:paraId="6E86C667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Открыть index.html</w:t>
            </w:r>
          </w:p>
        </w:tc>
        <w:tc>
          <w:tcPr>
            <w:tcW w:w="0" w:type="auto"/>
          </w:tcPr>
          <w:p w14:paraId="43764CB0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Отображаются все 55 книг</w:t>
            </w:r>
          </w:p>
        </w:tc>
        <w:tc>
          <w:tcPr>
            <w:tcW w:w="0" w:type="auto"/>
          </w:tcPr>
          <w:p w14:paraId="2C68D747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783BA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19F196F0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2</w:t>
            </w:r>
          </w:p>
        </w:tc>
        <w:tc>
          <w:tcPr>
            <w:tcW w:w="0" w:type="auto"/>
          </w:tcPr>
          <w:p w14:paraId="6438248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Фильтрация «</w:t>
            </w:r>
            <w:r>
              <w:rPr>
                <w:rFonts w:ascii="Times New Roman" w:hAnsi="Times New Roman" w:eastAsia="Segoe UI" w:cs="Times New Roman"/>
                <w:lang w:eastAsia="zh-CN" w:bidi="ar"/>
              </w:rPr>
              <w:t>Художественная литература</w:t>
            </w: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»</w:t>
            </w:r>
          </w:p>
        </w:tc>
        <w:tc>
          <w:tcPr>
            <w:tcW w:w="0" w:type="auto"/>
          </w:tcPr>
          <w:p w14:paraId="58DEBA8B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Нажать кнопку «</w:t>
            </w:r>
            <w:r>
              <w:rPr>
                <w:rFonts w:ascii="Times New Roman" w:hAnsi="Times New Roman" w:eastAsia="Segoe UI" w:cs="Times New Roman"/>
                <w:lang w:eastAsia="zh-CN" w:bidi="ar"/>
              </w:rPr>
              <w:t>Художественная литература</w:t>
            </w: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»</w:t>
            </w:r>
          </w:p>
        </w:tc>
        <w:tc>
          <w:tcPr>
            <w:tcW w:w="0" w:type="auto"/>
          </w:tcPr>
          <w:p w14:paraId="73A73C5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15 книг с category="fiction"</w:t>
            </w:r>
          </w:p>
        </w:tc>
        <w:tc>
          <w:tcPr>
            <w:tcW w:w="0" w:type="auto"/>
          </w:tcPr>
          <w:p w14:paraId="71C39BC4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4F49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22CCF27B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3</w:t>
            </w:r>
          </w:p>
        </w:tc>
        <w:tc>
          <w:tcPr>
            <w:tcW w:w="0" w:type="auto"/>
          </w:tcPr>
          <w:p w14:paraId="2B7F2231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Фильтрация «</w:t>
            </w:r>
            <w:r>
              <w:rPr>
                <w:rFonts w:ascii="Times New Roman" w:hAnsi="Times New Roman" w:eastAsia="Segoe UI" w:cs="Times New Roman"/>
                <w:lang w:eastAsia="zh-CN" w:bidi="ar"/>
              </w:rPr>
              <w:t>Учебная литература</w:t>
            </w: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»</w:t>
            </w:r>
          </w:p>
        </w:tc>
        <w:tc>
          <w:tcPr>
            <w:tcW w:w="0" w:type="auto"/>
          </w:tcPr>
          <w:p w14:paraId="474F6C8B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Нажать кнопку «</w:t>
            </w:r>
            <w:r>
              <w:rPr>
                <w:rFonts w:ascii="Times New Roman" w:hAnsi="Times New Roman" w:eastAsia="Segoe UI" w:cs="Times New Roman"/>
                <w:lang w:eastAsia="zh-CN" w:bidi="ar"/>
              </w:rPr>
              <w:t>Учебная литература</w:t>
            </w: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»</w:t>
            </w:r>
          </w:p>
        </w:tc>
        <w:tc>
          <w:tcPr>
            <w:tcW w:w="0" w:type="auto"/>
          </w:tcPr>
          <w:p w14:paraId="4D03F9EB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15 книг с category="study"</w:t>
            </w:r>
          </w:p>
        </w:tc>
        <w:tc>
          <w:tcPr>
            <w:tcW w:w="0" w:type="auto"/>
          </w:tcPr>
          <w:p w14:paraId="2C979C04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352A1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41372975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4</w:t>
            </w:r>
          </w:p>
        </w:tc>
        <w:tc>
          <w:tcPr>
            <w:tcW w:w="0" w:type="auto"/>
          </w:tcPr>
          <w:p w14:paraId="7C3E35A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Фильтрация «</w:t>
            </w:r>
            <w:r>
              <w:rPr>
                <w:rFonts w:ascii="Times New Roman" w:hAnsi="Times New Roman" w:eastAsia="Segoe UI" w:cs="Times New Roman"/>
                <w:lang w:eastAsia="zh-CN" w:bidi="ar"/>
              </w:rPr>
              <w:t>Детская литература</w:t>
            </w: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»</w:t>
            </w:r>
          </w:p>
        </w:tc>
        <w:tc>
          <w:tcPr>
            <w:tcW w:w="0" w:type="auto"/>
          </w:tcPr>
          <w:p w14:paraId="799D6B29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Нажать кнопку «</w:t>
            </w:r>
            <w:r>
              <w:rPr>
                <w:rFonts w:ascii="Times New Roman" w:hAnsi="Times New Roman" w:eastAsia="Segoe UI" w:cs="Times New Roman"/>
                <w:lang w:eastAsia="zh-CN" w:bidi="ar"/>
              </w:rPr>
              <w:t>Детская литература</w:t>
            </w: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»</w:t>
            </w:r>
          </w:p>
        </w:tc>
        <w:tc>
          <w:tcPr>
            <w:tcW w:w="0" w:type="auto"/>
          </w:tcPr>
          <w:p w14:paraId="2724EAE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25 книг с category="kids"</w:t>
            </w:r>
          </w:p>
        </w:tc>
        <w:tc>
          <w:tcPr>
            <w:tcW w:w="0" w:type="auto"/>
          </w:tcPr>
          <w:p w14:paraId="4E55304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0CA0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2BD1FDD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5</w:t>
            </w:r>
          </w:p>
        </w:tc>
        <w:tc>
          <w:tcPr>
            <w:tcW w:w="0" w:type="auto"/>
          </w:tcPr>
          <w:p w14:paraId="32045A54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Фильтрация «Все»</w:t>
            </w:r>
          </w:p>
        </w:tc>
        <w:tc>
          <w:tcPr>
            <w:tcW w:w="0" w:type="auto"/>
          </w:tcPr>
          <w:p w14:paraId="6C0A22F4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Нажать кнопку «Все»</w:t>
            </w:r>
          </w:p>
        </w:tc>
        <w:tc>
          <w:tcPr>
            <w:tcW w:w="0" w:type="auto"/>
          </w:tcPr>
          <w:p w14:paraId="5BEBCDB2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Все 55 книг</w:t>
            </w:r>
          </w:p>
        </w:tc>
        <w:tc>
          <w:tcPr>
            <w:tcW w:w="0" w:type="auto"/>
          </w:tcPr>
          <w:p w14:paraId="003F049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56C74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7AE086B9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6</w:t>
            </w:r>
          </w:p>
        </w:tc>
        <w:tc>
          <w:tcPr>
            <w:tcW w:w="0" w:type="auto"/>
          </w:tcPr>
          <w:p w14:paraId="129D5D4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Поиск по названию</w:t>
            </w:r>
          </w:p>
        </w:tc>
        <w:tc>
          <w:tcPr>
            <w:tcW w:w="0" w:type="auto"/>
          </w:tcPr>
          <w:p w14:paraId="3A108E6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Ввести «Мастер»</w:t>
            </w:r>
          </w:p>
        </w:tc>
        <w:tc>
          <w:tcPr>
            <w:tcW w:w="0" w:type="auto"/>
          </w:tcPr>
          <w:p w14:paraId="28344AA2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Показывается «Мастер и Маргарита»</w:t>
            </w:r>
          </w:p>
        </w:tc>
        <w:tc>
          <w:tcPr>
            <w:tcW w:w="0" w:type="auto"/>
          </w:tcPr>
          <w:p w14:paraId="791FDF52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07CAB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372F1A9B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7</w:t>
            </w:r>
          </w:p>
        </w:tc>
        <w:tc>
          <w:tcPr>
            <w:tcW w:w="0" w:type="auto"/>
          </w:tcPr>
          <w:p w14:paraId="251C711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Поиск по автору</w:t>
            </w:r>
          </w:p>
        </w:tc>
        <w:tc>
          <w:tcPr>
            <w:tcW w:w="0" w:type="auto"/>
          </w:tcPr>
          <w:p w14:paraId="4F2B75D1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Ввести «Булгаков»</w:t>
            </w:r>
          </w:p>
        </w:tc>
        <w:tc>
          <w:tcPr>
            <w:tcW w:w="0" w:type="auto"/>
          </w:tcPr>
          <w:p w14:paraId="5153B36F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Показываются книги Булгакова</w:t>
            </w:r>
          </w:p>
        </w:tc>
        <w:tc>
          <w:tcPr>
            <w:tcW w:w="0" w:type="auto"/>
          </w:tcPr>
          <w:p w14:paraId="1317815E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71E5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06DC9D7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8</w:t>
            </w:r>
          </w:p>
        </w:tc>
        <w:tc>
          <w:tcPr>
            <w:tcW w:w="0" w:type="auto"/>
          </w:tcPr>
          <w:p w14:paraId="5892168E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Поиск по части слова</w:t>
            </w:r>
          </w:p>
        </w:tc>
        <w:tc>
          <w:tcPr>
            <w:tcW w:w="0" w:type="auto"/>
          </w:tcPr>
          <w:p w14:paraId="77781921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Ввести «война»</w:t>
            </w:r>
          </w:p>
        </w:tc>
        <w:tc>
          <w:tcPr>
            <w:tcW w:w="0" w:type="auto"/>
          </w:tcPr>
          <w:p w14:paraId="5568F522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Показывается «Война и мир»</w:t>
            </w:r>
          </w:p>
        </w:tc>
        <w:tc>
          <w:tcPr>
            <w:tcW w:w="0" w:type="auto"/>
          </w:tcPr>
          <w:p w14:paraId="3690F3C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5F7E7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09F0FA7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9</w:t>
            </w:r>
          </w:p>
        </w:tc>
        <w:tc>
          <w:tcPr>
            <w:tcW w:w="0" w:type="auto"/>
          </w:tcPr>
          <w:p w14:paraId="7CC5C540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Добавление в корзину</w:t>
            </w:r>
          </w:p>
        </w:tc>
        <w:tc>
          <w:tcPr>
            <w:tcW w:w="0" w:type="auto"/>
          </w:tcPr>
          <w:p w14:paraId="4A2D2B86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Нажать «В корзину»</w:t>
            </w:r>
          </w:p>
        </w:tc>
        <w:tc>
          <w:tcPr>
            <w:tcW w:w="0" w:type="auto"/>
          </w:tcPr>
          <w:p w14:paraId="41EB9683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eastAsia="zh-CN" w:bidi="ar"/>
              </w:rPr>
              <w:t xml:space="preserve">Счётчик корзины увеличивается, всплывает </w:t>
            </w: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alert</w:t>
            </w:r>
          </w:p>
        </w:tc>
        <w:tc>
          <w:tcPr>
            <w:tcW w:w="0" w:type="auto"/>
          </w:tcPr>
          <w:p w14:paraId="05F9E979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5C5F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12BB7F8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10</w:t>
            </w:r>
          </w:p>
        </w:tc>
        <w:tc>
          <w:tcPr>
            <w:tcW w:w="0" w:type="auto"/>
          </w:tcPr>
          <w:p w14:paraId="3E184F8F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Повторное добавление</w:t>
            </w:r>
          </w:p>
        </w:tc>
        <w:tc>
          <w:tcPr>
            <w:tcW w:w="0" w:type="auto"/>
          </w:tcPr>
          <w:p w14:paraId="45B101E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eastAsia="zh-CN" w:bidi="ar"/>
              </w:rPr>
              <w:t>Нажать «В корзину» на той же книге</w:t>
            </w:r>
          </w:p>
        </w:tc>
        <w:tc>
          <w:tcPr>
            <w:tcW w:w="0" w:type="auto"/>
          </w:tcPr>
          <w:p w14:paraId="32A2FCC5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Количество в корзине увеличивается</w:t>
            </w:r>
          </w:p>
        </w:tc>
        <w:tc>
          <w:tcPr>
            <w:tcW w:w="0" w:type="auto"/>
          </w:tcPr>
          <w:p w14:paraId="31C7E317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712F9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5EA83FA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11</w:t>
            </w:r>
          </w:p>
        </w:tc>
        <w:tc>
          <w:tcPr>
            <w:tcW w:w="0" w:type="auto"/>
          </w:tcPr>
          <w:p w14:paraId="779F4E1F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Открытие корзины</w:t>
            </w:r>
          </w:p>
        </w:tc>
        <w:tc>
          <w:tcPr>
            <w:tcW w:w="0" w:type="auto"/>
          </w:tcPr>
          <w:p w14:paraId="3584F4A6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Нажать «Корзина (n)»</w:t>
            </w:r>
          </w:p>
        </w:tc>
        <w:tc>
          <w:tcPr>
            <w:tcW w:w="0" w:type="auto"/>
          </w:tcPr>
          <w:p w14:paraId="48AA41A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eastAsia="zh-CN" w:bidi="ar"/>
              </w:rPr>
              <w:t>Открывается модальное окно с товарами</w:t>
            </w:r>
          </w:p>
        </w:tc>
        <w:tc>
          <w:tcPr>
            <w:tcW w:w="0" w:type="auto"/>
          </w:tcPr>
          <w:p w14:paraId="46A63442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4923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4A45ED45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12</w:t>
            </w:r>
          </w:p>
        </w:tc>
        <w:tc>
          <w:tcPr>
            <w:tcW w:w="0" w:type="auto"/>
          </w:tcPr>
          <w:p w14:paraId="77AC5DAF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Изменение количества</w:t>
            </w:r>
          </w:p>
        </w:tc>
        <w:tc>
          <w:tcPr>
            <w:tcW w:w="0" w:type="auto"/>
          </w:tcPr>
          <w:p w14:paraId="2A92F8D0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Нажать + / – в корзине</w:t>
            </w:r>
          </w:p>
        </w:tc>
        <w:tc>
          <w:tcPr>
            <w:tcW w:w="0" w:type="auto"/>
          </w:tcPr>
          <w:p w14:paraId="63600F50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Количество меняется, сумма пересчитывается</w:t>
            </w:r>
          </w:p>
        </w:tc>
        <w:tc>
          <w:tcPr>
            <w:tcW w:w="0" w:type="auto"/>
          </w:tcPr>
          <w:p w14:paraId="77386266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5AB9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01E06092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13</w:t>
            </w:r>
          </w:p>
        </w:tc>
        <w:tc>
          <w:tcPr>
            <w:tcW w:w="0" w:type="auto"/>
          </w:tcPr>
          <w:p w14:paraId="17E5774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Оформление заказа (пустая корзина)</w:t>
            </w:r>
          </w:p>
        </w:tc>
        <w:tc>
          <w:tcPr>
            <w:tcW w:w="0" w:type="auto"/>
          </w:tcPr>
          <w:p w14:paraId="591E18D7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eastAsia="zh-CN" w:bidi="ar"/>
              </w:rPr>
              <w:t>Нажать «Оформить заказ» при пустой корзине</w:t>
            </w:r>
          </w:p>
        </w:tc>
        <w:tc>
          <w:tcPr>
            <w:tcW w:w="0" w:type="auto"/>
          </w:tcPr>
          <w:p w14:paraId="72ABE178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Alert «Корзина пуста»</w:t>
            </w:r>
          </w:p>
        </w:tc>
        <w:tc>
          <w:tcPr>
            <w:tcW w:w="0" w:type="auto"/>
          </w:tcPr>
          <w:p w14:paraId="46F5B1F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638C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1F5D9CFF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14</w:t>
            </w:r>
          </w:p>
        </w:tc>
        <w:tc>
          <w:tcPr>
            <w:tcW w:w="0" w:type="auto"/>
          </w:tcPr>
          <w:p w14:paraId="655CB521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eastAsia="zh-CN" w:bidi="ar"/>
              </w:rPr>
              <w:t>Оформление заказа (не заполнены поля)</w:t>
            </w:r>
          </w:p>
        </w:tc>
        <w:tc>
          <w:tcPr>
            <w:tcW w:w="0" w:type="auto"/>
          </w:tcPr>
          <w:p w14:paraId="309DB2AB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Заполнить не все поля</w:t>
            </w:r>
          </w:p>
        </w:tc>
        <w:tc>
          <w:tcPr>
            <w:tcW w:w="0" w:type="auto"/>
          </w:tcPr>
          <w:p w14:paraId="2CDC1161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Alert «Заполните обязательные поля»</w:t>
            </w:r>
          </w:p>
        </w:tc>
        <w:tc>
          <w:tcPr>
            <w:tcW w:w="0" w:type="auto"/>
          </w:tcPr>
          <w:p w14:paraId="1193861D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6FE92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2C666D1F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15</w:t>
            </w:r>
          </w:p>
        </w:tc>
        <w:tc>
          <w:tcPr>
            <w:tcW w:w="0" w:type="auto"/>
          </w:tcPr>
          <w:p w14:paraId="70750105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Оформление заказа (корректно)</w:t>
            </w:r>
          </w:p>
        </w:tc>
        <w:tc>
          <w:tcPr>
            <w:tcW w:w="0" w:type="auto"/>
          </w:tcPr>
          <w:p w14:paraId="53B516F3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Заполнить все поля, подтвердить</w:t>
            </w:r>
          </w:p>
        </w:tc>
        <w:tc>
          <w:tcPr>
            <w:tcW w:w="0" w:type="auto"/>
          </w:tcPr>
          <w:p w14:paraId="653E451D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eastAsia="zh-CN" w:bidi="ar"/>
              </w:rPr>
              <w:t>Заказ в консоли, корзина очищается, окно успеха</w:t>
            </w:r>
          </w:p>
        </w:tc>
        <w:tc>
          <w:tcPr>
            <w:tcW w:w="0" w:type="auto"/>
          </w:tcPr>
          <w:p w14:paraId="20EE4566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10A6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5EB27E4C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16</w:t>
            </w:r>
          </w:p>
        </w:tc>
        <w:tc>
          <w:tcPr>
            <w:tcW w:w="0" w:type="auto"/>
          </w:tcPr>
          <w:p w14:paraId="00A401F4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Адаптивность</w:t>
            </w:r>
          </w:p>
        </w:tc>
        <w:tc>
          <w:tcPr>
            <w:tcW w:w="0" w:type="auto"/>
          </w:tcPr>
          <w:p w14:paraId="2EEBA709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Сузить окно до 768px</w:t>
            </w:r>
          </w:p>
        </w:tc>
        <w:tc>
          <w:tcPr>
            <w:tcW w:w="0" w:type="auto"/>
          </w:tcPr>
          <w:p w14:paraId="2173E35B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eastAsia="zh-CN" w:bidi="ar"/>
              </w:rPr>
              <w:t>Шапка в колонку, сетка в 1 колонку</w:t>
            </w:r>
          </w:p>
        </w:tc>
        <w:tc>
          <w:tcPr>
            <w:tcW w:w="0" w:type="auto"/>
          </w:tcPr>
          <w:p w14:paraId="75E5EC4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  <w:tr w14:paraId="2EF37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" w:type="dxa"/>
          </w:tcPr>
          <w:p w14:paraId="6A20DEAB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17</w:t>
            </w:r>
          </w:p>
        </w:tc>
        <w:tc>
          <w:tcPr>
            <w:tcW w:w="0" w:type="auto"/>
          </w:tcPr>
          <w:p w14:paraId="0A0B3252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Адаптивность</w:t>
            </w:r>
          </w:p>
        </w:tc>
        <w:tc>
          <w:tcPr>
            <w:tcW w:w="0" w:type="auto"/>
          </w:tcPr>
          <w:p w14:paraId="6A96325A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Расширить окно до 1200px</w:t>
            </w:r>
          </w:p>
        </w:tc>
        <w:tc>
          <w:tcPr>
            <w:tcW w:w="0" w:type="auto"/>
          </w:tcPr>
          <w:p w14:paraId="1F169A3D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Сетка в 4 колонки</w:t>
            </w:r>
          </w:p>
        </w:tc>
        <w:tc>
          <w:tcPr>
            <w:tcW w:w="0" w:type="auto"/>
          </w:tcPr>
          <w:p w14:paraId="4127CD15">
            <w:pPr>
              <w:spacing w:after="0" w:line="360" w:lineRule="auto"/>
              <w:ind w:left="0" w:leftChars="0" w:firstLine="0" w:firstLineChars="0"/>
              <w:jc w:val="both"/>
              <w:rPr>
                <w:rFonts w:ascii="Times New Roman" w:hAnsi="Times New Roman" w:eastAsia="Segoe UI" w:cs="Times New Roman"/>
              </w:rPr>
            </w:pPr>
            <w:r>
              <w:rPr>
                <w:rFonts w:ascii="Times New Roman" w:hAnsi="Times New Roman" w:eastAsia="Segoe UI" w:cs="Times New Roman"/>
                <w:lang w:val="en-US" w:eastAsia="zh-CN" w:bidi="ar"/>
              </w:rPr>
              <w:t>Да</w:t>
            </w:r>
          </w:p>
        </w:tc>
      </w:tr>
    </w:tbl>
    <w:p w14:paraId="56416889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1E8AED1D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Все перечисленные тестовые сценарии были успешно пройдены, что подтверждает корректность реализации всех заявленных функций и соответствие разработанного продукта требованиям технического задания.</w:t>
      </w:r>
    </w:p>
    <w:p w14:paraId="53B5B2F5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52B734BF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45" w:name="_Toc32336"/>
      <w:r>
        <w:rPr>
          <w:rFonts w:hint="default" w:ascii="Times New Roman" w:hAnsi="Times New Roman" w:eastAsia="Segoe UI"/>
          <w:sz w:val="28"/>
          <w:szCs w:val="28"/>
          <w:lang w:val="ru-RU"/>
        </w:rPr>
        <w:t>3.5 Руководство пользователя</w:t>
      </w:r>
      <w:bookmarkEnd w:id="45"/>
    </w:p>
    <w:p w14:paraId="596F5A9A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Для обеспечения эффективного взаимодействия с разработанным веб-приложением ниже приводится последовательность действий, которые должен выполнить пользователь для достижения основных целей — просмотра каталога, поиска и фильтрации книг, управления корзиной и оформления заказа.</w:t>
      </w:r>
    </w:p>
    <w:p w14:paraId="1FF3B045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Просмотр каталога книг. При открытии главной страницы пользователю автоматически отображаются все 55 книг, имеющихся в каталоге. Каждая книга представлена в виде карточки, содержащей название, автора и цену.</w:t>
      </w:r>
    </w:p>
    <w:p w14:paraId="62BE173D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Фильтрация по жанрам. Для отображения книг только определённой категории пользователю необходимо нажать на одну из кнопок панели категорий: «Художественная литература» (художественная литература), «Учебная литература» (учебная литература) или «Детская литература» (детская литература). Для возврата к полному каталогу следует нажать кнопку «Все».</w:t>
      </w:r>
    </w:p>
    <w:p w14:paraId="318E66A3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Поиск книг. Для поиска книг по названию или автору пользователю необходимо ввести соответствующий текст в строку поиска, расположенную в верхней панели. Список отображаемых книг обновляется автоматически при каждом изменении содержимого строки поиска.</w:t>
      </w:r>
    </w:p>
    <w:p w14:paraId="3F044F23">
      <w:pPr>
        <w:pStyle w:val="16"/>
        <w:numPr>
          <w:ilvl w:val="0"/>
          <w:numId w:val="3"/>
        </w:numPr>
        <w:tabs>
          <w:tab w:val="left" w:pos="0"/>
          <w:tab w:val="clear" w:pos="420"/>
        </w:tabs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Добавление книги в корзину. Для добавления книги в корзину пользователю следует нажать кнопку «В корзину» под карточкой выбранной книги. После этого счётчик на кнопке корзины увеличится, и появится всплывающее уведомление с подтверждением.</w:t>
      </w:r>
    </w:p>
    <w:p w14:paraId="235CB5FA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Просмотр содержимого корзины. Для просмотра добавленных товаров пользователю необходимо нажать на кнопку «Корзина (X)», где X — текущее количество товаров. Откроется модальное окно со списком всех добавленных книг.</w:t>
      </w:r>
    </w:p>
    <w:p w14:paraId="36BDFD81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Управление корзиной. В окне корзины пользователь может изменить количество экземпляров выбранной книги с помощью кнопок «+» и «–», удалить книгу полностью с помощью кнопки «❌» или очистить всю корзину (функционал очистки реализован через кнопку в интерфейсе). Итоговая сумма заказа пересчитывается автоматически.</w:t>
      </w:r>
    </w:p>
    <w:p w14:paraId="31B314DB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Оформление заказа. Для перехода к оформлению заказа пользователю следует нажать кнопку «Оформить заказ» в окне корзины. В открывшейся форме необходимо заполнить обязательные поля: «Ваше имя», «Телефон» и «Адрес доставки». Поле «Способ оплаты» и поле «Комментарий к заказу» являются необязательными. После заполнения формы следует нажать кнопку «Подтвердить заказ».</w:t>
      </w:r>
    </w:p>
    <w:p w14:paraId="3E33EAFA">
      <w:pPr>
        <w:pStyle w:val="16"/>
        <w:numPr>
          <w:ilvl w:val="0"/>
          <w:numId w:val="3"/>
        </w:numPr>
        <w:spacing w:after="0" w:line="360" w:lineRule="auto"/>
        <w:ind w:left="0" w:firstLine="658" w:firstLineChars="2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Подтверждение заказа. После успешного оформления заказа пользователь увидит модальное окно с сообщением «Заказ принят!». Для проверки сформированных данных можно открыть консоль разработчика (клавиша F12, вкладка Console), где будет выведен полный объект заказа.</w:t>
      </w:r>
    </w:p>
    <w:p w14:paraId="0DD39890">
      <w:pPr>
        <w:pStyle w:val="16"/>
        <w:numPr>
          <w:numId w:val="0"/>
        </w:numPr>
        <w:spacing w:after="0" w:line="360" w:lineRule="auto"/>
        <w:ind w:leftChars="235"/>
        <w:jc w:val="both"/>
        <w:rPr>
          <w:rFonts w:ascii="Times New Roman" w:hAnsi="Times New Roman" w:cs="Times New Roman"/>
          <w:sz w:val="28"/>
          <w:szCs w:val="28"/>
        </w:rPr>
      </w:pPr>
    </w:p>
    <w:p w14:paraId="68CA555B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bookmarkStart w:id="46" w:name="_Toc12977"/>
      <w:r>
        <w:rPr>
          <w:rFonts w:hint="default" w:ascii="Times New Roman" w:hAnsi="Times New Roman" w:eastAsia="Segoe UI"/>
          <w:sz w:val="28"/>
          <w:szCs w:val="28"/>
          <w:lang w:val="ru-RU"/>
        </w:rPr>
        <w:t>3.6 Ссылка на готовый проект</w:t>
      </w:r>
      <w:bookmarkEnd w:id="46"/>
    </w:p>
    <w:p w14:paraId="5D7E1505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  <w:r>
        <w:rPr>
          <w:rFonts w:ascii="Times New Roman" w:hAnsi="Times New Roman" w:eastAsia="Segoe UI" w:cs="Times New Roman"/>
          <w:sz w:val="28"/>
          <w:szCs w:val="28"/>
        </w:rPr>
        <w:t>Исходный код разработанного проекта размещён в публичном репозитории на платформе GitHub. Работающая версия веб-приложения доступна для просмотра по ссылке:</w:t>
      </w:r>
      <w:r>
        <w:fldChar w:fldCharType="begin"/>
      </w:r>
      <w:r>
        <w:instrText xml:space="preserve"> HYPERLINK "https://github.com/MagGomedMY/proektnaya-rabota" \o "https://github.com/MagGomedMY/proektnaya-rabota" </w:instrText>
      </w:r>
      <w:r>
        <w:fldChar w:fldCharType="separate"/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</w:rPr>
        <w:t xml:space="preserve"> 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  <w:lang w:val="en-US"/>
        </w:rPr>
        <w:t>https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</w:rPr>
        <w:t>://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  <w:lang w:val="en-US"/>
        </w:rPr>
        <w:t>github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</w:rPr>
        <w:t>.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  <w:lang w:val="en-US"/>
        </w:rPr>
        <w:t>com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</w:rPr>
        <w:t>/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  <w:lang w:val="en-US"/>
        </w:rPr>
        <w:t>MagGomedMY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</w:rPr>
        <w:t>/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  <w:lang w:val="en-US"/>
        </w:rPr>
        <w:t>proektnaya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</w:rPr>
        <w:t>-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  <w:lang w:val="en-US"/>
        </w:rPr>
        <w:t>rabota</w:t>
      </w:r>
      <w:r>
        <w:rPr>
          <w:rStyle w:val="7"/>
          <w:rFonts w:ascii="Times New Roman" w:hAnsi="Times New Roman" w:eastAsia="Segoe UI" w:cs="Times New Roman"/>
          <w:color w:val="auto"/>
          <w:sz w:val="28"/>
          <w:szCs w:val="28"/>
          <w:u w:val="none"/>
          <w:lang w:val="en-US"/>
        </w:rPr>
        <w:fldChar w:fldCharType="end"/>
      </w:r>
      <w:r>
        <w:rPr>
          <w:rFonts w:ascii="Times New Roman" w:hAnsi="Times New Roman" w:eastAsia="Segoe UI" w:cs="Times New Roman"/>
          <w:sz w:val="28"/>
          <w:szCs w:val="28"/>
        </w:rPr>
        <w:t>.</w:t>
      </w:r>
    </w:p>
    <w:p w14:paraId="5A7CEA09">
      <w:pPr>
        <w:pStyle w:val="3"/>
        <w:shd w:val="clear" w:color="auto" w:fill="FFFFFF"/>
        <w:spacing w:beforeAutospacing="0" w:afterAutospacing="0" w:line="360" w:lineRule="auto"/>
        <w:ind w:firstLine="658" w:firstLineChars="235"/>
        <w:jc w:val="both"/>
        <w:rPr>
          <w:rFonts w:hint="default" w:ascii="Times New Roman" w:hAnsi="Times New Roman" w:eastAsia="Segoe UI"/>
          <w:sz w:val="28"/>
          <w:szCs w:val="28"/>
          <w:lang w:val="ru-RU"/>
        </w:rPr>
      </w:pPr>
    </w:p>
    <w:p w14:paraId="771FE54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leftChars="0" w:right="0" w:firstLine="658" w:firstLineChars="235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Выводы</w:t>
      </w:r>
    </w:p>
    <w:p w14:paraId="08E82239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658" w:firstLineChars="235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результате выполнения практической части курсового проекта был создан полностью функционирующий веб-интерфейс книжного магазина, представляющий собой концептуальный прототип, демонстрирующий основные принципы работы подобных систем. В ходе реализации были достигнуты следующие результаты: разработан каталог, содержащий 55 книг, сгруппированных по трём категориям (художественная, учебная и детская литература); реализована фильтрация каталога по категориям с использованием четырёх кнопок («Все», «Художественная литература», «Учебная литература», «Детская литература»); реализован поиск книг по названию или автору в режиме реального времени; создана полнофункциональная корзина, поддерживающая добавление товаров, изменение их количества с помощью кнопок «+» и «–» и удаление отдельных позиций с помощью кнопки с крестиком; реализован автоматический подсчёт итоговой суммы заказа; разработаны модальные окна для отображения корзины, оформления заказа и подтверждения его принятия; создана форма заказа с валидацией обязательных полей (имя, телефон, адрес доставки); обеспечена адаптивная вёрстка с использованием CSS-медиа-запросов для корректного отображения на устройствах с различным разрешением экрана. Разработанный проект был протестирован в браузерах Google Chrome, Mozilla Firefox и Microsoft Edge при различных разрешениях экрана; все реализованные функции успешно прошли тестирование и полностью соответствуют требованиям, изложенным в техническом задании.</w:t>
      </w:r>
    </w:p>
    <w:p w14:paraId="51092B6A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658" w:firstLineChars="235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ходе выполнения практической части также были решены следующие задачи. Во-первых, реализована система уведомлений пользователя: при добавлении товара в корзину выводится всплывающее сообщение (alert) с подтверждением, при попытке оформить заказ с пустой корзиной выводится предупреждение «Корзина пуста! Добавьте книги», а при незаполнении обязательных полей формы — сообщение «Заполните все обязательные поля: имя, телефон и адрес!». Во-вторых, обеспечена кросс-браузерная совместимость: все функции корректно работают в актуальных версиях Google Chrome, Mozilla Firefox и Microsoft Edge. В-третьих, реализована возможность изменения количества товара непосредственно в окне корзины с автоматическим пересчётом итоговой суммы, а также полное удаление позиции из заказа.</w:t>
      </w:r>
    </w:p>
    <w:p w14:paraId="34232F7C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658" w:firstLineChars="235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Практическая значимость выполненной работы заключается в том, что разработанный концептуальный прототип может быть использован в качестве основы для дальнейшего развития в полноценный интернет-магазин. Все ключевые компоненты (каталог из 55 книг, фильтрация по трём категориям, поиск в реальном времени, корзина с управлением количеством, форма заказа с валидацией) уже реализованы и протестированы. На следующем этапе разработки планируется добавить сохранение корзины в localStorage для восстановления данных после перезагрузки страницы, подключение серверной части для реальной отправки заказов, а также расширение каталога изображениями обложек книг.</w:t>
      </w:r>
    </w:p>
    <w:p w14:paraId="553A2499">
      <w:pPr>
        <w:spacing w:after="0" w:line="360" w:lineRule="auto"/>
        <w:ind w:firstLine="708" w:firstLineChars="0"/>
        <w:rPr>
          <w:rFonts w:hint="default" w:ascii="Times New Roman" w:hAnsi="Times New Roman" w:eastAsia="Segoe UI" w:cs="Times New Roman"/>
          <w:b w:val="0"/>
          <w:bCs w:val="0"/>
          <w:sz w:val="28"/>
          <w:szCs w:val="28"/>
          <w:lang w:eastAsia="zh-CN"/>
        </w:rPr>
      </w:pPr>
      <w:r>
        <w:rPr>
          <w:rFonts w:hint="default" w:ascii="Times New Roman" w:hAnsi="Times New Roman" w:eastAsia="Segoe UI" w:cs="Times New Roman"/>
          <w:b w:val="0"/>
          <w:bCs w:val="0"/>
          <w:i/>
          <w:iCs/>
          <w:sz w:val="28"/>
          <w:szCs w:val="28"/>
        </w:rPr>
        <w:br w:type="page"/>
      </w:r>
    </w:p>
    <w:p w14:paraId="3B9E002B">
      <w:pPr>
        <w:pStyle w:val="2"/>
        <w:shd w:val="clear" w:color="auto" w:fill="FFFFFF"/>
        <w:spacing w:beforeAutospacing="0" w:afterAutospacing="0" w:line="360" w:lineRule="auto"/>
        <w:ind w:firstLine="658" w:firstLineChars="235"/>
        <w:jc w:val="center"/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</w:pPr>
      <w:bookmarkStart w:id="47" w:name="_Toc8104"/>
      <w:r>
        <w:rPr>
          <w:rFonts w:hint="default" w:ascii="Times New Roman" w:hAnsi="Times New Roman" w:eastAsia="Segoe UI"/>
          <w:i w:val="0"/>
          <w:iCs w:val="0"/>
          <w:sz w:val="28"/>
          <w:szCs w:val="28"/>
          <w:lang w:val="ru-RU"/>
        </w:rPr>
        <w:t>ЗАКЛЮЧЕНИЕ</w:t>
      </w:r>
      <w:bookmarkEnd w:id="47"/>
    </w:p>
    <w:p w14:paraId="3779502E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ходе выполнения курсового проекта была разработана фронтенд-часть веб-интерфейса книжного магазина с использованием HTML, CSS и JavaScript.</w:t>
      </w:r>
    </w:p>
    <w:p w14:paraId="4405D764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теоретической части проведён анализ современных подходов к созданию веб-интерфейсов, обоснован выбор технологий, составлено техническое задание.</w:t>
      </w:r>
    </w:p>
    <w:p w14:paraId="2F24F9A3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проектной части спроектированы цветовая схема, типографика, компоновка страниц, интерактивные элементы, адаптивность, а также структуры данных и алгоритмы их обработки.</w:t>
      </w:r>
    </w:p>
    <w:p w14:paraId="3889A1AE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 практической части реализован рабочий код, включающий каталог из 55 книг, фильтрацию по категориям, поиск, корзину с управлением количеством, оформление заказа с формой и валидацией. Проведено тестирование всех функций, все тесты пройдены успешно.</w:t>
      </w:r>
    </w:p>
    <w:p w14:paraId="130C6449">
      <w:pPr>
        <w:pStyle w:val="16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Основные результаты:</w:t>
      </w:r>
    </w:p>
    <w:p w14:paraId="5D6FF05A">
      <w:pPr>
        <w:pStyle w:val="1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Создан полностью рабочий прототип книжного магазина.</w:t>
      </w:r>
    </w:p>
    <w:p w14:paraId="2A649080">
      <w:pPr>
        <w:pStyle w:val="1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Реализованы все запланированные функции.</w:t>
      </w:r>
    </w:p>
    <w:p w14:paraId="6F08563D">
      <w:pPr>
        <w:pStyle w:val="1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Обеспечена адаптивная вёрстка для ПК и мобильных устройств.</w:t>
      </w:r>
    </w:p>
    <w:p w14:paraId="2DE156E6">
      <w:pPr>
        <w:pStyle w:val="16"/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Направления дальнейшего развития:</w:t>
      </w:r>
    </w:p>
    <w:p w14:paraId="38CF8F65">
      <w:pPr>
        <w:pStyle w:val="1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Сохранение корзины в localStorage между сессиями.</w:t>
      </w:r>
    </w:p>
    <w:p w14:paraId="0DBCE75E">
      <w:pPr>
        <w:pStyle w:val="1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Подключение бэкенда для реальной отправки заказов.</w:t>
      </w:r>
    </w:p>
    <w:p w14:paraId="2304B42D">
      <w:pPr>
        <w:pStyle w:val="1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Добавление системы регистрации и личного кабинета.</w:t>
      </w:r>
    </w:p>
    <w:p w14:paraId="0680F094">
      <w:pPr>
        <w:pStyle w:val="1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Расширение каталога (обложки книг, рейтинги, отзывы).</w:t>
      </w:r>
    </w:p>
    <w:p w14:paraId="1B9A0328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  <w:r>
        <w:rPr>
          <w:rFonts w:ascii="Times New Roman" w:hAnsi="Times New Roman" w:eastAsia="Segoe UI" w:cs="Times New Roman"/>
          <w:sz w:val="28"/>
          <w:szCs w:val="28"/>
        </w:rPr>
        <w:t>Выполненная работа позволила закрепить теоретические знания и практические навыки в области веб-разработки.</w:t>
      </w:r>
    </w:p>
    <w:p w14:paraId="400B087D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29FAE987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3CBC8861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6629A5CB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5F119800">
      <w:pPr>
        <w:pStyle w:val="16"/>
        <w:shd w:val="clear" w:color="auto" w:fill="FFFFFF"/>
        <w:spacing w:after="0" w:line="360" w:lineRule="auto"/>
        <w:ind w:firstLine="658" w:firstLineChars="235"/>
        <w:jc w:val="both"/>
        <w:rPr>
          <w:rFonts w:ascii="Times New Roman" w:hAnsi="Times New Roman" w:eastAsia="Segoe UI" w:cs="Times New Roman"/>
          <w:sz w:val="28"/>
          <w:szCs w:val="28"/>
        </w:rPr>
      </w:pPr>
    </w:p>
    <w:p w14:paraId="7D09807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leftChars="0" w:right="0" w:firstLine="658" w:firstLineChars="235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bookmarkStart w:id="48" w:name="_Toc24122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Список источников</w:t>
      </w:r>
      <w:bookmarkEnd w:id="48"/>
      <w:bookmarkStart w:id="49" w:name="_GoBack"/>
      <w:bookmarkEnd w:id="49"/>
    </w:p>
    <w:p w14:paraId="460D3B05">
      <w:pPr>
        <w:pStyle w:val="1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Ниже приведены источники, соответствующие содержанию курсовой работы (HTML, CSS, JavaScript, фронтенд-разработка, веб-интерфейсы, React, Figma, UX/UI).</w:t>
      </w:r>
    </w:p>
    <w:p w14:paraId="3B3B78C7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Кузьмин, А. Г.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Разработка фронтенд-приложений / А. Г. Кузьмин. — Санкт-Петербург : Питер, 2025. — 496 с. — ISBN 978-5-4461-4272-9.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"https://www.piter.com/product/by-author/kuzmin-a-g/razrabotka-frontend-prilozheniy"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https://www.piter.com/product/by-author/kuzmin-a-g/razrabotka-frontend-prilozheniy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3A7D391C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Кухтин, С. 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Frontend-разработка сайтов и приложений на HTML, CSS, JavaScript и React / С. А. Кухтин. — Санкт-Петербург : Наука и Техника, 2026. — 512 с. — ISBN 978-5-907592-84-1.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"https://www.nit-spb.ru/catalog/frontend-razrabotka-saytov-i-prilozheniy/"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https://www.nit-spb.ru/catalog/frontend-razrabotka-saytov-i-prilozheniy/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5B05850C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Орбайсета, А. С.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Создание фронтенд-фреймворка с нуля / А. С. Орбайсета. — Санкт-Петербург : Питер, 2025. — 384 с. — ISBN 978-5-4461-4201-9.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"https://www.piter.com/product/by-author/orbayceta-a/sozdanie-frontend-freymvorka-s-nulya"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https://www.piter.com/product/by-author/orbayceta-a/sozdanie-frontend-freymvorka-s-nulya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34B3BC47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Яндекс Практикум.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Курс «Фронтенд-разработчик». — 2025.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"https://practicum.yandex.ru/frontend-developer/"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https://practicum.yandex.ru/frontend-developer/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532FF334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Проектирование и разработка WEB-приложений.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Введение в frontend и backend разработку на JavaScript и node.js : учебное пособие для вузов. — 4-е изд. — Санкт-Петербург : Лань, 2025. — 120 с. — ISBN 978-5-507-51011-5.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"https://e.lanbook.com/book/123456"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https://e.lanbook.com/book/123456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(актуальный DOI или URL уточняется на сайте издательства «Лань»)</w:t>
      </w:r>
    </w:p>
    <w:p w14:paraId="01608B06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Чернышев, С. А., Петров, Ю. М., Ильин, С. П., Гершевич, П. 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Основы Flutter / С. А. Чернышев [и др.]. — Санкт-Петербург : Питер, 2026. — 688 с. — ISBN 978-5-4461-4469-3.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"https://www.piter.com/product/by-author/chernyshev-s-a/osnovy-flutter"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https://www.piter.com/product/by-author/chernyshev-s-a/osnovy-flutter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4F4A6994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Mozilla Developer Network (MDN).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Web technology for developers (HTML, CSS, JavaScript). — 2025.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"https://developer.mozilla.org/ru/docs/Web"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https://developer.mozilla.org/ru/docs/Web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73517C2A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W3Schools.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HTML, CSS, JavaScript Tutorials. — 2025.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"https://www.w3schools.com/"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https://www.w3schools.com/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67180608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Фримен, Э.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Изучаем программирование на JavaScript / Э. Фримен, Э. Робсон. — Санкт-Петербург : Питер, 2024. — 640 с. — ISBN 978-5-4461-2147-2.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"https://www.piter.com/product/by-author/frimen-e/izuchaem-programmirovanie-na-javascript"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https://www.piter.com/product/by-author/frimen-e/izuchaem-programmirovanie-na-javascript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2C13DB32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Дакетт, Дж.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HTML и CSS. Разработка и дизайн веб-сайтов / Дж. Дакетт. — Москва : Эксмо, 2023. — 480 с. — ISBN 978-5-699-87442-6.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"https://www.eksmo.ru/book/html-i-css-razrabotka-i-dizayn-veb-saytov-100309/"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https://www.eksmo.ru/book/html-i-css-razrabotka-i-dizayn-veb-saytov-100309/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379CB755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Дакетт, Дж.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JavaScript и jQuery. Интерактивная веб-разработка / Дж. Дакетт. — Москва : Эксмо, 2024. — 640 с. — ISBN 978-5-699-87441-9.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"https://www.eksmo.ru/book/javascript-i-jquery-interaktivnaya-veb-razrabotka-100310/"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https://www.eksmo.ru/book/javascript-i-jquery-interaktivnaya-veb-razrabotka-100310/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7B1F5470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Figma, Inc.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Официальная документация и руководства по дизайну интерфейсов. — 2025.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"https://www.figma.com/resources/learn-design/"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https://www.figma.com/resources/learn-design/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384691F2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Google Fonts.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Шрифт Roboto и документация по подключению. — 2025.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"https://fonts.google.com/specimen/Roboto"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https://fonts.google.com/specimen/Roboto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1C21D19A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Стоуэлл, К.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CSS3. Карманный справочник / К. Стоуэлл. — Санкт-Петербург : Питер, 2024. — 288 с. — ISBN 978-5-4461-2174-8.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"https://www.piter.com/product/by-author/stouell-k/css3-karmannyy-spravochnik"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https://www.piter.com/product/by-author/stouell-k/css3-karmannyy-spravochnik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3DED5ACB">
      <w:pPr>
        <w:pStyle w:val="1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0" w:leftChars="0" w:right="0" w:firstLine="658" w:firstLineChars="235"/>
        <w:rPr>
          <w:rFonts w:hint="default" w:ascii="Times New Roman" w:hAnsi="Times New Roman" w:eastAsia="Segoe UI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Хавербеке, М.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Выразительный JavaScript. Современное введение в программирование / М. Хавербеке. — Санкт-Петербург : Питер, 2025. — 448 с. — ISBN 978-5-4461-1826-7.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Ссылка: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"https://www.piter.com/product/by-author/haverbeke-m/vyrazitelnyy-javascript-sovremennoe-vvedenie-v-programmirovanie"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shd w:val="clear" w:fill="FFFFFF"/>
        </w:rPr>
        <w:t>https://www.piter.com/product/by-author/haverbeke-m/vyrazitelnyy-javascript-sovremennoe-vvedenie-v-programmirovanie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sectPr>
      <w:footerReference r:id="rId6" w:type="default"/>
      <w:pgSz w:w="11906" w:h="16838"/>
      <w:pgMar w:top="1134" w:right="851" w:bottom="1134" w:left="1701" w:header="709" w:footer="709" w:gutter="0"/>
      <w:pgNumType w:start="5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39354">
    <w:pPr>
      <w:pStyle w:val="15"/>
      <w:jc w:val="right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93007263"/>
      <w:docPartObj>
        <w:docPartGallery w:val="autotext"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045C64">
        <w:pPr>
          <w:pStyle w:val="15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1A598"/>
    <w:multiLevelType w:val="singleLevel"/>
    <w:tmpl w:val="80D1A598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</w:abstractNum>
  <w:abstractNum w:abstractNumId="1">
    <w:nsid w:val="CA65A269"/>
    <w:multiLevelType w:val="singleLevel"/>
    <w:tmpl w:val="CA65A26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D880774"/>
    <w:multiLevelType w:val="singleLevel"/>
    <w:tmpl w:val="DD880774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</w:abstractNum>
  <w:abstractNum w:abstractNumId="3">
    <w:nsid w:val="2DD3335A"/>
    <w:multiLevelType w:val="multilevel"/>
    <w:tmpl w:val="2DD3335A"/>
    <w:lvl w:ilvl="0" w:tentative="0">
      <w:start w:val="1"/>
      <w:numFmt w:val="bullet"/>
      <w:lvlText w:val="-"/>
      <w:lvlJc w:val="left"/>
      <w:pPr>
        <w:ind w:left="1378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209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1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3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5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7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9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1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38" w:hanging="360"/>
      </w:pPr>
      <w:rPr>
        <w:rFonts w:hint="default" w:ascii="Wingdings" w:hAnsi="Wingdings"/>
      </w:rPr>
    </w:lvl>
  </w:abstractNum>
  <w:abstractNum w:abstractNumId="4">
    <w:nsid w:val="54F2FD99"/>
    <w:multiLevelType w:val="singleLevel"/>
    <w:tmpl w:val="54F2FD99"/>
    <w:lvl w:ilvl="0" w:tentative="0">
      <w:start w:val="1"/>
      <w:numFmt w:val="bullet"/>
      <w:lvlText w:val="-"/>
      <w:lvlJc w:val="left"/>
      <w:pPr>
        <w:tabs>
          <w:tab w:val="left" w:pos="420"/>
        </w:tabs>
        <w:ind w:left="420" w:hanging="42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1D3"/>
    <w:rsid w:val="00204907"/>
    <w:rsid w:val="0022605A"/>
    <w:rsid w:val="0041311D"/>
    <w:rsid w:val="00636918"/>
    <w:rsid w:val="0089647E"/>
    <w:rsid w:val="00981418"/>
    <w:rsid w:val="00A031D3"/>
    <w:rsid w:val="00B56B4A"/>
    <w:rsid w:val="02851DF7"/>
    <w:rsid w:val="039F0457"/>
    <w:rsid w:val="0B892D7C"/>
    <w:rsid w:val="12317569"/>
    <w:rsid w:val="12861BCD"/>
    <w:rsid w:val="142843FD"/>
    <w:rsid w:val="15106F3C"/>
    <w:rsid w:val="16094D7C"/>
    <w:rsid w:val="16F60ABB"/>
    <w:rsid w:val="17DA0D2E"/>
    <w:rsid w:val="18766CBB"/>
    <w:rsid w:val="1BB01F21"/>
    <w:rsid w:val="1D951B3B"/>
    <w:rsid w:val="27A22014"/>
    <w:rsid w:val="284E3FEE"/>
    <w:rsid w:val="29B81C65"/>
    <w:rsid w:val="2B7B645D"/>
    <w:rsid w:val="34121A5E"/>
    <w:rsid w:val="3F2770A4"/>
    <w:rsid w:val="40864EC2"/>
    <w:rsid w:val="44B14540"/>
    <w:rsid w:val="45B014A3"/>
    <w:rsid w:val="47896CF6"/>
    <w:rsid w:val="4A650306"/>
    <w:rsid w:val="4CB71E76"/>
    <w:rsid w:val="4D310A3F"/>
    <w:rsid w:val="52545EA1"/>
    <w:rsid w:val="55A9566F"/>
    <w:rsid w:val="55FF26B2"/>
    <w:rsid w:val="562B30E8"/>
    <w:rsid w:val="58C70034"/>
    <w:rsid w:val="5DEF190B"/>
    <w:rsid w:val="63FD3570"/>
    <w:rsid w:val="64692D64"/>
    <w:rsid w:val="65E86032"/>
    <w:rsid w:val="6A7A3708"/>
    <w:rsid w:val="72932160"/>
    <w:rsid w:val="74BC5A42"/>
    <w:rsid w:val="789E5804"/>
    <w:rsid w:val="7D08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i/>
      <w:iCs/>
      <w:sz w:val="36"/>
      <w:szCs w:val="36"/>
      <w:lang w:val="en-US" w:eastAsia="zh-CN" w:bidi="ar-SA"/>
    </w:rPr>
  </w:style>
  <w:style w:type="paragraph" w:styleId="3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paragraph" w:styleId="4">
    <w:name w:val="heading 4"/>
    <w:next w:val="1"/>
    <w:semiHidden/>
    <w:unhideWhenUsed/>
    <w:qFormat/>
    <w:uiPriority w:val="0"/>
    <w:pPr>
      <w:spacing w:beforeAutospacing="1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99"/>
    <w:rPr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eader"/>
    <w:basedOn w:val="1"/>
    <w:link w:val="19"/>
    <w:qFormat/>
    <w:uiPriority w:val="0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1"/>
    <w:next w:val="1"/>
    <w:semiHidden/>
    <w:unhideWhenUsed/>
    <w:qFormat/>
    <w:uiPriority w:val="39"/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</w:pPr>
  </w:style>
  <w:style w:type="paragraph" w:styleId="16">
    <w:name w:val="Normal (Web)"/>
    <w:basedOn w:val="1"/>
    <w:qFormat/>
    <w:uiPriority w:val="0"/>
    <w:rPr>
      <w:sz w:val="24"/>
      <w:szCs w:val="24"/>
    </w:rPr>
  </w:style>
  <w:style w:type="paragraph" w:styleId="1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18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Верхний колонтитул Знак"/>
    <w:basedOn w:val="5"/>
    <w:link w:val="10"/>
    <w:qFormat/>
    <w:uiPriority w:val="0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20">
    <w:name w:val="Нижний колонтитул Знак"/>
    <w:basedOn w:val="5"/>
    <w:link w:val="15"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hyperlink" Target="https://media/mockup.png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3717F-4B54-46A6-AC93-88AC709E74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5796</Words>
  <Characters>41277</Characters>
  <Lines>414</Lines>
  <Paragraphs>116</Paragraphs>
  <TotalTime>18</TotalTime>
  <ScaleCrop>false</ScaleCrop>
  <LinksUpToDate>false</LinksUpToDate>
  <CharactersWithSpaces>47754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2026-06-11T10:01:00Z</dcterms:created>
  <dc:creator>magom</dc:creator>
  <cp:lastModifiedBy>Арчаков Магомед</cp:lastModifiedBy>
  <dcterms:modified xsi:type="dcterms:W3CDTF">2026-06-11T12:38:15Z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eyJoZGlkIjoiMGY5NGQ1OWEzNjMxZWI5ZDgyYmY1MjY0YjJmOTc5MWIiLCJ1c2VySWQiOiI4NDIxMzg0OTg5ODMifQ==</vt:lpwstr>
  </property>
  <property fmtid="{D5CDD505-2E9C-101B-9397-08002B2CF9AE}" pid="4" name="ICV">
    <vt:lpwstr>D5F2F03718674380B6D29E2D18B30CAD_13</vt:lpwstr>
  </property>
</Properties>
</file>