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D4877" w14:paraId="7F8BCE13" w14:textId="77777777">
        <w:trPr>
          <w:jc w:val="center"/>
        </w:trPr>
        <w:tc>
          <w:tcPr>
            <w:tcW w:w="10368" w:type="dxa"/>
            <w:shd w:val="clear" w:color="auto" w:fill="C8102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40161C6" w14:textId="77777777" w:rsidR="008D4877" w:rsidRDefault="00000000">
            <w:r>
              <w:rPr>
                <w:b/>
                <w:color w:val="FFFFFF"/>
                <w:sz w:val="40"/>
              </w:rPr>
              <w:t>DATA PRODUCT CARD</w:t>
            </w:r>
          </w:p>
          <w:p w14:paraId="3410B210" w14:textId="77777777" w:rsidR="008D4877" w:rsidRDefault="00000000">
            <w:r>
              <w:rPr>
                <w:color w:val="FFFFFF"/>
                <w:sz w:val="19"/>
              </w:rPr>
              <w:t>PJATK • Big Data Course • Two-Page Template</w:t>
            </w:r>
          </w:p>
        </w:tc>
      </w:tr>
    </w:tbl>
    <w:p w14:paraId="316DACEF" w14:textId="77777777" w:rsidR="008D4877" w:rsidRDefault="008D4877">
      <w:pPr>
        <w:spacing w:after="40"/>
      </w:pPr>
    </w:p>
    <w:p w14:paraId="57901461" w14:textId="77777777" w:rsidR="008D4877" w:rsidRDefault="00000000">
      <w:pPr>
        <w:spacing w:after="160"/>
      </w:pPr>
      <w:r>
        <w:rPr>
          <w:i/>
          <w:color w:val="555555"/>
          <w:sz w:val="19"/>
        </w:rPr>
        <w:t>Use this template to present your data product in a concise, market-ready format. Fill it manually or with AI support.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36CC5A87" w14:textId="77777777">
        <w:trPr>
          <w:jc w:val="center"/>
        </w:trPr>
        <w:tc>
          <w:tcPr>
            <w:tcW w:w="5184" w:type="dxa"/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6AB8FC" w14:textId="77777777" w:rsidR="008D4877" w:rsidRDefault="008D4877"/>
          <w:p w14:paraId="12477D08" w14:textId="77777777" w:rsidR="008D4877" w:rsidRDefault="00000000">
            <w:pPr>
              <w:pStyle w:val="DPHeading"/>
              <w:spacing w:after="120"/>
            </w:pPr>
            <w:r>
              <w:rPr>
                <w:color w:val="222222"/>
                <w:sz w:val="21"/>
              </w:rPr>
              <w:t>1. PRODUCT OVERVIEW</w:t>
            </w:r>
          </w:p>
          <w:p w14:paraId="5B945B72" w14:textId="2805405E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Product name: </w:t>
            </w:r>
            <w:r w:rsidR="00014F63" w:rsidRPr="00014F63">
              <w:rPr>
                <w:color w:val="555555"/>
                <w:sz w:val="20"/>
              </w:rPr>
              <w:t>NYC Yellow Taxi Analytics</w:t>
            </w:r>
          </w:p>
          <w:p w14:paraId="6584FF73" w14:textId="00DFC3DA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Owner / Team: </w:t>
            </w:r>
            <w:r w:rsidR="00014F63">
              <w:rPr>
                <w:color w:val="555555"/>
                <w:sz w:val="20"/>
              </w:rPr>
              <w:t>Magdalena Kochanowska</w:t>
            </w:r>
          </w:p>
          <w:p w14:paraId="3A48D337" w14:textId="1FB9DFCB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Business domain: </w:t>
            </w:r>
            <w:r w:rsidR="00014F63" w:rsidRPr="00014F63">
              <w:rPr>
                <w:color w:val="555555"/>
                <w:sz w:val="20"/>
              </w:rPr>
              <w:t>Mobility / Transportation Analytics</w:t>
            </w:r>
          </w:p>
          <w:p w14:paraId="16DBC92A" w14:textId="78FFABC4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Primary users: </w:t>
            </w:r>
            <w:r w:rsidR="00014F63" w:rsidRPr="00014F63">
              <w:rPr>
                <w:color w:val="555555"/>
                <w:sz w:val="20"/>
              </w:rPr>
              <w:t>Data analysts, BI analysts, students, researchers analyzing taxi activity and transportation patterns.</w:t>
            </w:r>
          </w:p>
          <w:p w14:paraId="08C0FE1E" w14:textId="00ACD8A5" w:rsidR="008D4877" w:rsidRDefault="00000000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Version / update date: </w:t>
            </w:r>
            <w:r w:rsidR="006624E1" w:rsidRPr="006624E1">
              <w:rPr>
                <w:color w:val="555555"/>
                <w:sz w:val="20"/>
              </w:rPr>
              <w:t>v1.0 / 2026-05-10</w:t>
            </w:r>
          </w:p>
        </w:tc>
        <w:tc>
          <w:tcPr>
            <w:tcW w:w="5184" w:type="dxa"/>
            <w:shd w:val="clear" w:color="auto" w:fill="FFF7F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E17EAA" w14:textId="77777777" w:rsidR="008D4877" w:rsidRDefault="008D4877"/>
          <w:p w14:paraId="5BC541AF" w14:textId="77777777" w:rsidR="008D4877" w:rsidRDefault="00000000">
            <w:pPr>
              <w:pStyle w:val="DPHeading"/>
              <w:spacing w:after="120"/>
            </w:pPr>
            <w:r>
              <w:rPr>
                <w:color w:val="222222"/>
                <w:sz w:val="21"/>
              </w:rPr>
              <w:t>AT A GLANCE</w:t>
            </w:r>
          </w:p>
          <w:p w14:paraId="3975AF37" w14:textId="59450359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Format: </w:t>
            </w:r>
            <w:r>
              <w:rPr>
                <w:color w:val="555555"/>
                <w:sz w:val="19"/>
              </w:rPr>
              <w:t>Parquet</w:t>
            </w:r>
          </w:p>
          <w:p w14:paraId="72CFA63F" w14:textId="7EC2D661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Refresh: </w:t>
            </w:r>
            <w:r w:rsidR="00AD7675" w:rsidRPr="00AD7675">
              <w:rPr>
                <w:color w:val="555555"/>
                <w:sz w:val="19"/>
              </w:rPr>
              <w:t>Manual / After each pipeline run</w:t>
            </w:r>
          </w:p>
          <w:p w14:paraId="2329B3DA" w14:textId="494A9619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Access: </w:t>
            </w:r>
            <w:r w:rsidR="009209B4" w:rsidRPr="009209B4">
              <w:rPr>
                <w:color w:val="555555"/>
                <w:sz w:val="19"/>
              </w:rPr>
              <w:t>Git repository + MS Teams Data Marketplace</w:t>
            </w:r>
          </w:p>
          <w:p w14:paraId="11E57A81" w14:textId="318A2518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Quality metrics: </w:t>
            </w:r>
            <w:r w:rsidR="009209B4" w:rsidRPr="009209B4">
              <w:rPr>
                <w:color w:val="555555"/>
                <w:sz w:val="19"/>
              </w:rPr>
              <w:t>Invalid time records</w:t>
            </w:r>
            <w:r w:rsidR="009209B4">
              <w:rPr>
                <w:color w:val="555555"/>
                <w:sz w:val="19"/>
              </w:rPr>
              <w:t xml:space="preserve">, </w:t>
            </w:r>
            <w:r w:rsidR="009209B4" w:rsidRPr="009209B4">
              <w:rPr>
                <w:color w:val="555555"/>
                <w:sz w:val="19"/>
              </w:rPr>
              <w:t>Negative values</w:t>
            </w:r>
            <w:r w:rsidR="009209B4">
              <w:rPr>
                <w:color w:val="555555"/>
                <w:sz w:val="19"/>
              </w:rPr>
              <w:t xml:space="preserve">, </w:t>
            </w:r>
            <w:r w:rsidR="009209B4" w:rsidRPr="009209B4">
              <w:rPr>
                <w:color w:val="555555"/>
                <w:sz w:val="19"/>
              </w:rPr>
              <w:t>Missing location lookup</w:t>
            </w:r>
          </w:p>
          <w:p w14:paraId="2B996535" w14:textId="0B38396F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Status: </w:t>
            </w:r>
            <w:r w:rsidR="009209B4" w:rsidRPr="009209B4">
              <w:rPr>
                <w:color w:val="555555"/>
                <w:sz w:val="19"/>
              </w:rPr>
              <w:t>Production-like academic project</w:t>
            </w:r>
          </w:p>
        </w:tc>
      </w:tr>
    </w:tbl>
    <w:p w14:paraId="58B9B054" w14:textId="77777777" w:rsidR="008D4877" w:rsidRDefault="008D487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D4877" w14:paraId="5EC66164" w14:textId="77777777">
        <w:trPr>
          <w:jc w:val="center"/>
        </w:trPr>
        <w:tc>
          <w:tcPr>
            <w:tcW w:w="1036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5A0D3B" w14:textId="77777777" w:rsidR="008D4877" w:rsidRDefault="00000000">
            <w:pPr>
              <w:pStyle w:val="DPHeading"/>
              <w:spacing w:after="80"/>
            </w:pPr>
            <w:r>
              <w:rPr>
                <w:color w:val="222222"/>
                <w:sz w:val="21"/>
              </w:rPr>
              <w:t>2. PURPOSE &amp; VALUE</w:t>
            </w:r>
          </w:p>
          <w:p w14:paraId="230DEBAF" w14:textId="77777777" w:rsidR="008B1BEB" w:rsidRPr="008B1BEB" w:rsidRDefault="008B1BEB" w:rsidP="008B1BEB">
            <w:pPr>
              <w:spacing w:after="40"/>
              <w:rPr>
                <w:color w:val="222222"/>
                <w:sz w:val="20"/>
                <w:lang w:val="en-GB"/>
              </w:rPr>
            </w:pPr>
            <w:r w:rsidRPr="008B1BEB">
              <w:rPr>
                <w:color w:val="222222"/>
                <w:sz w:val="20"/>
                <w:lang w:val="en-GB"/>
              </w:rPr>
              <w:t>NYC Yellow Taxi Analytics is a processed data product built on NYC Yellow Taxi trip records.</w:t>
            </w:r>
            <w:r w:rsidRPr="008B1BEB">
              <w:rPr>
                <w:color w:val="222222"/>
                <w:sz w:val="20"/>
                <w:lang w:val="en-GB"/>
              </w:rPr>
              <w:br/>
              <w:t>The product enables analysis of taxi activity, revenue, trip volume, and transportation patterns between NYC taxi zones.</w:t>
            </w:r>
          </w:p>
          <w:p w14:paraId="681752B7" w14:textId="77777777" w:rsidR="008B1BEB" w:rsidRPr="008B1BEB" w:rsidRDefault="008B1BEB" w:rsidP="008B1BEB">
            <w:pPr>
              <w:spacing w:after="40"/>
              <w:rPr>
                <w:color w:val="222222"/>
                <w:sz w:val="20"/>
                <w:lang w:val="en-GB"/>
              </w:rPr>
            </w:pPr>
            <w:r w:rsidRPr="008B1BEB">
              <w:rPr>
                <w:color w:val="222222"/>
                <w:sz w:val="20"/>
                <w:lang w:val="en-GB"/>
              </w:rPr>
              <w:t>The ETL pipeline automatically ingests raw files, validates records, cleans the data, and produces business-ready aggregated datasets in the Gold layer.</w:t>
            </w:r>
            <w:r w:rsidRPr="008B1BEB">
              <w:rPr>
                <w:color w:val="222222"/>
                <w:sz w:val="20"/>
                <w:lang w:val="en-GB"/>
              </w:rPr>
              <w:br/>
              <w:t>The product supports analytical use cases such as revenue analysis, passenger activity analysis, and taxi zone utilization analysis.</w:t>
            </w:r>
          </w:p>
          <w:p w14:paraId="61CD34E2" w14:textId="77777777" w:rsidR="008B1BEB" w:rsidRPr="008B1BEB" w:rsidRDefault="008B1BEB" w:rsidP="008B1BEB">
            <w:pPr>
              <w:spacing w:after="40"/>
              <w:rPr>
                <w:color w:val="222222"/>
                <w:sz w:val="20"/>
                <w:lang w:val="en-GB"/>
              </w:rPr>
            </w:pPr>
            <w:r w:rsidRPr="008B1BEB">
              <w:rPr>
                <w:color w:val="222222"/>
                <w:sz w:val="20"/>
                <w:lang w:val="en-GB"/>
              </w:rPr>
              <w:t>The data product reduces the effort required to manually clean and process raw taxi trip data and provides consumers with structured Parquet datasets ready for analytics or visualization tools.</w:t>
            </w:r>
          </w:p>
          <w:p w14:paraId="01276124" w14:textId="2AD40699" w:rsidR="008D4877" w:rsidRPr="008B1BEB" w:rsidRDefault="008D4877">
            <w:pPr>
              <w:pStyle w:val="DPSmall"/>
              <w:spacing w:after="40"/>
              <w:rPr>
                <w:lang w:val="en-GB"/>
              </w:rPr>
            </w:pPr>
          </w:p>
        </w:tc>
      </w:tr>
    </w:tbl>
    <w:p w14:paraId="7B9325D2" w14:textId="77777777" w:rsidR="008D4877" w:rsidRDefault="008D48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27C9D347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F239F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3. DATA SOURCES</w:t>
            </w:r>
          </w:p>
          <w:p w14:paraId="14C67F34" w14:textId="77777777" w:rsidR="008D4877" w:rsidRDefault="00000000">
            <w:pPr>
              <w:spacing w:after="40"/>
            </w:pPr>
            <w:r>
              <w:rPr>
                <w:color w:val="222222"/>
                <w:sz w:val="20"/>
              </w:rPr>
              <w:t>List the main source systems or files used to build this product.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641"/>
              <w:gridCol w:w="1652"/>
              <w:gridCol w:w="1651"/>
            </w:tblGrid>
            <w:tr w:rsidR="008D4877" w14:paraId="6A110E6A" w14:textId="77777777">
              <w:tc>
                <w:tcPr>
                  <w:tcW w:w="1728" w:type="dxa"/>
                  <w:shd w:val="clear" w:color="auto" w:fill="C8102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E0AABB5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Source</w:t>
                  </w:r>
                </w:p>
              </w:tc>
              <w:tc>
                <w:tcPr>
                  <w:tcW w:w="1728" w:type="dxa"/>
                  <w:shd w:val="clear" w:color="auto" w:fill="C8102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A6A12FA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Type</w:t>
                  </w:r>
                </w:p>
              </w:tc>
              <w:tc>
                <w:tcPr>
                  <w:tcW w:w="1728" w:type="dxa"/>
                  <w:shd w:val="clear" w:color="auto" w:fill="C8102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266BA96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Refresh</w:t>
                  </w:r>
                </w:p>
              </w:tc>
            </w:tr>
            <w:tr w:rsidR="008D4877" w14:paraId="52A743E9" w14:textId="77777777">
              <w:tc>
                <w:tcPr>
                  <w:tcW w:w="1728" w:type="dxa"/>
                  <w:shd w:val="clear" w:color="auto" w:fill="FAFAFA"/>
                </w:tcPr>
                <w:p w14:paraId="2B62F783" w14:textId="31B7F22A" w:rsidR="008D4877" w:rsidRDefault="00264D6A">
                  <w:r w:rsidRPr="00264D6A">
                    <w:rPr>
                      <w:color w:val="666666"/>
                      <w:sz w:val="18"/>
                    </w:rPr>
                    <w:t>NYC TLC Yellow Taxi Trip Records</w:t>
                  </w:r>
                </w:p>
              </w:tc>
              <w:tc>
                <w:tcPr>
                  <w:tcW w:w="1728" w:type="dxa"/>
                  <w:shd w:val="clear" w:color="auto" w:fill="FAFAFA"/>
                </w:tcPr>
                <w:p w14:paraId="0EBE31DD" w14:textId="440DE39D" w:rsidR="008D4877" w:rsidRDefault="00264D6A">
                  <w:r w:rsidRPr="00264D6A">
                    <w:rPr>
                      <w:color w:val="666666"/>
                      <w:sz w:val="18"/>
                    </w:rPr>
                    <w:t>File / Parquet</w:t>
                  </w:r>
                </w:p>
              </w:tc>
              <w:tc>
                <w:tcPr>
                  <w:tcW w:w="1728" w:type="dxa"/>
                  <w:shd w:val="clear" w:color="auto" w:fill="FAFAFA"/>
                </w:tcPr>
                <w:p w14:paraId="318B9386" w14:textId="3C21CC49" w:rsidR="008D4877" w:rsidRDefault="00264D6A">
                  <w:r>
                    <w:rPr>
                      <w:color w:val="666666"/>
                      <w:sz w:val="18"/>
                    </w:rPr>
                    <w:t>Manual</w:t>
                  </w:r>
                </w:p>
              </w:tc>
            </w:tr>
            <w:tr w:rsidR="008D4877" w14:paraId="43D9AF62" w14:textId="77777777">
              <w:tc>
                <w:tcPr>
                  <w:tcW w:w="1728" w:type="dxa"/>
                  <w:shd w:val="clear" w:color="auto" w:fill="FAFAFA"/>
                </w:tcPr>
                <w:p w14:paraId="75E51F60" w14:textId="381D6825" w:rsidR="008D4877" w:rsidRDefault="00264D6A">
                  <w:r w:rsidRPr="00264D6A">
                    <w:rPr>
                      <w:color w:val="666666"/>
                      <w:sz w:val="18"/>
                    </w:rPr>
                    <w:t>NYC Taxi Zone Lookup Table</w:t>
                  </w:r>
                </w:p>
              </w:tc>
              <w:tc>
                <w:tcPr>
                  <w:tcW w:w="1728" w:type="dxa"/>
                  <w:shd w:val="clear" w:color="auto" w:fill="FAFAFA"/>
                </w:tcPr>
                <w:p w14:paraId="71F1AEFE" w14:textId="6CF2F356" w:rsidR="008D4877" w:rsidRDefault="00264D6A">
                  <w:r w:rsidRPr="00264D6A">
                    <w:rPr>
                      <w:color w:val="666666"/>
                      <w:sz w:val="18"/>
                    </w:rPr>
                    <w:t>CSV File</w:t>
                  </w:r>
                </w:p>
              </w:tc>
              <w:tc>
                <w:tcPr>
                  <w:tcW w:w="1728" w:type="dxa"/>
                  <w:shd w:val="clear" w:color="auto" w:fill="FAFAFA"/>
                </w:tcPr>
                <w:p w14:paraId="5FD32FB2" w14:textId="7C6E8E04" w:rsidR="008D4877" w:rsidRDefault="00264D6A">
                  <w:r>
                    <w:rPr>
                      <w:color w:val="666666"/>
                      <w:sz w:val="18"/>
                    </w:rPr>
                    <w:t>Manual</w:t>
                  </w:r>
                </w:p>
              </w:tc>
            </w:tr>
            <w:tr w:rsidR="008D4877" w14:paraId="29D32FC3" w14:textId="77777777">
              <w:tc>
                <w:tcPr>
                  <w:tcW w:w="1728" w:type="dxa"/>
                  <w:shd w:val="clear" w:color="auto" w:fill="FAFAFA"/>
                </w:tcPr>
                <w:p w14:paraId="112A15C6" w14:textId="17FBBB61" w:rsidR="008D4877" w:rsidRDefault="00264D6A">
                  <w:r w:rsidRPr="00264D6A">
                    <w:rPr>
                      <w:color w:val="666666"/>
                      <w:sz w:val="18"/>
                    </w:rPr>
                    <w:t>File Queue Ingestion System</w:t>
                  </w:r>
                </w:p>
              </w:tc>
              <w:tc>
                <w:tcPr>
                  <w:tcW w:w="1728" w:type="dxa"/>
                  <w:shd w:val="clear" w:color="auto" w:fill="FAFAFA"/>
                </w:tcPr>
                <w:p w14:paraId="1692183C" w14:textId="5C8ACDC0" w:rsidR="008D4877" w:rsidRDefault="00264D6A">
                  <w:r w:rsidRPr="00264D6A">
                    <w:rPr>
                      <w:color w:val="666666"/>
                      <w:sz w:val="18"/>
                    </w:rPr>
                    <w:t>Local Filesystem Queue</w:t>
                  </w:r>
                </w:p>
              </w:tc>
              <w:tc>
                <w:tcPr>
                  <w:tcW w:w="1728" w:type="dxa"/>
                  <w:shd w:val="clear" w:color="auto" w:fill="FAFAFA"/>
                </w:tcPr>
                <w:p w14:paraId="7DB87E53" w14:textId="1A2A2D53" w:rsidR="008D4877" w:rsidRPr="00264D6A" w:rsidRDefault="00264D6A">
                  <w:pPr>
                    <w:rPr>
                      <w:sz w:val="18"/>
                      <w:szCs w:val="18"/>
                    </w:rPr>
                  </w:pPr>
                  <w:r w:rsidRPr="00264D6A">
                    <w:rPr>
                      <w:color w:val="595959" w:themeColor="text1" w:themeTint="A6"/>
                      <w:sz w:val="18"/>
                      <w:szCs w:val="18"/>
                    </w:rPr>
                    <w:t>Automatic</w:t>
                  </w:r>
                </w:p>
              </w:tc>
            </w:tr>
          </w:tbl>
          <w:p w14:paraId="25DC1E30" w14:textId="77777777" w:rsidR="008D4877" w:rsidRDefault="008D4877"/>
        </w:tc>
        <w:tc>
          <w:tcPr>
            <w:tcW w:w="518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03B6E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4. HOW TO ACCESS THIS PRODUCT</w:t>
            </w:r>
          </w:p>
          <w:p w14:paraId="5392B956" w14:textId="77777777" w:rsidR="001A56D6" w:rsidRPr="00AE4E1D" w:rsidRDefault="00000000">
            <w:pPr>
              <w:pStyle w:val="Listapunktowana"/>
              <w:spacing w:after="40"/>
              <w:rPr>
                <w:color w:val="595959" w:themeColor="text1" w:themeTint="A6"/>
              </w:rPr>
            </w:pPr>
            <w:r>
              <w:rPr>
                <w:color w:val="222222"/>
                <w:sz w:val="19"/>
              </w:rPr>
              <w:t>Where is the product published</w:t>
            </w:r>
            <w:r w:rsidRPr="00AE4E1D">
              <w:rPr>
                <w:color w:val="595959" w:themeColor="text1" w:themeTint="A6"/>
                <w:sz w:val="19"/>
              </w:rPr>
              <w:t xml:space="preserve">? </w:t>
            </w:r>
            <w:r w:rsidR="001A56D6" w:rsidRPr="00AE4E1D">
              <w:rPr>
                <w:color w:val="595959" w:themeColor="text1" w:themeTint="A6"/>
                <w:sz w:val="19"/>
              </w:rPr>
              <w:t xml:space="preserve">MS Teams Data Marketplace + Git repository </w:t>
            </w:r>
          </w:p>
          <w:p w14:paraId="6223F2DA" w14:textId="62A55A6D" w:rsidR="008D4877" w:rsidRDefault="00000000">
            <w:pPr>
              <w:pStyle w:val="Listapunktowana"/>
              <w:spacing w:after="40"/>
            </w:pPr>
            <w:r>
              <w:rPr>
                <w:color w:val="222222"/>
                <w:sz w:val="19"/>
              </w:rPr>
              <w:t xml:space="preserve">Direct link: </w:t>
            </w:r>
            <w:r w:rsidR="001A56D6" w:rsidRPr="00AE4E1D">
              <w:rPr>
                <w:color w:val="595959" w:themeColor="text1" w:themeTint="A6"/>
                <w:sz w:val="19"/>
              </w:rPr>
              <w:t>https://github.com/MagKaur/nyc-taxi-pipeline</w:t>
            </w:r>
          </w:p>
          <w:p w14:paraId="18287C86" w14:textId="77777777" w:rsidR="008D4877" w:rsidRPr="00AE4E1D" w:rsidRDefault="00000000">
            <w:pPr>
              <w:pStyle w:val="Listapunktowana"/>
              <w:spacing w:after="40"/>
            </w:pPr>
            <w:r>
              <w:rPr>
                <w:color w:val="222222"/>
                <w:sz w:val="19"/>
              </w:rPr>
              <w:t>How to download or query it: [Short instruction]</w:t>
            </w:r>
          </w:p>
          <w:p w14:paraId="6410E4DA" w14:textId="4C7E9861" w:rsidR="00AE4E1D" w:rsidRPr="00AE4E1D" w:rsidRDefault="00AE4E1D" w:rsidP="00AE4E1D">
            <w:pPr>
              <w:pStyle w:val="Listapunktowana"/>
              <w:numPr>
                <w:ilvl w:val="0"/>
                <w:numId w:val="10"/>
              </w:numPr>
              <w:spacing w:after="40"/>
              <w:rPr>
                <w:color w:val="595959" w:themeColor="text1" w:themeTint="A6"/>
                <w:sz w:val="18"/>
                <w:szCs w:val="18"/>
                <w:lang w:val="en-GB"/>
              </w:rPr>
            </w:pPr>
            <w:r w:rsidRPr="00AE4E1D">
              <w:rPr>
                <w:color w:val="595959" w:themeColor="text1" w:themeTint="A6"/>
                <w:sz w:val="18"/>
                <w:szCs w:val="18"/>
                <w:lang w:val="en-GB"/>
              </w:rPr>
              <w:t xml:space="preserve">Clone the repository </w:t>
            </w:r>
          </w:p>
          <w:p w14:paraId="77286BEA" w14:textId="04991D8E" w:rsidR="00AE4E1D" w:rsidRPr="00AE4E1D" w:rsidRDefault="00AE4E1D" w:rsidP="00AE4E1D">
            <w:pPr>
              <w:pStyle w:val="Listapunktowana"/>
              <w:numPr>
                <w:ilvl w:val="0"/>
                <w:numId w:val="10"/>
              </w:numPr>
              <w:spacing w:after="40"/>
              <w:rPr>
                <w:color w:val="595959" w:themeColor="text1" w:themeTint="A6"/>
                <w:sz w:val="18"/>
                <w:szCs w:val="18"/>
                <w:lang w:val="en-GB"/>
              </w:rPr>
            </w:pPr>
            <w:r w:rsidRPr="00AE4E1D">
              <w:rPr>
                <w:color w:val="595959" w:themeColor="text1" w:themeTint="A6"/>
                <w:sz w:val="18"/>
                <w:szCs w:val="18"/>
                <w:lang w:val="en-GB"/>
              </w:rPr>
              <w:t xml:space="preserve">Run the </w:t>
            </w:r>
            <w:proofErr w:type="spellStart"/>
            <w:r w:rsidRPr="00AE4E1D">
              <w:rPr>
                <w:color w:val="595959" w:themeColor="text1" w:themeTint="A6"/>
                <w:sz w:val="18"/>
                <w:szCs w:val="18"/>
                <w:lang w:val="en-GB"/>
              </w:rPr>
              <w:t>Dagster</w:t>
            </w:r>
            <w:proofErr w:type="spellEnd"/>
            <w:r w:rsidRPr="00AE4E1D">
              <w:rPr>
                <w:color w:val="595959" w:themeColor="text1" w:themeTint="A6"/>
                <w:sz w:val="18"/>
                <w:szCs w:val="18"/>
                <w:lang w:val="en-GB"/>
              </w:rPr>
              <w:t xml:space="preserve"> pipeline </w:t>
            </w:r>
          </w:p>
          <w:p w14:paraId="6216DB1A" w14:textId="4ED97A70" w:rsidR="00AE4E1D" w:rsidRPr="00AE4E1D" w:rsidRDefault="00AE4E1D" w:rsidP="00AE4E1D">
            <w:pPr>
              <w:pStyle w:val="Listapunktowana"/>
              <w:numPr>
                <w:ilvl w:val="0"/>
                <w:numId w:val="10"/>
              </w:numPr>
              <w:spacing w:after="40"/>
              <w:rPr>
                <w:color w:val="595959" w:themeColor="text1" w:themeTint="A6"/>
                <w:sz w:val="18"/>
                <w:szCs w:val="18"/>
                <w:lang w:val="en-GB"/>
              </w:rPr>
            </w:pPr>
            <w:r w:rsidRPr="00AE4E1D">
              <w:rPr>
                <w:color w:val="595959" w:themeColor="text1" w:themeTint="A6"/>
                <w:sz w:val="18"/>
                <w:szCs w:val="18"/>
                <w:lang w:val="en-GB"/>
              </w:rPr>
              <w:t>Read Parquet files from the Gold layer</w:t>
            </w:r>
          </w:p>
          <w:p w14:paraId="643DE6A9" w14:textId="720EF797" w:rsidR="008D4877" w:rsidRDefault="00000000">
            <w:pPr>
              <w:pStyle w:val="Listapunktowana"/>
              <w:spacing w:after="40"/>
            </w:pPr>
            <w:r>
              <w:rPr>
                <w:color w:val="222222"/>
                <w:sz w:val="19"/>
              </w:rPr>
              <w:t>Credentials or access notes: [If needed]</w:t>
            </w:r>
            <w:r w:rsidR="00AE4E1D">
              <w:rPr>
                <w:color w:val="222222"/>
                <w:sz w:val="19"/>
              </w:rPr>
              <w:t xml:space="preserve"> </w:t>
            </w:r>
            <w:r w:rsidR="00AE4E1D" w:rsidRPr="00AE4E1D">
              <w:rPr>
                <w:color w:val="595959" w:themeColor="text1" w:themeTint="A6"/>
                <w:sz w:val="19"/>
              </w:rPr>
              <w:t>None</w:t>
            </w:r>
          </w:p>
          <w:p w14:paraId="35C6D443" w14:textId="61D0C6DB" w:rsidR="008D4877" w:rsidRDefault="00000000">
            <w:pPr>
              <w:pStyle w:val="Listapunktowana"/>
              <w:spacing w:after="40"/>
            </w:pPr>
            <w:r>
              <w:rPr>
                <w:color w:val="222222"/>
                <w:sz w:val="19"/>
              </w:rPr>
              <w:t xml:space="preserve">Example file/table name: </w:t>
            </w:r>
            <w:r w:rsidR="00AE4E1D" w:rsidRPr="00AE4E1D">
              <w:rPr>
                <w:color w:val="595959" w:themeColor="text1" w:themeTint="A6"/>
                <w:sz w:val="19"/>
              </w:rPr>
              <w:t>data/warehouse/gold/</w:t>
            </w:r>
            <w:proofErr w:type="spellStart"/>
            <w:r w:rsidR="00AE4E1D" w:rsidRPr="00AE4E1D">
              <w:rPr>
                <w:color w:val="595959" w:themeColor="text1" w:themeTint="A6"/>
                <w:sz w:val="19"/>
              </w:rPr>
              <w:t>taxi_metrics</w:t>
            </w:r>
            <w:proofErr w:type="spellEnd"/>
            <w:r w:rsidR="00AE4E1D" w:rsidRPr="00AE4E1D">
              <w:rPr>
                <w:color w:val="595959" w:themeColor="text1" w:themeTint="A6"/>
                <w:sz w:val="19"/>
              </w:rPr>
              <w:t>/</w:t>
            </w:r>
          </w:p>
        </w:tc>
      </w:tr>
      <w:tr w:rsidR="00AE4E1D" w14:paraId="2BB2DF81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437AA" w14:textId="77777777" w:rsidR="00AE4E1D" w:rsidRDefault="00AE4E1D">
            <w:pPr>
              <w:pStyle w:val="DPHeading"/>
              <w:spacing w:after="100"/>
              <w:rPr>
                <w:color w:val="222222"/>
                <w:sz w:val="21"/>
              </w:rPr>
            </w:pPr>
          </w:p>
        </w:tc>
        <w:tc>
          <w:tcPr>
            <w:tcW w:w="518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825E7" w14:textId="77777777" w:rsidR="00AE4E1D" w:rsidRDefault="00AE4E1D">
            <w:pPr>
              <w:pStyle w:val="DPHeading"/>
              <w:spacing w:after="100"/>
              <w:rPr>
                <w:color w:val="222222"/>
                <w:sz w:val="21"/>
              </w:rPr>
            </w:pPr>
          </w:p>
        </w:tc>
      </w:tr>
    </w:tbl>
    <w:p w14:paraId="04BB0278" w14:textId="77777777" w:rsidR="008D4877" w:rsidRDefault="008D48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0D74B3D6" w14:textId="77777777">
        <w:trPr>
          <w:jc w:val="center"/>
        </w:trPr>
        <w:tc>
          <w:tcPr>
            <w:tcW w:w="5184" w:type="dxa"/>
            <w:shd w:val="clear" w:color="auto" w:fill="FFF7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14BED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5. QUALITY SNAPSHOT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475"/>
              <w:gridCol w:w="2469"/>
            </w:tblGrid>
            <w:tr w:rsidR="008D4877" w14:paraId="3F78A9A5" w14:textId="77777777">
              <w:tc>
                <w:tcPr>
                  <w:tcW w:w="2592" w:type="dxa"/>
                  <w:shd w:val="clear" w:color="auto" w:fill="C8102E"/>
                </w:tcPr>
                <w:p w14:paraId="0C0AA64E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Metric</w:t>
                  </w:r>
                </w:p>
              </w:tc>
              <w:tc>
                <w:tcPr>
                  <w:tcW w:w="2592" w:type="dxa"/>
                  <w:shd w:val="clear" w:color="auto" w:fill="C8102E"/>
                </w:tcPr>
                <w:p w14:paraId="0F9AC4B2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Value</w:t>
                  </w:r>
                </w:p>
              </w:tc>
            </w:tr>
            <w:tr w:rsidR="008D4877" w14:paraId="437E2A7F" w14:textId="77777777">
              <w:tc>
                <w:tcPr>
                  <w:tcW w:w="2592" w:type="dxa"/>
                  <w:shd w:val="clear" w:color="auto" w:fill="FAFAFA"/>
                </w:tcPr>
                <w:p w14:paraId="1310F5A3" w14:textId="6878A2BD" w:rsidR="008D4877" w:rsidRDefault="00736666">
                  <w:r w:rsidRPr="00736666">
                    <w:rPr>
                      <w:color w:val="666666"/>
                      <w:sz w:val="18"/>
                    </w:rPr>
                    <w:t>Invalid time records</w:t>
                  </w:r>
                </w:p>
              </w:tc>
              <w:tc>
                <w:tcPr>
                  <w:tcW w:w="2592" w:type="dxa"/>
                  <w:shd w:val="clear" w:color="auto" w:fill="FAFAFA"/>
                </w:tcPr>
                <w:p w14:paraId="0CAC27C3" w14:textId="234D5105" w:rsidR="008D4877" w:rsidRPr="00736666" w:rsidRDefault="00736666">
                  <w:pPr>
                    <w:rPr>
                      <w:sz w:val="18"/>
                      <w:szCs w:val="18"/>
                    </w:rPr>
                  </w:pPr>
                  <w:r>
                    <w:rPr>
                      <w:color w:val="595959" w:themeColor="text1" w:themeTint="A6"/>
                      <w:sz w:val="18"/>
                      <w:szCs w:val="18"/>
                    </w:rPr>
                    <w:t xml:space="preserve">                         </w:t>
                  </w:r>
                  <w:r w:rsidRPr="00736666">
                    <w:rPr>
                      <w:color w:val="595959" w:themeColor="text1" w:themeTint="A6"/>
                      <w:sz w:val="18"/>
                      <w:szCs w:val="18"/>
                    </w:rPr>
                    <w:t>5</w:t>
                  </w:r>
                </w:p>
              </w:tc>
            </w:tr>
            <w:tr w:rsidR="008D4877" w14:paraId="79EE2C16" w14:textId="77777777">
              <w:tc>
                <w:tcPr>
                  <w:tcW w:w="2592" w:type="dxa"/>
                  <w:shd w:val="clear" w:color="auto" w:fill="FAFAFA"/>
                </w:tcPr>
                <w:p w14:paraId="5A312EFD" w14:textId="612F8AC2" w:rsidR="008D4877" w:rsidRDefault="00736666">
                  <w:r w:rsidRPr="00736666">
                    <w:rPr>
                      <w:color w:val="666666"/>
                      <w:sz w:val="18"/>
                    </w:rPr>
                    <w:t>Negative values</w:t>
                  </w:r>
                </w:p>
              </w:tc>
              <w:tc>
                <w:tcPr>
                  <w:tcW w:w="2592" w:type="dxa"/>
                  <w:shd w:val="clear" w:color="auto" w:fill="FAFAFA"/>
                </w:tcPr>
                <w:p w14:paraId="2BE48C7C" w14:textId="3E30B086" w:rsidR="008D4877" w:rsidRPr="00736666" w:rsidRDefault="00736666">
                  <w:pPr>
                    <w:rPr>
                      <w:sz w:val="18"/>
                      <w:szCs w:val="18"/>
                    </w:rPr>
                  </w:pPr>
                  <w:r>
                    <w:t xml:space="preserve">                </w:t>
                  </w:r>
                  <w:r w:rsidRPr="00736666">
                    <w:rPr>
                      <w:color w:val="595959" w:themeColor="text1" w:themeTint="A6"/>
                      <w:sz w:val="18"/>
                      <w:szCs w:val="18"/>
                    </w:rPr>
                    <w:t>116144</w:t>
                  </w:r>
                </w:p>
              </w:tc>
            </w:tr>
            <w:tr w:rsidR="008D4877" w14:paraId="73ED2691" w14:textId="77777777">
              <w:tc>
                <w:tcPr>
                  <w:tcW w:w="2592" w:type="dxa"/>
                  <w:shd w:val="clear" w:color="auto" w:fill="FAFAFA"/>
                </w:tcPr>
                <w:p w14:paraId="16365AD4" w14:textId="77777777" w:rsidR="008D4877" w:rsidRDefault="00736666">
                  <w:pPr>
                    <w:rPr>
                      <w:color w:val="666666"/>
                      <w:sz w:val="18"/>
                    </w:rPr>
                  </w:pPr>
                  <w:r w:rsidRPr="00736666">
                    <w:rPr>
                      <w:color w:val="666666"/>
                      <w:sz w:val="18"/>
                    </w:rPr>
                    <w:t>Missing location lookup</w:t>
                  </w:r>
                </w:p>
                <w:p w14:paraId="411E4D4A" w14:textId="3D4679A6" w:rsidR="00736666" w:rsidRDefault="00736666">
                  <w:r w:rsidRPr="00736666">
                    <w:rPr>
                      <w:color w:val="595959" w:themeColor="text1" w:themeTint="A6"/>
                      <w:sz w:val="18"/>
                      <w:szCs w:val="18"/>
                    </w:rPr>
                    <w:t>Invalid records in silver</w:t>
                  </w:r>
                </w:p>
              </w:tc>
              <w:tc>
                <w:tcPr>
                  <w:tcW w:w="2592" w:type="dxa"/>
                  <w:shd w:val="clear" w:color="auto" w:fill="FAFAFA"/>
                </w:tcPr>
                <w:p w14:paraId="09B4D6B1" w14:textId="77777777" w:rsidR="00736666" w:rsidRDefault="00736666">
                  <w:pPr>
                    <w:rPr>
                      <w:color w:val="595959" w:themeColor="text1" w:themeTint="A6"/>
                      <w:sz w:val="18"/>
                      <w:szCs w:val="18"/>
                    </w:rPr>
                  </w:pPr>
                  <w:r>
                    <w:t xml:space="preserve">                     </w:t>
                  </w:r>
                  <w:r w:rsidRPr="00736666">
                    <w:rPr>
                      <w:color w:val="595959" w:themeColor="text1" w:themeTint="A6"/>
                      <w:sz w:val="18"/>
                      <w:szCs w:val="18"/>
                    </w:rPr>
                    <w:t>0</w:t>
                  </w:r>
                </w:p>
                <w:p w14:paraId="4287EF1E" w14:textId="718DE4AD" w:rsidR="00736666" w:rsidRPr="00736666" w:rsidRDefault="00736666">
                  <w:pPr>
                    <w:rPr>
                      <w:color w:val="595959" w:themeColor="text1" w:themeTint="A6"/>
                      <w:sz w:val="18"/>
                      <w:szCs w:val="18"/>
                    </w:rPr>
                  </w:pPr>
                  <w:r>
                    <w:rPr>
                      <w:color w:val="595959" w:themeColor="text1" w:themeTint="A6"/>
                      <w:sz w:val="18"/>
                      <w:szCs w:val="18"/>
                    </w:rPr>
                    <w:t xml:space="preserve">                   </w:t>
                  </w:r>
                  <w:r w:rsidRPr="00736666">
                    <w:rPr>
                      <w:color w:val="595959" w:themeColor="text1" w:themeTint="A6"/>
                      <w:sz w:val="18"/>
                      <w:szCs w:val="18"/>
                    </w:rPr>
                    <w:t>116148</w:t>
                  </w:r>
                </w:p>
              </w:tc>
            </w:tr>
          </w:tbl>
          <w:p w14:paraId="0E5EE2E4" w14:textId="717EC741" w:rsidR="008D4877" w:rsidRDefault="008D4877">
            <w:pPr>
              <w:pStyle w:val="DPSmall"/>
              <w:spacing w:after="20"/>
            </w:pPr>
          </w:p>
        </w:tc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D4C4C" w14:textId="77777777" w:rsidR="008D4877" w:rsidRDefault="00000000">
            <w:pPr>
              <w:pStyle w:val="DPHeading"/>
              <w:spacing w:after="80"/>
            </w:pPr>
            <w:r>
              <w:rPr>
                <w:color w:val="222222"/>
                <w:sz w:val="21"/>
              </w:rPr>
              <w:t>6. HIGH-LEVEL FLOW</w:t>
            </w:r>
          </w:p>
          <w:p w14:paraId="0184F088" w14:textId="77777777" w:rsidR="008D4877" w:rsidRDefault="00000000">
            <w:pPr>
              <w:spacing w:after="40"/>
            </w:pPr>
            <w:r>
              <w:rPr>
                <w:color w:val="222222"/>
                <w:sz w:val="20"/>
              </w:rPr>
              <w:t>Summarize the pipeline in one line: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93"/>
              <w:gridCol w:w="996"/>
              <w:gridCol w:w="979"/>
              <w:gridCol w:w="969"/>
              <w:gridCol w:w="1007"/>
            </w:tblGrid>
            <w:tr w:rsidR="008D4877" w14:paraId="6CCBD325" w14:textId="77777777">
              <w:tc>
                <w:tcPr>
                  <w:tcW w:w="1037" w:type="dxa"/>
                  <w:shd w:val="clear" w:color="auto" w:fill="C8102E"/>
                </w:tcPr>
                <w:p w14:paraId="640C3A9D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9"/>
                    </w:rPr>
                    <w:t>Source</w:t>
                  </w:r>
                </w:p>
              </w:tc>
              <w:tc>
                <w:tcPr>
                  <w:tcW w:w="1037" w:type="dxa"/>
                  <w:shd w:val="clear" w:color="auto" w:fill="F3F3F3"/>
                </w:tcPr>
                <w:p w14:paraId="4431957E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222222"/>
                      <w:sz w:val="19"/>
                    </w:rPr>
                    <w:t>Bronze</w:t>
                  </w:r>
                </w:p>
              </w:tc>
              <w:tc>
                <w:tcPr>
                  <w:tcW w:w="1037" w:type="dxa"/>
                  <w:shd w:val="clear" w:color="auto" w:fill="F3F3F3"/>
                </w:tcPr>
                <w:p w14:paraId="3D40DCC3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222222"/>
                      <w:sz w:val="19"/>
                    </w:rPr>
                    <w:t>Silver</w:t>
                  </w:r>
                </w:p>
              </w:tc>
              <w:tc>
                <w:tcPr>
                  <w:tcW w:w="1037" w:type="dxa"/>
                  <w:shd w:val="clear" w:color="auto" w:fill="F3F3F3"/>
                </w:tcPr>
                <w:p w14:paraId="7C620472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222222"/>
                      <w:sz w:val="19"/>
                    </w:rPr>
                    <w:t>Gold</w:t>
                  </w:r>
                </w:p>
              </w:tc>
              <w:tc>
                <w:tcPr>
                  <w:tcW w:w="1037" w:type="dxa"/>
                  <w:shd w:val="clear" w:color="auto" w:fill="C8102E"/>
                </w:tcPr>
                <w:p w14:paraId="575180EC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9"/>
                    </w:rPr>
                    <w:t>Product</w:t>
                  </w:r>
                </w:p>
              </w:tc>
            </w:tr>
          </w:tbl>
          <w:p w14:paraId="7C8A5478" w14:textId="77777777" w:rsidR="00D90F88" w:rsidRDefault="00D90F88">
            <w:pPr>
              <w:pStyle w:val="DPSmall"/>
              <w:spacing w:after="20"/>
              <w:rPr>
                <w:sz w:val="21"/>
              </w:rPr>
            </w:pPr>
            <w:r w:rsidRPr="00D90F88">
              <w:rPr>
                <w:sz w:val="21"/>
              </w:rPr>
              <w:t>NYC TLC Dataset</w:t>
            </w:r>
            <w:r w:rsidRPr="00D90F88">
              <w:rPr>
                <w:sz w:val="21"/>
              </w:rPr>
              <w:br/>
              <w:t>→ data/queue/</w:t>
            </w:r>
            <w:r>
              <w:rPr>
                <w:sz w:val="21"/>
              </w:rPr>
              <w:t xml:space="preserve"> </w:t>
            </w:r>
          </w:p>
          <w:p w14:paraId="7100156B" w14:textId="77777777" w:rsidR="00D90F88" w:rsidRDefault="00D90F88">
            <w:pPr>
              <w:pStyle w:val="DPSmall"/>
              <w:spacing w:after="20"/>
              <w:rPr>
                <w:sz w:val="21"/>
              </w:rPr>
            </w:pPr>
            <w:r w:rsidRPr="00D90F88">
              <w:rPr>
                <w:sz w:val="21"/>
              </w:rPr>
              <w:t>→ raw ingestion</w:t>
            </w:r>
            <w:r>
              <w:rPr>
                <w:sz w:val="21"/>
              </w:rPr>
              <w:t xml:space="preserve"> </w:t>
            </w:r>
          </w:p>
          <w:p w14:paraId="03346E36" w14:textId="24627A71" w:rsidR="008D4877" w:rsidRDefault="00D90F88">
            <w:pPr>
              <w:pStyle w:val="DPSmall"/>
              <w:spacing w:after="20"/>
            </w:pPr>
            <w:r w:rsidRPr="00D90F88">
              <w:rPr>
                <w:sz w:val="21"/>
              </w:rPr>
              <w:t>→</w:t>
            </w:r>
            <w:r>
              <w:rPr>
                <w:sz w:val="21"/>
              </w:rPr>
              <w:t xml:space="preserve"> </w:t>
            </w:r>
            <w:r w:rsidRPr="00D90F88">
              <w:rPr>
                <w:sz w:val="21"/>
              </w:rPr>
              <w:t>bronze/</w:t>
            </w:r>
            <w:proofErr w:type="spellStart"/>
            <w:r w:rsidRPr="00D90F88">
              <w:rPr>
                <w:sz w:val="21"/>
              </w:rPr>
              <w:t>yellow_taxi_raw</w:t>
            </w:r>
            <w:proofErr w:type="spellEnd"/>
            <w:r w:rsidRPr="00D90F88">
              <w:rPr>
                <w:sz w:val="21"/>
              </w:rPr>
              <w:br/>
              <w:t>→ silver/</w:t>
            </w:r>
            <w:proofErr w:type="spellStart"/>
            <w:r w:rsidRPr="00D90F88">
              <w:rPr>
                <w:sz w:val="21"/>
              </w:rPr>
              <w:t>yellow_taxi_clean</w:t>
            </w:r>
            <w:proofErr w:type="spellEnd"/>
            <w:r w:rsidRPr="00D90F88">
              <w:rPr>
                <w:sz w:val="21"/>
              </w:rPr>
              <w:br/>
              <w:t>→ gold/</w:t>
            </w:r>
            <w:proofErr w:type="spellStart"/>
            <w:r w:rsidRPr="00D90F88">
              <w:rPr>
                <w:sz w:val="21"/>
              </w:rPr>
              <w:t>taxi_metrics</w:t>
            </w:r>
            <w:proofErr w:type="spellEnd"/>
            <w:r w:rsidRPr="00D90F88">
              <w:rPr>
                <w:sz w:val="21"/>
              </w:rPr>
              <w:br/>
              <w:t>→ Data Marketplace</w:t>
            </w:r>
          </w:p>
        </w:tc>
      </w:tr>
    </w:tbl>
    <w:p w14:paraId="6EED5258" w14:textId="77777777" w:rsidR="00B146A5" w:rsidRDefault="00B146A5">
      <w:pPr>
        <w:spacing w:after="160"/>
        <w:rPr>
          <w:color w:val="888888"/>
          <w:sz w:val="17"/>
        </w:rPr>
      </w:pPr>
    </w:p>
    <w:p w14:paraId="52C6C57A" w14:textId="4B0A8DC3" w:rsidR="008D4877" w:rsidRDefault="00000000">
      <w:pPr>
        <w:spacing w:after="160"/>
      </w:pPr>
      <w:r>
        <w:rPr>
          <w:b/>
          <w:color w:val="C8102E"/>
          <w:sz w:val="32"/>
        </w:rPr>
        <w:t>Detailed Contract &amp; Operating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D4877" w14:paraId="0C7BA4BD" w14:textId="77777777">
        <w:trPr>
          <w:jc w:val="center"/>
        </w:trPr>
        <w:tc>
          <w:tcPr>
            <w:tcW w:w="103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04408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7. SCHEMA OVERVIEW</w:t>
            </w:r>
          </w:p>
          <w:p w14:paraId="241ECE89" w14:textId="77777777" w:rsidR="008D4877" w:rsidRDefault="00000000">
            <w:pPr>
              <w:spacing w:after="40"/>
            </w:pPr>
            <w:r>
              <w:rPr>
                <w:color w:val="222222"/>
                <w:sz w:val="20"/>
              </w:rPr>
              <w:t>List the main fields that a consumer needs to understand.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42"/>
              <w:gridCol w:w="2529"/>
              <w:gridCol w:w="3031"/>
              <w:gridCol w:w="2026"/>
            </w:tblGrid>
            <w:tr w:rsidR="008D4877" w14:paraId="6DB2C09D" w14:textId="77777777" w:rsidTr="001E4D27">
              <w:tc>
                <w:tcPr>
                  <w:tcW w:w="2542" w:type="dxa"/>
                  <w:shd w:val="clear" w:color="auto" w:fill="C8102E"/>
                </w:tcPr>
                <w:p w14:paraId="4CE61943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Field name</w:t>
                  </w:r>
                </w:p>
              </w:tc>
              <w:tc>
                <w:tcPr>
                  <w:tcW w:w="2529" w:type="dxa"/>
                  <w:shd w:val="clear" w:color="auto" w:fill="C8102E"/>
                </w:tcPr>
                <w:p w14:paraId="326401B9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Type</w:t>
                  </w:r>
                </w:p>
              </w:tc>
              <w:tc>
                <w:tcPr>
                  <w:tcW w:w="3031" w:type="dxa"/>
                  <w:shd w:val="clear" w:color="auto" w:fill="C8102E"/>
                </w:tcPr>
                <w:p w14:paraId="41A2DCA4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Description</w:t>
                  </w:r>
                </w:p>
              </w:tc>
              <w:tc>
                <w:tcPr>
                  <w:tcW w:w="2026" w:type="dxa"/>
                  <w:shd w:val="clear" w:color="auto" w:fill="C8102E"/>
                </w:tcPr>
                <w:p w14:paraId="1FF74F87" w14:textId="77777777" w:rsidR="008D4877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Example</w:t>
                  </w:r>
                </w:p>
              </w:tc>
            </w:tr>
            <w:tr w:rsidR="008D4877" w14:paraId="77185966" w14:textId="77777777" w:rsidTr="001E4D27">
              <w:tc>
                <w:tcPr>
                  <w:tcW w:w="2542" w:type="dxa"/>
                  <w:shd w:val="clear" w:color="auto" w:fill="FAFAFA"/>
                </w:tcPr>
                <w:p w14:paraId="7D942751" w14:textId="4DC18C2B" w:rsidR="008D4877" w:rsidRDefault="007D75F8">
                  <w:proofErr w:type="spellStart"/>
                  <w:r w:rsidRPr="007D75F8">
                    <w:rPr>
                      <w:color w:val="666666"/>
                      <w:sz w:val="18"/>
                    </w:rPr>
                    <w:t>gold_record_id</w:t>
                  </w:r>
                  <w:proofErr w:type="spellEnd"/>
                </w:p>
              </w:tc>
              <w:tc>
                <w:tcPr>
                  <w:tcW w:w="2529" w:type="dxa"/>
                  <w:shd w:val="clear" w:color="auto" w:fill="FAFAFA"/>
                </w:tcPr>
                <w:p w14:paraId="37B53800" w14:textId="3D094868" w:rsidR="008D4877" w:rsidRDefault="007D75F8">
                  <w:r w:rsidRPr="007D75F8">
                    <w:rPr>
                      <w:color w:val="666666"/>
                      <w:sz w:val="18"/>
                    </w:rPr>
                    <w:t>string</w:t>
                  </w:r>
                </w:p>
              </w:tc>
              <w:tc>
                <w:tcPr>
                  <w:tcW w:w="3031" w:type="dxa"/>
                  <w:shd w:val="clear" w:color="auto" w:fill="FAFAFA"/>
                </w:tcPr>
                <w:p w14:paraId="3E322F4B" w14:textId="5044BF15" w:rsidR="008D4877" w:rsidRDefault="001E4D27">
                  <w:r w:rsidRPr="001E4D27">
                    <w:rPr>
                      <w:color w:val="666666"/>
                      <w:sz w:val="18"/>
                    </w:rPr>
                    <w:t>Stable hash identifier for Gold record</w:t>
                  </w:r>
                </w:p>
              </w:tc>
              <w:tc>
                <w:tcPr>
                  <w:tcW w:w="2026" w:type="dxa"/>
                  <w:shd w:val="clear" w:color="auto" w:fill="FAFAFA"/>
                </w:tcPr>
                <w:p w14:paraId="264D1B2D" w14:textId="54D87EAC" w:rsidR="008D4877" w:rsidRDefault="00A1688B">
                  <w:r w:rsidRPr="00A1688B">
                    <w:rPr>
                      <w:color w:val="666666"/>
                      <w:sz w:val="18"/>
                    </w:rPr>
                    <w:t>a82f...</w:t>
                  </w:r>
                </w:p>
              </w:tc>
            </w:tr>
            <w:tr w:rsidR="008D4877" w14:paraId="48B9AFF4" w14:textId="77777777" w:rsidTr="001E4D27">
              <w:tc>
                <w:tcPr>
                  <w:tcW w:w="2542" w:type="dxa"/>
                  <w:shd w:val="clear" w:color="auto" w:fill="FAFAFA"/>
                </w:tcPr>
                <w:p w14:paraId="7C2A85E7" w14:textId="39EA1BAD" w:rsidR="008D4877" w:rsidRDefault="007D75F8">
                  <w:r w:rsidRPr="007D75F8">
                    <w:rPr>
                      <w:color w:val="666666"/>
                      <w:sz w:val="18"/>
                    </w:rPr>
                    <w:t>month</w:t>
                  </w:r>
                </w:p>
              </w:tc>
              <w:tc>
                <w:tcPr>
                  <w:tcW w:w="2529" w:type="dxa"/>
                  <w:shd w:val="clear" w:color="auto" w:fill="FAFAFA"/>
                </w:tcPr>
                <w:p w14:paraId="065FE5D5" w14:textId="5AEF792A" w:rsidR="008D4877" w:rsidRDefault="007D75F8">
                  <w:r w:rsidRPr="007D75F8">
                    <w:rPr>
                      <w:color w:val="666666"/>
                      <w:sz w:val="18"/>
                    </w:rPr>
                    <w:t>timestamp</w:t>
                  </w:r>
                </w:p>
              </w:tc>
              <w:tc>
                <w:tcPr>
                  <w:tcW w:w="3031" w:type="dxa"/>
                  <w:shd w:val="clear" w:color="auto" w:fill="FAFAFA"/>
                </w:tcPr>
                <w:p w14:paraId="2800DA0C" w14:textId="1384DCE2" w:rsidR="008D4877" w:rsidRDefault="001E4D27">
                  <w:r w:rsidRPr="001E4D27">
                    <w:rPr>
                      <w:color w:val="666666"/>
                      <w:sz w:val="18"/>
                    </w:rPr>
                    <w:t>Month of trip activity</w:t>
                  </w:r>
                </w:p>
              </w:tc>
              <w:tc>
                <w:tcPr>
                  <w:tcW w:w="2026" w:type="dxa"/>
                  <w:shd w:val="clear" w:color="auto" w:fill="FAFAFA"/>
                </w:tcPr>
                <w:p w14:paraId="43B9C4A4" w14:textId="72358354" w:rsidR="008D4877" w:rsidRDefault="00A1688B">
                  <w:r w:rsidRPr="00A1688B">
                    <w:rPr>
                      <w:color w:val="666666"/>
                      <w:sz w:val="18"/>
                    </w:rPr>
                    <w:t>2026-01-01</w:t>
                  </w:r>
                </w:p>
              </w:tc>
            </w:tr>
            <w:tr w:rsidR="008D4877" w14:paraId="42F9ACEA" w14:textId="77777777" w:rsidTr="001E4D27">
              <w:tc>
                <w:tcPr>
                  <w:tcW w:w="2542" w:type="dxa"/>
                  <w:shd w:val="clear" w:color="auto" w:fill="FAFAFA"/>
                </w:tcPr>
                <w:p w14:paraId="169FFE75" w14:textId="5ADE4199" w:rsidR="008D4877" w:rsidRDefault="007D75F8">
                  <w:proofErr w:type="spellStart"/>
                  <w:r w:rsidRPr="007D75F8">
                    <w:rPr>
                      <w:color w:val="666666"/>
                      <w:sz w:val="18"/>
                    </w:rPr>
                    <w:t>pickup_zone</w:t>
                  </w:r>
                  <w:proofErr w:type="spellEnd"/>
                </w:p>
              </w:tc>
              <w:tc>
                <w:tcPr>
                  <w:tcW w:w="2529" w:type="dxa"/>
                  <w:shd w:val="clear" w:color="auto" w:fill="FAFAFA"/>
                </w:tcPr>
                <w:p w14:paraId="12F187AD" w14:textId="337604A0" w:rsidR="008D4877" w:rsidRDefault="007D75F8">
                  <w:r w:rsidRPr="007D75F8">
                    <w:rPr>
                      <w:color w:val="666666"/>
                      <w:sz w:val="18"/>
                    </w:rPr>
                    <w:t>string</w:t>
                  </w:r>
                </w:p>
              </w:tc>
              <w:tc>
                <w:tcPr>
                  <w:tcW w:w="3031" w:type="dxa"/>
                  <w:shd w:val="clear" w:color="auto" w:fill="FAFAFA"/>
                </w:tcPr>
                <w:p w14:paraId="56EEC207" w14:textId="7946ADB3" w:rsidR="008D4877" w:rsidRDefault="001E4D27">
                  <w:r w:rsidRPr="001E4D27">
                    <w:rPr>
                      <w:color w:val="666666"/>
                      <w:sz w:val="18"/>
                    </w:rPr>
                    <w:t>Pickup taxi zone</w:t>
                  </w:r>
                </w:p>
              </w:tc>
              <w:tc>
                <w:tcPr>
                  <w:tcW w:w="2026" w:type="dxa"/>
                  <w:shd w:val="clear" w:color="auto" w:fill="FAFAFA"/>
                </w:tcPr>
                <w:p w14:paraId="209659A4" w14:textId="3E048349" w:rsidR="008D4877" w:rsidRDefault="00A1688B">
                  <w:r w:rsidRPr="00A1688B">
                    <w:rPr>
                      <w:color w:val="666666"/>
                      <w:sz w:val="18"/>
                    </w:rPr>
                    <w:t>Midtown Center</w:t>
                  </w:r>
                </w:p>
              </w:tc>
            </w:tr>
            <w:tr w:rsidR="008D4877" w14:paraId="4AFD57B2" w14:textId="77777777" w:rsidTr="001E4D27">
              <w:tc>
                <w:tcPr>
                  <w:tcW w:w="2542" w:type="dxa"/>
                  <w:shd w:val="clear" w:color="auto" w:fill="FAFAFA"/>
                </w:tcPr>
                <w:p w14:paraId="7F6B59A8" w14:textId="32FDF018" w:rsidR="008D4877" w:rsidRDefault="007D75F8">
                  <w:proofErr w:type="spellStart"/>
                  <w:r w:rsidRPr="007D75F8">
                    <w:rPr>
                      <w:color w:val="666666"/>
                      <w:sz w:val="18"/>
                    </w:rPr>
                    <w:t>dropoff_zone</w:t>
                  </w:r>
                  <w:proofErr w:type="spellEnd"/>
                </w:p>
              </w:tc>
              <w:tc>
                <w:tcPr>
                  <w:tcW w:w="2529" w:type="dxa"/>
                  <w:shd w:val="clear" w:color="auto" w:fill="FAFAFA"/>
                </w:tcPr>
                <w:p w14:paraId="545B7B44" w14:textId="41C992C3" w:rsidR="008D4877" w:rsidRDefault="007D75F8">
                  <w:r w:rsidRPr="007D75F8">
                    <w:rPr>
                      <w:color w:val="666666"/>
                      <w:sz w:val="18"/>
                    </w:rPr>
                    <w:t>string</w:t>
                  </w:r>
                </w:p>
              </w:tc>
              <w:tc>
                <w:tcPr>
                  <w:tcW w:w="3031" w:type="dxa"/>
                  <w:shd w:val="clear" w:color="auto" w:fill="FAFAF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E4D27" w:rsidRPr="001E4D27" w14:paraId="2E150FA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407D55" w14:textId="77777777" w:rsidR="001E4D27" w:rsidRPr="001E4D27" w:rsidRDefault="001E4D27" w:rsidP="001E4D27">
                        <w:pPr>
                          <w:rPr>
                            <w:color w:val="666666"/>
                            <w:sz w:val="18"/>
                            <w:lang w:val="pl-PL"/>
                          </w:rPr>
                        </w:pPr>
                      </w:p>
                    </w:tc>
                  </w:tr>
                </w:tbl>
                <w:p w14:paraId="79074BF7" w14:textId="77777777" w:rsidR="001E4D27" w:rsidRPr="001E4D27" w:rsidRDefault="001E4D27" w:rsidP="001E4D27">
                  <w:pPr>
                    <w:rPr>
                      <w:vanish/>
                      <w:color w:val="666666"/>
                      <w:sz w:val="18"/>
                      <w:lang w:val="pl-P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56"/>
                  </w:tblGrid>
                  <w:tr w:rsidR="001E4D27" w:rsidRPr="001E4D27" w14:paraId="4784B58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FA470E" w14:textId="77777777" w:rsidR="001E4D27" w:rsidRPr="001E4D27" w:rsidRDefault="001E4D27" w:rsidP="001E4D27">
                        <w:pPr>
                          <w:rPr>
                            <w:color w:val="666666"/>
                            <w:sz w:val="18"/>
                            <w:lang w:val="pl-PL"/>
                          </w:rPr>
                        </w:pPr>
                        <w:proofErr w:type="spellStart"/>
                        <w:r w:rsidRPr="001E4D27">
                          <w:rPr>
                            <w:color w:val="666666"/>
                            <w:sz w:val="18"/>
                            <w:lang w:val="pl-PL"/>
                          </w:rPr>
                          <w:t>Dropoff</w:t>
                        </w:r>
                        <w:proofErr w:type="spellEnd"/>
                        <w:r w:rsidRPr="001E4D27">
                          <w:rPr>
                            <w:color w:val="666666"/>
                            <w:sz w:val="18"/>
                            <w:lang w:val="pl-PL"/>
                          </w:rPr>
                          <w:t xml:space="preserve"> taxi </w:t>
                        </w:r>
                        <w:proofErr w:type="spellStart"/>
                        <w:r w:rsidRPr="001E4D27">
                          <w:rPr>
                            <w:color w:val="666666"/>
                            <w:sz w:val="18"/>
                            <w:lang w:val="pl-PL"/>
                          </w:rPr>
                          <w:t>zone</w:t>
                        </w:r>
                        <w:proofErr w:type="spellEnd"/>
                      </w:p>
                    </w:tc>
                  </w:tr>
                </w:tbl>
                <w:p w14:paraId="5494B5A5" w14:textId="560E4A2D" w:rsidR="008D4877" w:rsidRDefault="008D4877"/>
              </w:tc>
              <w:tc>
                <w:tcPr>
                  <w:tcW w:w="2026" w:type="dxa"/>
                  <w:shd w:val="clear" w:color="auto" w:fill="FAFAF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1688B" w:rsidRPr="00A1688B" w14:paraId="6066402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1F3CA5" w14:textId="77777777" w:rsidR="00A1688B" w:rsidRPr="00A1688B" w:rsidRDefault="00A1688B" w:rsidP="00A1688B">
                        <w:pPr>
                          <w:rPr>
                            <w:color w:val="666666"/>
                            <w:sz w:val="18"/>
                            <w:lang w:val="pl-PL"/>
                          </w:rPr>
                        </w:pPr>
                      </w:p>
                    </w:tc>
                  </w:tr>
                </w:tbl>
                <w:p w14:paraId="4DB843E8" w14:textId="77777777" w:rsidR="00A1688B" w:rsidRPr="00A1688B" w:rsidRDefault="00A1688B" w:rsidP="00A1688B">
                  <w:pPr>
                    <w:rPr>
                      <w:vanish/>
                      <w:color w:val="666666"/>
                      <w:sz w:val="18"/>
                      <w:lang w:val="pl-P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6"/>
                  </w:tblGrid>
                  <w:tr w:rsidR="00A1688B" w:rsidRPr="00A1688B" w14:paraId="187F9D3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111F20D" w14:textId="77777777" w:rsidR="00A1688B" w:rsidRPr="00A1688B" w:rsidRDefault="00A1688B" w:rsidP="00A1688B">
                        <w:pPr>
                          <w:rPr>
                            <w:color w:val="666666"/>
                            <w:sz w:val="18"/>
                            <w:lang w:val="pl-PL"/>
                          </w:rPr>
                        </w:pPr>
                        <w:r w:rsidRPr="00A1688B">
                          <w:rPr>
                            <w:color w:val="666666"/>
                            <w:sz w:val="18"/>
                            <w:lang w:val="pl-PL"/>
                          </w:rPr>
                          <w:t xml:space="preserve">JFK </w:t>
                        </w:r>
                        <w:proofErr w:type="spellStart"/>
                        <w:r w:rsidRPr="00A1688B">
                          <w:rPr>
                            <w:color w:val="666666"/>
                            <w:sz w:val="18"/>
                            <w:lang w:val="pl-PL"/>
                          </w:rPr>
                          <w:t>Airport</w:t>
                        </w:r>
                        <w:proofErr w:type="spellEnd"/>
                      </w:p>
                    </w:tc>
                  </w:tr>
                </w:tbl>
                <w:p w14:paraId="680961E4" w14:textId="1BAAD0F6" w:rsidR="008D4877" w:rsidRDefault="008D4877"/>
              </w:tc>
            </w:tr>
            <w:tr w:rsidR="008D4877" w14:paraId="66FC94B2" w14:textId="77777777" w:rsidTr="001E4D27">
              <w:tc>
                <w:tcPr>
                  <w:tcW w:w="2542" w:type="dxa"/>
                  <w:shd w:val="clear" w:color="auto" w:fill="FAFAFA"/>
                </w:tcPr>
                <w:p w14:paraId="741A28C5" w14:textId="5BF75B99" w:rsidR="008D4877" w:rsidRDefault="007D75F8">
                  <w:proofErr w:type="spellStart"/>
                  <w:r w:rsidRPr="007D75F8">
                    <w:rPr>
                      <w:color w:val="666666"/>
                      <w:sz w:val="18"/>
                    </w:rPr>
                    <w:t>trip_count</w:t>
                  </w:r>
                  <w:proofErr w:type="spellEnd"/>
                </w:p>
              </w:tc>
              <w:tc>
                <w:tcPr>
                  <w:tcW w:w="2529" w:type="dxa"/>
                  <w:shd w:val="clear" w:color="auto" w:fill="FAFAFA"/>
                </w:tcPr>
                <w:p w14:paraId="2A9AF6FE" w14:textId="7596D995" w:rsidR="008D4877" w:rsidRDefault="007D75F8">
                  <w:r w:rsidRPr="007D75F8">
                    <w:rPr>
                      <w:color w:val="666666"/>
                      <w:sz w:val="18"/>
                    </w:rPr>
                    <w:t>long</w:t>
                  </w:r>
                </w:p>
              </w:tc>
              <w:tc>
                <w:tcPr>
                  <w:tcW w:w="3031" w:type="dxa"/>
                  <w:shd w:val="clear" w:color="auto" w:fill="FAFAFA"/>
                </w:tcPr>
                <w:p w14:paraId="160237A2" w14:textId="3CD4EA39" w:rsidR="008D4877" w:rsidRDefault="001E4D27">
                  <w:r w:rsidRPr="001E4D27">
                    <w:rPr>
                      <w:color w:val="666666"/>
                      <w:sz w:val="18"/>
                    </w:rPr>
                    <w:t>Number of trips</w:t>
                  </w:r>
                </w:p>
              </w:tc>
              <w:tc>
                <w:tcPr>
                  <w:tcW w:w="2026" w:type="dxa"/>
                  <w:shd w:val="clear" w:color="auto" w:fill="FAFAFA"/>
                </w:tcPr>
                <w:p w14:paraId="6E1CEEA8" w14:textId="3D85C669" w:rsidR="008D4877" w:rsidRDefault="00A1688B">
                  <w:r w:rsidRPr="00A1688B">
                    <w:rPr>
                      <w:color w:val="666666"/>
                      <w:sz w:val="18"/>
                    </w:rPr>
                    <w:t>1520</w:t>
                  </w:r>
                </w:p>
              </w:tc>
            </w:tr>
            <w:tr w:rsidR="008D4877" w14:paraId="187BBF5F" w14:textId="77777777" w:rsidTr="001E4D27">
              <w:tc>
                <w:tcPr>
                  <w:tcW w:w="2542" w:type="dxa"/>
                  <w:shd w:val="clear" w:color="auto" w:fill="FAFAFA"/>
                </w:tcPr>
                <w:p w14:paraId="7B0094B2" w14:textId="77777777" w:rsidR="008D4877" w:rsidRDefault="007D75F8">
                  <w:pPr>
                    <w:rPr>
                      <w:color w:val="666666"/>
                      <w:sz w:val="18"/>
                    </w:rPr>
                  </w:pPr>
                  <w:proofErr w:type="spellStart"/>
                  <w:r w:rsidRPr="007D75F8">
                    <w:rPr>
                      <w:color w:val="666666"/>
                      <w:sz w:val="18"/>
                    </w:rPr>
                    <w:t>total_revenue</w:t>
                  </w:r>
                  <w:proofErr w:type="spellEnd"/>
                </w:p>
                <w:p w14:paraId="02E15FA3" w14:textId="6EBF969D" w:rsidR="007D75F8" w:rsidRPr="007D75F8" w:rsidRDefault="007D75F8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7D75F8">
                    <w:rPr>
                      <w:color w:val="595959" w:themeColor="text1" w:themeTint="A6"/>
                      <w:sz w:val="18"/>
                      <w:szCs w:val="18"/>
                    </w:rPr>
                    <w:t>avg_distance</w:t>
                  </w:r>
                  <w:proofErr w:type="spellEnd"/>
                  <w:r>
                    <w:rPr>
                      <w:color w:val="595959" w:themeColor="text1" w:themeTint="A6"/>
                      <w:sz w:val="18"/>
                      <w:szCs w:val="18"/>
                    </w:rPr>
                    <w:t xml:space="preserve">                                         </w:t>
                  </w:r>
                </w:p>
              </w:tc>
              <w:tc>
                <w:tcPr>
                  <w:tcW w:w="2529" w:type="dxa"/>
                  <w:shd w:val="clear" w:color="auto" w:fill="FAFAFA"/>
                </w:tcPr>
                <w:p w14:paraId="30D54642" w14:textId="581856D8" w:rsidR="008D4877" w:rsidRDefault="007D75F8">
                  <w:pPr>
                    <w:rPr>
                      <w:color w:val="666666"/>
                      <w:sz w:val="18"/>
                    </w:rPr>
                  </w:pPr>
                  <w:r>
                    <w:rPr>
                      <w:color w:val="666666"/>
                      <w:sz w:val="18"/>
                    </w:rPr>
                    <w:t>d</w:t>
                  </w:r>
                  <w:r w:rsidRPr="007D75F8">
                    <w:rPr>
                      <w:color w:val="666666"/>
                      <w:sz w:val="18"/>
                    </w:rPr>
                    <w:t>ouble</w:t>
                  </w:r>
                </w:p>
                <w:p w14:paraId="1B1EA411" w14:textId="46BA0DB0" w:rsidR="007D75F8" w:rsidRPr="007D75F8" w:rsidRDefault="007D75F8">
                  <w:pPr>
                    <w:rPr>
                      <w:sz w:val="18"/>
                      <w:szCs w:val="18"/>
                    </w:rPr>
                  </w:pPr>
                  <w:r w:rsidRPr="007D75F8">
                    <w:rPr>
                      <w:color w:val="595959" w:themeColor="text1" w:themeTint="A6"/>
                      <w:sz w:val="18"/>
                      <w:szCs w:val="18"/>
                    </w:rPr>
                    <w:t>double</w:t>
                  </w:r>
                </w:p>
              </w:tc>
              <w:tc>
                <w:tcPr>
                  <w:tcW w:w="3031" w:type="dxa"/>
                  <w:shd w:val="clear" w:color="auto" w:fill="FAFAFA"/>
                </w:tcPr>
                <w:p w14:paraId="30C58A95" w14:textId="77777777" w:rsidR="008D4877" w:rsidRDefault="001E4D27">
                  <w:pPr>
                    <w:rPr>
                      <w:color w:val="666666"/>
                      <w:sz w:val="18"/>
                    </w:rPr>
                  </w:pPr>
                  <w:r w:rsidRPr="001E4D27">
                    <w:rPr>
                      <w:color w:val="666666"/>
                      <w:sz w:val="18"/>
                    </w:rPr>
                    <w:t>Total trip revenue</w:t>
                  </w:r>
                </w:p>
                <w:p w14:paraId="0188EE55" w14:textId="68B672FB" w:rsidR="001E4D27" w:rsidRPr="001E4D27" w:rsidRDefault="001E4D27">
                  <w:pPr>
                    <w:rPr>
                      <w:sz w:val="18"/>
                      <w:szCs w:val="18"/>
                    </w:rPr>
                  </w:pPr>
                  <w:r w:rsidRPr="001E4D27">
                    <w:rPr>
                      <w:color w:val="595959" w:themeColor="text1" w:themeTint="A6"/>
                      <w:sz w:val="18"/>
                      <w:szCs w:val="18"/>
                    </w:rPr>
                    <w:t>Average trip distance</w:t>
                  </w:r>
                </w:p>
              </w:tc>
              <w:tc>
                <w:tcPr>
                  <w:tcW w:w="2026" w:type="dxa"/>
                  <w:shd w:val="clear" w:color="auto" w:fill="FAFAF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1688B" w:rsidRPr="00A1688B" w14:paraId="10697D3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06EA980" w14:textId="77777777" w:rsidR="00A1688B" w:rsidRPr="004E1B39" w:rsidRDefault="00A1688B" w:rsidP="00A1688B">
                        <w:pPr>
                          <w:rPr>
                            <w:color w:val="666666"/>
                            <w:sz w:val="18"/>
                            <w:lang w:val="en-GB"/>
                          </w:rPr>
                        </w:pPr>
                      </w:p>
                    </w:tc>
                  </w:tr>
                </w:tbl>
                <w:p w14:paraId="39F5D8DC" w14:textId="77777777" w:rsidR="00A1688B" w:rsidRPr="00A1688B" w:rsidRDefault="00A1688B" w:rsidP="00A1688B">
                  <w:pPr>
                    <w:rPr>
                      <w:vanish/>
                      <w:color w:val="666666"/>
                      <w:sz w:val="18"/>
                      <w:lang w:val="pl-P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75"/>
                  </w:tblGrid>
                  <w:tr w:rsidR="00A1688B" w:rsidRPr="00A1688B" w14:paraId="738FC14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1EA85C" w14:textId="77777777" w:rsidR="00A1688B" w:rsidRDefault="00A1688B" w:rsidP="00A1688B">
                        <w:pPr>
                          <w:rPr>
                            <w:color w:val="666666"/>
                            <w:sz w:val="18"/>
                            <w:lang w:val="pl-PL"/>
                          </w:rPr>
                        </w:pPr>
                        <w:r w:rsidRPr="00A1688B">
                          <w:rPr>
                            <w:color w:val="666666"/>
                            <w:sz w:val="18"/>
                            <w:lang w:val="pl-PL"/>
                          </w:rPr>
                          <w:t>45231.25</w:t>
                        </w:r>
                      </w:p>
                      <w:p w14:paraId="278D5201" w14:textId="37983E01" w:rsidR="00A1688B" w:rsidRPr="00A1688B" w:rsidRDefault="00A1688B" w:rsidP="00A1688B">
                        <w:pPr>
                          <w:rPr>
                            <w:color w:val="666666"/>
                            <w:sz w:val="18"/>
                            <w:lang w:val="pl-PL"/>
                          </w:rPr>
                        </w:pPr>
                        <w:r w:rsidRPr="00A1688B">
                          <w:rPr>
                            <w:color w:val="666666"/>
                            <w:sz w:val="18"/>
                          </w:rPr>
                          <w:t>3.8</w:t>
                        </w:r>
                      </w:p>
                    </w:tc>
                  </w:tr>
                </w:tbl>
                <w:p w14:paraId="7D2BE84D" w14:textId="76ACDB86" w:rsidR="008D4877" w:rsidRDefault="008D4877"/>
              </w:tc>
            </w:tr>
          </w:tbl>
          <w:p w14:paraId="5E696605" w14:textId="77777777" w:rsidR="008D4877" w:rsidRDefault="008D4877"/>
        </w:tc>
      </w:tr>
    </w:tbl>
    <w:p w14:paraId="7E6B8EBE" w14:textId="77777777" w:rsidR="008D4877" w:rsidRDefault="008D487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393E66DF" w14:textId="77777777">
        <w:trPr>
          <w:jc w:val="center"/>
        </w:trPr>
        <w:tc>
          <w:tcPr>
            <w:tcW w:w="518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A8A20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8. REFRESH &amp; OPERATIONS</w:t>
            </w:r>
          </w:p>
          <w:p w14:paraId="1841B748" w14:textId="689EE3ED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Refresh frequency: </w:t>
            </w:r>
            <w:r w:rsidR="00071157" w:rsidRPr="00071157">
              <w:rPr>
                <w:color w:val="666666"/>
                <w:sz w:val="19"/>
              </w:rPr>
              <w:t>After each pipeline run</w:t>
            </w:r>
          </w:p>
          <w:p w14:paraId="2C210DD7" w14:textId="1EDB3F6F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Update trigger: </w:t>
            </w:r>
            <w:proofErr w:type="spellStart"/>
            <w:r w:rsidR="00071157" w:rsidRPr="00071157">
              <w:rPr>
                <w:color w:val="666666"/>
                <w:sz w:val="19"/>
              </w:rPr>
              <w:t>Dagster</w:t>
            </w:r>
            <w:proofErr w:type="spellEnd"/>
            <w:r w:rsidR="00071157" w:rsidRPr="00071157">
              <w:rPr>
                <w:color w:val="666666"/>
                <w:sz w:val="19"/>
              </w:rPr>
              <w:t xml:space="preserve"> Sensor + ETL Pipeline</w:t>
            </w:r>
          </w:p>
          <w:p w14:paraId="0B1CABEE" w14:textId="4C579885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Storage location: </w:t>
            </w:r>
            <w:r w:rsidR="00071157" w:rsidRPr="00071157">
              <w:rPr>
                <w:color w:val="666666"/>
                <w:sz w:val="19"/>
              </w:rPr>
              <w:t>Local filesystem / Parquet files</w:t>
            </w:r>
          </w:p>
          <w:p w14:paraId="65FC6D20" w14:textId="3E6FDE33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Expected batch size / volume: </w:t>
            </w:r>
            <w:r w:rsidR="00071157" w:rsidRPr="00071157">
              <w:rPr>
                <w:color w:val="666666"/>
                <w:sz w:val="19"/>
              </w:rPr>
              <w:t>Millions of taxi trip records per dataset</w:t>
            </w:r>
          </w:p>
          <w:p w14:paraId="1FF35026" w14:textId="792CDFE3" w:rsidR="008D4877" w:rsidRPr="00071157" w:rsidRDefault="00000000" w:rsidP="00071157">
            <w:pPr>
              <w:spacing w:after="60"/>
              <w:rPr>
                <w:color w:val="666666"/>
                <w:sz w:val="19"/>
                <w:lang w:val="en-GB"/>
              </w:rPr>
            </w:pPr>
            <w:r>
              <w:rPr>
                <w:b/>
                <w:color w:val="222222"/>
                <w:sz w:val="19"/>
              </w:rPr>
              <w:t xml:space="preserve">Dependencies: </w:t>
            </w:r>
            <w:r w:rsidR="00071157" w:rsidRPr="00071157">
              <w:rPr>
                <w:color w:val="666666"/>
                <w:sz w:val="19"/>
                <w:lang w:val="en-GB"/>
              </w:rPr>
              <w:t>NYC TLC datasets, Taxi zone lookup CSV</w:t>
            </w:r>
            <w:r w:rsidR="00071157">
              <w:rPr>
                <w:color w:val="666666"/>
                <w:sz w:val="19"/>
                <w:lang w:val="en-GB"/>
              </w:rPr>
              <w:t xml:space="preserve">, </w:t>
            </w:r>
            <w:proofErr w:type="spellStart"/>
            <w:r w:rsidR="00071157" w:rsidRPr="00071157">
              <w:rPr>
                <w:color w:val="666666"/>
                <w:sz w:val="19"/>
                <w:lang w:val="en-GB"/>
              </w:rPr>
              <w:t>Dagster</w:t>
            </w:r>
            <w:proofErr w:type="spellEnd"/>
            <w:r w:rsidR="00071157">
              <w:rPr>
                <w:color w:val="666666"/>
                <w:sz w:val="19"/>
                <w:lang w:val="en-GB"/>
              </w:rPr>
              <w:t xml:space="preserve">, </w:t>
            </w:r>
            <w:proofErr w:type="spellStart"/>
            <w:r w:rsidR="00071157" w:rsidRPr="00071157">
              <w:rPr>
                <w:color w:val="666666"/>
                <w:sz w:val="19"/>
                <w:lang w:val="en-GB"/>
              </w:rPr>
              <w:t>PySpark</w:t>
            </w:r>
            <w:proofErr w:type="spellEnd"/>
          </w:p>
        </w:tc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11182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9. EXAMPLE USAGE</w:t>
            </w:r>
          </w:p>
          <w:p w14:paraId="19295BC8" w14:textId="77777777" w:rsidR="008D4877" w:rsidRDefault="00000000">
            <w:pPr>
              <w:spacing w:after="20"/>
            </w:pPr>
            <w:r>
              <w:rPr>
                <w:color w:val="222222"/>
                <w:sz w:val="20"/>
              </w:rPr>
              <w:t>Business question:</w:t>
            </w:r>
          </w:p>
          <w:p w14:paraId="7D93DB17" w14:textId="03ED4E96" w:rsidR="008D4877" w:rsidRDefault="00071157">
            <w:pPr>
              <w:spacing w:after="20"/>
            </w:pPr>
            <w:r w:rsidRPr="00071157">
              <w:rPr>
                <w:color w:val="666666"/>
              </w:rPr>
              <w:t xml:space="preserve">Which NYC taxi zones generate the highest revenue and trip volume? </w:t>
            </w:r>
            <w:r>
              <w:rPr>
                <w:color w:val="222222"/>
                <w:sz w:val="20"/>
              </w:rPr>
              <w:t>Example query / code / steps: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44"/>
            </w:tblGrid>
            <w:tr w:rsidR="008D4877" w14:paraId="061E7019" w14:textId="77777777">
              <w:tc>
                <w:tcPr>
                  <w:tcW w:w="5184" w:type="dxa"/>
                  <w:shd w:val="clear" w:color="auto" w:fill="F3F3F3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</w:tcPr>
                <w:p w14:paraId="2C48F652" w14:textId="601B2063" w:rsidR="008D4877" w:rsidRPr="00912AFA" w:rsidRDefault="00071157">
                  <w:pPr>
                    <w:rPr>
                      <w:color w:val="444444"/>
                      <w:sz w:val="19"/>
                      <w:lang w:val="en-GB"/>
                    </w:rPr>
                  </w:pPr>
                  <w:r w:rsidRPr="00071157">
                    <w:rPr>
                      <w:color w:val="444444"/>
                      <w:sz w:val="19"/>
                      <w:lang w:val="en-GB"/>
                    </w:rPr>
                    <w:t xml:space="preserve">from </w:t>
                  </w:r>
                  <w:proofErr w:type="spellStart"/>
                  <w:r w:rsidRPr="00071157">
                    <w:rPr>
                      <w:color w:val="444444"/>
                      <w:sz w:val="19"/>
                      <w:lang w:val="en-GB"/>
                    </w:rPr>
                    <w:t>pyspark.sql</w:t>
                  </w:r>
                  <w:proofErr w:type="spellEnd"/>
                  <w:r w:rsidRPr="00071157">
                    <w:rPr>
                      <w:color w:val="444444"/>
                      <w:sz w:val="19"/>
                      <w:lang w:val="en-GB"/>
                    </w:rPr>
                    <w:t xml:space="preserve"> import </w:t>
                  </w:r>
                  <w:proofErr w:type="spellStart"/>
                  <w:r w:rsidRPr="00071157">
                    <w:rPr>
                      <w:color w:val="444444"/>
                      <w:sz w:val="19"/>
                      <w:lang w:val="en-GB"/>
                    </w:rPr>
                    <w:t>SparkSession</w:t>
                  </w:r>
                  <w:proofErr w:type="spellEnd"/>
                  <w:r w:rsidRPr="00071157">
                    <w:rPr>
                      <w:color w:val="444444"/>
                      <w:sz w:val="19"/>
                      <w:lang w:val="en-GB"/>
                    </w:rPr>
                    <w:br/>
                  </w:r>
                  <w:r w:rsidRPr="00071157">
                    <w:rPr>
                      <w:color w:val="444444"/>
                      <w:sz w:val="19"/>
                      <w:lang w:val="en-GB"/>
                    </w:rPr>
                    <w:br/>
                    <w:t xml:space="preserve">spark = </w:t>
                  </w:r>
                  <w:proofErr w:type="spellStart"/>
                  <w:r w:rsidRPr="00071157">
                    <w:rPr>
                      <w:color w:val="444444"/>
                      <w:sz w:val="19"/>
                      <w:lang w:val="en-GB"/>
                    </w:rPr>
                    <w:t>SparkSession.builder.appName</w:t>
                  </w:r>
                  <w:proofErr w:type="spellEnd"/>
                  <w:r w:rsidRPr="00071157">
                    <w:rPr>
                      <w:color w:val="444444"/>
                      <w:sz w:val="19"/>
                      <w:lang w:val="en-GB"/>
                    </w:rPr>
                    <w:t>("analytics").</w:t>
                  </w:r>
                  <w:proofErr w:type="spellStart"/>
                  <w:r w:rsidRPr="00071157">
                    <w:rPr>
                      <w:color w:val="444444"/>
                      <w:sz w:val="19"/>
                      <w:lang w:val="en-GB"/>
                    </w:rPr>
                    <w:t>getOrCreate</w:t>
                  </w:r>
                  <w:proofErr w:type="spellEnd"/>
                  <w:r w:rsidRPr="00071157">
                    <w:rPr>
                      <w:color w:val="444444"/>
                      <w:sz w:val="19"/>
                      <w:lang w:val="en-GB"/>
                    </w:rPr>
                    <w:t>()</w:t>
                  </w:r>
                  <w:r w:rsidRPr="00071157">
                    <w:rPr>
                      <w:color w:val="444444"/>
                      <w:sz w:val="19"/>
                      <w:lang w:val="en-GB"/>
                    </w:rPr>
                    <w:br/>
                  </w:r>
                  <w:proofErr w:type="spellStart"/>
                  <w:r w:rsidRPr="00071157">
                    <w:rPr>
                      <w:color w:val="444444"/>
                      <w:sz w:val="19"/>
                      <w:lang w:val="en-GB"/>
                    </w:rPr>
                    <w:t>df</w:t>
                  </w:r>
                  <w:proofErr w:type="spellEnd"/>
                  <w:r w:rsidRPr="00071157">
                    <w:rPr>
                      <w:color w:val="444444"/>
                      <w:sz w:val="19"/>
                      <w:lang w:val="en-GB"/>
                    </w:rPr>
                    <w:t xml:space="preserve"> = </w:t>
                  </w:r>
                  <w:proofErr w:type="spellStart"/>
                  <w:r w:rsidRPr="00071157">
                    <w:rPr>
                      <w:color w:val="444444"/>
                      <w:sz w:val="19"/>
                      <w:lang w:val="en-GB"/>
                    </w:rPr>
                    <w:t>spark.read.parquet</w:t>
                  </w:r>
                  <w:proofErr w:type="spellEnd"/>
                  <w:r w:rsidRPr="00071157">
                    <w:rPr>
                      <w:color w:val="444444"/>
                      <w:sz w:val="19"/>
                      <w:lang w:val="en-GB"/>
                    </w:rPr>
                    <w:t>(</w:t>
                  </w:r>
                  <w:r w:rsidRPr="00071157">
                    <w:rPr>
                      <w:color w:val="444444"/>
                      <w:sz w:val="19"/>
                      <w:lang w:val="en-GB"/>
                    </w:rPr>
                    <w:br/>
                    <w:t xml:space="preserve">    "data/warehouse/gold/</w:t>
                  </w:r>
                  <w:proofErr w:type="spellStart"/>
                  <w:r w:rsidRPr="00071157">
                    <w:rPr>
                      <w:color w:val="444444"/>
                      <w:sz w:val="19"/>
                      <w:lang w:val="en-GB"/>
                    </w:rPr>
                    <w:t>taxi_metrics</w:t>
                  </w:r>
                  <w:proofErr w:type="spellEnd"/>
                  <w:r w:rsidRPr="00071157">
                    <w:rPr>
                      <w:color w:val="444444"/>
                      <w:sz w:val="19"/>
                      <w:lang w:val="en-GB"/>
                    </w:rPr>
                    <w:t>"</w:t>
                  </w:r>
                  <w:r w:rsidRPr="00071157">
                    <w:rPr>
                      <w:color w:val="444444"/>
                      <w:sz w:val="19"/>
                      <w:lang w:val="en-GB"/>
                    </w:rPr>
                    <w:br/>
                    <w:t>)</w:t>
                  </w:r>
                  <w:r w:rsidRPr="00071157">
                    <w:rPr>
                      <w:color w:val="444444"/>
                      <w:sz w:val="19"/>
                      <w:lang w:val="en-GB"/>
                    </w:rPr>
                    <w:br/>
                  </w:r>
                  <w:proofErr w:type="spellStart"/>
                  <w:r w:rsidRPr="00071157">
                    <w:rPr>
                      <w:color w:val="444444"/>
                      <w:sz w:val="19"/>
                      <w:lang w:val="en-GB"/>
                    </w:rPr>
                    <w:t>df.orderBy</w:t>
                  </w:r>
                  <w:proofErr w:type="spellEnd"/>
                  <w:r w:rsidRPr="00071157">
                    <w:rPr>
                      <w:color w:val="444444"/>
                      <w:sz w:val="19"/>
                      <w:lang w:val="en-GB"/>
                    </w:rPr>
                    <w:t>("</w:t>
                  </w:r>
                  <w:proofErr w:type="spellStart"/>
                  <w:r w:rsidRPr="00071157">
                    <w:rPr>
                      <w:color w:val="444444"/>
                      <w:sz w:val="19"/>
                      <w:lang w:val="en-GB"/>
                    </w:rPr>
                    <w:t>total_revenue</w:t>
                  </w:r>
                  <w:proofErr w:type="spellEnd"/>
                  <w:r w:rsidRPr="00071157">
                    <w:rPr>
                      <w:color w:val="444444"/>
                      <w:sz w:val="19"/>
                      <w:lang w:val="en-GB"/>
                    </w:rPr>
                    <w:t>", ascending=False).show()</w:t>
                  </w:r>
                </w:p>
              </w:tc>
            </w:tr>
          </w:tbl>
          <w:p w14:paraId="58BF2D6C" w14:textId="77777777" w:rsidR="008D4877" w:rsidRDefault="008D4877"/>
        </w:tc>
      </w:tr>
    </w:tbl>
    <w:p w14:paraId="29FD3C4D" w14:textId="77777777" w:rsidR="008D4877" w:rsidRDefault="008D487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4877" w14:paraId="03BF763D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10AF3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10. LIMITATIONS &amp; RISKS</w:t>
            </w:r>
          </w:p>
          <w:p w14:paraId="1680B76B" w14:textId="79C4BBA0" w:rsidR="00071157" w:rsidRPr="00071157" w:rsidRDefault="00071157" w:rsidP="00071157">
            <w:pPr>
              <w:pStyle w:val="Listapunktowana"/>
              <w:spacing w:after="40"/>
              <w:rPr>
                <w:color w:val="666666"/>
                <w:sz w:val="19"/>
                <w:lang w:val="en-GB"/>
              </w:rPr>
            </w:pPr>
            <w:r w:rsidRPr="00071157">
              <w:rPr>
                <w:color w:val="666666"/>
                <w:sz w:val="19"/>
                <w:lang w:val="en-GB"/>
              </w:rPr>
              <w:t xml:space="preserve">The pipeline currently operates locally. </w:t>
            </w:r>
          </w:p>
          <w:p w14:paraId="63093F83" w14:textId="1D568ECA" w:rsidR="00071157" w:rsidRPr="00071157" w:rsidRDefault="00071157" w:rsidP="00071157">
            <w:pPr>
              <w:pStyle w:val="Listapunktowana"/>
              <w:spacing w:after="40"/>
              <w:rPr>
                <w:color w:val="666666"/>
                <w:sz w:val="19"/>
                <w:lang w:val="en-GB"/>
              </w:rPr>
            </w:pPr>
            <w:r w:rsidRPr="00071157">
              <w:rPr>
                <w:color w:val="666666"/>
                <w:sz w:val="19"/>
                <w:lang w:val="en-GB"/>
              </w:rPr>
              <w:t xml:space="preserve">No real-time streaming support. </w:t>
            </w:r>
          </w:p>
          <w:p w14:paraId="74D674E8" w14:textId="022C6E0E" w:rsidR="00071157" w:rsidRPr="00071157" w:rsidRDefault="00071157" w:rsidP="00071157">
            <w:pPr>
              <w:pStyle w:val="Listapunktowana"/>
              <w:spacing w:after="40"/>
              <w:rPr>
                <w:color w:val="666666"/>
                <w:sz w:val="19"/>
                <w:lang w:val="en-GB"/>
              </w:rPr>
            </w:pPr>
            <w:r w:rsidRPr="00071157">
              <w:rPr>
                <w:color w:val="666666"/>
                <w:sz w:val="19"/>
                <w:lang w:val="en-GB"/>
              </w:rPr>
              <w:t xml:space="preserve">Product quality depends on source NYC TLC data quality. </w:t>
            </w:r>
          </w:p>
          <w:p w14:paraId="624FCCD5" w14:textId="1CCA4615" w:rsidR="00071157" w:rsidRPr="00071157" w:rsidRDefault="00071157" w:rsidP="00071157">
            <w:pPr>
              <w:pStyle w:val="Listapunktowana"/>
              <w:spacing w:after="40"/>
              <w:rPr>
                <w:color w:val="666666"/>
                <w:sz w:val="19"/>
                <w:lang w:val="en-GB"/>
              </w:rPr>
            </w:pPr>
            <w:r w:rsidRPr="00071157">
              <w:rPr>
                <w:color w:val="666666"/>
                <w:sz w:val="19"/>
                <w:lang w:val="en-GB"/>
              </w:rPr>
              <w:t xml:space="preserve">Some records contain negative values or invalid timestamps. </w:t>
            </w:r>
          </w:p>
          <w:p w14:paraId="24BD510C" w14:textId="019DB9F8" w:rsidR="008D4877" w:rsidRDefault="00071157" w:rsidP="00071157">
            <w:pPr>
              <w:pStyle w:val="Listapunktowana"/>
              <w:spacing w:after="40"/>
            </w:pPr>
            <w:r w:rsidRPr="00071157">
              <w:rPr>
                <w:color w:val="666666"/>
                <w:sz w:val="19"/>
                <w:lang w:val="en-GB"/>
              </w:rPr>
              <w:t>Data is not exposed through API or database access.</w:t>
            </w:r>
          </w:p>
        </w:tc>
        <w:tc>
          <w:tcPr>
            <w:tcW w:w="5184" w:type="dxa"/>
            <w:shd w:val="clear" w:color="auto" w:fill="FFF7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39E62" w14:textId="77777777" w:rsidR="008D4877" w:rsidRDefault="00000000">
            <w:pPr>
              <w:pStyle w:val="DPHeading"/>
              <w:spacing w:after="100"/>
            </w:pPr>
            <w:r>
              <w:rPr>
                <w:color w:val="222222"/>
                <w:sz w:val="21"/>
              </w:rPr>
              <w:t>11. GOVERNANCE &amp; CONTACT</w:t>
            </w:r>
          </w:p>
          <w:p w14:paraId="2B6FCE06" w14:textId="7CC0AB97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Owner: </w:t>
            </w:r>
            <w:r w:rsidR="00FD392F">
              <w:rPr>
                <w:color w:val="666666"/>
                <w:sz w:val="19"/>
              </w:rPr>
              <w:t>Magdalena Kochanowska</w:t>
            </w:r>
          </w:p>
          <w:p w14:paraId="7B3F8D66" w14:textId="4ADCD70B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Contact: </w:t>
            </w:r>
            <w:r w:rsidR="00FD392F" w:rsidRPr="00FD392F">
              <w:rPr>
                <w:color w:val="666666"/>
                <w:sz w:val="19"/>
              </w:rPr>
              <w:t>MS Teams / PJATK</w:t>
            </w:r>
          </w:p>
          <w:p w14:paraId="50207E5C" w14:textId="6B1DC4C5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Steward / responsible person: </w:t>
            </w:r>
            <w:r w:rsidR="00FD392F">
              <w:rPr>
                <w:color w:val="666666"/>
                <w:sz w:val="19"/>
              </w:rPr>
              <w:t>Magdalena Kochanowska</w:t>
            </w:r>
          </w:p>
          <w:p w14:paraId="099C7674" w14:textId="747CF4F1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Access policy: </w:t>
            </w:r>
            <w:r w:rsidR="00FD392F" w:rsidRPr="00FD392F">
              <w:rPr>
                <w:color w:val="666666"/>
                <w:sz w:val="19"/>
              </w:rPr>
              <w:t>Public for class / educational usage</w:t>
            </w:r>
          </w:p>
          <w:p w14:paraId="5278EA40" w14:textId="186F8287" w:rsidR="008D4877" w:rsidRDefault="00000000">
            <w:pPr>
              <w:spacing w:after="60"/>
            </w:pPr>
            <w:r>
              <w:rPr>
                <w:b/>
                <w:color w:val="222222"/>
                <w:sz w:val="19"/>
              </w:rPr>
              <w:t xml:space="preserve">Marketplace location: </w:t>
            </w:r>
            <w:r w:rsidR="00FD392F" w:rsidRPr="00FD392F">
              <w:rPr>
                <w:color w:val="666666"/>
                <w:sz w:val="19"/>
              </w:rPr>
              <w:t>MS Teams → Data Marketplace folder</w:t>
            </w:r>
          </w:p>
        </w:tc>
      </w:tr>
    </w:tbl>
    <w:p w14:paraId="2CA21705" w14:textId="5EBE3A23" w:rsidR="7DCA26FD" w:rsidRDefault="7DCA26FD" w:rsidP="7DCA26FD">
      <w:pPr>
        <w:spacing w:after="80"/>
      </w:pPr>
    </w:p>
    <w:p w14:paraId="03346C2C" w14:textId="51FD5BA0" w:rsidR="0A66AF87" w:rsidRDefault="0A66AF87" w:rsidP="7DCA26FD">
      <w:r w:rsidRPr="7DCA26FD">
        <w:rPr>
          <w:b/>
          <w:bCs/>
          <w:color w:val="000000" w:themeColor="text1"/>
          <w:sz w:val="40"/>
          <w:szCs w:val="40"/>
        </w:rPr>
        <w:t>Feedback</w:t>
      </w:r>
    </w:p>
    <w:p w14:paraId="784B0B33" w14:textId="40670894" w:rsidR="7DCA26FD" w:rsidRDefault="7DCA26FD" w:rsidP="7DCA26FD">
      <w:pPr>
        <w:rPr>
          <w:b/>
          <w:bCs/>
          <w:color w:val="000000" w:themeColor="text1"/>
          <w:sz w:val="40"/>
          <w:szCs w:val="40"/>
        </w:rPr>
      </w:pPr>
    </w:p>
    <w:p w14:paraId="704B4AA0" w14:textId="1021A789" w:rsidR="7DCA26FD" w:rsidRDefault="7DCA26FD" w:rsidP="7DCA26FD">
      <w:pPr>
        <w:spacing w:after="80"/>
      </w:pPr>
    </w:p>
    <w:sectPr w:rsidR="7DCA26F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596074"/>
    <w:multiLevelType w:val="hybridMultilevel"/>
    <w:tmpl w:val="64E8AE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93537">
    <w:abstractNumId w:val="8"/>
  </w:num>
  <w:num w:numId="2" w16cid:durableId="117143732">
    <w:abstractNumId w:val="6"/>
  </w:num>
  <w:num w:numId="3" w16cid:durableId="280957394">
    <w:abstractNumId w:val="5"/>
  </w:num>
  <w:num w:numId="4" w16cid:durableId="573861096">
    <w:abstractNumId w:val="4"/>
  </w:num>
  <w:num w:numId="5" w16cid:durableId="306520968">
    <w:abstractNumId w:val="7"/>
  </w:num>
  <w:num w:numId="6" w16cid:durableId="949779393">
    <w:abstractNumId w:val="3"/>
  </w:num>
  <w:num w:numId="7" w16cid:durableId="1672415780">
    <w:abstractNumId w:val="2"/>
  </w:num>
  <w:num w:numId="8" w16cid:durableId="1646620574">
    <w:abstractNumId w:val="1"/>
  </w:num>
  <w:num w:numId="9" w16cid:durableId="2005667216">
    <w:abstractNumId w:val="0"/>
  </w:num>
  <w:num w:numId="10" w16cid:durableId="6112817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63"/>
    <w:rsid w:val="00034616"/>
    <w:rsid w:val="0006063C"/>
    <w:rsid w:val="00071157"/>
    <w:rsid w:val="0015074B"/>
    <w:rsid w:val="00174F72"/>
    <w:rsid w:val="001A56D6"/>
    <w:rsid w:val="001E4D27"/>
    <w:rsid w:val="00264D6A"/>
    <w:rsid w:val="0029639D"/>
    <w:rsid w:val="00326F90"/>
    <w:rsid w:val="004E1B39"/>
    <w:rsid w:val="006624E1"/>
    <w:rsid w:val="00736666"/>
    <w:rsid w:val="007D75F8"/>
    <w:rsid w:val="008B1BEB"/>
    <w:rsid w:val="008D4877"/>
    <w:rsid w:val="00912AFA"/>
    <w:rsid w:val="009209B4"/>
    <w:rsid w:val="00A1688B"/>
    <w:rsid w:val="00AA1D8D"/>
    <w:rsid w:val="00AD7675"/>
    <w:rsid w:val="00AE4E1D"/>
    <w:rsid w:val="00B146A5"/>
    <w:rsid w:val="00B47730"/>
    <w:rsid w:val="00BC31E2"/>
    <w:rsid w:val="00CB0664"/>
    <w:rsid w:val="00D90F88"/>
    <w:rsid w:val="00E42E01"/>
    <w:rsid w:val="00FC693F"/>
    <w:rsid w:val="00FD392F"/>
    <w:rsid w:val="00FE1B19"/>
    <w:rsid w:val="0A66AF87"/>
    <w:rsid w:val="7DCA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711C1"/>
  <w14:defaultImageDpi w14:val="300"/>
  <w15:docId w15:val="{243F99F0-E4A9-482E-839E-2BF54228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ptos" w:hAnsi="Aptos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PHeading">
    <w:name w:val="DP Heading"/>
    <w:rPr>
      <w:rFonts w:ascii="Aptos" w:hAnsi="Aptos"/>
      <w:b/>
      <w:color w:val="C8102E"/>
      <w:sz w:val="24"/>
    </w:rPr>
  </w:style>
  <w:style w:type="paragraph" w:customStyle="1" w:styleId="DPSmall">
    <w:name w:val="DP Small"/>
    <w:rPr>
      <w:rFonts w:ascii="Aptos" w:hAnsi="Aptos"/>
      <w:color w:val="666666"/>
      <w:sz w:val="17"/>
    </w:rPr>
  </w:style>
  <w:style w:type="character" w:styleId="Hipercze">
    <w:name w:val="Hyperlink"/>
    <w:basedOn w:val="Domylnaczcionkaakapitu"/>
    <w:uiPriority w:val="99"/>
    <w:unhideWhenUsed/>
    <w:rsid w:val="001A56D6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A5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3F5DC65464D4BB2B314C5DD93712A" ma:contentTypeVersion="7" ma:contentTypeDescription="Create a new document." ma:contentTypeScope="" ma:versionID="368b97dd5a4b73bfb15b256ae957b7a1">
  <xsd:schema xmlns:xsd="http://www.w3.org/2001/XMLSchema" xmlns:xs="http://www.w3.org/2001/XMLSchema" xmlns:p="http://schemas.microsoft.com/office/2006/metadata/properties" xmlns:ns2="33613fca-b75c-4120-be07-8e445647d315" targetNamespace="http://schemas.microsoft.com/office/2006/metadata/properties" ma:root="true" ma:fieldsID="5e7d52f2fe2e9d3ba8c5ba2735002c07" ns2:_="">
    <xsd:import namespace="33613fca-b75c-4120-be07-8e445647d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13fca-b75c-4120-be07-8e445647d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13F78F-9EEB-4F19-BB04-105D6FCD0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13fca-b75c-4120-be07-8e445647d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6E4CD7-65B9-4038-85F4-691DB2FC87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8D863A-7D54-45BC-AB96-1AC5F34309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620</Words>
  <Characters>3724</Characters>
  <Application>Microsoft Office Word</Application>
  <DocSecurity>0</DocSecurity>
  <Lines>31</Lines>
  <Paragraphs>8</Paragraphs>
  <ScaleCrop>false</ScaleCrop>
  <Manager/>
  <Company/>
  <LinksUpToDate>false</LinksUpToDate>
  <CharactersWithSpaces>4336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Magdalena Kochanowska</cp:lastModifiedBy>
  <cp:revision>21</cp:revision>
  <dcterms:created xsi:type="dcterms:W3CDTF">2013-12-23T23:15:00Z</dcterms:created>
  <dcterms:modified xsi:type="dcterms:W3CDTF">2026-05-10T17:41:00Z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0x010100B133F5DC65464D4BB2B314C5DD93712A</vt:lpwstr>
  </property>
</Properties>
</file>