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2C74" w14:textId="7CDA7412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Спецификация требований к программному обеспечению "Цена привычки" - Система учета и анализа финансовых привычек</w:t>
      </w:r>
    </w:p>
    <w:p w14:paraId="609448FD" w14:textId="77777777" w:rsidR="00CE525B" w:rsidRPr="0079024D" w:rsidRDefault="00CE525B" w:rsidP="00CE52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C0EC80" w14:textId="05D67BFC" w:rsidR="00CE525B" w:rsidRPr="00B14CF6" w:rsidRDefault="00CE525B" w:rsidP="00CE52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4CF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B14CF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ВЕДЕНИЕ</w:t>
      </w:r>
    </w:p>
    <w:p w14:paraId="0B3DB522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595A8987" w14:textId="4E1A992E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1.1. Назначение</w:t>
      </w:r>
    </w:p>
    <w:p w14:paraId="015AF862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Документ описывает функциональные и нефункциональные требования к веб-приложению "Цена привычки" для учета, анализа и визуализации финансовых последствий регулярных привычек.</w:t>
      </w:r>
    </w:p>
    <w:p w14:paraId="19F77024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4495D2D2" w14:textId="42082906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1.2. Область действия</w:t>
      </w:r>
    </w:p>
    <w:p w14:paraId="42C59B0B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"Цена привычки" - веб-приложение, предоставляющее инструменты для расчета долгосрочных затрат от регулярных трат, сравнения с альтернативными финансовыми целями и управления персональными сбережениями.</w:t>
      </w:r>
    </w:p>
    <w:p w14:paraId="31D9C193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09E3F04F" w14:textId="497B8CCD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1.3. Определения, акронимы и сокращения</w:t>
      </w:r>
    </w:p>
    <w:p w14:paraId="0886BA41" w14:textId="4ED03AE8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 xml:space="preserve">- SRS- Software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7268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</w:p>
    <w:p w14:paraId="33A401E4" w14:textId="6E1EB292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 xml:space="preserve">- API- Application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72687A">
        <w:rPr>
          <w:rFonts w:ascii="Times New Roman" w:hAnsi="Times New Roman" w:cs="Times New Roman"/>
          <w:sz w:val="28"/>
          <w:szCs w:val="28"/>
        </w:rPr>
        <w:t xml:space="preserve"> Interface</w:t>
      </w:r>
    </w:p>
    <w:p w14:paraId="35E95D19" w14:textId="0FB1B209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UI- User Interface</w:t>
      </w:r>
    </w:p>
    <w:p w14:paraId="54A556AE" w14:textId="566AAA04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UX- User Experience</w:t>
      </w:r>
    </w:p>
    <w:p w14:paraId="65FB3FCE" w14:textId="5C263D3D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 xml:space="preserve">- ROI- Return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2687A">
        <w:rPr>
          <w:rFonts w:ascii="Times New Roman" w:hAnsi="Times New Roman" w:cs="Times New Roman"/>
          <w:sz w:val="28"/>
          <w:szCs w:val="28"/>
        </w:rPr>
        <w:t xml:space="preserve"> Investment (Окупаемость инвестиций)</w:t>
      </w:r>
    </w:p>
    <w:p w14:paraId="72CB9F92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08B586CC" w14:textId="75F4C020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1.4. Ссылки</w:t>
      </w:r>
    </w:p>
    <w:p w14:paraId="3701032C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 xml:space="preserve">- IEEE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2687A">
        <w:rPr>
          <w:rFonts w:ascii="Times New Roman" w:hAnsi="Times New Roman" w:cs="Times New Roman"/>
          <w:sz w:val="28"/>
          <w:szCs w:val="28"/>
        </w:rPr>
        <w:t xml:space="preserve"> 830-1998</w:t>
      </w:r>
    </w:p>
    <w:p w14:paraId="3CE37844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ГОСТ 34.602-89</w:t>
      </w:r>
    </w:p>
    <w:p w14:paraId="7D8994E7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222257B5" w14:textId="3EBF77FB" w:rsidR="00CE525B" w:rsidRPr="0072687A" w:rsidRDefault="0072687A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CE525B" w:rsidRPr="0072687A">
        <w:rPr>
          <w:rFonts w:ascii="Times New Roman" w:hAnsi="Times New Roman" w:cs="Times New Roman"/>
          <w:b/>
          <w:bCs/>
          <w:sz w:val="28"/>
          <w:szCs w:val="28"/>
        </w:rPr>
        <w:t>Общее описание</w:t>
      </w:r>
    </w:p>
    <w:p w14:paraId="1A8B82EA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7529FB69" w14:textId="1B66FB51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2.1. Возможности продукта</w:t>
      </w:r>
    </w:p>
    <w:p w14:paraId="669ED205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lastRenderedPageBreak/>
        <w:t>- Расчет долгосрочных затрат на привычки</w:t>
      </w:r>
    </w:p>
    <w:p w14:paraId="75EBF2CA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Сравнение стоимости привычек с финансовыми целями</w:t>
      </w:r>
    </w:p>
    <w:p w14:paraId="77CE1B94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Визуализация накоплений и прогресса целей</w:t>
      </w:r>
    </w:p>
    <w:p w14:paraId="3904E1B2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Аналитическая отчетность по привычкам</w:t>
      </w:r>
    </w:p>
    <w:p w14:paraId="0B5336EB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Управление финансовыми целями и сроками</w:t>
      </w:r>
    </w:p>
    <w:p w14:paraId="126E9344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37144C87" w14:textId="3E7B4DDD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2.2. Классы пользователей</w:t>
      </w:r>
    </w:p>
    <w:p w14:paraId="20C8B30F" w14:textId="5547CC73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Обычный пользователь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учет привычек, просмотр аналитики, постановка целей</w:t>
      </w:r>
    </w:p>
    <w:p w14:paraId="4E89FC06" w14:textId="18C175DF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Финансово грамотный пользователь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глубокий анализ, оптимизация расходов, планирование</w:t>
      </w:r>
    </w:p>
    <w:p w14:paraId="1E964727" w14:textId="4EBC330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Семейный пользователь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совместное использование, семейные цели</w:t>
      </w:r>
    </w:p>
    <w:p w14:paraId="063455E6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20D00AE9" w14:textId="60053FB4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2.3. Операционное окружение</w:t>
      </w:r>
    </w:p>
    <w:p w14:paraId="683F4284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 xml:space="preserve">- Веб-браузеры: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2687A">
        <w:rPr>
          <w:rFonts w:ascii="Times New Roman" w:hAnsi="Times New Roman" w:cs="Times New Roman"/>
          <w:sz w:val="28"/>
          <w:szCs w:val="28"/>
        </w:rPr>
        <w:t>, Firefox, Safari, Edge</w:t>
      </w:r>
    </w:p>
    <w:p w14:paraId="5DE7B2CB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 xml:space="preserve">- Мобильные устройства: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268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2687A">
        <w:rPr>
          <w:rFonts w:ascii="Times New Roman" w:hAnsi="Times New Roman" w:cs="Times New Roman"/>
          <w:sz w:val="28"/>
          <w:szCs w:val="28"/>
        </w:rPr>
        <w:t xml:space="preserve"> (PWA)</w:t>
      </w:r>
    </w:p>
    <w:p w14:paraId="1CC304B8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Требуется подключение к интернету для синхронизации данных</w:t>
      </w:r>
    </w:p>
    <w:p w14:paraId="0098BAB3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7E3F0CD0" w14:textId="23B1332E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2.4. Ограничения</w:t>
      </w:r>
    </w:p>
    <w:p w14:paraId="53DB72B6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Зависимость от пользовательского ввода данных</w:t>
      </w:r>
    </w:p>
    <w:p w14:paraId="24CC8BC2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Ограниченный набор предустановленных целей для сравнения</w:t>
      </w:r>
    </w:p>
    <w:p w14:paraId="561A4A92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Отсутствие интеграции с банковскими системами</w:t>
      </w:r>
    </w:p>
    <w:p w14:paraId="49ABAC9D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5A09DA40" w14:textId="0683A3F6" w:rsidR="00CE525B" w:rsidRPr="0072687A" w:rsidRDefault="0072687A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CE525B" w:rsidRPr="0072687A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4706B393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6723DE93" w14:textId="12780F6F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3.1. Управление привычками</w:t>
      </w:r>
    </w:p>
    <w:p w14:paraId="661E94E0" w14:textId="7ECCD0ED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FR-001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создания, редактирования и удаления привычек</w:t>
      </w:r>
    </w:p>
    <w:p w14:paraId="3E424FA9" w14:textId="54335F52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Высокий</w:t>
      </w:r>
    </w:p>
    <w:p w14:paraId="66C954B6" w14:textId="3368F27B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Источник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54C3C779" w14:textId="60AF7F3C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lastRenderedPageBreak/>
        <w:t>FR-002</w:t>
      </w:r>
      <w:proofErr w:type="gramStart"/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2687A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72687A">
        <w:rPr>
          <w:rFonts w:ascii="Times New Roman" w:hAnsi="Times New Roman" w:cs="Times New Roman"/>
          <w:sz w:val="28"/>
          <w:szCs w:val="28"/>
        </w:rPr>
        <w:t xml:space="preserve"> каждой привычки пользователь должен указать название, стоимость за раз и периодичность</w:t>
      </w:r>
    </w:p>
    <w:p w14:paraId="1EA7396A" w14:textId="258D28F4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Высокий</w:t>
      </w:r>
    </w:p>
    <w:p w14:paraId="10525793" w14:textId="2819719C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FR-003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2687A">
        <w:rPr>
          <w:rFonts w:ascii="Times New Roman" w:hAnsi="Times New Roman" w:cs="Times New Roman"/>
          <w:sz w:val="28"/>
          <w:szCs w:val="28"/>
        </w:rPr>
        <w:t xml:space="preserve"> Пользователь может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категоризировать</w:t>
      </w:r>
      <w:proofErr w:type="spellEnd"/>
      <w:r w:rsidRPr="0072687A">
        <w:rPr>
          <w:rFonts w:ascii="Times New Roman" w:hAnsi="Times New Roman" w:cs="Times New Roman"/>
          <w:sz w:val="28"/>
          <w:szCs w:val="28"/>
        </w:rPr>
        <w:t xml:space="preserve"> привычки (еда, развлечения, транспорт, здоровье)</w:t>
      </w:r>
    </w:p>
    <w:p w14:paraId="41F6617E" w14:textId="571F4622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Средний</w:t>
      </w:r>
    </w:p>
    <w:p w14:paraId="2406F65E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3A263496" w14:textId="291A560E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3.2. Расчет стоимости привычек</w:t>
      </w:r>
    </w:p>
    <w:p w14:paraId="66BC406C" w14:textId="14234BA9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FR-004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Система должна автоматически рассчитывать затраты на привычку за различные периоды (неделя, месяц, год, 5 лет)</w:t>
      </w:r>
    </w:p>
    <w:p w14:paraId="2B5334CE" w14:textId="731C73A3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Высокий</w:t>
      </w:r>
    </w:p>
    <w:p w14:paraId="321D9329" w14:textId="360BD8C1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FR-005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Расчет должен учитывать указанную пользователем периодичность привычки</w:t>
      </w:r>
    </w:p>
    <w:p w14:paraId="1CE4C198" w14:textId="57ABC11E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Высокий</w:t>
      </w:r>
    </w:p>
    <w:p w14:paraId="0EE3A93B" w14:textId="435D6460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FR-006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2687A">
        <w:rPr>
          <w:rFonts w:ascii="Times New Roman" w:hAnsi="Times New Roman" w:cs="Times New Roman"/>
          <w:sz w:val="28"/>
          <w:szCs w:val="28"/>
        </w:rPr>
        <w:t xml:space="preserve"> Пользователь может ввести сумму уже потраченных средств на привычку</w:t>
      </w:r>
    </w:p>
    <w:p w14:paraId="4EDFFB13" w14:textId="062F782E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Средний</w:t>
      </w:r>
    </w:p>
    <w:p w14:paraId="01AFDC0D" w14:textId="77777777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999186" w14:textId="7ED01C04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3.3. Сравнение с целями</w:t>
      </w:r>
    </w:p>
    <w:p w14:paraId="6870A15D" w14:textId="2267AFCD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FR-007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Система должна предоставлять предустановленные цели для сравнения (техника, путешествия, образование)</w:t>
      </w:r>
    </w:p>
    <w:p w14:paraId="37319512" w14:textId="1C67DD91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Высокий</w:t>
      </w:r>
    </w:p>
    <w:p w14:paraId="04309973" w14:textId="453C69B9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FR-008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Пользователь может создавать собственные финансовые цели</w:t>
      </w:r>
    </w:p>
    <w:p w14:paraId="577B964F" w14:textId="4E73647F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Средний</w:t>
      </w:r>
    </w:p>
    <w:p w14:paraId="783C108E" w14:textId="1FEA81B6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FR-009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Система должна рассчитывать время достижения цели при перенаправлении средств от привычки</w:t>
      </w:r>
    </w:p>
    <w:p w14:paraId="335419BD" w14:textId="011F7726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Высокий</w:t>
      </w:r>
    </w:p>
    <w:p w14:paraId="3C6C2EC5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1D4AFD81" w14:textId="6747CE5F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3.4. Визуализация данных</w:t>
      </w:r>
    </w:p>
    <w:p w14:paraId="60EC11B5" w14:textId="2D0D0364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FR-010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Система должна отображать графики накопленных затрат по привычкам</w:t>
      </w:r>
    </w:p>
    <w:p w14:paraId="79FDF5F2" w14:textId="5C9006F5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lastRenderedPageBreak/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Средний</w:t>
      </w:r>
    </w:p>
    <w:p w14:paraId="1ED141E6" w14:textId="1A2251D6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FR-011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Пользователь может выбрать период отображения данных (месяц, год, 5 лет)</w:t>
      </w:r>
    </w:p>
    <w:p w14:paraId="29B92E22" w14:textId="1A2485D2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Средний</w:t>
      </w:r>
    </w:p>
    <w:p w14:paraId="402B8C78" w14:textId="4A5C93F2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FR-012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Система должна предоставлять круговые диаграммы распределения затрат по категориям</w:t>
      </w:r>
    </w:p>
    <w:p w14:paraId="61B8A152" w14:textId="7489C9DD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Низкий</w:t>
      </w:r>
    </w:p>
    <w:p w14:paraId="0311BCCE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5A84E188" w14:textId="4CCBBE05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3.5. Управление целями</w:t>
      </w:r>
    </w:p>
    <w:p w14:paraId="36CD0F2D" w14:textId="66AE6E56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FR-013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Система должна позволять устанавливать целевые суммы и сроки достижения</w:t>
      </w:r>
    </w:p>
    <w:p w14:paraId="75A8042D" w14:textId="660648D2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Средний</w:t>
      </w:r>
    </w:p>
    <w:p w14:paraId="49B52776" w14:textId="4E6780E8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FR-014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Пользователь может отслеживать прогресс достижения целей</w:t>
      </w:r>
    </w:p>
    <w:p w14:paraId="32EBFEA2" w14:textId="678B4C98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Средний</w:t>
      </w:r>
    </w:p>
    <w:p w14:paraId="22946C3D" w14:textId="23EB487E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FR-015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Система должна уведомлять о достижении целей</w:t>
      </w:r>
    </w:p>
    <w:p w14:paraId="33091C67" w14:textId="00B08453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Низкий</w:t>
      </w:r>
    </w:p>
    <w:p w14:paraId="7F9376C1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573FB410" w14:textId="5E4A946E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3.6. Аналитика и отчетность</w:t>
      </w:r>
    </w:p>
    <w:p w14:paraId="41EB9DA8" w14:textId="787FEA40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FR-016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Система должна предоставлять сводную статистику по всем привычкам</w:t>
      </w:r>
    </w:p>
    <w:p w14:paraId="733E3218" w14:textId="5649C805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Средний</w:t>
      </w:r>
    </w:p>
    <w:p w14:paraId="3414A733" w14:textId="1222A612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FR-01</w:t>
      </w:r>
      <w:r w:rsidR="00B06C4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Система должна рассчитывать потенциальные сбережения при отказе от привычек</w:t>
      </w:r>
    </w:p>
    <w:p w14:paraId="175F1956" w14:textId="4BF7B2C0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Приоритет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Высокий</w:t>
      </w:r>
    </w:p>
    <w:p w14:paraId="365BA87F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755BE913" w14:textId="798FC095" w:rsidR="00CE525B" w:rsidRPr="0072687A" w:rsidRDefault="0072687A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="00CE525B" w:rsidRPr="0072687A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62096F0B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1EF5DDA1" w14:textId="123D18E3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4.1. Требования к производительности</w:t>
      </w:r>
    </w:p>
    <w:p w14:paraId="59441ACA" w14:textId="1A04493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NFR-001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Время загрузки данных не должно превышать 2 секунд</w:t>
      </w:r>
    </w:p>
    <w:p w14:paraId="24C4A528" w14:textId="22066FDE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lastRenderedPageBreak/>
        <w:t>NFR-002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Приложение должно поддерживать до 5000 одновременных пользователей</w:t>
      </w:r>
    </w:p>
    <w:p w14:paraId="2700A6FB" w14:textId="1F69719B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NFR-003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 xml:space="preserve">Время отклика на пользовательские действия не более 500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5F12AE8B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6ABEEFA6" w14:textId="31CDD3B9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4.2. Требования к надежности</w:t>
      </w:r>
    </w:p>
    <w:p w14:paraId="39FC9563" w14:textId="71A109C4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NFR-004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Время безотказной работы - 99.5%</w:t>
      </w:r>
    </w:p>
    <w:p w14:paraId="29FBC7E4" w14:textId="4A0085AF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NFR-005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Система должна автоматически сохранять данные при вводе</w:t>
      </w:r>
    </w:p>
    <w:p w14:paraId="3B302FE6" w14:textId="7F04BE72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NFR-006</w:t>
      </w:r>
      <w:proofErr w:type="gramStart"/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06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87A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2687A">
        <w:rPr>
          <w:rFonts w:ascii="Times New Roman" w:hAnsi="Times New Roman" w:cs="Times New Roman"/>
          <w:sz w:val="28"/>
          <w:szCs w:val="28"/>
        </w:rPr>
        <w:t xml:space="preserve"> перезагрузке страницы данные пользователя должны восстанавливаться</w:t>
      </w:r>
    </w:p>
    <w:p w14:paraId="42AA5BA1" w14:textId="77777777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9F77F" w14:textId="148E2FE9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4.3. Требования к удобству использования</w:t>
      </w:r>
    </w:p>
    <w:p w14:paraId="73E88BF7" w14:textId="5B4581B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NFR-007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Интерфейс должен быть интуитивно понятен для пользователей без финансового образования</w:t>
      </w:r>
    </w:p>
    <w:p w14:paraId="3B4E71DA" w14:textId="5D608929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NFR-008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Приложение должно быть полностью адаптивным для мобильных устройств</w:t>
      </w:r>
    </w:p>
    <w:p w14:paraId="4B727A0F" w14:textId="670D4F95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NFR-009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Кривая обучения основным функциям не должна превышать 10 минут</w:t>
      </w:r>
    </w:p>
    <w:p w14:paraId="01C15E54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724C7DED" w14:textId="46F1030D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4.4. Требования к безопасности</w:t>
      </w:r>
    </w:p>
    <w:p w14:paraId="7B87DCE4" w14:textId="50F44B13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NFR-010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Все передаваемые данные должны использовать HTTPS</w:t>
      </w:r>
    </w:p>
    <w:p w14:paraId="2632080C" w14:textId="136C6058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NFR-011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Валидация входных данных на стороне клиента и сервера</w:t>
      </w:r>
    </w:p>
    <w:p w14:paraId="686B7984" w14:textId="0515746A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NFR-012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Данные пользователей должны быть изолированы и недоступны другим пользователям</w:t>
      </w:r>
    </w:p>
    <w:p w14:paraId="7E21AFE4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6D65B017" w14:textId="27EC5D8E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4.5. Требования к совместимости</w:t>
      </w:r>
    </w:p>
    <w:p w14:paraId="712162B4" w14:textId="110589CA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NFR-013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Поддержка последних версий основных браузеров (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2687A">
        <w:rPr>
          <w:rFonts w:ascii="Times New Roman" w:hAnsi="Times New Roman" w:cs="Times New Roman"/>
          <w:sz w:val="28"/>
          <w:szCs w:val="28"/>
        </w:rPr>
        <w:t>, Firefox, Safari, Edge)</w:t>
      </w:r>
    </w:p>
    <w:p w14:paraId="28D49970" w14:textId="13BE3644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NFR-014</w:t>
      </w:r>
      <w:r w:rsidR="00497223" w:rsidRPr="0072687A">
        <w:rPr>
          <w:rFonts w:ascii="Times New Roman" w:hAnsi="Times New Roman" w:cs="Times New Roman"/>
          <w:sz w:val="28"/>
          <w:szCs w:val="28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 xml:space="preserve">Поддержка мобильных браузеров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2687A">
        <w:rPr>
          <w:rFonts w:ascii="Times New Roman" w:hAnsi="Times New Roman" w:cs="Times New Roman"/>
          <w:sz w:val="28"/>
          <w:szCs w:val="28"/>
        </w:rPr>
        <w:t xml:space="preserve"> Safari и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268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7F0F35E0" w14:textId="03348601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NFR-015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Возможность установки как PWA (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Progressive</w:t>
      </w:r>
      <w:proofErr w:type="spellEnd"/>
      <w:r w:rsidRPr="0072687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2687A">
        <w:rPr>
          <w:rFonts w:ascii="Times New Roman" w:hAnsi="Times New Roman" w:cs="Times New Roman"/>
          <w:sz w:val="28"/>
          <w:szCs w:val="28"/>
        </w:rPr>
        <w:t>)</w:t>
      </w:r>
    </w:p>
    <w:p w14:paraId="0592CA90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6B71B746" w14:textId="70E1951F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 xml:space="preserve">4.6. Требования к </w:t>
      </w:r>
      <w:proofErr w:type="spellStart"/>
      <w:r w:rsidRPr="0072687A">
        <w:rPr>
          <w:rFonts w:ascii="Times New Roman" w:hAnsi="Times New Roman" w:cs="Times New Roman"/>
          <w:b/>
          <w:bCs/>
          <w:sz w:val="28"/>
          <w:szCs w:val="28"/>
        </w:rPr>
        <w:t>сопровождаемости</w:t>
      </w:r>
      <w:proofErr w:type="spellEnd"/>
    </w:p>
    <w:p w14:paraId="0490E4C8" w14:textId="1C83D16B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lastRenderedPageBreak/>
        <w:t>NFR-016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Кодовая база должна быть документирована</w:t>
      </w:r>
    </w:p>
    <w:p w14:paraId="45A572F2" w14:textId="0805C7D9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NFR-017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Система должна поддерживать логирование действий для отладки</w:t>
      </w:r>
    </w:p>
    <w:p w14:paraId="773780C8" w14:textId="60D0785E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NFR-018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Архитектура должна позволять легко добавлять новые типы целей и категорий</w:t>
      </w:r>
    </w:p>
    <w:p w14:paraId="275474D0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6E1228A6" w14:textId="1279381C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4.7. Бизнес-требования</w:t>
      </w:r>
    </w:p>
    <w:p w14:paraId="49AE6762" w14:textId="38A69241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NFR-019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 xml:space="preserve">Система должна поддерживать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мультиязычность</w:t>
      </w:r>
      <w:proofErr w:type="spellEnd"/>
      <w:r w:rsidRPr="0072687A">
        <w:rPr>
          <w:rFonts w:ascii="Times New Roman" w:hAnsi="Times New Roman" w:cs="Times New Roman"/>
          <w:sz w:val="28"/>
          <w:szCs w:val="28"/>
        </w:rPr>
        <w:t xml:space="preserve"> (русский, английский)</w:t>
      </w:r>
    </w:p>
    <w:p w14:paraId="42C0F6D7" w14:textId="694594DD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NFR-020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Поддержка различных валют (RUB, USD, EUR)</w:t>
      </w:r>
    </w:p>
    <w:p w14:paraId="7FCA6095" w14:textId="51CE6701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NFR-021</w:t>
      </w:r>
      <w:r w:rsidR="00497223" w:rsidRPr="0072687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2687A">
        <w:rPr>
          <w:rFonts w:ascii="Times New Roman" w:hAnsi="Times New Roman" w:cs="Times New Roman"/>
          <w:sz w:val="28"/>
          <w:szCs w:val="28"/>
        </w:rPr>
        <w:t>Возможность бесшовного обновления без потери данных</w:t>
      </w:r>
    </w:p>
    <w:p w14:paraId="11E8231A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11975060" w14:textId="319F603C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14:paraId="74F321A1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2E5E0484" w14:textId="6DCB76F4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5.1. Требования к хранению данных</w:t>
      </w:r>
    </w:p>
    <w:p w14:paraId="67E00C80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Данные должны сохраняться локально в браузере пользователя</w:t>
      </w:r>
    </w:p>
    <w:p w14:paraId="194C6E75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Возможность синхронизации между устройствами при наличии аккаунта</w:t>
      </w:r>
    </w:p>
    <w:p w14:paraId="24363DD2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Резервное копирование данных раз в 24 часа</w:t>
      </w:r>
    </w:p>
    <w:p w14:paraId="4FEE676C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080274AD" w14:textId="3F56536E" w:rsidR="00CE525B" w:rsidRPr="0072687A" w:rsidRDefault="00CE525B" w:rsidP="00CE5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87A">
        <w:rPr>
          <w:rFonts w:ascii="Times New Roman" w:hAnsi="Times New Roman" w:cs="Times New Roman"/>
          <w:b/>
          <w:bCs/>
          <w:sz w:val="28"/>
          <w:szCs w:val="28"/>
        </w:rPr>
        <w:t>5.2. Требования к доступности</w:t>
      </w:r>
    </w:p>
    <w:p w14:paraId="6142CD8A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Соответствие WCAG 2.1 Level AA</w:t>
      </w:r>
    </w:p>
    <w:p w14:paraId="5AD405EA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 xml:space="preserve">- Поддержка </w:t>
      </w:r>
      <w:proofErr w:type="spellStart"/>
      <w:r w:rsidRPr="0072687A">
        <w:rPr>
          <w:rFonts w:ascii="Times New Roman" w:hAnsi="Times New Roman" w:cs="Times New Roman"/>
          <w:sz w:val="28"/>
          <w:szCs w:val="28"/>
        </w:rPr>
        <w:t>скринридеров</w:t>
      </w:r>
      <w:proofErr w:type="spellEnd"/>
    </w:p>
    <w:p w14:paraId="12F3D999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Достаточный цветовой контраст для пользователей с нарушениями зрения</w:t>
      </w:r>
    </w:p>
    <w:p w14:paraId="2FEF722A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0FFB75D9" w14:textId="3D13E573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5.3. Требования к интернационализации</w:t>
      </w:r>
    </w:p>
    <w:p w14:paraId="3CE4CF56" w14:textId="1FFCB515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Поддержка правого-левого написания (RTL)</w:t>
      </w:r>
      <w:r w:rsidR="00B14CF6">
        <w:rPr>
          <w:rFonts w:ascii="Times New Roman" w:hAnsi="Times New Roman" w:cs="Times New Roman"/>
          <w:sz w:val="28"/>
          <w:szCs w:val="28"/>
        </w:rPr>
        <w:tab/>
      </w:r>
    </w:p>
    <w:p w14:paraId="30F2F75A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Локализация дат, чисел и валют</w:t>
      </w:r>
    </w:p>
    <w:p w14:paraId="7407FAC1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  <w:r w:rsidRPr="0072687A">
        <w:rPr>
          <w:rFonts w:ascii="Times New Roman" w:hAnsi="Times New Roman" w:cs="Times New Roman"/>
          <w:sz w:val="28"/>
          <w:szCs w:val="28"/>
        </w:rPr>
        <w:t>- Адаптация интерфейса под различные культурные особенности</w:t>
      </w:r>
    </w:p>
    <w:p w14:paraId="712BADC1" w14:textId="77777777" w:rsidR="00CE525B" w:rsidRPr="0072687A" w:rsidRDefault="00CE525B" w:rsidP="00CE525B">
      <w:pPr>
        <w:rPr>
          <w:rFonts w:ascii="Times New Roman" w:hAnsi="Times New Roman" w:cs="Times New Roman"/>
          <w:sz w:val="28"/>
          <w:szCs w:val="28"/>
        </w:rPr>
      </w:pPr>
    </w:p>
    <w:p w14:paraId="660F1ED5" w14:textId="3A7458C0" w:rsidR="009F3E0F" w:rsidRPr="0072687A" w:rsidRDefault="00F5001B" w:rsidP="00CE525B">
      <w:pPr>
        <w:rPr>
          <w:rFonts w:ascii="Times New Roman" w:hAnsi="Times New Roman" w:cs="Times New Roman"/>
          <w:sz w:val="28"/>
          <w:szCs w:val="28"/>
        </w:rPr>
      </w:pPr>
      <w:r w:rsidRPr="00F500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FCF752" wp14:editId="27E61036">
            <wp:extent cx="2514600" cy="533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500"/>
                    <a:stretch/>
                  </pic:blipFill>
                  <pic:spPr bwMode="auto">
                    <a:xfrm>
                      <a:off x="0" y="0"/>
                      <a:ext cx="2514951" cy="533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57E9" w:rsidRPr="000457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681ED" wp14:editId="6618B100">
            <wp:extent cx="2714625" cy="490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406"/>
                    <a:stretch/>
                  </pic:blipFill>
                  <pic:spPr bwMode="auto">
                    <a:xfrm>
                      <a:off x="0" y="0"/>
                      <a:ext cx="2715004" cy="490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57E9" w:rsidRPr="000457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13193A" wp14:editId="2D32753A">
            <wp:extent cx="2600325" cy="5381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366" t="5397" r="366" b="-675"/>
                    <a:stretch/>
                  </pic:blipFill>
                  <pic:spPr bwMode="auto">
                    <a:xfrm>
                      <a:off x="0" y="0"/>
                      <a:ext cx="2600688" cy="538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3E0F" w:rsidRPr="00726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6051" w14:textId="77777777" w:rsidR="001B5A06" w:rsidRDefault="001B5A06" w:rsidP="00497223">
      <w:pPr>
        <w:spacing w:after="0" w:line="240" w:lineRule="auto"/>
      </w:pPr>
      <w:r>
        <w:separator/>
      </w:r>
    </w:p>
  </w:endnote>
  <w:endnote w:type="continuationSeparator" w:id="0">
    <w:p w14:paraId="0B2FE1AE" w14:textId="77777777" w:rsidR="001B5A06" w:rsidRDefault="001B5A06" w:rsidP="00497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0C78" w14:textId="77777777" w:rsidR="001B5A06" w:rsidRDefault="001B5A06" w:rsidP="00497223">
      <w:pPr>
        <w:spacing w:after="0" w:line="240" w:lineRule="auto"/>
      </w:pPr>
      <w:r>
        <w:separator/>
      </w:r>
    </w:p>
  </w:footnote>
  <w:footnote w:type="continuationSeparator" w:id="0">
    <w:p w14:paraId="33C234A3" w14:textId="77777777" w:rsidR="001B5A06" w:rsidRDefault="001B5A06" w:rsidP="00497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ED"/>
    <w:rsid w:val="000457E9"/>
    <w:rsid w:val="001B5A06"/>
    <w:rsid w:val="001D4FED"/>
    <w:rsid w:val="00497223"/>
    <w:rsid w:val="0072687A"/>
    <w:rsid w:val="0079024D"/>
    <w:rsid w:val="009F3E0F"/>
    <w:rsid w:val="00B06C4F"/>
    <w:rsid w:val="00B14CF6"/>
    <w:rsid w:val="00C63D68"/>
    <w:rsid w:val="00CE525B"/>
    <w:rsid w:val="00DA278F"/>
    <w:rsid w:val="00E2509B"/>
    <w:rsid w:val="00F5001B"/>
    <w:rsid w:val="00FD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842C"/>
  <w15:chartTrackingRefBased/>
  <w15:docId w15:val="{7FAADD62-7A99-4A12-9121-2E57F657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7223"/>
  </w:style>
  <w:style w:type="paragraph" w:styleId="a5">
    <w:name w:val="footer"/>
    <w:basedOn w:val="a"/>
    <w:link w:val="a6"/>
    <w:uiPriority w:val="99"/>
    <w:unhideWhenUsed/>
    <w:rsid w:val="00497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7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2025-10-19T17:56:00Z</dcterms:created>
  <dcterms:modified xsi:type="dcterms:W3CDTF">2025-10-21T06:04:00Z</dcterms:modified>
</cp:coreProperties>
</file>