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/>
          <w:b w:val="0"/>
          <w:bCs/>
          <w:sz w:val="20"/>
          <w:szCs w:val="20"/>
          <w:lang w:eastAsia="en-US"/>
        </w:rPr>
        <w:id w:val="1618795020"/>
        <w:docPartObj>
          <w:docPartGallery w:val="Table of Contents"/>
          <w:docPartUnique/>
        </w:docPartObj>
      </w:sdtPr>
      <w:sdtEndPr>
        <w:rPr>
          <w:sz w:val="24"/>
          <w:lang w:eastAsia="ru-RU"/>
        </w:rPr>
      </w:sdtEndPr>
      <w:sdtContent>
        <w:p w14:paraId="6FA40CB4" w14:textId="77777777" w:rsidR="00201EB6" w:rsidRPr="00482861" w:rsidRDefault="00201EB6" w:rsidP="00FE40F8">
          <w:pPr>
            <w:pStyle w:val="a6"/>
            <w:widowControl w:val="0"/>
            <w:spacing w:after="0"/>
            <w:ind w:firstLine="709"/>
            <w:rPr>
              <w:color w:val="000000" w:themeColor="text1"/>
              <w:lang w:val="en-US"/>
            </w:rPr>
          </w:pPr>
          <w:r w:rsidRPr="000C5E0A">
            <w:rPr>
              <w:color w:val="000000" w:themeColor="text1"/>
            </w:rPr>
            <w:t>СОДЕРЖАНИЕ</w:t>
          </w:r>
        </w:p>
        <w:p w14:paraId="03885A64" w14:textId="77777777" w:rsidR="00201EB6" w:rsidRPr="00D019EA" w:rsidRDefault="00201EB6" w:rsidP="00FE40F8">
          <w:pPr>
            <w:widowControl w:val="0"/>
            <w:ind w:firstLine="709"/>
            <w:rPr>
              <w:bCs/>
              <w:sz w:val="28"/>
              <w:szCs w:val="28"/>
            </w:rPr>
          </w:pPr>
        </w:p>
        <w:p w14:paraId="03525275" w14:textId="0FD9CDA9" w:rsidR="00004D0D" w:rsidRDefault="00201EB6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r w:rsidRPr="00163ABF">
            <w:rPr>
              <w:sz w:val="28"/>
              <w:szCs w:val="28"/>
            </w:rPr>
            <w:fldChar w:fldCharType="begin"/>
          </w:r>
          <w:r w:rsidRPr="00163ABF">
            <w:rPr>
              <w:sz w:val="28"/>
              <w:szCs w:val="28"/>
            </w:rPr>
            <w:instrText xml:space="preserve"> TOC \o "1-3" \h \z \u </w:instrText>
          </w:r>
          <w:r w:rsidRPr="00163ABF">
            <w:rPr>
              <w:sz w:val="28"/>
              <w:szCs w:val="28"/>
            </w:rPr>
            <w:fldChar w:fldCharType="separate"/>
          </w:r>
          <w:hyperlink w:anchor="_Toc222731074" w:history="1">
            <w:r w:rsidR="00004D0D" w:rsidRPr="00B6153E">
              <w:rPr>
                <w:rStyle w:val="a5"/>
                <w:b/>
                <w:bCs/>
                <w:noProof/>
              </w:rPr>
              <w:t>1 ПЛАН ПЕРВОГО СПРИНТА: ЗАПУСК</w:t>
            </w:r>
            <w:r w:rsidR="008235D0">
              <w:rPr>
                <w:rStyle w:val="a5"/>
                <w:b/>
                <w:bCs/>
                <w:noProof/>
              </w:rPr>
              <w:t xml:space="preserve"> БАЗОВОГО ФУНКЦИОНАЛА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_Toc222731074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4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0831FB91" w14:textId="31D5E210" w:rsidR="00004D0D" w:rsidRDefault="0094752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5" w:history="1">
            <w:r w:rsidR="00004D0D" w:rsidRPr="00B6153E">
              <w:rPr>
                <w:rStyle w:val="a5"/>
                <w:noProof/>
              </w:rPr>
              <w:t>1.1 Постановка задачи первого спринта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_Toc222731075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4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008CB1D7" w14:textId="10CDA156" w:rsidR="00004D0D" w:rsidRDefault="0094752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6" w:history="1">
            <w:r w:rsidR="00004D0D" w:rsidRPr="00B6153E">
              <w:rPr>
                <w:rStyle w:val="a5"/>
                <w:noProof/>
              </w:rPr>
              <w:t>1.2 Выбор эпиков для первого спринта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_Toc222731076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4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308F2624" w14:textId="3964FD73" w:rsidR="00004D0D" w:rsidRDefault="0094752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7" w:history="1">
            <w:r w:rsidR="00004D0D" w:rsidRPr="00B6153E">
              <w:rPr>
                <w:rStyle w:val="a5"/>
                <w:noProof/>
              </w:rPr>
              <w:t>1.3 Бэклог первого спринта (User Stories)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_Toc222731077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5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7EB701A1" w14:textId="61B95994" w:rsidR="00004D0D" w:rsidRDefault="0094752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8" w:history="1">
            <w:r w:rsidR="00004D0D" w:rsidRPr="00B6153E">
              <w:rPr>
                <w:rStyle w:val="a5"/>
                <w:noProof/>
              </w:rPr>
              <w:t>1.4 Оценка трудозатрат и планирование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_Toc222731078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6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4DC67808" w14:textId="0C47B2B1" w:rsidR="00004D0D" w:rsidRDefault="00947522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9" w:history="1">
            <w:r w:rsidR="00004D0D" w:rsidRPr="00B6153E">
              <w:rPr>
                <w:rStyle w:val="a5"/>
                <w:noProof/>
              </w:rPr>
              <w:t>1.4.1 Методология оценки и технические маркеры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_Toc222731079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6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0CB2F1C6" w14:textId="468CAB54" w:rsidR="00517EC3" w:rsidRPr="008235D0" w:rsidRDefault="00947522" w:rsidP="008235D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0" w:history="1">
            <w:r w:rsidR="00004D0D" w:rsidRPr="00B6153E">
              <w:rPr>
                <w:rStyle w:val="a5"/>
                <w:noProof/>
              </w:rPr>
              <w:t>1.4.3 Планирование этапов выполнения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_Toc222731080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7</w:t>
            </w:r>
            <w:r w:rsidR="00004D0D">
              <w:rPr>
                <w:noProof/>
                <w:webHidden/>
              </w:rPr>
              <w:fldChar w:fldCharType="end"/>
            </w:r>
          </w:hyperlink>
          <w:r w:rsidR="00201EB6" w:rsidRPr="00163ABF">
            <w:rPr>
              <w:bCs/>
              <w:sz w:val="28"/>
              <w:szCs w:val="28"/>
            </w:rPr>
            <w:fldChar w:fldCharType="end"/>
          </w:r>
          <w:r w:rsidR="00201EB6">
            <w:rPr>
              <w:bCs/>
              <w:sz w:val="28"/>
              <w:szCs w:val="28"/>
            </w:rPr>
            <w:br w:type="page"/>
          </w:r>
        </w:p>
      </w:sdtContent>
    </w:sdt>
    <w:p w14:paraId="3132AD1A" w14:textId="14836DB6" w:rsidR="00517EC3" w:rsidRPr="00384808" w:rsidRDefault="00517EC3" w:rsidP="00FE40F8">
      <w:pPr>
        <w:pStyle w:val="1"/>
        <w:keepNext w:val="0"/>
        <w:keepLines w:val="0"/>
        <w:widowControl w:val="0"/>
        <w:ind w:left="0" w:firstLine="709"/>
        <w:rPr>
          <w:b/>
          <w:bCs/>
          <w:lang w:val="ru-RU"/>
        </w:rPr>
      </w:pPr>
      <w:bookmarkStart w:id="0" w:name="_Toc222731074"/>
      <w:bookmarkStart w:id="1" w:name="_Hlk222557689"/>
      <w:r w:rsidRPr="00981BA4">
        <w:rPr>
          <w:b/>
          <w:bCs/>
          <w:lang w:val="ru-RU"/>
        </w:rPr>
        <w:lastRenderedPageBreak/>
        <w:t>1 ПЛАН ПЕРВОГО СПРИНТА: ЗАПУСК БАЗОВОГО КАТАЛОГА</w:t>
      </w:r>
      <w:bookmarkEnd w:id="0"/>
    </w:p>
    <w:p w14:paraId="28715329" w14:textId="6924508A" w:rsidR="00517EC3" w:rsidRPr="00FA6941" w:rsidRDefault="00517EC3" w:rsidP="00FE40F8">
      <w:pPr>
        <w:pStyle w:val="a3"/>
        <w:keepNext w:val="0"/>
        <w:keepLines w:val="0"/>
        <w:widowControl w:val="0"/>
        <w:ind w:left="0" w:firstLine="709"/>
        <w:outlineLvl w:val="1"/>
        <w:rPr>
          <w:lang w:val="ru-RU"/>
        </w:rPr>
      </w:pPr>
      <w:bookmarkStart w:id="2" w:name="_Toc222731075"/>
      <w:bookmarkEnd w:id="1"/>
      <w:r w:rsidRPr="00E07EE2">
        <w:rPr>
          <w:lang w:val="ru-RU"/>
        </w:rPr>
        <w:t>1.1 Постановка задачи первого спринта</w:t>
      </w:r>
      <w:bookmarkEnd w:id="2"/>
    </w:p>
    <w:p w14:paraId="7DC59BCE" w14:textId="77777777" w:rsidR="008235D0" w:rsidRPr="008235D0" w:rsidRDefault="008235D0" w:rsidP="008235D0">
      <w:pPr>
        <w:widowControl w:val="0"/>
        <w:autoSpaceDE w:val="0"/>
        <w:autoSpaceDN w:val="0"/>
        <w:jc w:val="both"/>
        <w:rPr>
          <w:bCs/>
          <w:sz w:val="28"/>
          <w:szCs w:val="28"/>
        </w:rPr>
      </w:pPr>
    </w:p>
    <w:p w14:paraId="42CB48B1" w14:textId="16F197AB" w:rsidR="008235D0" w:rsidRPr="00A751D1" w:rsidRDefault="008235D0" w:rsidP="00A751D1">
      <w:pPr>
        <w:pStyle w:val="a7"/>
        <w:widowControl w:val="0"/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Основной целью первого спринта является разработка и запуск базового функционала «Менеджера кафе», который позволит сотрудникам заведения формировать единую базу актуального меню и столов. Актуальность данного этапа обусловлена необходимостью создания фундамента системы, без которого невозможна дальнейшая автоматизация процессов принятия заказов и управления очередью.</w:t>
      </w:r>
    </w:p>
    <w:p w14:paraId="0E274178" w14:textId="6099E597" w:rsidR="008235D0" w:rsidRPr="00A751D1" w:rsidRDefault="008235D0" w:rsidP="00A751D1">
      <w:pPr>
        <w:pStyle w:val="a7"/>
        <w:widowControl w:val="0"/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В рамках спринта решается проблема отсутствия централизованного цифрового списка блюд и посадочных мест, доступных для гостей. Программа должна реализовывать сбор, обработку и отображение информации по следующим категориям:</w:t>
      </w:r>
    </w:p>
    <w:p w14:paraId="13075570" w14:textId="15784F70" w:rsidR="008235D0" w:rsidRPr="008235D0" w:rsidRDefault="008235D0" w:rsidP="00A751D1">
      <w:pPr>
        <w:pStyle w:val="a7"/>
        <w:widowControl w:val="0"/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Управление меню: возможность добавления блюд с указанием названия, состава/ингредиентов, цены и категории (салаты, горячее, напитки).</w:t>
      </w:r>
    </w:p>
    <w:p w14:paraId="1B65700C" w14:textId="2480B84F" w:rsidR="008235D0" w:rsidRPr="008235D0" w:rsidRDefault="008235D0" w:rsidP="00A751D1">
      <w:pPr>
        <w:pStyle w:val="a7"/>
        <w:widowControl w:val="0"/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Визуализация списка: предоставление персоналу (официантам/администраторам) общего перечня актуальных позиций для быстрого информирования гостей.</w:t>
      </w:r>
    </w:p>
    <w:p w14:paraId="0FD8F14D" w14:textId="2CFA9C68" w:rsidR="008235D0" w:rsidRPr="00A751D1" w:rsidRDefault="008235D0" w:rsidP="00A751D1">
      <w:pPr>
        <w:pStyle w:val="a7"/>
        <w:widowControl w:val="0"/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Статусная модель: реализация базовых статусов для идентификации доступности позиции на кухне или стола в зале.</w:t>
      </w:r>
    </w:p>
    <w:p w14:paraId="772544F9" w14:textId="3F37DDCB" w:rsidR="008235D0" w:rsidRPr="00A751D1" w:rsidRDefault="008235D0" w:rsidP="00A751D1">
      <w:pPr>
        <w:pStyle w:val="a7"/>
        <w:widowControl w:val="0"/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Клю</w:t>
      </w:r>
      <w:r w:rsidR="00A751D1">
        <w:rPr>
          <w:bCs/>
          <w:sz w:val="28"/>
          <w:szCs w:val="28"/>
        </w:rPr>
        <w:t>ч</w:t>
      </w:r>
      <w:r w:rsidRPr="008235D0">
        <w:rPr>
          <w:bCs/>
          <w:sz w:val="28"/>
          <w:szCs w:val="28"/>
        </w:rPr>
        <w:t>евые задачи спринта:</w:t>
      </w:r>
    </w:p>
    <w:p w14:paraId="6BD3E94F" w14:textId="253363CE" w:rsidR="008235D0" w:rsidRPr="008235D0" w:rsidRDefault="008235D0" w:rsidP="00A751D1">
      <w:pPr>
        <w:pStyle w:val="a7"/>
        <w:widowControl w:val="0"/>
        <w:numPr>
          <w:ilvl w:val="0"/>
          <w:numId w:val="9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Проектирование архитектуры данных: Создание масштабируемой схемы БД, поддерживающей связь «Сотрудник — Блюдо — Категория/Статус». Это важно для корректного разграничения зон ответственности и отображения информации о наличии продуктов.</w:t>
      </w:r>
    </w:p>
    <w:p w14:paraId="3BAA686C" w14:textId="28DC4442" w:rsidR="008235D0" w:rsidRPr="008235D0" w:rsidRDefault="008235D0" w:rsidP="00A751D1">
      <w:pPr>
        <w:pStyle w:val="a7"/>
        <w:widowControl w:val="0"/>
        <w:numPr>
          <w:ilvl w:val="0"/>
          <w:numId w:val="9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Реализация модуля управления контентом: Разработка интерфейса добавления блюд в меню. На данном этапе фокус делается на простоте и скорости заполнения данных (название, состав, цена, вес) с возможностью визуализации через загрузку фотографии готового блюда.</w:t>
      </w:r>
    </w:p>
    <w:p w14:paraId="1374C04B" w14:textId="3917BFED" w:rsidR="008235D0" w:rsidRPr="008235D0" w:rsidRDefault="008235D0" w:rsidP="00A751D1">
      <w:pPr>
        <w:pStyle w:val="a7"/>
        <w:widowControl w:val="0"/>
        <w:numPr>
          <w:ilvl w:val="0"/>
          <w:numId w:val="9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Создание рабочей панели (</w:t>
      </w:r>
      <w:proofErr w:type="spellStart"/>
      <w:r w:rsidRPr="008235D0">
        <w:rPr>
          <w:bCs/>
          <w:sz w:val="28"/>
          <w:szCs w:val="28"/>
        </w:rPr>
        <w:t>Dashboard</w:t>
      </w:r>
      <w:proofErr w:type="spellEnd"/>
      <w:r w:rsidRPr="008235D0">
        <w:rPr>
          <w:bCs/>
          <w:sz w:val="28"/>
          <w:szCs w:val="28"/>
        </w:rPr>
        <w:t>): Разработка главного экрана приложения, который должен обеспечивать мгновенный доступ к списку активных позиций и состоянию залов. Панель должна быть отзывчивой, так как основная часть сотрудников будет пользоваться сервисом с мобильных терминалов (смартфонов или планшетов).</w:t>
      </w:r>
    </w:p>
    <w:p w14:paraId="162D0F57" w14:textId="5CD81C76" w:rsidR="00384808" w:rsidRPr="00384808" w:rsidRDefault="008235D0" w:rsidP="00A751D1">
      <w:pPr>
        <w:pStyle w:val="a7"/>
        <w:widowControl w:val="0"/>
        <w:numPr>
          <w:ilvl w:val="0"/>
          <w:numId w:val="9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8235D0">
        <w:rPr>
          <w:bCs/>
          <w:sz w:val="28"/>
          <w:szCs w:val="28"/>
        </w:rPr>
        <w:t>Внедрение базовой статусной модели: Реализация логики, позволяющей системе автоматически помечать новые блюда как «Доступно к заказу», а столы как «Свободен», что является необходимым условием для последующего внедрения модуля принятия заказов и бронирования.</w:t>
      </w:r>
    </w:p>
    <w:p w14:paraId="3BA863F0" w14:textId="4BFE9470" w:rsidR="00384808" w:rsidRPr="00384808" w:rsidRDefault="00384808" w:rsidP="00FE40F8">
      <w:pPr>
        <w:pStyle w:val="a3"/>
        <w:keepNext w:val="0"/>
        <w:keepLines w:val="0"/>
        <w:widowControl w:val="0"/>
        <w:ind w:left="0" w:firstLine="709"/>
        <w:outlineLvl w:val="1"/>
        <w:rPr>
          <w:lang w:val="ru-RU"/>
        </w:rPr>
      </w:pPr>
      <w:bookmarkStart w:id="3" w:name="_Toc222731076"/>
      <w:r w:rsidRPr="00384808">
        <w:rPr>
          <w:lang w:val="ru-RU"/>
        </w:rPr>
        <w:t>1.2 Выбор эпиков для первого спринта</w:t>
      </w:r>
      <w:bookmarkEnd w:id="3"/>
    </w:p>
    <w:p w14:paraId="796867E9" w14:textId="77777777" w:rsidR="00A751D1" w:rsidRPr="00A751D1" w:rsidRDefault="00A751D1" w:rsidP="00A751D1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</w:p>
    <w:p w14:paraId="55E573B7" w14:textId="36B83869" w:rsidR="00A751D1" w:rsidRPr="00A751D1" w:rsidRDefault="00A751D1" w:rsidP="00A751D1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A751D1">
        <w:rPr>
          <w:bCs/>
          <w:sz w:val="28"/>
          <w:szCs w:val="28"/>
        </w:rPr>
        <w:t xml:space="preserve">На этапе планирования первого спринта командой был проведен анализ </w:t>
      </w:r>
      <w:proofErr w:type="spellStart"/>
      <w:r w:rsidRPr="00A751D1">
        <w:rPr>
          <w:bCs/>
          <w:sz w:val="28"/>
          <w:szCs w:val="28"/>
        </w:rPr>
        <w:t>бэклога</w:t>
      </w:r>
      <w:proofErr w:type="spellEnd"/>
      <w:r w:rsidRPr="00A751D1">
        <w:rPr>
          <w:bCs/>
          <w:sz w:val="28"/>
          <w:szCs w:val="28"/>
        </w:rPr>
        <w:t xml:space="preserve"> продукта с целью выделения минимально необходимого набора функций для создания работающего прототипа (MVP). В соответствии с </w:t>
      </w:r>
      <w:r w:rsidRPr="00A751D1">
        <w:rPr>
          <w:bCs/>
          <w:sz w:val="28"/>
          <w:szCs w:val="28"/>
        </w:rPr>
        <w:lastRenderedPageBreak/>
        <w:t>выбранной целью спринта — «Обеспечение базового цикла работы с заказом», для реализации были отобраны эпики с наивысшим показателем важности:</w:t>
      </w:r>
    </w:p>
    <w:p w14:paraId="1AFB489F" w14:textId="798D2458" w:rsidR="00A751D1" w:rsidRPr="00A751D1" w:rsidRDefault="00A751D1" w:rsidP="00A751D1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A751D1">
        <w:rPr>
          <w:bCs/>
          <w:sz w:val="28"/>
          <w:szCs w:val="28"/>
        </w:rPr>
        <w:t>1.  Эпик: Авторизация пользователей</w:t>
      </w:r>
      <w:r>
        <w:rPr>
          <w:bCs/>
          <w:sz w:val="28"/>
          <w:szCs w:val="28"/>
        </w:rPr>
        <w:t>.</w:t>
      </w:r>
      <w:r w:rsidRPr="00A751D1">
        <w:rPr>
          <w:bCs/>
          <w:sz w:val="28"/>
          <w:szCs w:val="28"/>
        </w:rPr>
        <w:t xml:space="preserve"> Включает в себя идентификацию сотрудника при входе в систему. Это фундаментальный блок, необходимый для понимания, кто именно из персонала работает с заказами и меню. В рамках первого спринта реализуется базовая авторизация (возможно, по </w:t>
      </w:r>
      <w:proofErr w:type="spellStart"/>
      <w:r w:rsidRPr="00A751D1">
        <w:rPr>
          <w:bCs/>
          <w:sz w:val="28"/>
          <w:szCs w:val="28"/>
        </w:rPr>
        <w:t>пин-коду</w:t>
      </w:r>
      <w:proofErr w:type="spellEnd"/>
      <w:r w:rsidRPr="00A751D1">
        <w:rPr>
          <w:bCs/>
          <w:sz w:val="28"/>
          <w:szCs w:val="28"/>
        </w:rPr>
        <w:t xml:space="preserve"> или упрощенному логину), что закладывает основу для будущего разграничения прав (официант/повар/админ), зафиксированного в задаче</w:t>
      </w:r>
      <w:r>
        <w:rPr>
          <w:bCs/>
          <w:sz w:val="28"/>
          <w:szCs w:val="28"/>
        </w:rPr>
        <w:t xml:space="preserve"> </w:t>
      </w:r>
      <w:r w:rsidRPr="00A751D1">
        <w:rPr>
          <w:bCs/>
          <w:sz w:val="28"/>
          <w:szCs w:val="28"/>
        </w:rPr>
        <w:t>«Пользователь может войти в систему».</w:t>
      </w:r>
    </w:p>
    <w:p w14:paraId="5222C2F0" w14:textId="3B7E5B9B" w:rsidR="00A751D1" w:rsidRPr="00A751D1" w:rsidRDefault="00A751D1" w:rsidP="00A751D1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A751D1">
        <w:rPr>
          <w:bCs/>
          <w:sz w:val="28"/>
          <w:szCs w:val="28"/>
        </w:rPr>
        <w:t>2.  Эпик: Управление меню. Включает в себя базу блюд и напитков. Это необходимо для того, чтобы официанты могли видеть актуальный перечень позиций при создании заказа. На данном этапе фокус делается на наполнении каталога и его отображении.</w:t>
      </w:r>
    </w:p>
    <w:p w14:paraId="3E36BC12" w14:textId="4E660944" w:rsidR="00384808" w:rsidRDefault="00A751D1" w:rsidP="00A751D1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A751D1">
        <w:rPr>
          <w:bCs/>
          <w:sz w:val="28"/>
          <w:szCs w:val="28"/>
        </w:rPr>
        <w:t xml:space="preserve">3.  Эпик: Работа с </w:t>
      </w:r>
      <w:proofErr w:type="gramStart"/>
      <w:r w:rsidRPr="00A751D1">
        <w:rPr>
          <w:bCs/>
          <w:sz w:val="28"/>
          <w:szCs w:val="28"/>
        </w:rPr>
        <w:t>заказами .</w:t>
      </w:r>
      <w:proofErr w:type="gramEnd"/>
      <w:r w:rsidRPr="00A751D1">
        <w:rPr>
          <w:bCs/>
          <w:sz w:val="28"/>
          <w:szCs w:val="28"/>
        </w:rPr>
        <w:t xml:space="preserve"> Является центральным эпиком первого спринта. Он включает в себя задачу «Создание заказа» — ключевую функцию, ради которой создается прототип. Реализация возможности сформировать заказ (выбрать блюда из меню, закрепить его за столом и оформить) является главной целью спринта и критерием его успешности. Без этого функционала все остальные блоки (авторизация и меню) теряют практический смысл.</w:t>
      </w:r>
    </w:p>
    <w:p w14:paraId="3E10E34A" w14:textId="0E669283" w:rsidR="00E62C9F" w:rsidRDefault="00E62C9F" w:rsidP="00FE40F8">
      <w:pPr>
        <w:pStyle w:val="a3"/>
        <w:keepNext w:val="0"/>
        <w:keepLines w:val="0"/>
        <w:widowControl w:val="0"/>
        <w:ind w:left="0" w:firstLine="709"/>
        <w:outlineLvl w:val="1"/>
        <w:rPr>
          <w:lang w:val="ru-RU"/>
        </w:rPr>
      </w:pPr>
      <w:bookmarkStart w:id="4" w:name="_Toc222731077"/>
      <w:r w:rsidRPr="00E62C9F">
        <w:rPr>
          <w:lang w:val="ru-RU"/>
        </w:rPr>
        <w:t xml:space="preserve">1.3 </w:t>
      </w:r>
      <w:proofErr w:type="spellStart"/>
      <w:r w:rsidRPr="00E62C9F">
        <w:rPr>
          <w:lang w:val="ru-RU"/>
        </w:rPr>
        <w:t>Бэклог</w:t>
      </w:r>
      <w:proofErr w:type="spellEnd"/>
      <w:r w:rsidRPr="00E62C9F">
        <w:rPr>
          <w:lang w:val="ru-RU"/>
        </w:rPr>
        <w:t xml:space="preserve"> первого спринта (</w:t>
      </w:r>
      <w:r>
        <w:t>User</w:t>
      </w:r>
      <w:r w:rsidRPr="00E62C9F">
        <w:rPr>
          <w:lang w:val="ru-RU"/>
        </w:rPr>
        <w:t xml:space="preserve"> </w:t>
      </w:r>
      <w:r>
        <w:t>Stories</w:t>
      </w:r>
      <w:r w:rsidRPr="00E62C9F">
        <w:rPr>
          <w:lang w:val="ru-RU"/>
        </w:rPr>
        <w:t>)</w:t>
      </w:r>
      <w:bookmarkEnd w:id="4"/>
    </w:p>
    <w:p w14:paraId="7B3F40F9" w14:textId="3BF283ED" w:rsidR="00E62C9F" w:rsidRPr="00E62C9F" w:rsidRDefault="00A751D1" w:rsidP="00FE40F8">
      <w:pPr>
        <w:pStyle w:val="a3"/>
        <w:keepNext w:val="0"/>
        <w:keepLines w:val="0"/>
        <w:widowControl w:val="0"/>
        <w:ind w:left="0" w:firstLine="709"/>
        <w:jc w:val="both"/>
        <w:outlineLvl w:val="9"/>
        <w:rPr>
          <w:b w:val="0"/>
          <w:bCs/>
          <w:lang w:val="ru-RU"/>
        </w:rPr>
      </w:pPr>
      <w:r w:rsidRPr="00A751D1">
        <w:rPr>
          <w:b w:val="0"/>
          <w:szCs w:val="28"/>
          <w:lang w:val="ru-RU"/>
        </w:rPr>
        <w:t xml:space="preserve">В </w:t>
      </w:r>
      <w:proofErr w:type="spellStart"/>
      <w:r w:rsidRPr="00A751D1">
        <w:rPr>
          <w:b w:val="0"/>
          <w:szCs w:val="28"/>
          <w:lang w:val="ru-RU"/>
        </w:rPr>
        <w:t>бэклог</w:t>
      </w:r>
      <w:proofErr w:type="spellEnd"/>
      <w:r w:rsidRPr="00A751D1">
        <w:rPr>
          <w:b w:val="0"/>
          <w:szCs w:val="28"/>
          <w:lang w:val="ru-RU"/>
        </w:rPr>
        <w:t xml:space="preserve"> первого спринта включены декомпозированные задачи из приоритетных эпиков. Каждая история сформулирована по канонической схеме: «Как [роль], я хочу [действие], чтобы [бизнес-ценность]», дополнена критериями приемки и оценена в Story </w:t>
      </w:r>
      <w:proofErr w:type="spellStart"/>
      <w:r w:rsidRPr="00A751D1">
        <w:rPr>
          <w:b w:val="0"/>
          <w:szCs w:val="28"/>
          <w:lang w:val="ru-RU"/>
        </w:rPr>
        <w:t>Points</w:t>
      </w:r>
      <w:proofErr w:type="spellEnd"/>
      <w:r w:rsidR="00E62C9F" w:rsidRPr="00E62C9F">
        <w:rPr>
          <w:b w:val="0"/>
          <w:bCs/>
          <w:lang w:val="ru-RU"/>
        </w:rPr>
        <w:t>.</w:t>
      </w:r>
    </w:p>
    <w:p w14:paraId="308BF2CF" w14:textId="73FCA0B4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</w:p>
    <w:p w14:paraId="3DAE0E0E" w14:textId="07EB87D7" w:rsidR="00866D22" w:rsidRPr="00384808" w:rsidRDefault="00866D22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1.1 </w:t>
      </w:r>
      <w:r w:rsidRPr="00D019EA">
        <w:rPr>
          <w:bCs/>
          <w:color w:val="000000" w:themeColor="text1"/>
          <w:sz w:val="28"/>
          <w:szCs w:val="28"/>
        </w:rPr>
        <w:t>—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866D22">
        <w:rPr>
          <w:bCs/>
          <w:sz w:val="28"/>
          <w:szCs w:val="28"/>
        </w:rPr>
        <w:t>Реестр пользовательских историй первого спринта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3486"/>
        <w:gridCol w:w="3017"/>
        <w:gridCol w:w="1621"/>
      </w:tblGrid>
      <w:tr w:rsidR="00E62C9F" w14:paraId="35963322" w14:textId="77777777" w:rsidTr="00EE740F">
        <w:trPr>
          <w:jc w:val="center"/>
        </w:trPr>
        <w:tc>
          <w:tcPr>
            <w:tcW w:w="1221" w:type="dxa"/>
          </w:tcPr>
          <w:p w14:paraId="36DFCEE0" w14:textId="3179A0FB" w:rsidR="00E62C9F" w:rsidRPr="00E62C9F" w:rsidRDefault="00E62C9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3486" w:type="dxa"/>
          </w:tcPr>
          <w:p w14:paraId="43102D0F" w14:textId="13995793" w:rsidR="00E62C9F" w:rsidRPr="00E62C9F" w:rsidRDefault="00E62C9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E62C9F">
              <w:rPr>
                <w:bCs/>
                <w:sz w:val="28"/>
                <w:szCs w:val="28"/>
              </w:rPr>
              <w:t>User Story</w:t>
            </w:r>
          </w:p>
        </w:tc>
        <w:tc>
          <w:tcPr>
            <w:tcW w:w="3017" w:type="dxa"/>
          </w:tcPr>
          <w:p w14:paraId="5E9D6F70" w14:textId="614FA6CC" w:rsidR="00E62C9F" w:rsidRDefault="00E62C9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E62C9F">
              <w:rPr>
                <w:bCs/>
                <w:sz w:val="28"/>
                <w:szCs w:val="28"/>
              </w:rPr>
              <w:t>Критерии приемки</w:t>
            </w:r>
          </w:p>
        </w:tc>
        <w:tc>
          <w:tcPr>
            <w:tcW w:w="1621" w:type="dxa"/>
          </w:tcPr>
          <w:p w14:paraId="58C91778" w14:textId="6E56F4E5" w:rsidR="00E62C9F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 xml:space="preserve">Story </w:t>
            </w:r>
            <w:proofErr w:type="spellStart"/>
            <w:r w:rsidRPr="00866D22">
              <w:rPr>
                <w:bCs/>
                <w:sz w:val="28"/>
                <w:szCs w:val="28"/>
              </w:rPr>
              <w:t>Points</w:t>
            </w:r>
            <w:proofErr w:type="spellEnd"/>
          </w:p>
        </w:tc>
      </w:tr>
      <w:tr w:rsidR="00E62C9F" w14:paraId="0DCBB867" w14:textId="77777777" w:rsidTr="00EE740F">
        <w:trPr>
          <w:jc w:val="center"/>
        </w:trPr>
        <w:tc>
          <w:tcPr>
            <w:tcW w:w="1221" w:type="dxa"/>
            <w:vAlign w:val="center"/>
          </w:tcPr>
          <w:p w14:paraId="5E345F57" w14:textId="220FF0F5" w:rsidR="00E62C9F" w:rsidRDefault="00EE740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>US 1.1</w:t>
            </w:r>
          </w:p>
        </w:tc>
        <w:tc>
          <w:tcPr>
            <w:tcW w:w="3486" w:type="dxa"/>
          </w:tcPr>
          <w:p w14:paraId="1A3A6B18" w14:textId="780BBC4F" w:rsidR="00E62C9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>Как администратор, я хочу добавить новое блюдо в меню, чтобы официанты могли принимать по нему заказы.</w:t>
            </w:r>
          </w:p>
        </w:tc>
        <w:tc>
          <w:tcPr>
            <w:tcW w:w="3017" w:type="dxa"/>
          </w:tcPr>
          <w:p w14:paraId="4E2B2D11" w14:textId="0FAA4E85" w:rsidR="00E62C9F" w:rsidRPr="00EE740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40"/>
              </w:rPr>
            </w:pPr>
            <w:r w:rsidRPr="00EE740F">
              <w:rPr>
                <w:sz w:val="28"/>
                <w:szCs w:val="40"/>
              </w:rPr>
              <w:t>Поля: Название, Состав/Ингредиенты, Цена, Категория. Валидация обязательных полей. Успешное сохранение в БД.</w:t>
            </w:r>
          </w:p>
        </w:tc>
        <w:tc>
          <w:tcPr>
            <w:tcW w:w="1621" w:type="dxa"/>
            <w:vAlign w:val="center"/>
          </w:tcPr>
          <w:p w14:paraId="696CCB9A" w14:textId="029F2C7D" w:rsidR="00E62C9F" w:rsidRPr="00866D22" w:rsidRDefault="00866D22" w:rsidP="00EE740F">
            <w:pPr>
              <w:widowControl w:val="0"/>
              <w:autoSpaceDE w:val="0"/>
              <w:autoSpaceDN w:val="0"/>
              <w:ind w:firstLine="709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E62C9F" w14:paraId="4AE5421F" w14:textId="77777777" w:rsidTr="00EE740F">
        <w:trPr>
          <w:jc w:val="center"/>
        </w:trPr>
        <w:tc>
          <w:tcPr>
            <w:tcW w:w="1221" w:type="dxa"/>
            <w:vAlign w:val="center"/>
          </w:tcPr>
          <w:p w14:paraId="77178FD0" w14:textId="52FD3DE1" w:rsidR="00E62C9F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1.2</w:t>
            </w:r>
          </w:p>
        </w:tc>
        <w:tc>
          <w:tcPr>
            <w:tcW w:w="3486" w:type="dxa"/>
          </w:tcPr>
          <w:p w14:paraId="5DF513F9" w14:textId="37784688" w:rsidR="00E62C9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>Как администратор, я хочу загрузить фотографию блюда, чтобы визуально привлечь гостей в меню.</w:t>
            </w:r>
          </w:p>
        </w:tc>
        <w:tc>
          <w:tcPr>
            <w:tcW w:w="3017" w:type="dxa"/>
          </w:tcPr>
          <w:p w14:paraId="1E0C2993" w14:textId="094275F3" w:rsidR="00E62C9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 xml:space="preserve">Наличие кнопки загрузки; поддержка форматов </w:t>
            </w:r>
            <w:proofErr w:type="spellStart"/>
            <w:r w:rsidRPr="00EE740F">
              <w:rPr>
                <w:sz w:val="28"/>
                <w:szCs w:val="40"/>
              </w:rPr>
              <w:t>jpg</w:t>
            </w:r>
            <w:proofErr w:type="spellEnd"/>
            <w:r w:rsidRPr="00EE740F">
              <w:rPr>
                <w:sz w:val="28"/>
                <w:szCs w:val="40"/>
              </w:rPr>
              <w:t>/</w:t>
            </w:r>
            <w:proofErr w:type="spellStart"/>
            <w:r w:rsidRPr="00EE740F">
              <w:rPr>
                <w:sz w:val="28"/>
                <w:szCs w:val="40"/>
              </w:rPr>
              <w:t>png</w:t>
            </w:r>
            <w:proofErr w:type="spellEnd"/>
            <w:r w:rsidRPr="00EE740F">
              <w:rPr>
                <w:sz w:val="28"/>
                <w:szCs w:val="40"/>
              </w:rPr>
              <w:t>; отображение предпросмотра изображения.</w:t>
            </w:r>
          </w:p>
        </w:tc>
        <w:tc>
          <w:tcPr>
            <w:tcW w:w="1621" w:type="dxa"/>
            <w:vAlign w:val="center"/>
          </w:tcPr>
          <w:p w14:paraId="53A3B861" w14:textId="5BACAD08" w:rsidR="00E62C9F" w:rsidRPr="00866D22" w:rsidRDefault="00866D22" w:rsidP="00EE740F">
            <w:pPr>
              <w:widowControl w:val="0"/>
              <w:autoSpaceDE w:val="0"/>
              <w:autoSpaceDN w:val="0"/>
              <w:ind w:firstLine="709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</w:tbl>
    <w:p w14:paraId="261F818F" w14:textId="77777777" w:rsidR="000E0E91" w:rsidRDefault="000E0E91" w:rsidP="00FE40F8">
      <w:pPr>
        <w:widowControl w:val="0"/>
        <w:ind w:firstLine="709"/>
        <w:rPr>
          <w:sz w:val="28"/>
          <w:szCs w:val="28"/>
        </w:rPr>
      </w:pPr>
    </w:p>
    <w:p w14:paraId="41CDDBB7" w14:textId="6202F28A" w:rsidR="00866D22" w:rsidRPr="00866D22" w:rsidRDefault="00866D22" w:rsidP="00FE40F8">
      <w:pPr>
        <w:widowControl w:val="0"/>
        <w:ind w:firstLine="709"/>
        <w:rPr>
          <w:sz w:val="28"/>
          <w:szCs w:val="28"/>
        </w:rPr>
      </w:pPr>
      <w:r w:rsidRPr="00866D22">
        <w:rPr>
          <w:sz w:val="28"/>
          <w:szCs w:val="28"/>
        </w:rPr>
        <w:t>Продолжение таблицы 1.1</w:t>
      </w:r>
    </w:p>
    <w:tbl>
      <w:tblPr>
        <w:tblStyle w:val="a8"/>
        <w:tblW w:w="9198" w:type="dxa"/>
        <w:jc w:val="center"/>
        <w:tblLook w:val="04A0" w:firstRow="1" w:lastRow="0" w:firstColumn="1" w:lastColumn="0" w:noHBand="0" w:noVBand="1"/>
      </w:tblPr>
      <w:tblGrid>
        <w:gridCol w:w="988"/>
        <w:gridCol w:w="4016"/>
        <w:gridCol w:w="3108"/>
        <w:gridCol w:w="1086"/>
      </w:tblGrid>
      <w:tr w:rsidR="000E0E91" w14:paraId="5C1AE7B9" w14:textId="77777777" w:rsidTr="00EE740F">
        <w:trPr>
          <w:trHeight w:val="1384"/>
          <w:jc w:val="center"/>
        </w:trPr>
        <w:tc>
          <w:tcPr>
            <w:tcW w:w="988" w:type="dxa"/>
            <w:vAlign w:val="center"/>
          </w:tcPr>
          <w:p w14:paraId="582673C8" w14:textId="51BF411A" w:rsidR="00E62C9F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lastRenderedPageBreak/>
              <w:t>US 1.3</w:t>
            </w:r>
          </w:p>
        </w:tc>
        <w:tc>
          <w:tcPr>
            <w:tcW w:w="4016" w:type="dxa"/>
          </w:tcPr>
          <w:p w14:paraId="5634954C" w14:textId="030A6878" w:rsidR="00866D22" w:rsidRPr="00866D22" w:rsidRDefault="00EE740F" w:rsidP="00EE740F">
            <w:pPr>
              <w:widowControl w:val="0"/>
              <w:ind w:firstLine="593"/>
              <w:jc w:val="both"/>
              <w:rPr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 xml:space="preserve">Как официант, я хочу видеть общий каталог блюд (меню), чтобы ориентироваться в доступных позициях. </w:t>
            </w:r>
          </w:p>
        </w:tc>
        <w:tc>
          <w:tcPr>
            <w:tcW w:w="3108" w:type="dxa"/>
          </w:tcPr>
          <w:p w14:paraId="3A50760D" w14:textId="208699C2" w:rsidR="00E62C9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>Главный экран со списком карточек; отображение названия, цены и фотографии блюда.</w:t>
            </w:r>
          </w:p>
        </w:tc>
        <w:tc>
          <w:tcPr>
            <w:tcW w:w="1086" w:type="dxa"/>
            <w:vAlign w:val="center"/>
          </w:tcPr>
          <w:p w14:paraId="3BCDAAB6" w14:textId="0A770285" w:rsidR="00E62C9F" w:rsidRPr="00866D22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0E0E91" w14:paraId="7077309D" w14:textId="77777777" w:rsidTr="00EE740F">
        <w:trPr>
          <w:trHeight w:val="1367"/>
          <w:jc w:val="center"/>
        </w:trPr>
        <w:tc>
          <w:tcPr>
            <w:tcW w:w="988" w:type="dxa"/>
            <w:vAlign w:val="center"/>
          </w:tcPr>
          <w:p w14:paraId="0F389BB9" w14:textId="70D39D2F" w:rsidR="00E62C9F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4.1</w:t>
            </w:r>
          </w:p>
        </w:tc>
        <w:tc>
          <w:tcPr>
            <w:tcW w:w="4016" w:type="dxa"/>
          </w:tcPr>
          <w:p w14:paraId="09BAB0D2" w14:textId="6C68E68D" w:rsidR="00E62C9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>Как официант, я хочу искать блюда по названию или ингредиентам, чтобы быстро находить позиции для гостя.</w:t>
            </w:r>
          </w:p>
        </w:tc>
        <w:tc>
          <w:tcPr>
            <w:tcW w:w="3108" w:type="dxa"/>
          </w:tcPr>
          <w:p w14:paraId="5A1E2CFF" w14:textId="77F48613" w:rsidR="00E62C9F" w:rsidRDefault="00EE740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E740F">
              <w:rPr>
                <w:sz w:val="28"/>
                <w:szCs w:val="40"/>
              </w:rPr>
              <w:t xml:space="preserve">Строка поиска; мгновенная фильтрация списка по вхождению подстроки; </w:t>
            </w:r>
            <w:proofErr w:type="spellStart"/>
            <w:r w:rsidRPr="00EE740F">
              <w:rPr>
                <w:sz w:val="28"/>
                <w:szCs w:val="40"/>
              </w:rPr>
              <w:t>регистронезависимость</w:t>
            </w:r>
            <w:proofErr w:type="spellEnd"/>
            <w:r w:rsidRPr="00EE740F">
              <w:rPr>
                <w:sz w:val="28"/>
                <w:szCs w:val="40"/>
              </w:rPr>
              <w:t>.</w:t>
            </w:r>
          </w:p>
        </w:tc>
        <w:tc>
          <w:tcPr>
            <w:tcW w:w="1086" w:type="dxa"/>
            <w:vAlign w:val="center"/>
          </w:tcPr>
          <w:p w14:paraId="52B12221" w14:textId="12A87067" w:rsidR="00E62C9F" w:rsidRPr="00866D22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0E0E91" w14:paraId="45ADACF2" w14:textId="77777777" w:rsidTr="00EE740F">
        <w:trPr>
          <w:trHeight w:val="1384"/>
          <w:jc w:val="center"/>
        </w:trPr>
        <w:tc>
          <w:tcPr>
            <w:tcW w:w="988" w:type="dxa"/>
            <w:vAlign w:val="center"/>
          </w:tcPr>
          <w:p w14:paraId="2790F511" w14:textId="1206731A" w:rsidR="00E62C9F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 xml:space="preserve">US </w:t>
            </w:r>
            <w:r w:rsidR="00F00DFF">
              <w:rPr>
                <w:bCs/>
                <w:sz w:val="28"/>
                <w:szCs w:val="28"/>
              </w:rPr>
              <w:t>2</w:t>
            </w:r>
            <w:r w:rsidRPr="00866D22">
              <w:rPr>
                <w:bCs/>
                <w:sz w:val="28"/>
                <w:szCs w:val="28"/>
              </w:rPr>
              <w:t>.1</w:t>
            </w:r>
          </w:p>
        </w:tc>
        <w:tc>
          <w:tcPr>
            <w:tcW w:w="4016" w:type="dxa"/>
          </w:tcPr>
          <w:p w14:paraId="7F1654BB" w14:textId="16BB0380" w:rsidR="00E62C9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F00DFF">
              <w:rPr>
                <w:sz w:val="28"/>
                <w:szCs w:val="40"/>
              </w:rPr>
              <w:t>Как сотрудник, я хочу войти в систему (авторизоваться), чтобы получить доступ к функциям, соответствующим моей роли.</w:t>
            </w:r>
          </w:p>
        </w:tc>
        <w:tc>
          <w:tcPr>
            <w:tcW w:w="3108" w:type="dxa"/>
          </w:tcPr>
          <w:p w14:paraId="16BD75AF" w14:textId="6153105F" w:rsidR="00E62C9F" w:rsidRPr="00F00DF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40"/>
              </w:rPr>
            </w:pPr>
            <w:r w:rsidRPr="00F00DFF">
              <w:rPr>
                <w:sz w:val="28"/>
                <w:szCs w:val="40"/>
              </w:rPr>
              <w:t xml:space="preserve">Форма входа с валидацией (логин/пароль или </w:t>
            </w:r>
            <w:proofErr w:type="spellStart"/>
            <w:r w:rsidRPr="00F00DFF">
              <w:rPr>
                <w:sz w:val="28"/>
                <w:szCs w:val="40"/>
              </w:rPr>
              <w:t>пин-код</w:t>
            </w:r>
            <w:proofErr w:type="spellEnd"/>
            <w:r w:rsidRPr="00F00DFF">
              <w:rPr>
                <w:sz w:val="28"/>
                <w:szCs w:val="40"/>
              </w:rPr>
              <w:t>); сохранение сессии; разграничение доступа (админ/официант).</w:t>
            </w:r>
          </w:p>
        </w:tc>
        <w:tc>
          <w:tcPr>
            <w:tcW w:w="1086" w:type="dxa"/>
            <w:vAlign w:val="center"/>
          </w:tcPr>
          <w:p w14:paraId="7D5875D7" w14:textId="216D87FD" w:rsidR="00E62C9F" w:rsidRPr="00866D22" w:rsidRDefault="00F00DF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0E0E91" w14:paraId="59511651" w14:textId="77777777" w:rsidTr="00EE740F">
        <w:trPr>
          <w:trHeight w:val="1367"/>
          <w:jc w:val="center"/>
        </w:trPr>
        <w:tc>
          <w:tcPr>
            <w:tcW w:w="988" w:type="dxa"/>
            <w:vAlign w:val="center"/>
          </w:tcPr>
          <w:p w14:paraId="32D092DC" w14:textId="5ADAF626" w:rsidR="00E62C9F" w:rsidRDefault="00866D22" w:rsidP="00EE740F">
            <w:pPr>
              <w:widowControl w:val="0"/>
              <w:autoSpaceDE w:val="0"/>
              <w:autoSpaceDN w:val="0"/>
              <w:ind w:left="-40" w:firstLine="40"/>
              <w:jc w:val="center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2.2</w:t>
            </w:r>
          </w:p>
        </w:tc>
        <w:tc>
          <w:tcPr>
            <w:tcW w:w="4016" w:type="dxa"/>
          </w:tcPr>
          <w:p w14:paraId="069EDEB0" w14:textId="56B456D1" w:rsidR="00E62C9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F00DFF">
              <w:rPr>
                <w:sz w:val="28"/>
                <w:szCs w:val="40"/>
              </w:rPr>
              <w:t>Как администратор, я хочу видеть список активных заказов в личном кабинете, чтобы контролировать работу зала.</w:t>
            </w:r>
          </w:p>
        </w:tc>
        <w:tc>
          <w:tcPr>
            <w:tcW w:w="3108" w:type="dxa"/>
          </w:tcPr>
          <w:p w14:paraId="17D1B479" w14:textId="067C6B1E" w:rsidR="00E62C9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F00DFF">
              <w:rPr>
                <w:sz w:val="28"/>
                <w:szCs w:val="40"/>
              </w:rPr>
              <w:t>Раздел «Активные заказы»; отображение номера стола, состава заказа и времени ожидания.</w:t>
            </w:r>
          </w:p>
        </w:tc>
        <w:tc>
          <w:tcPr>
            <w:tcW w:w="1086" w:type="dxa"/>
            <w:vAlign w:val="center"/>
          </w:tcPr>
          <w:p w14:paraId="630531B7" w14:textId="30E23E32" w:rsidR="00E62C9F" w:rsidRPr="00866D22" w:rsidRDefault="00866D22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F00DFF" w14:paraId="5D78E371" w14:textId="77777777" w:rsidTr="00EE740F">
        <w:trPr>
          <w:trHeight w:val="1367"/>
          <w:jc w:val="center"/>
        </w:trPr>
        <w:tc>
          <w:tcPr>
            <w:tcW w:w="988" w:type="dxa"/>
            <w:vAlign w:val="center"/>
          </w:tcPr>
          <w:p w14:paraId="0357E51D" w14:textId="3A18C0D2" w:rsidR="00F00DFF" w:rsidRPr="00866D22" w:rsidRDefault="00F00DFF" w:rsidP="00EE740F">
            <w:pPr>
              <w:widowControl w:val="0"/>
              <w:autoSpaceDE w:val="0"/>
              <w:autoSpaceDN w:val="0"/>
              <w:ind w:left="-40" w:firstLine="40"/>
              <w:jc w:val="center"/>
              <w:rPr>
                <w:bCs/>
                <w:sz w:val="28"/>
                <w:szCs w:val="28"/>
              </w:rPr>
            </w:pPr>
            <w:r w:rsidRPr="00F00DFF">
              <w:rPr>
                <w:sz w:val="28"/>
                <w:szCs w:val="40"/>
              </w:rPr>
              <w:t>US 3.1</w:t>
            </w:r>
          </w:p>
        </w:tc>
        <w:tc>
          <w:tcPr>
            <w:tcW w:w="4016" w:type="dxa"/>
          </w:tcPr>
          <w:p w14:paraId="5DFD3C8F" w14:textId="145F4A59" w:rsidR="00F00DFF" w:rsidRPr="00F00DF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sz w:val="28"/>
                <w:szCs w:val="40"/>
              </w:rPr>
            </w:pPr>
            <w:r w:rsidRPr="00F00DFF">
              <w:rPr>
                <w:sz w:val="28"/>
                <w:szCs w:val="40"/>
              </w:rPr>
              <w:t>Как официант, я хочу создать новый заказ, чтобы передать его на кухню и начать обслуживание гостя.</w:t>
            </w:r>
          </w:p>
        </w:tc>
        <w:tc>
          <w:tcPr>
            <w:tcW w:w="3108" w:type="dxa"/>
          </w:tcPr>
          <w:p w14:paraId="57092E89" w14:textId="6D61C90A" w:rsidR="00F00DFF" w:rsidRPr="00F00DF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sz w:val="28"/>
                <w:szCs w:val="40"/>
              </w:rPr>
            </w:pPr>
            <w:r w:rsidRPr="00F00DFF">
              <w:rPr>
                <w:sz w:val="28"/>
                <w:szCs w:val="40"/>
              </w:rPr>
              <w:t>Кнопка «Новый заказ»; возможность выбора стола; добавление блюд из меню в заказ; фиксация времени создания.</w:t>
            </w:r>
          </w:p>
        </w:tc>
        <w:tc>
          <w:tcPr>
            <w:tcW w:w="1086" w:type="dxa"/>
            <w:vAlign w:val="center"/>
          </w:tcPr>
          <w:p w14:paraId="164B2FE3" w14:textId="5B6A65F7" w:rsidR="00F00DFF" w:rsidRDefault="00F00DF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F00DFF" w14:paraId="6E521318" w14:textId="77777777" w:rsidTr="00EE740F">
        <w:trPr>
          <w:trHeight w:val="1367"/>
          <w:jc w:val="center"/>
        </w:trPr>
        <w:tc>
          <w:tcPr>
            <w:tcW w:w="988" w:type="dxa"/>
            <w:vAlign w:val="center"/>
          </w:tcPr>
          <w:p w14:paraId="5A074109" w14:textId="78CBFE07" w:rsidR="00F00DFF" w:rsidRPr="00F00DFF" w:rsidRDefault="00F00DFF" w:rsidP="00EE740F">
            <w:pPr>
              <w:widowControl w:val="0"/>
              <w:autoSpaceDE w:val="0"/>
              <w:autoSpaceDN w:val="0"/>
              <w:ind w:left="-40" w:firstLine="40"/>
              <w:jc w:val="center"/>
              <w:rPr>
                <w:sz w:val="28"/>
                <w:szCs w:val="40"/>
              </w:rPr>
            </w:pPr>
            <w:r w:rsidRPr="00F00DFF">
              <w:rPr>
                <w:sz w:val="28"/>
                <w:szCs w:val="40"/>
              </w:rPr>
              <w:t>US 3.2</w:t>
            </w:r>
          </w:p>
        </w:tc>
        <w:tc>
          <w:tcPr>
            <w:tcW w:w="4016" w:type="dxa"/>
          </w:tcPr>
          <w:p w14:paraId="6356E46A" w14:textId="4FA07D74" w:rsidR="00F00DFF" w:rsidRPr="00F00DF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sz w:val="28"/>
                <w:szCs w:val="40"/>
              </w:rPr>
            </w:pPr>
            <w:r w:rsidRPr="00F00DFF">
              <w:rPr>
                <w:sz w:val="28"/>
                <w:szCs w:val="40"/>
              </w:rPr>
              <w:t>Как официант, я хочу изменить статус стола на «Занят», чтобы другие сотрудники видели актуальную ситуацию в зале.</w:t>
            </w:r>
          </w:p>
        </w:tc>
        <w:tc>
          <w:tcPr>
            <w:tcW w:w="3108" w:type="dxa"/>
          </w:tcPr>
          <w:p w14:paraId="178590CD" w14:textId="4AE50A20" w:rsidR="00F00DFF" w:rsidRPr="00F00DFF" w:rsidRDefault="00F00DF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sz w:val="28"/>
                <w:szCs w:val="40"/>
              </w:rPr>
            </w:pPr>
            <w:r w:rsidRPr="00F00DFF">
              <w:rPr>
                <w:sz w:val="28"/>
                <w:szCs w:val="40"/>
              </w:rPr>
              <w:t>Кнопка «Изменить статус» в карточке стола; мгновенное обновление статуса в БД и на схеме зала.</w:t>
            </w:r>
          </w:p>
        </w:tc>
        <w:tc>
          <w:tcPr>
            <w:tcW w:w="1086" w:type="dxa"/>
            <w:vAlign w:val="center"/>
          </w:tcPr>
          <w:p w14:paraId="7A10B73A" w14:textId="44DD4F00" w:rsidR="00F00DFF" w:rsidRDefault="00F00DFF" w:rsidP="00EE740F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</w:tr>
    </w:tbl>
    <w:p w14:paraId="1D48FD52" w14:textId="77777777" w:rsidR="00AB5B66" w:rsidRDefault="00AB5B66" w:rsidP="00F00DFF">
      <w:pPr>
        <w:pStyle w:val="a3"/>
        <w:keepNext w:val="0"/>
        <w:keepLines w:val="0"/>
        <w:widowControl w:val="0"/>
        <w:spacing w:before="0"/>
        <w:ind w:left="0"/>
        <w:outlineLvl w:val="9"/>
        <w:rPr>
          <w:lang w:val="ru-RU"/>
        </w:rPr>
      </w:pPr>
    </w:p>
    <w:p w14:paraId="2F377FA6" w14:textId="7A5CA4C3" w:rsidR="00517EC3" w:rsidRDefault="00866D22" w:rsidP="00FE40F8">
      <w:pPr>
        <w:pStyle w:val="a3"/>
        <w:keepNext w:val="0"/>
        <w:keepLines w:val="0"/>
        <w:widowControl w:val="0"/>
        <w:spacing w:before="0"/>
        <w:ind w:left="0" w:firstLine="709"/>
        <w:outlineLvl w:val="1"/>
      </w:pPr>
      <w:bookmarkStart w:id="5" w:name="_Toc222731078"/>
      <w:r>
        <w:t xml:space="preserve">1.4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трудозатрат</w:t>
      </w:r>
      <w:proofErr w:type="spellEnd"/>
      <w:r>
        <w:t xml:space="preserve"> и </w:t>
      </w:r>
      <w:proofErr w:type="spellStart"/>
      <w:r>
        <w:t>планирование</w:t>
      </w:r>
      <w:bookmarkEnd w:id="5"/>
      <w:proofErr w:type="spellEnd"/>
    </w:p>
    <w:p w14:paraId="78AD1054" w14:textId="77777777" w:rsidR="00F00DFF" w:rsidRPr="00F00DFF" w:rsidRDefault="00F00DFF" w:rsidP="00F00DFF">
      <w:pPr>
        <w:pStyle w:val="a3"/>
        <w:widowControl w:val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F00DFF">
        <w:rPr>
          <w:b w:val="0"/>
          <w:szCs w:val="28"/>
          <w:lang w:val="ru-RU"/>
        </w:rPr>
        <w:t xml:space="preserve">В данном разделе представлены итоги оценки трудоемкости первого спринта, скорректированные после проведения технического анализа </w:t>
      </w:r>
      <w:proofErr w:type="spellStart"/>
      <w:r w:rsidRPr="00F00DFF">
        <w:rPr>
          <w:b w:val="0"/>
          <w:szCs w:val="28"/>
          <w:lang w:val="ru-RU"/>
        </w:rPr>
        <w:t>backend</w:t>
      </w:r>
      <w:proofErr w:type="spellEnd"/>
      <w:r w:rsidRPr="00F00DFF">
        <w:rPr>
          <w:b w:val="0"/>
          <w:szCs w:val="28"/>
          <w:lang w:val="ru-RU"/>
        </w:rPr>
        <w:t xml:space="preserve"> и </w:t>
      </w:r>
      <w:proofErr w:type="spellStart"/>
      <w:r w:rsidRPr="00F00DFF">
        <w:rPr>
          <w:b w:val="0"/>
          <w:szCs w:val="28"/>
          <w:lang w:val="ru-RU"/>
        </w:rPr>
        <w:t>frontend</w:t>
      </w:r>
      <w:proofErr w:type="spellEnd"/>
      <w:r w:rsidRPr="00F00DFF">
        <w:rPr>
          <w:b w:val="0"/>
          <w:szCs w:val="28"/>
          <w:lang w:val="ru-RU"/>
        </w:rPr>
        <w:t>. Командой был применен метод «Покера планирования», где основным фактором оценки стала сложность разработки каждого конкретного API-метода.</w:t>
      </w:r>
    </w:p>
    <w:p w14:paraId="4F29D608" w14:textId="77777777" w:rsidR="00F00DFF" w:rsidRPr="00AB5B66" w:rsidRDefault="00F00DFF" w:rsidP="00F00DFF">
      <w:pPr>
        <w:pStyle w:val="a3"/>
        <w:keepNext w:val="0"/>
        <w:keepLines w:val="0"/>
        <w:widowControl w:val="0"/>
        <w:spacing w:before="0"/>
        <w:ind w:left="0" w:firstLine="709"/>
        <w:outlineLvl w:val="9"/>
        <w:rPr>
          <w:lang w:val="ru-RU"/>
        </w:rPr>
      </w:pPr>
    </w:p>
    <w:p w14:paraId="1CB4496A" w14:textId="780B2C83" w:rsidR="00D071B5" w:rsidRPr="00AB5B66" w:rsidRDefault="00D071B5" w:rsidP="00F00DFF">
      <w:pPr>
        <w:pStyle w:val="a3"/>
        <w:keepNext w:val="0"/>
        <w:keepLines w:val="0"/>
        <w:widowControl w:val="0"/>
        <w:spacing w:before="0"/>
        <w:ind w:left="0" w:firstLine="720"/>
        <w:jc w:val="both"/>
        <w:outlineLvl w:val="1"/>
        <w:rPr>
          <w:b w:val="0"/>
          <w:szCs w:val="28"/>
          <w:lang w:val="ru-RU"/>
        </w:rPr>
      </w:pPr>
      <w:bookmarkStart w:id="6" w:name="_Toc222731079"/>
      <w:r w:rsidRPr="00E07EE2">
        <w:rPr>
          <w:lang w:val="ru-RU"/>
        </w:rPr>
        <w:t>1.4.1 Методология оценки и технические маркеры</w:t>
      </w:r>
      <w:bookmarkEnd w:id="6"/>
    </w:p>
    <w:p w14:paraId="4DE59E8E" w14:textId="5FB788F6" w:rsidR="00D071B5" w:rsidRPr="00AB5B66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33C9F9DB" w14:textId="77777777" w:rsidR="001D27C5" w:rsidRPr="001D27C5" w:rsidRDefault="001D27C5" w:rsidP="001D27C5">
      <w:pPr>
        <w:pStyle w:val="a3"/>
        <w:widowControl w:val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1D27C5">
        <w:rPr>
          <w:b w:val="0"/>
          <w:szCs w:val="28"/>
          <w:lang w:val="ru-RU"/>
        </w:rPr>
        <w:lastRenderedPageBreak/>
        <w:t>При оценке каждой пользовательской истории команда учитывала как визуальную составляющую, так и сложность разработки серверной логики. Ключевыми индикаторами трудоемкости выступили:</w:t>
      </w:r>
    </w:p>
    <w:p w14:paraId="66830BCA" w14:textId="638C9A36" w:rsidR="001D27C5" w:rsidRPr="001D27C5" w:rsidRDefault="001D27C5" w:rsidP="001D27C5">
      <w:pPr>
        <w:pStyle w:val="a3"/>
        <w:widowControl w:val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1D27C5">
        <w:rPr>
          <w:b w:val="0"/>
          <w:szCs w:val="28"/>
          <w:lang w:val="ru-RU"/>
        </w:rPr>
        <w:t xml:space="preserve">1. </w:t>
      </w:r>
      <w:proofErr w:type="spellStart"/>
      <w:r w:rsidRPr="001D27C5">
        <w:rPr>
          <w:b w:val="0"/>
          <w:szCs w:val="28"/>
          <w:lang w:val="ru-RU"/>
        </w:rPr>
        <w:t>Backend</w:t>
      </w:r>
      <w:proofErr w:type="spellEnd"/>
      <w:r w:rsidRPr="001D27C5">
        <w:rPr>
          <w:b w:val="0"/>
          <w:szCs w:val="28"/>
          <w:lang w:val="ru-RU"/>
        </w:rPr>
        <w:t>-задачи:</w:t>
      </w:r>
      <w:r>
        <w:rPr>
          <w:b w:val="0"/>
          <w:szCs w:val="28"/>
          <w:lang w:val="ru-RU"/>
        </w:rPr>
        <w:t xml:space="preserve"> </w:t>
      </w:r>
      <w:r w:rsidRPr="001D27C5">
        <w:rPr>
          <w:b w:val="0"/>
          <w:szCs w:val="28"/>
          <w:lang w:val="ru-RU"/>
        </w:rPr>
        <w:t>реализация методов POST (создание записей о блюдах, регистрация пользователей) и DELETE (удаление позиций из меню, модерация контента).</w:t>
      </w:r>
    </w:p>
    <w:p w14:paraId="4C683E4A" w14:textId="03DA1248" w:rsidR="001D27C5" w:rsidRPr="001D27C5" w:rsidRDefault="001D27C5" w:rsidP="001D27C5">
      <w:pPr>
        <w:pStyle w:val="a3"/>
        <w:widowControl w:val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1D27C5">
        <w:rPr>
          <w:b w:val="0"/>
          <w:szCs w:val="28"/>
          <w:lang w:val="ru-RU"/>
        </w:rPr>
        <w:t>2. Архитектурная сложность:</w:t>
      </w:r>
      <w:r>
        <w:rPr>
          <w:b w:val="0"/>
          <w:szCs w:val="28"/>
          <w:lang w:val="ru-RU"/>
        </w:rPr>
        <w:t xml:space="preserve"> </w:t>
      </w:r>
      <w:r w:rsidRPr="001D27C5">
        <w:rPr>
          <w:b w:val="0"/>
          <w:szCs w:val="28"/>
          <w:lang w:val="ru-RU"/>
        </w:rPr>
        <w:t>проектирование связей в базе данных и настройка защищенных маршрутов (например, для разграничения прав администратора и официантов).</w:t>
      </w:r>
    </w:p>
    <w:p w14:paraId="13BC0392" w14:textId="2EE1B22F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237D8D1E" w14:textId="13E0D190" w:rsidR="00D071B5" w:rsidRDefault="00D071B5" w:rsidP="001D27C5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1"/>
        <w:rPr>
          <w:b w:val="0"/>
          <w:szCs w:val="28"/>
          <w:lang w:val="ru-RU"/>
        </w:rPr>
      </w:pPr>
      <w:r w:rsidRPr="00E07EE2">
        <w:rPr>
          <w:lang w:val="ru-RU"/>
        </w:rPr>
        <w:t xml:space="preserve">1.4.2 </w:t>
      </w:r>
      <w:r>
        <w:rPr>
          <w:lang w:val="ru-RU"/>
        </w:rPr>
        <w:t>Т</w:t>
      </w:r>
      <w:r w:rsidRPr="00E07EE2">
        <w:rPr>
          <w:lang w:val="ru-RU"/>
        </w:rPr>
        <w:t xml:space="preserve">аблица </w:t>
      </w:r>
      <w:proofErr w:type="spellStart"/>
      <w:r w:rsidRPr="00E07EE2">
        <w:rPr>
          <w:lang w:val="ru-RU"/>
        </w:rPr>
        <w:t>трудозатратности</w:t>
      </w:r>
      <w:proofErr w:type="spellEnd"/>
    </w:p>
    <w:p w14:paraId="41E8973A" w14:textId="32D44679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06307F90" w14:textId="2C238EC0" w:rsidR="00D071B5" w:rsidRDefault="001D27C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1D27C5">
        <w:rPr>
          <w:b w:val="0"/>
          <w:szCs w:val="28"/>
          <w:lang w:val="ru-RU"/>
        </w:rPr>
        <w:t xml:space="preserve">Учитывая сформированный </w:t>
      </w:r>
      <w:proofErr w:type="spellStart"/>
      <w:r w:rsidRPr="001D27C5">
        <w:rPr>
          <w:b w:val="0"/>
          <w:szCs w:val="28"/>
          <w:lang w:val="ru-RU"/>
        </w:rPr>
        <w:t>бэклог</w:t>
      </w:r>
      <w:proofErr w:type="spellEnd"/>
      <w:r w:rsidRPr="001D27C5">
        <w:rPr>
          <w:b w:val="0"/>
          <w:szCs w:val="28"/>
          <w:lang w:val="ru-RU"/>
        </w:rPr>
        <w:t xml:space="preserve">, наиболее высокую оценку трудоемкости получили базовые функции системы, требующие реализации полного цикла обработки данных на </w:t>
      </w:r>
      <w:proofErr w:type="spellStart"/>
      <w:r w:rsidRPr="001D27C5">
        <w:rPr>
          <w:b w:val="0"/>
          <w:szCs w:val="28"/>
          <w:lang w:val="ru-RU"/>
        </w:rPr>
        <w:t>backend</w:t>
      </w:r>
      <w:proofErr w:type="spellEnd"/>
      <w:r w:rsidRPr="001D27C5">
        <w:rPr>
          <w:b w:val="0"/>
          <w:szCs w:val="28"/>
          <w:lang w:val="ru-RU"/>
        </w:rPr>
        <w:t>-уровне.</w:t>
      </w:r>
    </w:p>
    <w:p w14:paraId="3F613CF6" w14:textId="77777777" w:rsidR="001D27C5" w:rsidRDefault="001D27C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7978281C" w14:textId="11B2542C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 xml:space="preserve">Таблица 1.2 </w:t>
      </w:r>
      <w:r w:rsidRPr="00D071B5">
        <w:rPr>
          <w:b w:val="0"/>
          <w:szCs w:val="28"/>
          <w:lang w:val="ru-RU"/>
        </w:rPr>
        <w:t xml:space="preserve">таблица </w:t>
      </w:r>
      <w:proofErr w:type="spellStart"/>
      <w:r w:rsidRPr="00D071B5">
        <w:rPr>
          <w:b w:val="0"/>
          <w:szCs w:val="28"/>
          <w:lang w:val="ru-RU"/>
        </w:rPr>
        <w:t>трудозатратности</w:t>
      </w:r>
      <w:proofErr w:type="spellEnd"/>
    </w:p>
    <w:tbl>
      <w:tblPr>
        <w:tblStyle w:val="a8"/>
        <w:tblW w:w="9226" w:type="dxa"/>
        <w:tblLook w:val="04A0" w:firstRow="1" w:lastRow="0" w:firstColumn="1" w:lastColumn="0" w:noHBand="0" w:noVBand="1"/>
      </w:tblPr>
      <w:tblGrid>
        <w:gridCol w:w="1117"/>
        <w:gridCol w:w="2612"/>
        <w:gridCol w:w="1983"/>
        <w:gridCol w:w="1203"/>
        <w:gridCol w:w="2311"/>
      </w:tblGrid>
      <w:tr w:rsidR="001D27C5" w14:paraId="5DD7627B" w14:textId="77777777" w:rsidTr="001D27C5">
        <w:trPr>
          <w:trHeight w:val="595"/>
        </w:trPr>
        <w:tc>
          <w:tcPr>
            <w:tcW w:w="1129" w:type="dxa"/>
            <w:vAlign w:val="center"/>
          </w:tcPr>
          <w:p w14:paraId="1F9A8557" w14:textId="21E7F16E" w:rsidR="00D071B5" w:rsidRPr="00D071B5" w:rsidRDefault="00D071B5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34"/>
              <w:rPr>
                <w:b w:val="0"/>
                <w:szCs w:val="28"/>
              </w:rPr>
            </w:pPr>
            <w:bookmarkStart w:id="7" w:name="_Toc222148421"/>
            <w:r w:rsidRPr="00D071B5">
              <w:rPr>
                <w:b w:val="0"/>
                <w:szCs w:val="28"/>
              </w:rPr>
              <w:t>ID</w:t>
            </w:r>
            <w:bookmarkEnd w:id="7"/>
          </w:p>
        </w:tc>
        <w:tc>
          <w:tcPr>
            <w:tcW w:w="2626" w:type="dxa"/>
            <w:vAlign w:val="center"/>
          </w:tcPr>
          <w:p w14:paraId="05FA23BD" w14:textId="7DE2B88C" w:rsidR="00D071B5" w:rsidRPr="00D071B5" w:rsidRDefault="00D071B5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170"/>
              <w:rPr>
                <w:b w:val="0"/>
                <w:szCs w:val="28"/>
              </w:rPr>
            </w:pPr>
            <w:bookmarkStart w:id="8" w:name="_Toc222148422"/>
            <w:r w:rsidRPr="00D071B5">
              <w:rPr>
                <w:b w:val="0"/>
              </w:rPr>
              <w:t>User Story</w:t>
            </w:r>
            <w:bookmarkEnd w:id="8"/>
          </w:p>
        </w:tc>
        <w:tc>
          <w:tcPr>
            <w:tcW w:w="1983" w:type="dxa"/>
            <w:vAlign w:val="center"/>
          </w:tcPr>
          <w:p w14:paraId="6839C7EC" w14:textId="5A217902" w:rsidR="00D071B5" w:rsidRP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9" w:name="_Toc222148423"/>
            <w:proofErr w:type="spellStart"/>
            <w:r w:rsidRPr="00D071B5">
              <w:rPr>
                <w:b w:val="0"/>
                <w:szCs w:val="28"/>
              </w:rPr>
              <w:t>Технический</w:t>
            </w:r>
            <w:proofErr w:type="spellEnd"/>
            <w:r w:rsidRPr="00D071B5">
              <w:rPr>
                <w:b w:val="0"/>
                <w:szCs w:val="28"/>
              </w:rPr>
              <w:t xml:space="preserve"> </w:t>
            </w:r>
            <w:proofErr w:type="spellStart"/>
            <w:r w:rsidRPr="00D071B5">
              <w:rPr>
                <w:b w:val="0"/>
                <w:szCs w:val="28"/>
              </w:rPr>
              <w:t>фокус</w:t>
            </w:r>
            <w:proofErr w:type="spellEnd"/>
            <w:r w:rsidRPr="00D071B5">
              <w:rPr>
                <w:b w:val="0"/>
                <w:szCs w:val="28"/>
              </w:rPr>
              <w:t xml:space="preserve"> (API/UI)</w:t>
            </w:r>
            <w:bookmarkEnd w:id="9"/>
          </w:p>
        </w:tc>
        <w:tc>
          <w:tcPr>
            <w:tcW w:w="1205" w:type="dxa"/>
            <w:vAlign w:val="center"/>
          </w:tcPr>
          <w:p w14:paraId="0BB7A6C4" w14:textId="2CC0B764" w:rsidR="00D071B5" w:rsidRP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0" w:name="_Toc222148424"/>
            <w:proofErr w:type="spellStart"/>
            <w:r w:rsidRPr="00D071B5">
              <w:rPr>
                <w:b w:val="0"/>
                <w:szCs w:val="28"/>
              </w:rPr>
              <w:t>Оценка</w:t>
            </w:r>
            <w:bookmarkEnd w:id="10"/>
            <w:proofErr w:type="spellEnd"/>
          </w:p>
        </w:tc>
        <w:tc>
          <w:tcPr>
            <w:tcW w:w="2283" w:type="dxa"/>
            <w:vAlign w:val="center"/>
          </w:tcPr>
          <w:p w14:paraId="1F85749D" w14:textId="32AD7911" w:rsidR="00D071B5" w:rsidRP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1" w:name="_Toc222148425"/>
            <w:proofErr w:type="spellStart"/>
            <w:r w:rsidRPr="00D071B5">
              <w:rPr>
                <w:b w:val="0"/>
                <w:szCs w:val="28"/>
              </w:rPr>
              <w:t>Обоснование</w:t>
            </w:r>
            <w:bookmarkEnd w:id="11"/>
            <w:proofErr w:type="spellEnd"/>
          </w:p>
        </w:tc>
      </w:tr>
      <w:tr w:rsidR="001D27C5" w14:paraId="3A46E51E" w14:textId="77777777" w:rsidTr="001D27C5">
        <w:trPr>
          <w:trHeight w:val="892"/>
        </w:trPr>
        <w:tc>
          <w:tcPr>
            <w:tcW w:w="1129" w:type="dxa"/>
          </w:tcPr>
          <w:p w14:paraId="2AE9F269" w14:textId="7DE2D807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2" w:name="_Toc222148426"/>
            <w:r w:rsidRPr="00D071B5">
              <w:rPr>
                <w:b w:val="0"/>
                <w:szCs w:val="28"/>
              </w:rPr>
              <w:t>US 2.1</w:t>
            </w:r>
            <w:bookmarkEnd w:id="12"/>
          </w:p>
        </w:tc>
        <w:tc>
          <w:tcPr>
            <w:tcW w:w="2626" w:type="dxa"/>
            <w:vAlign w:val="center"/>
          </w:tcPr>
          <w:p w14:paraId="6C0564EF" w14:textId="5DCC5963" w:rsidR="00D071B5" w:rsidRDefault="001D27C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r w:rsidRPr="001D27C5">
              <w:rPr>
                <w:b w:val="0"/>
                <w:szCs w:val="28"/>
                <w:lang w:val="ru-RU"/>
              </w:rPr>
              <w:t>Регистрация и авторизация сотрудника</w:t>
            </w:r>
          </w:p>
        </w:tc>
        <w:tc>
          <w:tcPr>
            <w:tcW w:w="1983" w:type="dxa"/>
            <w:vAlign w:val="center"/>
          </w:tcPr>
          <w:p w14:paraId="25FE06E8" w14:textId="6266D45C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3" w:name="_Toc222148428"/>
            <w:r w:rsidRPr="00D071B5">
              <w:rPr>
                <w:b w:val="0"/>
                <w:szCs w:val="28"/>
              </w:rPr>
              <w:t>POST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/auth</w:t>
            </w:r>
            <w:bookmarkEnd w:id="13"/>
          </w:p>
        </w:tc>
        <w:tc>
          <w:tcPr>
            <w:tcW w:w="1205" w:type="dxa"/>
            <w:vAlign w:val="center"/>
          </w:tcPr>
          <w:p w14:paraId="1D5BC348" w14:textId="4751DC21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jc w:val="center"/>
              <w:rPr>
                <w:b w:val="0"/>
                <w:szCs w:val="28"/>
              </w:rPr>
            </w:pPr>
            <w:bookmarkStart w:id="14" w:name="_Toc222148429"/>
            <w:r>
              <w:rPr>
                <w:b w:val="0"/>
                <w:szCs w:val="28"/>
              </w:rPr>
              <w:t>12</w:t>
            </w:r>
            <w:bookmarkEnd w:id="14"/>
          </w:p>
        </w:tc>
        <w:tc>
          <w:tcPr>
            <w:tcW w:w="2283" w:type="dxa"/>
            <w:vAlign w:val="center"/>
          </w:tcPr>
          <w:p w14:paraId="645F6231" w14:textId="4423F27B" w:rsidR="00D071B5" w:rsidRPr="00D0226B" w:rsidRDefault="001D27C5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rPr>
                <w:b w:val="0"/>
                <w:szCs w:val="28"/>
                <w:lang w:val="ru-RU"/>
              </w:rPr>
            </w:pPr>
            <w:r w:rsidRPr="001D27C5">
              <w:rPr>
                <w:b w:val="0"/>
                <w:szCs w:val="28"/>
                <w:lang w:val="ru-RU"/>
              </w:rPr>
              <w:t>Создание системы безопасности, хеширование паролей, проектирование схемы хранения профилей с разграничением ролей (админ/</w:t>
            </w:r>
            <w:r>
              <w:rPr>
                <w:b w:val="0"/>
                <w:szCs w:val="28"/>
                <w:lang w:val="ru-RU"/>
              </w:rPr>
              <w:t>кассир</w:t>
            </w:r>
            <w:r w:rsidRPr="001D27C5">
              <w:rPr>
                <w:b w:val="0"/>
                <w:szCs w:val="28"/>
                <w:lang w:val="ru-RU"/>
              </w:rPr>
              <w:t>).</w:t>
            </w:r>
          </w:p>
        </w:tc>
      </w:tr>
      <w:tr w:rsidR="001D27C5" w14:paraId="55F55FC7" w14:textId="77777777" w:rsidTr="001D27C5">
        <w:trPr>
          <w:trHeight w:val="892"/>
        </w:trPr>
        <w:tc>
          <w:tcPr>
            <w:tcW w:w="1129" w:type="dxa"/>
          </w:tcPr>
          <w:p w14:paraId="4CD07847" w14:textId="71B6D6D7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5" w:name="_Toc222148431"/>
            <w:r w:rsidRPr="00D071B5">
              <w:rPr>
                <w:b w:val="0"/>
                <w:szCs w:val="28"/>
              </w:rPr>
              <w:t>US 1.1</w:t>
            </w:r>
            <w:bookmarkEnd w:id="15"/>
          </w:p>
        </w:tc>
        <w:tc>
          <w:tcPr>
            <w:tcW w:w="2626" w:type="dxa"/>
            <w:vAlign w:val="center"/>
          </w:tcPr>
          <w:p w14:paraId="74A32776" w14:textId="7091739C" w:rsidR="00D071B5" w:rsidRPr="001D27C5" w:rsidRDefault="001D27C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  <w:lang w:val="ru-RU"/>
              </w:rPr>
            </w:pPr>
            <w:r w:rsidRPr="001D27C5">
              <w:rPr>
                <w:b w:val="0"/>
                <w:szCs w:val="28"/>
                <w:lang w:val="ru-RU"/>
              </w:rPr>
              <w:t>Добавление нового блюда в меню</w:t>
            </w:r>
          </w:p>
        </w:tc>
        <w:tc>
          <w:tcPr>
            <w:tcW w:w="1983" w:type="dxa"/>
            <w:vAlign w:val="center"/>
          </w:tcPr>
          <w:p w14:paraId="322DDABF" w14:textId="0F6AD916" w:rsidR="00D071B5" w:rsidRDefault="001D27C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r w:rsidRPr="001D27C5">
              <w:rPr>
                <w:b w:val="0"/>
                <w:szCs w:val="28"/>
                <w:lang w:val="ru-RU"/>
              </w:rPr>
              <w:t>POST /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api</w:t>
            </w:r>
            <w:proofErr w:type="spellEnd"/>
            <w:r w:rsidRPr="001D27C5">
              <w:rPr>
                <w:b w:val="0"/>
                <w:szCs w:val="28"/>
                <w:lang w:val="ru-RU"/>
              </w:rPr>
              <w:t>/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dishes</w:t>
            </w:r>
            <w:proofErr w:type="spellEnd"/>
          </w:p>
        </w:tc>
        <w:tc>
          <w:tcPr>
            <w:tcW w:w="1205" w:type="dxa"/>
            <w:vAlign w:val="center"/>
          </w:tcPr>
          <w:p w14:paraId="242D950D" w14:textId="296B3B30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jc w:val="center"/>
              <w:rPr>
                <w:b w:val="0"/>
                <w:szCs w:val="28"/>
              </w:rPr>
            </w:pPr>
            <w:bookmarkStart w:id="16" w:name="_Toc222148434"/>
            <w:r>
              <w:rPr>
                <w:b w:val="0"/>
                <w:szCs w:val="28"/>
              </w:rPr>
              <w:t>12</w:t>
            </w:r>
            <w:bookmarkEnd w:id="16"/>
          </w:p>
        </w:tc>
        <w:tc>
          <w:tcPr>
            <w:tcW w:w="2283" w:type="dxa"/>
            <w:vAlign w:val="center"/>
          </w:tcPr>
          <w:p w14:paraId="03BBC807" w14:textId="1DFE2519" w:rsidR="00D071B5" w:rsidRPr="00D0226B" w:rsidRDefault="001D27C5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rPr>
                <w:b w:val="0"/>
                <w:szCs w:val="28"/>
                <w:lang w:val="ru-RU"/>
              </w:rPr>
            </w:pPr>
            <w:r w:rsidRPr="001D27C5">
              <w:rPr>
                <w:b w:val="0"/>
                <w:szCs w:val="28"/>
                <w:lang w:val="ru-RU"/>
              </w:rPr>
              <w:t>Обработка входящих форм, валидация полей (название, цена, состав), запись в базу данных с привязкой к категории.</w:t>
            </w:r>
          </w:p>
        </w:tc>
      </w:tr>
      <w:tr w:rsidR="001D27C5" w14:paraId="18FCAFBF" w14:textId="77777777" w:rsidTr="001D27C5">
        <w:trPr>
          <w:trHeight w:val="502"/>
        </w:trPr>
        <w:tc>
          <w:tcPr>
            <w:tcW w:w="1129" w:type="dxa"/>
          </w:tcPr>
          <w:p w14:paraId="416827B7" w14:textId="3C36FFE1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7" w:name="_Toc222148436"/>
            <w:r w:rsidRPr="00D071B5">
              <w:rPr>
                <w:b w:val="0"/>
                <w:szCs w:val="28"/>
              </w:rPr>
              <w:t>US 1.3</w:t>
            </w:r>
            <w:bookmarkEnd w:id="17"/>
          </w:p>
        </w:tc>
        <w:tc>
          <w:tcPr>
            <w:tcW w:w="2626" w:type="dxa"/>
            <w:vAlign w:val="center"/>
          </w:tcPr>
          <w:p w14:paraId="53C869D3" w14:textId="75E0E8F9" w:rsidR="00D071B5" w:rsidRDefault="001D27C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r w:rsidRPr="001D27C5">
              <w:rPr>
                <w:b w:val="0"/>
                <w:szCs w:val="28"/>
                <w:lang w:val="ru-RU"/>
              </w:rPr>
              <w:t>Просмотр каталога блюд (меню)</w:t>
            </w:r>
          </w:p>
        </w:tc>
        <w:tc>
          <w:tcPr>
            <w:tcW w:w="1983" w:type="dxa"/>
            <w:vAlign w:val="center"/>
          </w:tcPr>
          <w:p w14:paraId="4A90B565" w14:textId="1B7B2648" w:rsidR="00D071B5" w:rsidRDefault="001D27C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r w:rsidRPr="001D27C5">
              <w:rPr>
                <w:b w:val="0"/>
                <w:szCs w:val="28"/>
                <w:lang w:val="ru-RU"/>
              </w:rPr>
              <w:t>GET /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api</w:t>
            </w:r>
            <w:proofErr w:type="spellEnd"/>
            <w:r w:rsidRPr="001D27C5">
              <w:rPr>
                <w:b w:val="0"/>
                <w:szCs w:val="28"/>
                <w:lang w:val="ru-RU"/>
              </w:rPr>
              <w:t>/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dishes</w:t>
            </w:r>
            <w:proofErr w:type="spellEnd"/>
          </w:p>
        </w:tc>
        <w:tc>
          <w:tcPr>
            <w:tcW w:w="1205" w:type="dxa"/>
            <w:vAlign w:val="center"/>
          </w:tcPr>
          <w:p w14:paraId="2C8BB331" w14:textId="1BB6F606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jc w:val="center"/>
              <w:rPr>
                <w:b w:val="0"/>
                <w:szCs w:val="28"/>
              </w:rPr>
            </w:pPr>
            <w:bookmarkStart w:id="18" w:name="_Toc222148439"/>
            <w:r>
              <w:rPr>
                <w:b w:val="0"/>
                <w:szCs w:val="28"/>
              </w:rPr>
              <w:t>10</w:t>
            </w:r>
            <w:bookmarkEnd w:id="18"/>
          </w:p>
        </w:tc>
        <w:tc>
          <w:tcPr>
            <w:tcW w:w="2283" w:type="dxa"/>
            <w:vAlign w:val="center"/>
          </w:tcPr>
          <w:p w14:paraId="06662DEE" w14:textId="73B58E08" w:rsidR="00D071B5" w:rsidRPr="00D0226B" w:rsidRDefault="001D27C5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rPr>
                <w:b w:val="0"/>
                <w:szCs w:val="28"/>
                <w:lang w:val="ru-RU"/>
              </w:rPr>
            </w:pPr>
            <w:r w:rsidRPr="001D27C5">
              <w:rPr>
                <w:b w:val="0"/>
                <w:szCs w:val="28"/>
                <w:lang w:val="ru-RU"/>
              </w:rPr>
              <w:t xml:space="preserve">Отрисовка сетки карточек, поддержка загрузки и </w:t>
            </w:r>
            <w:r w:rsidRPr="001D27C5">
              <w:rPr>
                <w:b w:val="0"/>
                <w:szCs w:val="28"/>
                <w:lang w:val="ru-RU"/>
              </w:rPr>
              <w:lastRenderedPageBreak/>
              <w:t>кэширования изображений, фильтрация по категориям и статусу доступности.</w:t>
            </w:r>
          </w:p>
        </w:tc>
      </w:tr>
      <w:tr w:rsidR="001D27C5" w14:paraId="140BD6DC" w14:textId="77777777" w:rsidTr="001D27C5">
        <w:trPr>
          <w:trHeight w:val="783"/>
        </w:trPr>
        <w:tc>
          <w:tcPr>
            <w:tcW w:w="1129" w:type="dxa"/>
          </w:tcPr>
          <w:p w14:paraId="30EEF347" w14:textId="2B419731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19" w:name="_Toc222148441"/>
            <w:r w:rsidRPr="00D071B5">
              <w:rPr>
                <w:b w:val="0"/>
                <w:szCs w:val="28"/>
              </w:rPr>
              <w:lastRenderedPageBreak/>
              <w:t>US 8.1</w:t>
            </w:r>
            <w:bookmarkEnd w:id="19"/>
          </w:p>
        </w:tc>
        <w:tc>
          <w:tcPr>
            <w:tcW w:w="2626" w:type="dxa"/>
            <w:vAlign w:val="center"/>
          </w:tcPr>
          <w:p w14:paraId="59F7A9CE" w14:textId="09151F61" w:rsidR="00D071B5" w:rsidRPr="001B5D6D" w:rsidRDefault="001B5D6D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  <w:lang w:val="ru-RU"/>
              </w:rPr>
            </w:pPr>
            <w:r w:rsidRPr="001D27C5">
              <w:rPr>
                <w:b w:val="0"/>
                <w:szCs w:val="28"/>
                <w:lang w:val="ru-RU"/>
              </w:rPr>
              <w:t>Удаление позиции из меню (модерация)</w:t>
            </w:r>
          </w:p>
        </w:tc>
        <w:tc>
          <w:tcPr>
            <w:tcW w:w="1983" w:type="dxa"/>
            <w:vAlign w:val="center"/>
          </w:tcPr>
          <w:p w14:paraId="0D3A3AD3" w14:textId="77907B16" w:rsidR="00D071B5" w:rsidRDefault="001B5D6D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r w:rsidRPr="001D27C5">
              <w:rPr>
                <w:b w:val="0"/>
                <w:szCs w:val="28"/>
                <w:lang w:val="ru-RU"/>
              </w:rPr>
              <w:t>DELETE /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api</w:t>
            </w:r>
            <w:proofErr w:type="spellEnd"/>
            <w:r w:rsidRPr="001D27C5">
              <w:rPr>
                <w:b w:val="0"/>
                <w:szCs w:val="28"/>
                <w:lang w:val="ru-RU"/>
              </w:rPr>
              <w:t>/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dishes</w:t>
            </w:r>
            <w:proofErr w:type="spellEnd"/>
            <w:r w:rsidRPr="001D27C5">
              <w:rPr>
                <w:b w:val="0"/>
                <w:szCs w:val="28"/>
                <w:lang w:val="ru-RU"/>
              </w:rPr>
              <w:t>/{</w:t>
            </w:r>
            <w:proofErr w:type="spellStart"/>
            <w:r w:rsidRPr="001D27C5">
              <w:rPr>
                <w:b w:val="0"/>
                <w:szCs w:val="28"/>
                <w:lang w:val="ru-RU"/>
              </w:rPr>
              <w:t>id</w:t>
            </w:r>
            <w:proofErr w:type="spellEnd"/>
            <w:r w:rsidRPr="001D27C5">
              <w:rPr>
                <w:b w:val="0"/>
                <w:szCs w:val="28"/>
                <w:lang w:val="ru-RU"/>
              </w:rPr>
              <w:t>}</w:t>
            </w:r>
          </w:p>
        </w:tc>
        <w:tc>
          <w:tcPr>
            <w:tcW w:w="1205" w:type="dxa"/>
            <w:vAlign w:val="center"/>
          </w:tcPr>
          <w:p w14:paraId="0DEF7537" w14:textId="550910FB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jc w:val="center"/>
              <w:rPr>
                <w:b w:val="0"/>
                <w:szCs w:val="28"/>
              </w:rPr>
            </w:pPr>
            <w:bookmarkStart w:id="20" w:name="_Toc222148444"/>
            <w:r>
              <w:rPr>
                <w:b w:val="0"/>
                <w:szCs w:val="28"/>
              </w:rPr>
              <w:t>8</w:t>
            </w:r>
            <w:bookmarkEnd w:id="20"/>
          </w:p>
        </w:tc>
        <w:tc>
          <w:tcPr>
            <w:tcW w:w="2283" w:type="dxa"/>
            <w:vAlign w:val="center"/>
          </w:tcPr>
          <w:p w14:paraId="36707A2D" w14:textId="7FD13D8A" w:rsidR="00D071B5" w:rsidRPr="00D0226B" w:rsidRDefault="001B5D6D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rPr>
                <w:b w:val="0"/>
                <w:szCs w:val="28"/>
                <w:lang w:val="ru-RU"/>
              </w:rPr>
            </w:pPr>
            <w:r w:rsidRPr="001D27C5">
              <w:rPr>
                <w:b w:val="0"/>
                <w:szCs w:val="28"/>
                <w:lang w:val="ru-RU"/>
              </w:rPr>
              <w:t>Реализация прав доступа (проверка роли администратора), физическое или мягкое удаление данных из БД, обновление витрины.</w:t>
            </w:r>
          </w:p>
        </w:tc>
      </w:tr>
      <w:tr w:rsidR="001D27C5" w14:paraId="2F4D1F08" w14:textId="77777777" w:rsidTr="001D27C5">
        <w:trPr>
          <w:trHeight w:val="759"/>
        </w:trPr>
        <w:tc>
          <w:tcPr>
            <w:tcW w:w="1129" w:type="dxa"/>
          </w:tcPr>
          <w:p w14:paraId="253E667A" w14:textId="70826CC6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21" w:name="_Toc222148446"/>
            <w:r w:rsidRPr="00D071B5">
              <w:rPr>
                <w:b w:val="0"/>
                <w:szCs w:val="28"/>
              </w:rPr>
              <w:t>US 3.1</w:t>
            </w:r>
            <w:bookmarkEnd w:id="21"/>
          </w:p>
        </w:tc>
        <w:tc>
          <w:tcPr>
            <w:tcW w:w="2626" w:type="dxa"/>
            <w:vAlign w:val="center"/>
          </w:tcPr>
          <w:p w14:paraId="65EE24C5" w14:textId="1AE2C852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22" w:name="_Toc222148447"/>
            <w:proofErr w:type="spellStart"/>
            <w:r w:rsidRPr="00D071B5">
              <w:rPr>
                <w:b w:val="0"/>
                <w:szCs w:val="28"/>
              </w:rPr>
              <w:t>Бронирование</w:t>
            </w:r>
            <w:proofErr w:type="spellEnd"/>
            <w:r w:rsidRPr="00D071B5">
              <w:rPr>
                <w:b w:val="0"/>
                <w:szCs w:val="28"/>
              </w:rPr>
              <w:t xml:space="preserve"> (</w:t>
            </w:r>
            <w:proofErr w:type="spellStart"/>
            <w:r w:rsidRPr="00D071B5">
              <w:rPr>
                <w:b w:val="0"/>
                <w:szCs w:val="28"/>
              </w:rPr>
              <w:t>статус</w:t>
            </w:r>
            <w:proofErr w:type="spellEnd"/>
            <w:r w:rsidRPr="00D071B5">
              <w:rPr>
                <w:b w:val="0"/>
                <w:szCs w:val="28"/>
              </w:rPr>
              <w:t>)</w:t>
            </w:r>
            <w:bookmarkEnd w:id="22"/>
          </w:p>
        </w:tc>
        <w:tc>
          <w:tcPr>
            <w:tcW w:w="1983" w:type="dxa"/>
            <w:vAlign w:val="center"/>
          </w:tcPr>
          <w:p w14:paraId="7C057A38" w14:textId="4DD8231C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23" w:name="_Toc222148448"/>
            <w:r w:rsidRPr="00D071B5">
              <w:rPr>
                <w:b w:val="0"/>
                <w:szCs w:val="28"/>
              </w:rPr>
              <w:t>PATCH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/status</w:t>
            </w:r>
            <w:bookmarkEnd w:id="23"/>
          </w:p>
        </w:tc>
        <w:tc>
          <w:tcPr>
            <w:tcW w:w="1205" w:type="dxa"/>
            <w:vAlign w:val="center"/>
          </w:tcPr>
          <w:p w14:paraId="792EC2AE" w14:textId="57DD4DFD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jc w:val="center"/>
              <w:rPr>
                <w:b w:val="0"/>
                <w:szCs w:val="28"/>
              </w:rPr>
            </w:pPr>
            <w:bookmarkStart w:id="24" w:name="_Toc222148449"/>
            <w:r>
              <w:rPr>
                <w:b w:val="0"/>
                <w:szCs w:val="28"/>
              </w:rPr>
              <w:t>5</w:t>
            </w:r>
            <w:bookmarkEnd w:id="24"/>
          </w:p>
        </w:tc>
        <w:tc>
          <w:tcPr>
            <w:tcW w:w="2283" w:type="dxa"/>
            <w:vAlign w:val="center"/>
          </w:tcPr>
          <w:p w14:paraId="11EF95A9" w14:textId="405CF34B" w:rsidR="00D071B5" w:rsidRPr="00D0226B" w:rsidRDefault="00D0226B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rPr>
                <w:b w:val="0"/>
                <w:szCs w:val="28"/>
                <w:lang w:val="ru-RU"/>
              </w:rPr>
            </w:pPr>
            <w:bookmarkStart w:id="25" w:name="_Toc222148450"/>
            <w:r w:rsidRPr="00D0226B">
              <w:rPr>
                <w:b w:val="0"/>
                <w:szCs w:val="28"/>
                <w:lang w:val="ru-RU"/>
              </w:rPr>
              <w:t>Логика изменения состояния книги в реальном времени.</w:t>
            </w:r>
            <w:bookmarkEnd w:id="25"/>
          </w:p>
        </w:tc>
      </w:tr>
      <w:tr w:rsidR="001D27C5" w14:paraId="2A0B8ACC" w14:textId="77777777" w:rsidTr="001D27C5">
        <w:trPr>
          <w:trHeight w:val="787"/>
        </w:trPr>
        <w:tc>
          <w:tcPr>
            <w:tcW w:w="1129" w:type="dxa"/>
          </w:tcPr>
          <w:p w14:paraId="3CAC36F2" w14:textId="77491BB2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26" w:name="_Toc222148451"/>
            <w:r w:rsidRPr="00D071B5">
              <w:rPr>
                <w:b w:val="0"/>
                <w:szCs w:val="28"/>
              </w:rPr>
              <w:t>US 4.1</w:t>
            </w:r>
            <w:bookmarkEnd w:id="26"/>
          </w:p>
        </w:tc>
        <w:tc>
          <w:tcPr>
            <w:tcW w:w="2626" w:type="dxa"/>
            <w:vAlign w:val="center"/>
          </w:tcPr>
          <w:p w14:paraId="35C4AEDE" w14:textId="7EED44BD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27" w:name="_Toc222148452"/>
            <w:proofErr w:type="spellStart"/>
            <w:r w:rsidRPr="00D071B5">
              <w:rPr>
                <w:b w:val="0"/>
                <w:szCs w:val="28"/>
              </w:rPr>
              <w:t>Поиск</w:t>
            </w:r>
            <w:proofErr w:type="spellEnd"/>
            <w:r w:rsidRPr="00D071B5">
              <w:rPr>
                <w:b w:val="0"/>
                <w:szCs w:val="28"/>
              </w:rPr>
              <w:t xml:space="preserve"> и </w:t>
            </w:r>
            <w:proofErr w:type="spellStart"/>
            <w:r w:rsidRPr="00D071B5">
              <w:rPr>
                <w:b w:val="0"/>
                <w:szCs w:val="28"/>
              </w:rPr>
              <w:t>фильтрация</w:t>
            </w:r>
            <w:bookmarkEnd w:id="27"/>
            <w:proofErr w:type="spellEnd"/>
          </w:p>
        </w:tc>
        <w:tc>
          <w:tcPr>
            <w:tcW w:w="1983" w:type="dxa"/>
            <w:vAlign w:val="center"/>
          </w:tcPr>
          <w:p w14:paraId="55754307" w14:textId="6362DD1C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rPr>
                <w:b w:val="0"/>
                <w:szCs w:val="28"/>
              </w:rPr>
            </w:pPr>
            <w:bookmarkStart w:id="28" w:name="_Toc222148453"/>
            <w:r w:rsidRPr="00D071B5">
              <w:rPr>
                <w:b w:val="0"/>
                <w:szCs w:val="28"/>
              </w:rPr>
              <w:t>GET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/search</w:t>
            </w:r>
            <w:bookmarkEnd w:id="28"/>
          </w:p>
        </w:tc>
        <w:tc>
          <w:tcPr>
            <w:tcW w:w="1205" w:type="dxa"/>
            <w:vAlign w:val="center"/>
          </w:tcPr>
          <w:p w14:paraId="0E994F38" w14:textId="6005D6D3" w:rsidR="00D071B5" w:rsidRDefault="00D071B5" w:rsidP="001D27C5">
            <w:pPr>
              <w:pStyle w:val="a3"/>
              <w:keepNext w:val="0"/>
              <w:keepLines w:val="0"/>
              <w:widowControl w:val="0"/>
              <w:spacing w:before="0"/>
              <w:ind w:left="0"/>
              <w:jc w:val="center"/>
              <w:rPr>
                <w:b w:val="0"/>
                <w:szCs w:val="28"/>
              </w:rPr>
            </w:pPr>
            <w:bookmarkStart w:id="29" w:name="_Toc222148454"/>
            <w:r>
              <w:rPr>
                <w:b w:val="0"/>
                <w:szCs w:val="28"/>
              </w:rPr>
              <w:t>5</w:t>
            </w:r>
            <w:bookmarkEnd w:id="29"/>
          </w:p>
        </w:tc>
        <w:tc>
          <w:tcPr>
            <w:tcW w:w="2283" w:type="dxa"/>
            <w:vAlign w:val="center"/>
          </w:tcPr>
          <w:p w14:paraId="2A80CB7F" w14:textId="232DF32E" w:rsidR="00D071B5" w:rsidRPr="00D0226B" w:rsidRDefault="00D0226B" w:rsidP="008235D0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rPr>
                <w:b w:val="0"/>
                <w:szCs w:val="28"/>
                <w:lang w:val="ru-RU"/>
              </w:rPr>
            </w:pPr>
            <w:bookmarkStart w:id="30" w:name="_Toc222148455"/>
            <w:r w:rsidRPr="00D0226B">
              <w:rPr>
                <w:b w:val="0"/>
                <w:szCs w:val="28"/>
                <w:lang w:val="ru-RU"/>
              </w:rPr>
              <w:t>Разработка алгоритмов поиска по автору и названию.</w:t>
            </w:r>
            <w:bookmarkEnd w:id="30"/>
          </w:p>
        </w:tc>
      </w:tr>
    </w:tbl>
    <w:p w14:paraId="0153C8DF" w14:textId="74874A64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053DCFD9" w14:textId="64BA65EC" w:rsidR="00D0226B" w:rsidRPr="00D0226B" w:rsidRDefault="00D0226B" w:rsidP="00FE40F8">
      <w:pPr>
        <w:pStyle w:val="a3"/>
        <w:keepNext w:val="0"/>
        <w:keepLines w:val="0"/>
        <w:widowControl w:val="0"/>
        <w:spacing w:before="0"/>
        <w:ind w:left="0" w:firstLine="709"/>
        <w:outlineLvl w:val="1"/>
        <w:rPr>
          <w:lang w:val="ru-RU"/>
        </w:rPr>
      </w:pPr>
      <w:bookmarkStart w:id="31" w:name="_Toc222731080"/>
      <w:r w:rsidRPr="00D0226B">
        <w:rPr>
          <w:lang w:val="ru-RU"/>
        </w:rPr>
        <w:t>1.4.3 Планирование этапов выполнения</w:t>
      </w:r>
      <w:bookmarkEnd w:id="31"/>
    </w:p>
    <w:p w14:paraId="11871F9D" w14:textId="77777777" w:rsidR="00D0226B" w:rsidRPr="00D0226B" w:rsidRDefault="00D0226B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33329191" w14:textId="77777777" w:rsidR="001B5D6D" w:rsidRDefault="001B5D6D" w:rsidP="001B5D6D">
      <w:pPr>
        <w:pStyle w:val="a3"/>
        <w:keepNext w:val="0"/>
        <w:keepLines w:val="0"/>
        <w:widowControl w:val="0"/>
        <w:spacing w:before="0"/>
        <w:ind w:left="0" w:firstLine="709"/>
        <w:outlineLvl w:val="9"/>
        <w:rPr>
          <w:b w:val="0"/>
          <w:szCs w:val="28"/>
          <w:lang w:val="ru-RU"/>
        </w:rPr>
      </w:pPr>
      <w:r w:rsidRPr="001B5D6D">
        <w:rPr>
          <w:b w:val="0"/>
          <w:szCs w:val="28"/>
          <w:lang w:val="ru-RU"/>
        </w:rPr>
        <w:t>На основе выявленных технических зависимостей выполнение спринта разделено на следующие этапы:</w:t>
      </w:r>
    </w:p>
    <w:p w14:paraId="36072472" w14:textId="77777777" w:rsidR="001B5D6D" w:rsidRDefault="001B5D6D" w:rsidP="001B5D6D">
      <w:pPr>
        <w:pStyle w:val="a3"/>
        <w:keepNext w:val="0"/>
        <w:keepLines w:val="0"/>
        <w:widowControl w:val="0"/>
        <w:spacing w:before="0"/>
        <w:ind w:left="0" w:firstLine="709"/>
        <w:outlineLvl w:val="9"/>
        <w:rPr>
          <w:lang w:val="ru-RU"/>
        </w:rPr>
      </w:pPr>
    </w:p>
    <w:p w14:paraId="6FA8F3EF" w14:textId="3B56545F" w:rsidR="001B5D6D" w:rsidRPr="001B5D6D" w:rsidRDefault="001B5D6D" w:rsidP="001B5D6D">
      <w:pPr>
        <w:pStyle w:val="a3"/>
        <w:keepNext w:val="0"/>
        <w:keepLines w:val="0"/>
        <w:widowControl w:val="0"/>
        <w:spacing w:before="0"/>
        <w:ind w:left="0" w:firstLine="709"/>
        <w:outlineLvl w:val="9"/>
        <w:rPr>
          <w:lang w:val="ru-RU"/>
        </w:rPr>
      </w:pPr>
      <w:r w:rsidRPr="001B5D6D">
        <w:rPr>
          <w:b w:val="0"/>
          <w:szCs w:val="28"/>
          <w:lang w:val="ru-RU"/>
        </w:rPr>
        <w:t>1. Этап Инфраструктура API» (Дн</w:t>
      </w:r>
      <w:r>
        <w:rPr>
          <w:b w:val="0"/>
          <w:szCs w:val="28"/>
          <w:lang w:val="ru-RU"/>
        </w:rPr>
        <w:t>я</w:t>
      </w:r>
      <w:r w:rsidRPr="001B5D6D">
        <w:rPr>
          <w:b w:val="0"/>
          <w:szCs w:val="28"/>
          <w:lang w:val="ru-RU"/>
        </w:rPr>
        <w:t xml:space="preserve"> 1–4)</w:t>
      </w:r>
      <w:r>
        <w:rPr>
          <w:lang w:val="ru-RU"/>
        </w:rPr>
        <w:t xml:space="preserve">: </w:t>
      </w:r>
      <w:r w:rsidRPr="001B5D6D">
        <w:rPr>
          <w:b w:val="0"/>
          <w:szCs w:val="28"/>
          <w:lang w:val="ru-RU"/>
        </w:rPr>
        <w:t xml:space="preserve">Первоочередная разработка методов POST для авторизации сотрудников и наполнения меню. Это позволяет </w:t>
      </w:r>
      <w:proofErr w:type="spellStart"/>
      <w:r w:rsidRPr="001B5D6D">
        <w:rPr>
          <w:b w:val="0"/>
          <w:szCs w:val="28"/>
          <w:lang w:val="ru-RU"/>
        </w:rPr>
        <w:t>frontend</w:t>
      </w:r>
      <w:proofErr w:type="spellEnd"/>
      <w:r w:rsidRPr="001B5D6D">
        <w:rPr>
          <w:b w:val="0"/>
          <w:szCs w:val="28"/>
          <w:lang w:val="ru-RU"/>
        </w:rPr>
        <w:t>-разработчикам начать работу с реальными данными.</w:t>
      </w:r>
      <w:r>
        <w:rPr>
          <w:b w:val="0"/>
          <w:szCs w:val="28"/>
          <w:lang w:val="ru-RU"/>
        </w:rPr>
        <w:t xml:space="preserve"> </w:t>
      </w:r>
      <w:r w:rsidRPr="001B5D6D">
        <w:rPr>
          <w:b w:val="0"/>
          <w:szCs w:val="28"/>
          <w:lang w:val="ru-RU"/>
        </w:rPr>
        <w:t>Срок выполнения:</w:t>
      </w:r>
      <w:r w:rsidR="005011F9">
        <w:rPr>
          <w:b w:val="0"/>
          <w:szCs w:val="28"/>
          <w:lang w:val="ru-RU"/>
        </w:rPr>
        <w:t xml:space="preserve"> </w:t>
      </w:r>
      <w:r w:rsidRPr="001B5D6D">
        <w:rPr>
          <w:b w:val="0"/>
          <w:szCs w:val="28"/>
          <w:lang w:val="ru-RU"/>
        </w:rPr>
        <w:t>1–4 дня</w:t>
      </w:r>
      <w:r>
        <w:rPr>
          <w:b w:val="0"/>
          <w:szCs w:val="28"/>
          <w:lang w:val="ru-RU"/>
        </w:rPr>
        <w:t>.</w:t>
      </w:r>
    </w:p>
    <w:p w14:paraId="6E567C4A" w14:textId="69D0FA35" w:rsidR="001B5D6D" w:rsidRPr="001B5D6D" w:rsidRDefault="001B5D6D" w:rsidP="001B5D6D">
      <w:pPr>
        <w:pStyle w:val="a3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1B5D6D">
        <w:rPr>
          <w:b w:val="0"/>
          <w:szCs w:val="28"/>
          <w:lang w:val="ru-RU"/>
        </w:rPr>
        <w:t>2. Этап «Интеграция и визуализация» (Д</w:t>
      </w:r>
      <w:r>
        <w:rPr>
          <w:b w:val="0"/>
          <w:szCs w:val="28"/>
          <w:lang w:val="ru-RU"/>
        </w:rPr>
        <w:t>ней</w:t>
      </w:r>
      <w:r w:rsidRPr="001B5D6D">
        <w:rPr>
          <w:b w:val="0"/>
          <w:szCs w:val="28"/>
          <w:lang w:val="ru-RU"/>
        </w:rPr>
        <w:t xml:space="preserve"> 5–8)</w:t>
      </w:r>
      <w:r>
        <w:rPr>
          <w:b w:val="0"/>
          <w:szCs w:val="28"/>
          <w:lang w:val="ru-RU"/>
        </w:rPr>
        <w:t xml:space="preserve">: </w:t>
      </w:r>
      <w:r w:rsidRPr="001B5D6D">
        <w:rPr>
          <w:b w:val="0"/>
          <w:szCs w:val="28"/>
          <w:lang w:val="ru-RU"/>
        </w:rPr>
        <w:t>Верстка интерфейса каталога блюд и личного кабинета сотрудника. Настройка связи клиентской части с сервером.</w:t>
      </w:r>
      <w:r>
        <w:rPr>
          <w:b w:val="0"/>
          <w:szCs w:val="28"/>
          <w:lang w:val="ru-RU"/>
        </w:rPr>
        <w:t xml:space="preserve"> </w:t>
      </w:r>
      <w:r w:rsidRPr="001B5D6D">
        <w:rPr>
          <w:b w:val="0"/>
          <w:szCs w:val="28"/>
          <w:lang w:val="ru-RU"/>
        </w:rPr>
        <w:t>Срок выполнения:</w:t>
      </w:r>
      <w:r>
        <w:rPr>
          <w:b w:val="0"/>
          <w:szCs w:val="28"/>
          <w:lang w:val="ru-RU"/>
        </w:rPr>
        <w:t xml:space="preserve"> </w:t>
      </w:r>
      <w:r w:rsidRPr="001B5D6D">
        <w:rPr>
          <w:b w:val="0"/>
          <w:szCs w:val="28"/>
          <w:lang w:val="ru-RU"/>
        </w:rPr>
        <w:t>5–8 дней</w:t>
      </w:r>
      <w:r>
        <w:rPr>
          <w:b w:val="0"/>
          <w:szCs w:val="28"/>
          <w:lang w:val="ru-RU"/>
        </w:rPr>
        <w:t>.</w:t>
      </w:r>
    </w:p>
    <w:p w14:paraId="05E4725C" w14:textId="45084878" w:rsidR="001B5D6D" w:rsidRPr="001B5D6D" w:rsidRDefault="001B5D6D" w:rsidP="001B5D6D">
      <w:pPr>
        <w:pStyle w:val="a3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1B5D6D">
        <w:rPr>
          <w:b w:val="0"/>
          <w:szCs w:val="28"/>
          <w:lang w:val="ru-RU"/>
        </w:rPr>
        <w:t>3. Этап «Стабилизация и контроль» (Д</w:t>
      </w:r>
      <w:r>
        <w:rPr>
          <w:b w:val="0"/>
          <w:szCs w:val="28"/>
          <w:lang w:val="ru-RU"/>
        </w:rPr>
        <w:t>ней</w:t>
      </w:r>
      <w:r w:rsidRPr="001B5D6D">
        <w:rPr>
          <w:b w:val="0"/>
          <w:szCs w:val="28"/>
          <w:lang w:val="ru-RU"/>
        </w:rPr>
        <w:t xml:space="preserve"> 9–10)</w:t>
      </w:r>
      <w:r>
        <w:rPr>
          <w:b w:val="0"/>
          <w:szCs w:val="28"/>
          <w:lang w:val="ru-RU"/>
        </w:rPr>
        <w:t xml:space="preserve">: </w:t>
      </w:r>
      <w:r w:rsidRPr="001B5D6D">
        <w:rPr>
          <w:b w:val="0"/>
          <w:szCs w:val="28"/>
          <w:lang w:val="ru-RU"/>
        </w:rPr>
        <w:t>Внедрение методов DELETE для удаления позиций из меню и финальное тестирование сквозных сценариев («Авторизовался — Добавил блюдо — Создал заказ — Освободил стол»).</w:t>
      </w:r>
      <w:r>
        <w:rPr>
          <w:b w:val="0"/>
          <w:szCs w:val="28"/>
          <w:lang w:val="ru-RU"/>
        </w:rPr>
        <w:t xml:space="preserve"> </w:t>
      </w:r>
      <w:r w:rsidRPr="001B5D6D">
        <w:rPr>
          <w:b w:val="0"/>
          <w:szCs w:val="28"/>
          <w:lang w:val="ru-RU"/>
        </w:rPr>
        <w:t>Срок выполнения:</w:t>
      </w:r>
      <w:r>
        <w:rPr>
          <w:b w:val="0"/>
          <w:szCs w:val="28"/>
          <w:lang w:val="ru-RU"/>
        </w:rPr>
        <w:t xml:space="preserve"> </w:t>
      </w:r>
      <w:r w:rsidRPr="001B5D6D">
        <w:rPr>
          <w:b w:val="0"/>
          <w:szCs w:val="28"/>
          <w:lang w:val="ru-RU"/>
        </w:rPr>
        <w:t>9–10 дн</w:t>
      </w:r>
      <w:r>
        <w:rPr>
          <w:b w:val="0"/>
          <w:szCs w:val="28"/>
          <w:lang w:val="ru-RU"/>
        </w:rPr>
        <w:t>ей</w:t>
      </w:r>
      <w:r>
        <w:rPr>
          <w:b w:val="0"/>
          <w:szCs w:val="28"/>
          <w:lang w:val="ru-RU"/>
        </w:rPr>
        <w:t>.</w:t>
      </w:r>
    </w:p>
    <w:p w14:paraId="2D0A9FA9" w14:textId="20EA2684" w:rsidR="001D27C5" w:rsidRPr="008235D0" w:rsidRDefault="001D27C5" w:rsidP="001D27C5">
      <w:pPr>
        <w:pStyle w:val="a3"/>
        <w:widowControl w:val="0"/>
        <w:ind w:left="709"/>
        <w:jc w:val="both"/>
        <w:rPr>
          <w:b w:val="0"/>
          <w:szCs w:val="28"/>
          <w:lang w:val="ru-RU"/>
        </w:rPr>
      </w:pPr>
    </w:p>
    <w:sectPr w:rsidR="001D27C5" w:rsidRPr="008235D0" w:rsidSect="00E07EE2">
      <w:footerReference w:type="default" r:id="rId8"/>
      <w:pgSz w:w="11906" w:h="16838"/>
      <w:pgMar w:top="1134" w:right="850" w:bottom="1134" w:left="1701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C7859" w14:textId="77777777" w:rsidR="00947522" w:rsidRDefault="00947522" w:rsidP="00E07EE2">
      <w:r>
        <w:separator/>
      </w:r>
    </w:p>
  </w:endnote>
  <w:endnote w:type="continuationSeparator" w:id="0">
    <w:p w14:paraId="3DFA763D" w14:textId="77777777" w:rsidR="00947522" w:rsidRDefault="00947522" w:rsidP="00E0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861000100"/>
      <w:docPartObj>
        <w:docPartGallery w:val="Page Numbers (Bottom of Page)"/>
        <w:docPartUnique/>
      </w:docPartObj>
    </w:sdtPr>
    <w:sdtEndPr/>
    <w:sdtContent>
      <w:p w14:paraId="15885108" w14:textId="29A5C82B" w:rsidR="00E07EE2" w:rsidRPr="00094771" w:rsidRDefault="00E07EE2">
        <w:pPr>
          <w:pStyle w:val="ac"/>
          <w:jc w:val="right"/>
          <w:rPr>
            <w:sz w:val="28"/>
            <w:szCs w:val="28"/>
          </w:rPr>
        </w:pPr>
        <w:r w:rsidRPr="00094771">
          <w:rPr>
            <w:sz w:val="28"/>
            <w:szCs w:val="28"/>
          </w:rPr>
          <w:fldChar w:fldCharType="begin"/>
        </w:r>
        <w:r w:rsidRPr="00094771">
          <w:rPr>
            <w:sz w:val="28"/>
            <w:szCs w:val="28"/>
          </w:rPr>
          <w:instrText>PAGE   \* MERGEFORMAT</w:instrText>
        </w:r>
        <w:r w:rsidRPr="00094771">
          <w:rPr>
            <w:sz w:val="28"/>
            <w:szCs w:val="28"/>
          </w:rPr>
          <w:fldChar w:fldCharType="separate"/>
        </w:r>
        <w:r w:rsidRPr="00094771">
          <w:rPr>
            <w:sz w:val="28"/>
            <w:szCs w:val="28"/>
          </w:rPr>
          <w:t>2</w:t>
        </w:r>
        <w:r w:rsidRPr="00094771">
          <w:rPr>
            <w:sz w:val="28"/>
            <w:szCs w:val="28"/>
          </w:rPr>
          <w:fldChar w:fldCharType="end"/>
        </w:r>
      </w:p>
    </w:sdtContent>
  </w:sdt>
  <w:p w14:paraId="76805EF2" w14:textId="77777777" w:rsidR="00E07EE2" w:rsidRPr="00094771" w:rsidRDefault="00E07EE2">
    <w:pPr>
      <w:pStyle w:val="ac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8913A" w14:textId="77777777" w:rsidR="00947522" w:rsidRDefault="00947522" w:rsidP="00E07EE2">
      <w:r>
        <w:separator/>
      </w:r>
    </w:p>
  </w:footnote>
  <w:footnote w:type="continuationSeparator" w:id="0">
    <w:p w14:paraId="4803A4B1" w14:textId="77777777" w:rsidR="00947522" w:rsidRDefault="00947522" w:rsidP="00E07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265B"/>
    <w:multiLevelType w:val="hybridMultilevel"/>
    <w:tmpl w:val="E6C80F46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2DD0"/>
    <w:multiLevelType w:val="multilevel"/>
    <w:tmpl w:val="E52E97AA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2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" w15:restartNumberingAfterBreak="0">
    <w:nsid w:val="17FE23AC"/>
    <w:multiLevelType w:val="multilevel"/>
    <w:tmpl w:val="4942DAA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" w15:restartNumberingAfterBreak="0">
    <w:nsid w:val="3B7410F3"/>
    <w:multiLevelType w:val="hybridMultilevel"/>
    <w:tmpl w:val="C84CB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60364"/>
    <w:multiLevelType w:val="multilevel"/>
    <w:tmpl w:val="A9B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F27AB"/>
    <w:multiLevelType w:val="hybridMultilevel"/>
    <w:tmpl w:val="16B2214E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A47D2"/>
    <w:multiLevelType w:val="hybridMultilevel"/>
    <w:tmpl w:val="6C3EE5AA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3964D47"/>
    <w:multiLevelType w:val="multilevel"/>
    <w:tmpl w:val="E86C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F14DC2"/>
    <w:multiLevelType w:val="hybridMultilevel"/>
    <w:tmpl w:val="BCF8187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72"/>
    <w:rsid w:val="00001324"/>
    <w:rsid w:val="00004D0D"/>
    <w:rsid w:val="000151D4"/>
    <w:rsid w:val="0005669E"/>
    <w:rsid w:val="00086372"/>
    <w:rsid w:val="00094771"/>
    <w:rsid w:val="000E0E91"/>
    <w:rsid w:val="00163ABF"/>
    <w:rsid w:val="001A28E4"/>
    <w:rsid w:val="001B5D6D"/>
    <w:rsid w:val="001C22F5"/>
    <w:rsid w:val="001D27C5"/>
    <w:rsid w:val="00201EB6"/>
    <w:rsid w:val="00276278"/>
    <w:rsid w:val="00334EC3"/>
    <w:rsid w:val="00384808"/>
    <w:rsid w:val="003877A2"/>
    <w:rsid w:val="003E3098"/>
    <w:rsid w:val="00441605"/>
    <w:rsid w:val="00445793"/>
    <w:rsid w:val="004513CB"/>
    <w:rsid w:val="005011F9"/>
    <w:rsid w:val="00517EC3"/>
    <w:rsid w:val="00552A37"/>
    <w:rsid w:val="00567CF7"/>
    <w:rsid w:val="00606C95"/>
    <w:rsid w:val="0060760F"/>
    <w:rsid w:val="0073354F"/>
    <w:rsid w:val="00745FD6"/>
    <w:rsid w:val="008235D0"/>
    <w:rsid w:val="008468AF"/>
    <w:rsid w:val="00866D22"/>
    <w:rsid w:val="00874154"/>
    <w:rsid w:val="00877985"/>
    <w:rsid w:val="00885DE3"/>
    <w:rsid w:val="008A1256"/>
    <w:rsid w:val="00901625"/>
    <w:rsid w:val="00914CCF"/>
    <w:rsid w:val="00947522"/>
    <w:rsid w:val="00981BA4"/>
    <w:rsid w:val="009C387A"/>
    <w:rsid w:val="00A207ED"/>
    <w:rsid w:val="00A751D1"/>
    <w:rsid w:val="00AB5B66"/>
    <w:rsid w:val="00AC7D72"/>
    <w:rsid w:val="00BC2BA0"/>
    <w:rsid w:val="00BC5172"/>
    <w:rsid w:val="00BF6E46"/>
    <w:rsid w:val="00C04B97"/>
    <w:rsid w:val="00C35DBE"/>
    <w:rsid w:val="00C37C71"/>
    <w:rsid w:val="00CB51CB"/>
    <w:rsid w:val="00CD7469"/>
    <w:rsid w:val="00CE6687"/>
    <w:rsid w:val="00CE6C8C"/>
    <w:rsid w:val="00D0226B"/>
    <w:rsid w:val="00D071B5"/>
    <w:rsid w:val="00D1069E"/>
    <w:rsid w:val="00E07CE7"/>
    <w:rsid w:val="00E07EE2"/>
    <w:rsid w:val="00E5629F"/>
    <w:rsid w:val="00E62C9F"/>
    <w:rsid w:val="00EA404C"/>
    <w:rsid w:val="00ED794E"/>
    <w:rsid w:val="00EE740F"/>
    <w:rsid w:val="00EF5C0A"/>
    <w:rsid w:val="00F00DFF"/>
    <w:rsid w:val="00F35FE6"/>
    <w:rsid w:val="00F557A4"/>
    <w:rsid w:val="00FA6941"/>
    <w:rsid w:val="00FE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3200D"/>
  <w15:chartTrackingRefBased/>
  <w15:docId w15:val="{FDCF6346-7FEC-44ED-AEB9-D5AEF658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aliases w:val="ГОСТовец"/>
    <w:basedOn w:val="a"/>
    <w:next w:val="a"/>
    <w:link w:val="10"/>
    <w:uiPriority w:val="9"/>
    <w:qFormat/>
    <w:rsid w:val="00885DE3"/>
    <w:pPr>
      <w:keepNext/>
      <w:keepLines/>
      <w:spacing w:before="240" w:line="257" w:lineRule="auto"/>
      <w:ind w:left="851"/>
      <w:outlineLvl w:val="0"/>
    </w:pPr>
    <w:rPr>
      <w:rFonts w:eastAsiaTheme="majorEastAsia" w:cstheme="majorBidi"/>
      <w:color w:val="000000" w:themeColor="text1"/>
      <w:sz w:val="28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E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8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ец по ГОСТу"/>
    <w:basedOn w:val="1"/>
    <w:link w:val="a4"/>
    <w:qFormat/>
    <w:rsid w:val="00ED794E"/>
    <w:pPr>
      <w:spacing w:line="240" w:lineRule="auto"/>
    </w:pPr>
    <w:rPr>
      <w:b/>
    </w:rPr>
  </w:style>
  <w:style w:type="character" w:customStyle="1" w:styleId="a4">
    <w:name w:val="Стилец по ГОСТу Знак"/>
    <w:basedOn w:val="10"/>
    <w:link w:val="a3"/>
    <w:rsid w:val="00ED794E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10">
    <w:name w:val="Заголовок 1 Знак"/>
    <w:aliases w:val="ГОСТовец Знак"/>
    <w:basedOn w:val="a0"/>
    <w:link w:val="1"/>
    <w:uiPriority w:val="9"/>
    <w:rsid w:val="00885DE3"/>
    <w:rPr>
      <w:rFonts w:ascii="Times New Roman" w:eastAsiaTheme="majorEastAsia" w:hAnsi="Times New Roman" w:cstheme="majorBidi"/>
      <w:color w:val="000000" w:themeColor="text1"/>
      <w:sz w:val="28"/>
      <w:szCs w:val="32"/>
      <w:lang w:val="en-US"/>
    </w:rPr>
  </w:style>
  <w:style w:type="character" w:styleId="a5">
    <w:name w:val="Hyperlink"/>
    <w:basedOn w:val="a0"/>
    <w:uiPriority w:val="99"/>
    <w:unhideWhenUsed/>
    <w:rsid w:val="00201EB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8A1256"/>
    <w:pPr>
      <w:tabs>
        <w:tab w:val="right" w:leader="dot" w:pos="9345"/>
      </w:tabs>
      <w:suppressAutoHyphens/>
      <w:ind w:firstLine="426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004D0D"/>
    <w:pPr>
      <w:tabs>
        <w:tab w:val="left" w:pos="284"/>
        <w:tab w:val="right" w:leader="dot" w:pos="9628"/>
      </w:tabs>
      <w:suppressAutoHyphens/>
    </w:pPr>
    <w:rPr>
      <w:sz w:val="24"/>
    </w:rPr>
  </w:style>
  <w:style w:type="paragraph" w:styleId="a6">
    <w:name w:val="TOC Heading"/>
    <w:basedOn w:val="1"/>
    <w:next w:val="a"/>
    <w:uiPriority w:val="39"/>
    <w:unhideWhenUsed/>
    <w:qFormat/>
    <w:rsid w:val="00201EB6"/>
    <w:pPr>
      <w:keepNext w:val="0"/>
      <w:keepLines w:val="0"/>
      <w:spacing w:before="0" w:after="160" w:line="240" w:lineRule="auto"/>
      <w:ind w:left="0"/>
      <w:jc w:val="center"/>
      <w:outlineLvl w:val="9"/>
    </w:pPr>
    <w:rPr>
      <w:rFonts w:eastAsiaTheme="minorHAnsi" w:cs="Times New Roman"/>
      <w:b/>
      <w:color w:val="auto"/>
      <w:szCs w:val="28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8A1256"/>
    <w:pPr>
      <w:tabs>
        <w:tab w:val="right" w:leader="dot" w:pos="9345"/>
      </w:tabs>
      <w:ind w:firstLine="426"/>
    </w:pPr>
  </w:style>
  <w:style w:type="character" w:customStyle="1" w:styleId="20">
    <w:name w:val="Заголовок 2 Знак"/>
    <w:basedOn w:val="a0"/>
    <w:link w:val="2"/>
    <w:uiPriority w:val="9"/>
    <w:semiHidden/>
    <w:rsid w:val="00517E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7">
    <w:name w:val="List Paragraph"/>
    <w:basedOn w:val="a"/>
    <w:uiPriority w:val="34"/>
    <w:qFormat/>
    <w:rsid w:val="00517E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8480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table" w:styleId="a8">
    <w:name w:val="Table Grid"/>
    <w:basedOn w:val="a1"/>
    <w:uiPriority w:val="39"/>
    <w:rsid w:val="00E62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E07EE2"/>
    <w:rPr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E07EE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07E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E07EE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07EE2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10F3F-7899-458F-8203-BE7A1EEB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Алексей</cp:lastModifiedBy>
  <cp:revision>7</cp:revision>
  <cp:lastPrinted>2026-02-16T13:38:00Z</cp:lastPrinted>
  <dcterms:created xsi:type="dcterms:W3CDTF">2026-02-23T06:21:00Z</dcterms:created>
  <dcterms:modified xsi:type="dcterms:W3CDTF">2026-03-08T22:01:00Z</dcterms:modified>
</cp:coreProperties>
</file>