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FF9B6" w14:textId="5F184330" w:rsidR="00B745D7" w:rsidRPr="00AB5CCE" w:rsidRDefault="008E791B" w:rsidP="002B507D">
      <w:pPr>
        <w:pStyle w:val="Heading1"/>
        <w:numPr>
          <w:ilvl w:val="0"/>
          <w:numId w:val="0"/>
        </w:numPr>
        <w:rPr>
          <w:b/>
          <w:bCs/>
          <w:u w:val="none"/>
        </w:rPr>
      </w:pPr>
      <w:r w:rsidRPr="00AB5CCE">
        <w:rPr>
          <w:b/>
          <w:bCs/>
          <w:u w:val="none"/>
        </w:rPr>
        <w:t>Instrucción de Mandato</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4855"/>
        <w:gridCol w:w="4776"/>
      </w:tblGrid>
      <w:tr w:rsidR="002B507D" w:rsidRPr="00924436" w14:paraId="738E0A57" w14:textId="77777777" w:rsidTr="007D1058">
        <w:tc>
          <w:tcPr>
            <w:tcW w:w="4855" w:type="dxa"/>
            <w:shd w:val="clear" w:color="auto" w:fill="BFBFBF" w:themeFill="background1" w:themeFillShade="BF"/>
          </w:tcPr>
          <w:p w14:paraId="3100CF26" w14:textId="1C47A0C9" w:rsidR="002B507D" w:rsidRPr="00924436" w:rsidRDefault="002B507D" w:rsidP="002B507D">
            <w:pPr>
              <w:spacing w:after="120"/>
              <w:rPr>
                <w:rFonts w:cs="Open Sans"/>
                <w:sz w:val="18"/>
                <w:szCs w:val="18"/>
              </w:rPr>
            </w:pPr>
            <w:r w:rsidRPr="00924436">
              <w:rPr>
                <w:rFonts w:cs="Open Sans"/>
                <w:b/>
                <w:bCs/>
                <w:sz w:val="18"/>
                <w:szCs w:val="18"/>
              </w:rPr>
              <w:t>Fecha de Instrucción de Mandato</w:t>
            </w:r>
            <w:r w:rsidRPr="00924436">
              <w:rPr>
                <w:rFonts w:cs="Open Sans"/>
                <w:sz w:val="18"/>
                <w:szCs w:val="18"/>
              </w:rPr>
              <w:t xml:space="preserve">: </w:t>
            </w:r>
            <w:r w:rsidR="0047700D" w:rsidRPr="00924436">
              <w:rPr>
                <w:rFonts w:cs="Open Sans"/>
                <w:bCs/>
                <w:sz w:val="18"/>
                <w:szCs w:val="18"/>
                <w:highlight w:val="yellow"/>
              </w:rPr>
              <w:t>[</w:t>
            </w:r>
            <w:r w:rsidR="007D1058">
              <w:rPr>
                <w:rFonts w:cs="Open Sans"/>
                <w:bCs/>
                <w:sz w:val="18"/>
                <w:szCs w:val="18"/>
                <w:highlight w:val="yellow"/>
              </w:rPr>
              <w:t>Fecha a</w:t>
            </w:r>
            <w:commentRangeStart w:id="0"/>
            <w:r w:rsidR="007D1058">
              <w:rPr>
                <w:rFonts w:cs="Open Sans"/>
                <w:bCs/>
                <w:sz w:val="18"/>
                <w:szCs w:val="18"/>
                <w:highlight w:val="yellow"/>
              </w:rPr>
              <w:t>ctual</w:t>
            </w:r>
            <w:r w:rsidR="0047700D" w:rsidRPr="00924436">
              <w:rPr>
                <w:rFonts w:cs="Open Sans"/>
                <w:bCs/>
                <w:sz w:val="18"/>
                <w:szCs w:val="18"/>
                <w:highlight w:val="yellow"/>
              </w:rPr>
              <w:t>]</w:t>
            </w:r>
            <w:commentRangeEnd w:id="0"/>
            <w:r w:rsidR="007D1058">
              <w:rPr>
                <w:rStyle w:val="CommentReference"/>
              </w:rPr>
              <w:commentReference w:id="0"/>
            </w:r>
          </w:p>
        </w:tc>
        <w:tc>
          <w:tcPr>
            <w:tcW w:w="4776" w:type="dxa"/>
            <w:shd w:val="clear" w:color="auto" w:fill="BFBFBF" w:themeFill="background1" w:themeFillShade="BF"/>
          </w:tcPr>
          <w:p w14:paraId="3FE29C2C" w14:textId="7E67BC87" w:rsidR="002B507D" w:rsidRPr="00924436" w:rsidRDefault="002B507D" w:rsidP="002B507D">
            <w:pPr>
              <w:spacing w:after="120"/>
              <w:rPr>
                <w:rFonts w:cs="Open Sans"/>
                <w:sz w:val="18"/>
                <w:szCs w:val="18"/>
              </w:rPr>
            </w:pPr>
            <w:r w:rsidRPr="00924436">
              <w:rPr>
                <w:rFonts w:cs="Open Sans"/>
                <w:b/>
                <w:bCs/>
                <w:sz w:val="18"/>
                <w:szCs w:val="18"/>
              </w:rPr>
              <w:t>Número de Desembolso bajo el Contrato de Crédito</w:t>
            </w:r>
            <w:r w:rsidRPr="00924436">
              <w:rPr>
                <w:rFonts w:cs="Open Sans"/>
                <w:sz w:val="18"/>
                <w:szCs w:val="18"/>
              </w:rPr>
              <w:t>:</w:t>
            </w:r>
            <w:r w:rsidR="004F6014" w:rsidRPr="00924436">
              <w:rPr>
                <w:rFonts w:cs="Open Sans"/>
                <w:sz w:val="18"/>
                <w:szCs w:val="18"/>
              </w:rPr>
              <w:t xml:space="preserve"> </w:t>
            </w:r>
            <w:r w:rsidR="0047700D" w:rsidRPr="00924436">
              <w:rPr>
                <w:rFonts w:cs="Open Sans"/>
                <w:bCs/>
                <w:sz w:val="18"/>
                <w:szCs w:val="18"/>
                <w:highlight w:val="yellow"/>
              </w:rPr>
              <w:t>[</w:t>
            </w:r>
            <w:r w:rsidR="007D1058">
              <w:rPr>
                <w:rFonts w:cs="Open Sans"/>
                <w:bCs/>
                <w:sz w:val="18"/>
                <w:szCs w:val="18"/>
                <w:highlight w:val="yellow"/>
              </w:rPr>
              <w:t>Número de cotización de d</w:t>
            </w:r>
            <w:commentRangeStart w:id="1"/>
            <w:r w:rsidR="007D1058">
              <w:rPr>
                <w:rFonts w:cs="Open Sans"/>
                <w:bCs/>
                <w:sz w:val="18"/>
                <w:szCs w:val="18"/>
                <w:highlight w:val="yellow"/>
              </w:rPr>
              <w:t>esembolso</w:t>
            </w:r>
            <w:commentRangeEnd w:id="1"/>
            <w:r w:rsidR="007D1058">
              <w:rPr>
                <w:rStyle w:val="CommentReference"/>
              </w:rPr>
              <w:commentReference w:id="1"/>
            </w:r>
            <w:r w:rsidR="0047700D" w:rsidRPr="00924436">
              <w:rPr>
                <w:rFonts w:cs="Open Sans"/>
                <w:bCs/>
                <w:sz w:val="18"/>
                <w:szCs w:val="18"/>
                <w:highlight w:val="yellow"/>
              </w:rPr>
              <w:t>]</w:t>
            </w:r>
          </w:p>
        </w:tc>
      </w:tr>
      <w:tr w:rsidR="002B507D" w:rsidRPr="00924436" w14:paraId="5C58331E" w14:textId="77777777" w:rsidTr="002B507D">
        <w:tc>
          <w:tcPr>
            <w:tcW w:w="9631" w:type="dxa"/>
            <w:gridSpan w:val="2"/>
          </w:tcPr>
          <w:p w14:paraId="2B2F9AF3" w14:textId="02FCDF51" w:rsidR="002B507D" w:rsidRPr="00924436" w:rsidRDefault="002B507D" w:rsidP="002B507D">
            <w:pPr>
              <w:spacing w:after="120"/>
              <w:rPr>
                <w:rFonts w:cs="Open Sans"/>
                <w:sz w:val="18"/>
                <w:szCs w:val="18"/>
              </w:rPr>
            </w:pPr>
            <w:r w:rsidRPr="00924436">
              <w:rPr>
                <w:rFonts w:cs="Open Sans"/>
                <w:sz w:val="18"/>
                <w:szCs w:val="18"/>
              </w:rPr>
              <w:t xml:space="preserve">Esta </w:t>
            </w:r>
            <w:r w:rsidR="008E791B" w:rsidRPr="00924436">
              <w:rPr>
                <w:rFonts w:cs="Open Sans"/>
                <w:sz w:val="18"/>
                <w:szCs w:val="18"/>
              </w:rPr>
              <w:t>I</w:t>
            </w:r>
            <w:r w:rsidRPr="00924436">
              <w:rPr>
                <w:rFonts w:cs="Open Sans"/>
                <w:sz w:val="18"/>
                <w:szCs w:val="18"/>
              </w:rPr>
              <w:t xml:space="preserve">nstrucción de </w:t>
            </w:r>
            <w:r w:rsidR="008E791B" w:rsidRPr="00924436">
              <w:rPr>
                <w:rFonts w:cs="Open Sans"/>
                <w:sz w:val="18"/>
                <w:szCs w:val="18"/>
              </w:rPr>
              <w:t>M</w:t>
            </w:r>
            <w:r w:rsidRPr="00924436">
              <w:rPr>
                <w:rFonts w:cs="Open Sans"/>
                <w:sz w:val="18"/>
                <w:szCs w:val="18"/>
              </w:rPr>
              <w:t xml:space="preserve">andato es conferida por el Mandatario al Mandante, de manera irrevocable, en los términos del </w:t>
            </w:r>
            <w:r w:rsidRPr="00924436">
              <w:rPr>
                <w:rFonts w:cs="Open Sans"/>
                <w:spacing w:val="1"/>
                <w:sz w:val="18"/>
                <w:szCs w:val="18"/>
              </w:rPr>
              <w:t xml:space="preserve">contrato marco de mandato de fecha </w:t>
            </w:r>
            <w:r w:rsidR="0047700D" w:rsidRPr="00924436">
              <w:rPr>
                <w:rFonts w:cs="Open Sans"/>
                <w:bCs/>
                <w:sz w:val="18"/>
                <w:szCs w:val="18"/>
              </w:rPr>
              <w:t>[</w:t>
            </w:r>
            <w:r w:rsidR="0047700D" w:rsidRPr="00924436">
              <w:rPr>
                <w:rFonts w:cs="Open Sans"/>
                <w:bCs/>
                <w:sz w:val="18"/>
                <w:szCs w:val="18"/>
                <w:highlight w:val="yellow"/>
              </w:rPr>
              <w:t>dí</w:t>
            </w:r>
            <w:r w:rsidR="007D1058" w:rsidRPr="007D1058">
              <w:rPr>
                <w:rFonts w:cs="Open Sans"/>
                <w:bCs/>
                <w:sz w:val="18"/>
                <w:szCs w:val="18"/>
                <w:highlight w:val="yellow"/>
              </w:rPr>
              <w:t>a de firma contrato mand</w:t>
            </w:r>
            <w:commentRangeStart w:id="2"/>
            <w:r w:rsidR="007D1058" w:rsidRPr="007D1058">
              <w:rPr>
                <w:rFonts w:cs="Open Sans"/>
                <w:bCs/>
                <w:sz w:val="18"/>
                <w:szCs w:val="18"/>
                <w:highlight w:val="yellow"/>
              </w:rPr>
              <w:t>ato</w:t>
            </w:r>
            <w:r w:rsidR="0047700D" w:rsidRPr="00924436">
              <w:rPr>
                <w:rFonts w:cs="Open Sans"/>
                <w:bCs/>
                <w:sz w:val="18"/>
                <w:szCs w:val="18"/>
              </w:rPr>
              <w:t>]</w:t>
            </w:r>
            <w:commentRangeEnd w:id="2"/>
            <w:r w:rsidR="007D1058">
              <w:rPr>
                <w:rStyle w:val="CommentReference"/>
              </w:rPr>
              <w:commentReference w:id="2"/>
            </w:r>
            <w:r w:rsidR="0047700D" w:rsidRPr="00924436">
              <w:rPr>
                <w:rFonts w:cs="Open Sans"/>
                <w:bCs/>
                <w:sz w:val="18"/>
                <w:szCs w:val="18"/>
              </w:rPr>
              <w:t xml:space="preserve"> de [</w:t>
            </w:r>
            <w:r w:rsidR="0047700D" w:rsidRPr="00924436">
              <w:rPr>
                <w:rFonts w:cs="Open Sans"/>
                <w:bCs/>
                <w:sz w:val="18"/>
                <w:szCs w:val="18"/>
                <w:highlight w:val="yellow"/>
              </w:rPr>
              <w:t>mes</w:t>
            </w:r>
            <w:r w:rsidR="007D1058">
              <w:rPr>
                <w:rFonts w:cs="Open Sans"/>
                <w:bCs/>
                <w:sz w:val="18"/>
                <w:szCs w:val="18"/>
              </w:rPr>
              <w:t xml:space="preserve"> </w:t>
            </w:r>
            <w:r w:rsidR="007D1058" w:rsidRPr="007D1058">
              <w:rPr>
                <w:rFonts w:cs="Open Sans"/>
                <w:bCs/>
                <w:sz w:val="18"/>
                <w:szCs w:val="18"/>
                <w:highlight w:val="yellow"/>
              </w:rPr>
              <w:t>de firma contrato mandato</w:t>
            </w:r>
            <w:r w:rsidR="0047700D" w:rsidRPr="00924436">
              <w:rPr>
                <w:rFonts w:cs="Open Sans"/>
                <w:bCs/>
                <w:sz w:val="18"/>
                <w:szCs w:val="18"/>
              </w:rPr>
              <w:t>] de [</w:t>
            </w:r>
            <w:r w:rsidR="0047700D" w:rsidRPr="00924436">
              <w:rPr>
                <w:rFonts w:cs="Open Sans"/>
                <w:bCs/>
                <w:sz w:val="18"/>
                <w:szCs w:val="18"/>
                <w:highlight w:val="yellow"/>
              </w:rPr>
              <w:t>año</w:t>
            </w:r>
            <w:r w:rsidR="007D1058">
              <w:rPr>
                <w:rFonts w:cs="Open Sans"/>
                <w:bCs/>
                <w:sz w:val="18"/>
                <w:szCs w:val="18"/>
              </w:rPr>
              <w:t xml:space="preserve"> </w:t>
            </w:r>
            <w:r w:rsidR="007D1058" w:rsidRPr="007D1058">
              <w:rPr>
                <w:rFonts w:cs="Open Sans"/>
                <w:bCs/>
                <w:sz w:val="18"/>
                <w:szCs w:val="18"/>
                <w:highlight w:val="yellow"/>
              </w:rPr>
              <w:t>de firma contrato mandato</w:t>
            </w:r>
            <w:r w:rsidR="0047700D" w:rsidRPr="00924436">
              <w:rPr>
                <w:rFonts w:cs="Open Sans"/>
                <w:bCs/>
                <w:sz w:val="18"/>
                <w:szCs w:val="18"/>
              </w:rPr>
              <w:t>]</w:t>
            </w:r>
            <w:r w:rsidR="004F6014" w:rsidRPr="00924436">
              <w:rPr>
                <w:rFonts w:cs="Open Sans"/>
                <w:bCs/>
                <w:sz w:val="18"/>
                <w:szCs w:val="18"/>
              </w:rPr>
              <w:t xml:space="preserve"> </w:t>
            </w:r>
            <w:r w:rsidRPr="00924436">
              <w:rPr>
                <w:rFonts w:cs="Open Sans"/>
                <w:sz w:val="18"/>
                <w:szCs w:val="18"/>
              </w:rPr>
              <w:t>(el “</w:t>
            </w:r>
            <w:r w:rsidRPr="00924436">
              <w:rPr>
                <w:rFonts w:cs="Open Sans"/>
                <w:sz w:val="18"/>
                <w:szCs w:val="18"/>
                <w:u w:val="single"/>
              </w:rPr>
              <w:t>Contrato de Mandato</w:t>
            </w:r>
            <w:r w:rsidRPr="00924436">
              <w:rPr>
                <w:rFonts w:cs="Open Sans"/>
                <w:sz w:val="18"/>
                <w:szCs w:val="18"/>
              </w:rPr>
              <w:t xml:space="preserve">”). Para efectos de esta Instrucción de Mandato, los términos con letra inicial en mayúscula tendrán el significado que aquí se les asigna y, en su defecto, el que se les asigna en el Contrato de Mandato. La presente Instrucción de Mandato la confiere el Mandante al Mandatario de conformidad con la </w:t>
            </w:r>
            <w:r w:rsidR="004B0DD5" w:rsidRPr="00924436">
              <w:rPr>
                <w:rFonts w:cs="Open Sans"/>
                <w:sz w:val="18"/>
                <w:szCs w:val="18"/>
              </w:rPr>
              <w:t>Sección 2.02</w:t>
            </w:r>
            <w:r w:rsidRPr="00924436">
              <w:rPr>
                <w:rFonts w:cs="Open Sans"/>
                <w:sz w:val="18"/>
                <w:szCs w:val="18"/>
              </w:rPr>
              <w:t xml:space="preserve"> del Contrato de Mandato.</w:t>
            </w:r>
          </w:p>
        </w:tc>
      </w:tr>
      <w:tr w:rsidR="002B507D" w:rsidRPr="00924436" w14:paraId="1BBCE86F" w14:textId="77777777" w:rsidTr="008E791B">
        <w:tc>
          <w:tcPr>
            <w:tcW w:w="9631" w:type="dxa"/>
            <w:gridSpan w:val="2"/>
            <w:shd w:val="clear" w:color="auto" w:fill="D9D9D9" w:themeFill="background1" w:themeFillShade="D9"/>
          </w:tcPr>
          <w:p w14:paraId="0CFB3214" w14:textId="0A5046C1" w:rsidR="002B507D" w:rsidRPr="00924436" w:rsidRDefault="002B507D" w:rsidP="002B507D">
            <w:pPr>
              <w:spacing w:after="120"/>
              <w:rPr>
                <w:rFonts w:cs="Open Sans"/>
                <w:b/>
                <w:bCs/>
                <w:sz w:val="18"/>
                <w:szCs w:val="18"/>
              </w:rPr>
            </w:pPr>
            <w:r w:rsidRPr="00924436">
              <w:rPr>
                <w:rFonts w:cs="Open Sans"/>
                <w:b/>
                <w:bCs/>
                <w:sz w:val="18"/>
                <w:szCs w:val="18"/>
              </w:rPr>
              <w:t>Acto(s) para el(los) cual(es) se confiere la presente Instrucción de Mandato</w:t>
            </w:r>
          </w:p>
        </w:tc>
      </w:tr>
      <w:tr w:rsidR="002B507D" w:rsidRPr="00924436" w14:paraId="26C0AB00" w14:textId="77777777" w:rsidTr="002B507D">
        <w:tc>
          <w:tcPr>
            <w:tcW w:w="9631" w:type="dxa"/>
            <w:gridSpan w:val="2"/>
          </w:tcPr>
          <w:p w14:paraId="4BE879CA" w14:textId="2EB8C197" w:rsidR="002B507D" w:rsidRPr="00924436" w:rsidRDefault="004D1FA4" w:rsidP="002B507D">
            <w:pPr>
              <w:spacing w:after="120"/>
              <w:rPr>
                <w:rFonts w:cs="Open Sans"/>
                <w:sz w:val="18"/>
                <w:szCs w:val="18"/>
              </w:rPr>
            </w:pPr>
            <w:r w:rsidRPr="00924436">
              <w:rPr>
                <w:rFonts w:cs="Open Sans"/>
                <w:sz w:val="18"/>
                <w:szCs w:val="18"/>
              </w:rPr>
              <w:t>Transferencia, por cuenta del Mandante, de [</w:t>
            </w:r>
            <w:r w:rsidRPr="00924436">
              <w:rPr>
                <w:rFonts w:cs="Open Sans"/>
                <w:sz w:val="18"/>
                <w:szCs w:val="18"/>
                <w:highlight w:val="yellow"/>
              </w:rPr>
              <w:t>monto a transferir en l</w:t>
            </w:r>
            <w:commentRangeStart w:id="3"/>
            <w:r w:rsidRPr="00924436">
              <w:rPr>
                <w:rFonts w:cs="Open Sans"/>
                <w:sz w:val="18"/>
                <w:szCs w:val="18"/>
                <w:highlight w:val="yellow"/>
              </w:rPr>
              <w:t>etras</w:t>
            </w:r>
            <w:r w:rsidRPr="00924436">
              <w:rPr>
                <w:rFonts w:cs="Open Sans"/>
                <w:sz w:val="18"/>
                <w:szCs w:val="18"/>
              </w:rPr>
              <w:t>]</w:t>
            </w:r>
            <w:commentRangeEnd w:id="3"/>
            <w:r w:rsidR="007D1058">
              <w:rPr>
                <w:rStyle w:val="CommentReference"/>
              </w:rPr>
              <w:commentReference w:id="3"/>
            </w:r>
            <w:r w:rsidRPr="00924436">
              <w:rPr>
                <w:rFonts w:cs="Open Sans"/>
                <w:sz w:val="18"/>
                <w:szCs w:val="18"/>
              </w:rPr>
              <w:t xml:space="preserve"> (COP$[</w:t>
            </w:r>
            <w:r w:rsidRPr="00924436">
              <w:rPr>
                <w:rFonts w:cs="Open Sans"/>
                <w:sz w:val="18"/>
                <w:szCs w:val="18"/>
                <w:highlight w:val="yellow"/>
              </w:rPr>
              <w:t>monto a transferir en números</w:t>
            </w:r>
            <w:r w:rsidRPr="00924436">
              <w:rPr>
                <w:rFonts w:cs="Open Sans"/>
                <w:sz w:val="18"/>
                <w:szCs w:val="18"/>
              </w:rPr>
              <w:t>]) al</w:t>
            </w:r>
            <w:r w:rsidR="006423AA" w:rsidRPr="00924436">
              <w:rPr>
                <w:rFonts w:cs="Open Sans"/>
                <w:sz w:val="18"/>
                <w:szCs w:val="18"/>
              </w:rPr>
              <w:t>(los)</w:t>
            </w:r>
            <w:r w:rsidRPr="00924436">
              <w:rPr>
                <w:rFonts w:cs="Open Sans"/>
                <w:sz w:val="18"/>
                <w:szCs w:val="18"/>
              </w:rPr>
              <w:t xml:space="preserve"> Acreedor</w:t>
            </w:r>
            <w:r w:rsidR="006423AA" w:rsidRPr="00924436">
              <w:rPr>
                <w:rFonts w:cs="Open Sans"/>
                <w:sz w:val="18"/>
                <w:szCs w:val="18"/>
              </w:rPr>
              <w:t>(es)</w:t>
            </w:r>
            <w:r w:rsidRPr="00924436">
              <w:rPr>
                <w:rFonts w:cs="Open Sans"/>
                <w:sz w:val="18"/>
                <w:szCs w:val="18"/>
              </w:rPr>
              <w:t xml:space="preserve"> de Gastos Nacionales que se detalla</w:t>
            </w:r>
            <w:r w:rsidR="006423AA" w:rsidRPr="00924436">
              <w:rPr>
                <w:rFonts w:cs="Open Sans"/>
                <w:sz w:val="18"/>
                <w:szCs w:val="18"/>
              </w:rPr>
              <w:t>(n)</w:t>
            </w:r>
            <w:r w:rsidRPr="00924436">
              <w:rPr>
                <w:rFonts w:cs="Open Sans"/>
                <w:sz w:val="18"/>
                <w:szCs w:val="18"/>
              </w:rPr>
              <w:t xml:space="preserve"> a continuación, por concepto del pago </w:t>
            </w:r>
            <w:r w:rsidR="004F6E01" w:rsidRPr="00924436">
              <w:rPr>
                <w:rFonts w:cs="Open Sans"/>
                <w:sz w:val="18"/>
                <w:szCs w:val="18"/>
              </w:rPr>
              <w:t xml:space="preserve">del pago de los Instrumentos de Pago que se relacionan en el Anexo I de la Cotización Aceptada No. </w:t>
            </w:r>
            <w:r w:rsidR="007D1058">
              <w:rPr>
                <w:rFonts w:cs="Open Sans"/>
                <w:bCs/>
                <w:sz w:val="18"/>
                <w:szCs w:val="18"/>
                <w:highlight w:val="yellow"/>
              </w:rPr>
              <w:t>Número de cotización de d</w:t>
            </w:r>
            <w:commentRangeStart w:id="4"/>
            <w:r w:rsidR="007D1058">
              <w:rPr>
                <w:rFonts w:cs="Open Sans"/>
                <w:bCs/>
                <w:sz w:val="18"/>
                <w:szCs w:val="18"/>
                <w:highlight w:val="yellow"/>
              </w:rPr>
              <w:t>esembolso</w:t>
            </w:r>
            <w:commentRangeEnd w:id="4"/>
            <w:r w:rsidR="007D1058">
              <w:rPr>
                <w:rStyle w:val="CommentReference"/>
              </w:rPr>
              <w:commentReference w:id="4"/>
            </w:r>
            <w:r w:rsidR="004F6E01" w:rsidRPr="00924436">
              <w:rPr>
                <w:rFonts w:cs="Open Sans"/>
                <w:sz w:val="18"/>
                <w:szCs w:val="18"/>
              </w:rPr>
              <w:t>.</w:t>
            </w:r>
          </w:p>
          <w:p w14:paraId="21A78D5D" w14:textId="19C95C65" w:rsidR="00C46FB5" w:rsidRPr="00924436" w:rsidRDefault="00C46FB5" w:rsidP="00C46FB5">
            <w:pPr>
              <w:spacing w:after="120"/>
              <w:rPr>
                <w:rFonts w:cs="Open Sans"/>
                <w:sz w:val="18"/>
                <w:szCs w:val="18"/>
              </w:rPr>
            </w:pPr>
            <w:r w:rsidRPr="00924436">
              <w:rPr>
                <w:rFonts w:cs="Open Sans"/>
                <w:sz w:val="18"/>
                <w:szCs w:val="18"/>
                <w:u w:val="single"/>
              </w:rPr>
              <w:t>Información del</w:t>
            </w:r>
            <w:r w:rsidR="00002CB7" w:rsidRPr="00924436">
              <w:rPr>
                <w:rFonts w:cs="Open Sans"/>
                <w:sz w:val="18"/>
                <w:szCs w:val="18"/>
                <w:u w:val="single"/>
              </w:rPr>
              <w:t>(los)</w:t>
            </w:r>
            <w:r w:rsidRPr="00924436">
              <w:rPr>
                <w:rFonts w:cs="Open Sans"/>
                <w:sz w:val="18"/>
                <w:szCs w:val="18"/>
                <w:u w:val="single"/>
              </w:rPr>
              <w:t xml:space="preserve"> Acreedor</w:t>
            </w:r>
            <w:r w:rsidR="00002CB7" w:rsidRPr="00924436">
              <w:rPr>
                <w:rFonts w:cs="Open Sans"/>
                <w:sz w:val="18"/>
                <w:szCs w:val="18"/>
                <w:u w:val="single"/>
              </w:rPr>
              <w:t>(es)</w:t>
            </w:r>
            <w:r w:rsidRPr="00924436">
              <w:rPr>
                <w:rFonts w:cs="Open Sans"/>
                <w:sz w:val="18"/>
                <w:szCs w:val="18"/>
                <w:u w:val="single"/>
              </w:rPr>
              <w:t xml:space="preserve"> de Gastos Nacionales</w:t>
            </w:r>
            <w:r w:rsidRPr="00924436">
              <w:rPr>
                <w:rFonts w:cs="Open Sans"/>
                <w:sz w:val="18"/>
                <w:szCs w:val="18"/>
              </w:rPr>
              <w:t>.</w:t>
            </w:r>
          </w:p>
          <w:tbl>
            <w:tblPr>
              <w:tblW w:w="9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3"/>
              <w:gridCol w:w="1913"/>
              <w:gridCol w:w="1913"/>
              <w:gridCol w:w="1913"/>
              <w:gridCol w:w="1913"/>
            </w:tblGrid>
            <w:tr w:rsidR="00466FD5" w:rsidRPr="002243FB" w14:paraId="04200F15" w14:textId="77777777" w:rsidTr="006A44B9">
              <w:tc>
                <w:tcPr>
                  <w:tcW w:w="1913" w:type="dxa"/>
                  <w:shd w:val="clear" w:color="auto" w:fill="F2F2F2"/>
                </w:tcPr>
                <w:p w14:paraId="3BC1B8D2" w14:textId="77777777" w:rsidR="00466FD5" w:rsidRPr="002243FB" w:rsidRDefault="00466FD5" w:rsidP="00466FD5">
                  <w:pPr>
                    <w:pBdr>
                      <w:top w:val="nil"/>
                      <w:left w:val="nil"/>
                      <w:bottom w:val="nil"/>
                      <w:right w:val="nil"/>
                      <w:between w:val="nil"/>
                    </w:pBdr>
                    <w:spacing w:after="0"/>
                    <w:jc w:val="center"/>
                    <w:rPr>
                      <w:rFonts w:eastAsia="Open Sans" w:cs="Open Sans"/>
                      <w:color w:val="000000"/>
                      <w:sz w:val="16"/>
                      <w:szCs w:val="16"/>
                    </w:rPr>
                  </w:pPr>
                  <w:r w:rsidRPr="002243FB">
                    <w:rPr>
                      <w:rFonts w:eastAsia="Open Sans" w:cs="Open Sans"/>
                      <w:color w:val="000000"/>
                      <w:sz w:val="16"/>
                      <w:szCs w:val="16"/>
                    </w:rPr>
                    <w:t>Razón social</w:t>
                  </w:r>
                </w:p>
              </w:tc>
              <w:tc>
                <w:tcPr>
                  <w:tcW w:w="1913" w:type="dxa"/>
                  <w:shd w:val="clear" w:color="auto" w:fill="F2F2F2"/>
                </w:tcPr>
                <w:p w14:paraId="11DC2C74" w14:textId="77777777" w:rsidR="00466FD5" w:rsidRPr="002243FB" w:rsidRDefault="00466FD5" w:rsidP="00466FD5">
                  <w:pPr>
                    <w:pBdr>
                      <w:top w:val="nil"/>
                      <w:left w:val="nil"/>
                      <w:bottom w:val="nil"/>
                      <w:right w:val="nil"/>
                      <w:between w:val="nil"/>
                    </w:pBdr>
                    <w:spacing w:after="0"/>
                    <w:jc w:val="center"/>
                    <w:rPr>
                      <w:rFonts w:eastAsia="Open Sans" w:cs="Open Sans"/>
                      <w:color w:val="000000"/>
                      <w:sz w:val="16"/>
                      <w:szCs w:val="16"/>
                    </w:rPr>
                  </w:pPr>
                  <w:r w:rsidRPr="002243FB">
                    <w:rPr>
                      <w:rFonts w:eastAsia="Open Sans" w:cs="Open Sans"/>
                      <w:color w:val="000000"/>
                      <w:sz w:val="16"/>
                      <w:szCs w:val="16"/>
                    </w:rPr>
                    <w:t>NIT (si aplica)</w:t>
                  </w:r>
                </w:p>
              </w:tc>
              <w:tc>
                <w:tcPr>
                  <w:tcW w:w="1913" w:type="dxa"/>
                  <w:shd w:val="clear" w:color="auto" w:fill="F2F2F2"/>
                </w:tcPr>
                <w:p w14:paraId="46A221A7" w14:textId="77777777" w:rsidR="00466FD5" w:rsidRPr="002243FB" w:rsidRDefault="00466FD5" w:rsidP="00466FD5">
                  <w:pPr>
                    <w:pBdr>
                      <w:top w:val="nil"/>
                      <w:left w:val="nil"/>
                      <w:bottom w:val="nil"/>
                      <w:right w:val="nil"/>
                      <w:between w:val="nil"/>
                    </w:pBdr>
                    <w:spacing w:after="0"/>
                    <w:jc w:val="center"/>
                    <w:rPr>
                      <w:rFonts w:eastAsia="Open Sans" w:cs="Open Sans"/>
                      <w:color w:val="000000"/>
                      <w:sz w:val="16"/>
                      <w:szCs w:val="16"/>
                    </w:rPr>
                  </w:pPr>
                  <w:r w:rsidRPr="002243FB">
                    <w:rPr>
                      <w:rFonts w:eastAsia="Open Sans" w:cs="Open Sans"/>
                      <w:color w:val="000000"/>
                      <w:sz w:val="16"/>
                      <w:szCs w:val="16"/>
                    </w:rPr>
                    <w:t>Banco</w:t>
                  </w:r>
                </w:p>
              </w:tc>
              <w:tc>
                <w:tcPr>
                  <w:tcW w:w="1913" w:type="dxa"/>
                  <w:shd w:val="clear" w:color="auto" w:fill="F2F2F2"/>
                </w:tcPr>
                <w:p w14:paraId="54F1D065" w14:textId="77777777" w:rsidR="00466FD5" w:rsidRPr="002243FB" w:rsidRDefault="00466FD5" w:rsidP="00466FD5">
                  <w:pPr>
                    <w:pBdr>
                      <w:top w:val="nil"/>
                      <w:left w:val="nil"/>
                      <w:bottom w:val="nil"/>
                      <w:right w:val="nil"/>
                      <w:between w:val="nil"/>
                    </w:pBdr>
                    <w:spacing w:after="0"/>
                    <w:jc w:val="center"/>
                    <w:rPr>
                      <w:rFonts w:eastAsia="Open Sans" w:cs="Open Sans"/>
                      <w:color w:val="000000"/>
                      <w:sz w:val="16"/>
                      <w:szCs w:val="16"/>
                    </w:rPr>
                  </w:pPr>
                  <w:r w:rsidRPr="002243FB">
                    <w:rPr>
                      <w:rFonts w:eastAsia="Open Sans" w:cs="Open Sans"/>
                      <w:color w:val="000000"/>
                      <w:sz w:val="16"/>
                      <w:szCs w:val="16"/>
                    </w:rPr>
                    <w:t>Tipo de Cuenta</w:t>
                  </w:r>
                </w:p>
              </w:tc>
              <w:tc>
                <w:tcPr>
                  <w:tcW w:w="1913" w:type="dxa"/>
                  <w:shd w:val="clear" w:color="auto" w:fill="F2F2F2"/>
                </w:tcPr>
                <w:p w14:paraId="5BD48C87" w14:textId="77777777" w:rsidR="00466FD5" w:rsidRPr="002243FB" w:rsidRDefault="00466FD5" w:rsidP="00466FD5">
                  <w:pPr>
                    <w:pBdr>
                      <w:top w:val="nil"/>
                      <w:left w:val="nil"/>
                      <w:bottom w:val="nil"/>
                      <w:right w:val="nil"/>
                      <w:between w:val="nil"/>
                    </w:pBdr>
                    <w:spacing w:after="0"/>
                    <w:jc w:val="center"/>
                    <w:rPr>
                      <w:rFonts w:eastAsia="Open Sans" w:cs="Open Sans"/>
                      <w:color w:val="000000"/>
                      <w:sz w:val="16"/>
                      <w:szCs w:val="16"/>
                    </w:rPr>
                  </w:pPr>
                  <w:r w:rsidRPr="002243FB">
                    <w:rPr>
                      <w:rFonts w:eastAsia="Open Sans" w:cs="Open Sans"/>
                      <w:color w:val="000000"/>
                      <w:sz w:val="16"/>
                      <w:szCs w:val="16"/>
                    </w:rPr>
                    <w:t>Número de Cuenta</w:t>
                  </w:r>
                </w:p>
              </w:tc>
            </w:tr>
            <w:tr w:rsidR="00466FD5" w:rsidRPr="002243FB" w14:paraId="05BDAC91" w14:textId="77777777" w:rsidTr="006A44B9">
              <w:tc>
                <w:tcPr>
                  <w:tcW w:w="1913" w:type="dxa"/>
                </w:tcPr>
                <w:p w14:paraId="5CEF4BA7" w14:textId="77777777" w:rsidR="00466FD5" w:rsidRPr="002243FB" w:rsidRDefault="00466FD5" w:rsidP="00466FD5">
                  <w:pPr>
                    <w:pBdr>
                      <w:top w:val="nil"/>
                      <w:left w:val="nil"/>
                      <w:bottom w:val="nil"/>
                      <w:right w:val="nil"/>
                      <w:between w:val="nil"/>
                    </w:pBdr>
                    <w:spacing w:after="0"/>
                    <w:jc w:val="left"/>
                    <w:rPr>
                      <w:rFonts w:eastAsia="Open Sans" w:cs="Open Sans"/>
                      <w:color w:val="000000"/>
                      <w:sz w:val="16"/>
                      <w:szCs w:val="16"/>
                    </w:rPr>
                  </w:pPr>
                  <w:r w:rsidRPr="002243FB">
                    <w:rPr>
                      <w:rFonts w:cs="Open Sans"/>
                      <w:bCs/>
                      <w:sz w:val="16"/>
                      <w:szCs w:val="16"/>
                    </w:rPr>
                    <w:t>DIAN</w:t>
                  </w:r>
                </w:p>
              </w:tc>
              <w:tc>
                <w:tcPr>
                  <w:tcW w:w="1913" w:type="dxa"/>
                </w:tcPr>
                <w:p w14:paraId="63363A41" w14:textId="77777777" w:rsidR="00466FD5" w:rsidRPr="002243FB" w:rsidRDefault="00466FD5" w:rsidP="00466FD5">
                  <w:pPr>
                    <w:pBdr>
                      <w:top w:val="nil"/>
                      <w:left w:val="nil"/>
                      <w:bottom w:val="nil"/>
                      <w:right w:val="nil"/>
                      <w:between w:val="nil"/>
                    </w:pBdr>
                    <w:spacing w:after="0"/>
                    <w:jc w:val="left"/>
                    <w:rPr>
                      <w:rFonts w:eastAsia="Open Sans" w:cs="Open Sans"/>
                      <w:color w:val="000000"/>
                      <w:sz w:val="16"/>
                      <w:szCs w:val="16"/>
                    </w:rPr>
                  </w:pPr>
                  <w:r w:rsidRPr="002243FB">
                    <w:rPr>
                      <w:rFonts w:cs="Open Sans"/>
                      <w:bCs/>
                      <w:sz w:val="16"/>
                      <w:szCs w:val="16"/>
                    </w:rPr>
                    <w:t>800.197.268-4</w:t>
                  </w:r>
                </w:p>
              </w:tc>
              <w:tc>
                <w:tcPr>
                  <w:tcW w:w="1913" w:type="dxa"/>
                </w:tcPr>
                <w:p w14:paraId="3265C1BB" w14:textId="77777777" w:rsidR="00466FD5" w:rsidRPr="002243FB" w:rsidRDefault="00466FD5" w:rsidP="00466FD5">
                  <w:pPr>
                    <w:pBdr>
                      <w:top w:val="nil"/>
                      <w:left w:val="nil"/>
                      <w:bottom w:val="nil"/>
                      <w:right w:val="nil"/>
                      <w:between w:val="nil"/>
                    </w:pBdr>
                    <w:spacing w:after="0"/>
                    <w:jc w:val="left"/>
                    <w:rPr>
                      <w:rFonts w:eastAsia="Open Sans" w:cs="Open Sans"/>
                      <w:color w:val="000000"/>
                      <w:sz w:val="16"/>
                      <w:szCs w:val="16"/>
                    </w:rPr>
                  </w:pPr>
                  <w:r w:rsidRPr="002243FB">
                    <w:rPr>
                      <w:rFonts w:cs="Open Sans"/>
                      <w:bCs/>
                      <w:sz w:val="16"/>
                      <w:szCs w:val="16"/>
                    </w:rPr>
                    <w:t xml:space="preserve">N/A – En la medida en que el pago del instrumento de pago se deberá realizar por el Mandato usando el </w:t>
                  </w:r>
                  <w:proofErr w:type="gramStart"/>
                  <w:r w:rsidRPr="002243FB">
                    <w:rPr>
                      <w:rFonts w:cs="Open Sans"/>
                      <w:bCs/>
                      <w:sz w:val="16"/>
                      <w:szCs w:val="16"/>
                    </w:rPr>
                    <w:t>link</w:t>
                  </w:r>
                  <w:proofErr w:type="gramEnd"/>
                  <w:r w:rsidRPr="002243FB">
                    <w:rPr>
                      <w:rFonts w:cs="Open Sans"/>
                      <w:bCs/>
                      <w:sz w:val="16"/>
                      <w:szCs w:val="16"/>
                    </w:rPr>
                    <w:t xml:space="preserve"> de pago enviado por el Mandante.</w:t>
                  </w:r>
                </w:p>
              </w:tc>
              <w:tc>
                <w:tcPr>
                  <w:tcW w:w="1913" w:type="dxa"/>
                </w:tcPr>
                <w:p w14:paraId="04C5EEEA" w14:textId="77777777" w:rsidR="00466FD5" w:rsidRPr="002243FB" w:rsidRDefault="00466FD5" w:rsidP="00466FD5">
                  <w:pPr>
                    <w:pBdr>
                      <w:top w:val="nil"/>
                      <w:left w:val="nil"/>
                      <w:bottom w:val="nil"/>
                      <w:right w:val="nil"/>
                      <w:between w:val="nil"/>
                    </w:pBdr>
                    <w:spacing w:after="0"/>
                    <w:jc w:val="left"/>
                    <w:rPr>
                      <w:rFonts w:eastAsia="Open Sans" w:cs="Open Sans"/>
                      <w:color w:val="000000"/>
                      <w:sz w:val="16"/>
                      <w:szCs w:val="16"/>
                    </w:rPr>
                  </w:pPr>
                  <w:r w:rsidRPr="002243FB">
                    <w:rPr>
                      <w:rFonts w:cs="Open Sans"/>
                      <w:bCs/>
                      <w:sz w:val="16"/>
                      <w:szCs w:val="16"/>
                    </w:rPr>
                    <w:t xml:space="preserve">N/A – En la medida en que el pago del instrumento de pago se deberá realizar por el Mandato usando el </w:t>
                  </w:r>
                  <w:proofErr w:type="gramStart"/>
                  <w:r w:rsidRPr="002243FB">
                    <w:rPr>
                      <w:rFonts w:cs="Open Sans"/>
                      <w:bCs/>
                      <w:sz w:val="16"/>
                      <w:szCs w:val="16"/>
                    </w:rPr>
                    <w:t>link</w:t>
                  </w:r>
                  <w:proofErr w:type="gramEnd"/>
                  <w:r w:rsidRPr="002243FB">
                    <w:rPr>
                      <w:rFonts w:cs="Open Sans"/>
                      <w:bCs/>
                      <w:sz w:val="16"/>
                      <w:szCs w:val="16"/>
                    </w:rPr>
                    <w:t xml:space="preserve"> de pago enviado por el Mandante.</w:t>
                  </w:r>
                </w:p>
              </w:tc>
              <w:tc>
                <w:tcPr>
                  <w:tcW w:w="1913" w:type="dxa"/>
                </w:tcPr>
                <w:p w14:paraId="386B4187" w14:textId="77777777" w:rsidR="00466FD5" w:rsidRPr="002243FB" w:rsidRDefault="00466FD5" w:rsidP="00466FD5">
                  <w:pPr>
                    <w:pBdr>
                      <w:top w:val="nil"/>
                      <w:left w:val="nil"/>
                      <w:bottom w:val="nil"/>
                      <w:right w:val="nil"/>
                      <w:between w:val="nil"/>
                    </w:pBdr>
                    <w:spacing w:after="0"/>
                    <w:jc w:val="left"/>
                    <w:rPr>
                      <w:rFonts w:eastAsia="Open Sans" w:cs="Open Sans"/>
                      <w:color w:val="000000"/>
                      <w:sz w:val="16"/>
                      <w:szCs w:val="16"/>
                    </w:rPr>
                  </w:pPr>
                  <w:r w:rsidRPr="002243FB">
                    <w:rPr>
                      <w:rFonts w:cs="Open Sans"/>
                      <w:bCs/>
                      <w:sz w:val="16"/>
                      <w:szCs w:val="16"/>
                    </w:rPr>
                    <w:t xml:space="preserve">N/A – En la medida en que el pago del instrumento de pago se deberá realizar por el Mandato usando el </w:t>
                  </w:r>
                  <w:proofErr w:type="gramStart"/>
                  <w:r w:rsidRPr="002243FB">
                    <w:rPr>
                      <w:rFonts w:cs="Open Sans"/>
                      <w:bCs/>
                      <w:sz w:val="16"/>
                      <w:szCs w:val="16"/>
                    </w:rPr>
                    <w:t>link</w:t>
                  </w:r>
                  <w:proofErr w:type="gramEnd"/>
                  <w:r w:rsidRPr="002243FB">
                    <w:rPr>
                      <w:rFonts w:cs="Open Sans"/>
                      <w:bCs/>
                      <w:sz w:val="16"/>
                      <w:szCs w:val="16"/>
                    </w:rPr>
                    <w:t xml:space="preserve"> de pago enviado por el Mandante.</w:t>
                  </w:r>
                </w:p>
              </w:tc>
            </w:tr>
          </w:tbl>
          <w:p w14:paraId="392DA285" w14:textId="000E304A" w:rsidR="00C46FB5" w:rsidRPr="00924436" w:rsidRDefault="00C46FB5" w:rsidP="00C46FB5">
            <w:pPr>
              <w:spacing w:after="120"/>
              <w:rPr>
                <w:rFonts w:cs="Open Sans"/>
                <w:sz w:val="18"/>
                <w:szCs w:val="18"/>
              </w:rPr>
            </w:pPr>
          </w:p>
        </w:tc>
      </w:tr>
      <w:tr w:rsidR="002B507D" w:rsidRPr="00924436" w14:paraId="4EEC1DDD" w14:textId="77777777" w:rsidTr="008E791B">
        <w:tc>
          <w:tcPr>
            <w:tcW w:w="9631" w:type="dxa"/>
            <w:gridSpan w:val="2"/>
            <w:shd w:val="clear" w:color="auto" w:fill="D9D9D9" w:themeFill="background1" w:themeFillShade="D9"/>
          </w:tcPr>
          <w:p w14:paraId="4A80EC0A" w14:textId="6A70FB06" w:rsidR="002B507D" w:rsidRPr="00924436" w:rsidRDefault="002B507D" w:rsidP="002B507D">
            <w:pPr>
              <w:spacing w:after="120"/>
              <w:rPr>
                <w:rFonts w:cs="Open Sans"/>
                <w:sz w:val="18"/>
                <w:szCs w:val="18"/>
              </w:rPr>
            </w:pPr>
            <w:r w:rsidRPr="00924436">
              <w:rPr>
                <w:rFonts w:cs="Open Sans"/>
                <w:b/>
                <w:bCs/>
                <w:sz w:val="18"/>
                <w:szCs w:val="18"/>
              </w:rPr>
              <w:t>Términos generales de la Instrucción de Mandato</w:t>
            </w:r>
            <w:r w:rsidRPr="00924436">
              <w:rPr>
                <w:rFonts w:cs="Open Sans"/>
                <w:sz w:val="18"/>
                <w:szCs w:val="18"/>
              </w:rPr>
              <w:t>.</w:t>
            </w:r>
          </w:p>
        </w:tc>
      </w:tr>
      <w:tr w:rsidR="002B507D" w:rsidRPr="00924436" w14:paraId="4DE56A6A" w14:textId="77777777" w:rsidTr="002B507D">
        <w:tc>
          <w:tcPr>
            <w:tcW w:w="9631" w:type="dxa"/>
            <w:gridSpan w:val="2"/>
          </w:tcPr>
          <w:p w14:paraId="4E64E85B" w14:textId="58846A83" w:rsidR="002B507D" w:rsidRPr="00924436" w:rsidRDefault="002B507D" w:rsidP="002B507D">
            <w:pPr>
              <w:pStyle w:val="ListParagraph"/>
              <w:numPr>
                <w:ilvl w:val="0"/>
                <w:numId w:val="34"/>
              </w:numPr>
              <w:tabs>
                <w:tab w:val="left" w:pos="0"/>
              </w:tabs>
              <w:autoSpaceDE w:val="0"/>
              <w:autoSpaceDN w:val="0"/>
              <w:spacing w:after="120"/>
              <w:ind w:left="0" w:right="17" w:firstLine="0"/>
              <w:contextualSpacing w:val="0"/>
              <w:rPr>
                <w:rFonts w:cs="Open Sans"/>
                <w:sz w:val="18"/>
                <w:szCs w:val="18"/>
              </w:rPr>
            </w:pPr>
            <w:r w:rsidRPr="00924436">
              <w:rPr>
                <w:rFonts w:cs="Open Sans"/>
                <w:sz w:val="18"/>
                <w:szCs w:val="18"/>
                <w:u w:val="single"/>
              </w:rPr>
              <w:t>Efectos</w:t>
            </w:r>
            <w:r w:rsidRPr="00924436">
              <w:rPr>
                <w:rFonts w:cs="Open Sans"/>
                <w:sz w:val="18"/>
                <w:szCs w:val="18"/>
              </w:rPr>
              <w:t>. Con la presentación de esta Instrucción de Mandato, el Mandante reconoce que la misma tiene los efectos de un contrato de mandato, de naturaleza individual, especial, irrevocable y sin representación.</w:t>
            </w:r>
          </w:p>
          <w:p w14:paraId="05A1A9C6" w14:textId="77777777" w:rsidR="002B507D" w:rsidRPr="00924436" w:rsidRDefault="002B507D" w:rsidP="002B507D">
            <w:pPr>
              <w:pStyle w:val="ListParagraph"/>
              <w:numPr>
                <w:ilvl w:val="0"/>
                <w:numId w:val="34"/>
              </w:numPr>
              <w:tabs>
                <w:tab w:val="left" w:pos="0"/>
              </w:tabs>
              <w:autoSpaceDE w:val="0"/>
              <w:autoSpaceDN w:val="0"/>
              <w:spacing w:after="120"/>
              <w:ind w:left="0" w:right="17" w:firstLine="0"/>
              <w:contextualSpacing w:val="0"/>
              <w:rPr>
                <w:rFonts w:cs="Open Sans"/>
                <w:sz w:val="18"/>
                <w:szCs w:val="18"/>
              </w:rPr>
            </w:pPr>
            <w:r w:rsidRPr="00924436">
              <w:rPr>
                <w:rFonts w:cs="Open Sans"/>
                <w:sz w:val="18"/>
                <w:szCs w:val="18"/>
                <w:u w:val="single"/>
              </w:rPr>
              <w:t>Declaraciones del Mandante</w:t>
            </w:r>
            <w:r w:rsidRPr="00924436">
              <w:rPr>
                <w:rFonts w:cs="Open Sans"/>
                <w:sz w:val="18"/>
                <w:szCs w:val="18"/>
              </w:rPr>
              <w:t>. Con la presentación de esta Instrucción de Mandato, el Mandante declara y garantiza lo siguiente, bajo el entendido que el Mandante reconoce que las declaraciones y garantías otorgadas a continuación, están siendo otorgadas con el propósito de que el Mandatario acepte el presente Mandato, por lo que, cualquier falta de veracidad, inexactitud u omisión de las siguientes declaraciones y garantías lo habilita a rechazar el Mandato sin ningún tipo de responsabilidad o penalidad a cargo del Mandatario:</w:t>
            </w:r>
          </w:p>
          <w:p w14:paraId="25FAD411" w14:textId="10151966" w:rsidR="002B507D" w:rsidRPr="00924436" w:rsidRDefault="002B507D" w:rsidP="00234530">
            <w:pPr>
              <w:pStyle w:val="ListParagraph"/>
              <w:numPr>
                <w:ilvl w:val="1"/>
                <w:numId w:val="34"/>
              </w:numPr>
              <w:tabs>
                <w:tab w:val="left" w:pos="680"/>
              </w:tabs>
              <w:autoSpaceDE w:val="0"/>
              <w:autoSpaceDN w:val="0"/>
              <w:spacing w:after="120"/>
              <w:ind w:left="680" w:right="17" w:firstLine="680"/>
              <w:contextualSpacing w:val="0"/>
              <w:rPr>
                <w:rFonts w:cs="Open Sans"/>
                <w:sz w:val="18"/>
                <w:szCs w:val="18"/>
              </w:rPr>
            </w:pPr>
            <w:r w:rsidRPr="00924436">
              <w:rPr>
                <w:rFonts w:eastAsia="SimSun" w:cs="Open Sans"/>
                <w:sz w:val="18"/>
                <w:szCs w:val="18"/>
                <w:lang w:eastAsia="zh-CN" w:bidi="he-IL"/>
              </w:rPr>
              <w:t>El</w:t>
            </w:r>
            <w:r w:rsidR="00A543F7" w:rsidRPr="00924436">
              <w:rPr>
                <w:rFonts w:eastAsia="SimSun" w:cs="Open Sans"/>
                <w:sz w:val="18"/>
                <w:szCs w:val="18"/>
                <w:lang w:eastAsia="zh-CN" w:bidi="he-IL"/>
              </w:rPr>
              <w:t>(los)</w:t>
            </w:r>
            <w:r w:rsidRPr="00924436">
              <w:rPr>
                <w:rFonts w:eastAsia="SimSun" w:cs="Open Sans"/>
                <w:sz w:val="18"/>
                <w:szCs w:val="18"/>
                <w:lang w:eastAsia="zh-CN" w:bidi="he-IL"/>
              </w:rPr>
              <w:t xml:space="preserve"> Instrumento</w:t>
            </w:r>
            <w:r w:rsidR="00A543F7" w:rsidRPr="00924436">
              <w:rPr>
                <w:rFonts w:eastAsia="SimSun" w:cs="Open Sans"/>
                <w:sz w:val="18"/>
                <w:szCs w:val="18"/>
                <w:lang w:eastAsia="zh-CN" w:bidi="he-IL"/>
              </w:rPr>
              <w:t>(s)</w:t>
            </w:r>
            <w:r w:rsidRPr="00924436">
              <w:rPr>
                <w:rFonts w:eastAsia="SimSun" w:cs="Open Sans"/>
                <w:sz w:val="18"/>
                <w:szCs w:val="18"/>
                <w:lang w:eastAsia="zh-CN" w:bidi="he-IL"/>
              </w:rPr>
              <w:t xml:space="preserve"> de Pago</w:t>
            </w:r>
            <w:r w:rsidR="00C46FB5" w:rsidRPr="00924436">
              <w:rPr>
                <w:rFonts w:eastAsia="SimSun" w:cs="Open Sans"/>
                <w:sz w:val="18"/>
                <w:szCs w:val="18"/>
                <w:lang w:eastAsia="zh-CN" w:bidi="he-IL"/>
              </w:rPr>
              <w:t xml:space="preserve"> </w:t>
            </w:r>
            <w:r w:rsidRPr="00924436">
              <w:rPr>
                <w:rFonts w:eastAsia="SimSun" w:cs="Open Sans"/>
                <w:sz w:val="18"/>
                <w:szCs w:val="18"/>
                <w:lang w:eastAsia="zh-CN" w:bidi="he-IL"/>
              </w:rPr>
              <w:t>cumple</w:t>
            </w:r>
            <w:r w:rsidR="00A543F7" w:rsidRPr="00924436">
              <w:rPr>
                <w:rFonts w:eastAsia="SimSun" w:cs="Open Sans"/>
                <w:sz w:val="18"/>
                <w:szCs w:val="18"/>
                <w:lang w:eastAsia="zh-CN" w:bidi="he-IL"/>
              </w:rPr>
              <w:t>(n)</w:t>
            </w:r>
            <w:r w:rsidRPr="00924436">
              <w:rPr>
                <w:rFonts w:eastAsia="SimSun" w:cs="Open Sans"/>
                <w:sz w:val="18"/>
                <w:szCs w:val="18"/>
                <w:lang w:eastAsia="zh-CN" w:bidi="he-IL"/>
              </w:rPr>
              <w:t xml:space="preserve"> con los criterios de elegibilidad en los términos del Contrato de Crédito.</w:t>
            </w:r>
          </w:p>
          <w:p w14:paraId="22A6606D" w14:textId="25D0EBC9" w:rsidR="002B507D" w:rsidRPr="00924436" w:rsidRDefault="002B507D" w:rsidP="002B507D">
            <w:pPr>
              <w:pStyle w:val="ListParagraph"/>
              <w:numPr>
                <w:ilvl w:val="1"/>
                <w:numId w:val="34"/>
              </w:numPr>
              <w:tabs>
                <w:tab w:val="left" w:pos="0"/>
              </w:tabs>
              <w:autoSpaceDE w:val="0"/>
              <w:autoSpaceDN w:val="0"/>
              <w:spacing w:after="120"/>
              <w:ind w:left="709" w:right="17" w:firstLine="709"/>
              <w:contextualSpacing w:val="0"/>
              <w:rPr>
                <w:rFonts w:eastAsia="SimSun" w:cs="Open Sans"/>
                <w:sz w:val="18"/>
                <w:szCs w:val="18"/>
                <w:lang w:eastAsia="zh-CN" w:bidi="he-IL"/>
              </w:rPr>
            </w:pPr>
            <w:r w:rsidRPr="00924436">
              <w:rPr>
                <w:rFonts w:eastAsia="SimSun" w:cs="Open Sans"/>
                <w:sz w:val="18"/>
                <w:szCs w:val="18"/>
                <w:lang w:eastAsia="zh-CN" w:bidi="he-IL"/>
              </w:rPr>
              <w:t>El</w:t>
            </w:r>
            <w:r w:rsidR="00A543F7" w:rsidRPr="00924436">
              <w:rPr>
                <w:rFonts w:eastAsia="SimSun" w:cs="Open Sans"/>
                <w:sz w:val="18"/>
                <w:szCs w:val="18"/>
                <w:lang w:eastAsia="zh-CN" w:bidi="he-IL"/>
              </w:rPr>
              <w:t>(los)</w:t>
            </w:r>
            <w:r w:rsidRPr="00924436">
              <w:rPr>
                <w:rFonts w:eastAsia="SimSun" w:cs="Open Sans"/>
                <w:sz w:val="18"/>
                <w:szCs w:val="18"/>
                <w:lang w:eastAsia="zh-CN" w:bidi="he-IL"/>
              </w:rPr>
              <w:t xml:space="preserve"> Acreedor</w:t>
            </w:r>
            <w:r w:rsidR="00A543F7" w:rsidRPr="00924436">
              <w:rPr>
                <w:rFonts w:eastAsia="SimSun" w:cs="Open Sans"/>
                <w:sz w:val="18"/>
                <w:szCs w:val="18"/>
                <w:lang w:eastAsia="zh-CN" w:bidi="he-IL"/>
              </w:rPr>
              <w:t>(es)</w:t>
            </w:r>
            <w:r w:rsidRPr="00924436">
              <w:rPr>
                <w:rFonts w:eastAsia="SimSun" w:cs="Open Sans"/>
                <w:sz w:val="18"/>
                <w:szCs w:val="18"/>
                <w:lang w:eastAsia="zh-CN" w:bidi="he-IL"/>
              </w:rPr>
              <w:t xml:space="preserve"> de Gastos Nacionales de Importación</w:t>
            </w:r>
            <w:r w:rsidR="00234530" w:rsidRPr="00924436">
              <w:rPr>
                <w:rFonts w:eastAsia="SimSun" w:cs="Open Sans"/>
                <w:sz w:val="18"/>
                <w:szCs w:val="18"/>
                <w:lang w:eastAsia="zh-CN" w:bidi="he-IL"/>
              </w:rPr>
              <w:t>,</w:t>
            </w:r>
            <w:r w:rsidRPr="00924436">
              <w:rPr>
                <w:rFonts w:eastAsia="SimSun" w:cs="Open Sans"/>
                <w:sz w:val="18"/>
                <w:szCs w:val="18"/>
                <w:lang w:eastAsia="zh-CN" w:bidi="he-IL"/>
              </w:rPr>
              <w:t xml:space="preserve"> (i) no es</w:t>
            </w:r>
            <w:r w:rsidR="00A543F7" w:rsidRPr="00924436">
              <w:rPr>
                <w:rFonts w:eastAsia="SimSun" w:cs="Open Sans"/>
                <w:sz w:val="18"/>
                <w:szCs w:val="18"/>
                <w:lang w:eastAsia="zh-CN" w:bidi="he-IL"/>
              </w:rPr>
              <w:t>(son)</w:t>
            </w:r>
            <w:r w:rsidRPr="00924436">
              <w:rPr>
                <w:rFonts w:eastAsia="SimSun" w:cs="Open Sans"/>
                <w:sz w:val="18"/>
                <w:szCs w:val="18"/>
                <w:lang w:eastAsia="zh-CN" w:bidi="he-IL"/>
              </w:rPr>
              <w:t xml:space="preserve"> afiliada</w:t>
            </w:r>
            <w:r w:rsidR="00A543F7" w:rsidRPr="00924436">
              <w:rPr>
                <w:rFonts w:eastAsia="SimSun" w:cs="Open Sans"/>
                <w:sz w:val="18"/>
                <w:szCs w:val="18"/>
                <w:lang w:eastAsia="zh-CN" w:bidi="he-IL"/>
              </w:rPr>
              <w:t>(s)</w:t>
            </w:r>
            <w:r w:rsidRPr="00924436">
              <w:rPr>
                <w:rFonts w:eastAsia="SimSun" w:cs="Open Sans"/>
                <w:sz w:val="18"/>
                <w:szCs w:val="18"/>
                <w:lang w:eastAsia="zh-CN" w:bidi="he-IL"/>
              </w:rPr>
              <w:t xml:space="preserve"> del Mandante ni de las afiliadas del Mandante; y (</w:t>
            </w:r>
            <w:proofErr w:type="spellStart"/>
            <w:r w:rsidRPr="00924436">
              <w:rPr>
                <w:rFonts w:eastAsia="SimSun" w:cs="Open Sans"/>
                <w:sz w:val="18"/>
                <w:szCs w:val="18"/>
                <w:lang w:eastAsia="zh-CN" w:bidi="he-IL"/>
              </w:rPr>
              <w:t>ii</w:t>
            </w:r>
            <w:proofErr w:type="spellEnd"/>
            <w:r w:rsidRPr="00924436">
              <w:rPr>
                <w:rFonts w:eastAsia="SimSun" w:cs="Open Sans"/>
                <w:sz w:val="18"/>
                <w:szCs w:val="18"/>
                <w:lang w:eastAsia="zh-CN" w:bidi="he-IL"/>
              </w:rPr>
              <w:t>) no es</w:t>
            </w:r>
            <w:r w:rsidR="00A543F7" w:rsidRPr="00924436">
              <w:rPr>
                <w:rFonts w:eastAsia="SimSun" w:cs="Open Sans"/>
                <w:sz w:val="18"/>
                <w:szCs w:val="18"/>
                <w:lang w:eastAsia="zh-CN" w:bidi="he-IL"/>
              </w:rPr>
              <w:t>(son)</w:t>
            </w:r>
            <w:r w:rsidRPr="00924436">
              <w:rPr>
                <w:rFonts w:eastAsia="SimSun" w:cs="Open Sans"/>
                <w:sz w:val="18"/>
                <w:szCs w:val="18"/>
                <w:lang w:eastAsia="zh-CN" w:bidi="he-IL"/>
              </w:rPr>
              <w:t xml:space="preserve"> una </w:t>
            </w:r>
            <w:r w:rsidR="00234530" w:rsidRPr="00924436">
              <w:rPr>
                <w:rFonts w:eastAsia="SimSun" w:cs="Open Sans"/>
                <w:sz w:val="18"/>
                <w:szCs w:val="18"/>
                <w:lang w:eastAsia="zh-CN" w:bidi="he-IL"/>
              </w:rPr>
              <w:t>P</w:t>
            </w:r>
            <w:r w:rsidRPr="00924436">
              <w:rPr>
                <w:rFonts w:eastAsia="SimSun" w:cs="Open Sans"/>
                <w:sz w:val="18"/>
                <w:szCs w:val="18"/>
                <w:lang w:eastAsia="zh-CN" w:bidi="he-IL"/>
              </w:rPr>
              <w:t xml:space="preserve">ersona </w:t>
            </w:r>
            <w:r w:rsidR="00234530" w:rsidRPr="00924436">
              <w:rPr>
                <w:rFonts w:eastAsia="SimSun" w:cs="Open Sans"/>
                <w:sz w:val="18"/>
                <w:szCs w:val="18"/>
                <w:lang w:eastAsia="zh-CN" w:bidi="he-IL"/>
              </w:rPr>
              <w:t>S</w:t>
            </w:r>
            <w:r w:rsidRPr="00924436">
              <w:rPr>
                <w:rFonts w:eastAsia="SimSun" w:cs="Open Sans"/>
                <w:sz w:val="18"/>
                <w:szCs w:val="18"/>
                <w:lang w:eastAsia="zh-CN" w:bidi="he-IL"/>
              </w:rPr>
              <w:t>ancionada en los términos del Contrato de Crédito.</w:t>
            </w:r>
          </w:p>
          <w:p w14:paraId="63CDFDAD" w14:textId="6911049D" w:rsidR="002B507D" w:rsidRPr="00924436" w:rsidRDefault="002B507D" w:rsidP="002B507D">
            <w:pPr>
              <w:pStyle w:val="ListParagraph"/>
              <w:numPr>
                <w:ilvl w:val="0"/>
                <w:numId w:val="34"/>
              </w:numPr>
              <w:tabs>
                <w:tab w:val="left" w:pos="0"/>
              </w:tabs>
              <w:autoSpaceDE w:val="0"/>
              <w:autoSpaceDN w:val="0"/>
              <w:spacing w:after="120"/>
              <w:ind w:left="0" w:right="17" w:firstLine="0"/>
              <w:contextualSpacing w:val="0"/>
              <w:rPr>
                <w:rFonts w:cs="Open Sans"/>
                <w:sz w:val="18"/>
                <w:szCs w:val="18"/>
              </w:rPr>
            </w:pPr>
            <w:r w:rsidRPr="00924436">
              <w:rPr>
                <w:rFonts w:cs="Open Sans"/>
                <w:sz w:val="18"/>
                <w:szCs w:val="18"/>
                <w:u w:val="single"/>
              </w:rPr>
              <w:t>Aceptación</w:t>
            </w:r>
            <w:r w:rsidRPr="00924436">
              <w:rPr>
                <w:rFonts w:cs="Open Sans"/>
                <w:sz w:val="18"/>
                <w:szCs w:val="18"/>
              </w:rPr>
              <w:t xml:space="preserve">. De conformidad con la </w:t>
            </w:r>
            <w:r w:rsidR="004B0DD5" w:rsidRPr="00924436">
              <w:rPr>
                <w:rFonts w:cs="Open Sans"/>
                <w:sz w:val="18"/>
                <w:szCs w:val="18"/>
              </w:rPr>
              <w:t>Sección 2.03</w:t>
            </w:r>
            <w:r w:rsidRPr="00924436">
              <w:rPr>
                <w:rFonts w:cs="Open Sans"/>
                <w:sz w:val="18"/>
                <w:szCs w:val="18"/>
              </w:rPr>
              <w:t xml:space="preserve"> del Contrato de Mandato, si, transcurridos diez (10) Días Hábiles desde el envío de la misma, el Mandatario, (a) no hubiere rechazado expresamente el Mandato conferido en la presente Instrucción de Mandato por cualquier medio y/o causa, o (b) hubiere actuado en ejecución de la presente Instrucción de Mandato, se entenderá que éste acepta tácitamente el Mandato conferido, por lo que se obliga a actuar en apego a los acuerdos y condiciones expresamente convenidos en el Contrato de Mandato y en esta Instrucción de Mandato.</w:t>
            </w:r>
          </w:p>
          <w:p w14:paraId="631C408E" w14:textId="4B0DBA09" w:rsidR="002B507D" w:rsidRPr="00924436" w:rsidRDefault="002B507D" w:rsidP="002B507D">
            <w:pPr>
              <w:pStyle w:val="ListParagraph"/>
              <w:numPr>
                <w:ilvl w:val="0"/>
                <w:numId w:val="34"/>
              </w:numPr>
              <w:tabs>
                <w:tab w:val="left" w:pos="0"/>
              </w:tabs>
              <w:autoSpaceDE w:val="0"/>
              <w:autoSpaceDN w:val="0"/>
              <w:spacing w:after="120"/>
              <w:ind w:left="0" w:right="17" w:firstLine="0"/>
              <w:contextualSpacing w:val="0"/>
              <w:rPr>
                <w:rFonts w:cs="Open Sans"/>
                <w:sz w:val="18"/>
                <w:szCs w:val="18"/>
              </w:rPr>
            </w:pPr>
            <w:r w:rsidRPr="00924436">
              <w:rPr>
                <w:rFonts w:cs="Open Sans"/>
                <w:sz w:val="18"/>
                <w:szCs w:val="18"/>
                <w:u w:val="single"/>
              </w:rPr>
              <w:t>Aplicación de disposiciones del Contrato de Mandato</w:t>
            </w:r>
            <w:r w:rsidRPr="00924436">
              <w:rPr>
                <w:rFonts w:cs="Open Sans"/>
                <w:sz w:val="18"/>
                <w:szCs w:val="18"/>
              </w:rPr>
              <w:t>. En lo no regulado expresamente en esta Instrucción de Mandato, al presente Mandato le serán aplicables la totalidad de disposiciones previstas en el Contrato de Mandato.</w:t>
            </w:r>
          </w:p>
        </w:tc>
      </w:tr>
      <w:tr w:rsidR="002B507D" w:rsidRPr="00924436" w14:paraId="6BFA0EE5" w14:textId="77777777" w:rsidTr="002B507D">
        <w:tc>
          <w:tcPr>
            <w:tcW w:w="9631" w:type="dxa"/>
            <w:gridSpan w:val="2"/>
          </w:tcPr>
          <w:p w14:paraId="7B676343" w14:textId="77777777" w:rsidR="002B507D" w:rsidRPr="00924436" w:rsidRDefault="008E791B" w:rsidP="002B507D">
            <w:pPr>
              <w:spacing w:after="120"/>
              <w:rPr>
                <w:rFonts w:cs="Open Sans"/>
                <w:sz w:val="18"/>
                <w:szCs w:val="18"/>
              </w:rPr>
            </w:pPr>
            <w:r w:rsidRPr="00924436">
              <w:rPr>
                <w:rFonts w:cs="Open Sans"/>
                <w:sz w:val="18"/>
                <w:szCs w:val="18"/>
              </w:rPr>
              <w:t>EN CONSTANCIA DE LO ANTERIOR, se firma la presente Instrucción de Mandato, en la Fecha de Instrucción de Mandato.</w:t>
            </w:r>
          </w:p>
          <w:p w14:paraId="7895D619" w14:textId="77777777" w:rsidR="008E791B" w:rsidRPr="00924436" w:rsidRDefault="008E791B" w:rsidP="00234530">
            <w:pPr>
              <w:jc w:val="left"/>
              <w:rPr>
                <w:rFonts w:cs="Open Sans"/>
                <w:sz w:val="18"/>
                <w:szCs w:val="18"/>
              </w:rPr>
            </w:pPr>
            <w:r w:rsidRPr="00924436">
              <w:rPr>
                <w:rFonts w:cs="Open Sans"/>
                <w:sz w:val="18"/>
                <w:szCs w:val="18"/>
              </w:rPr>
              <w:t>EL MANDANTE,</w:t>
            </w:r>
          </w:p>
          <w:p w14:paraId="22C49E4F" w14:textId="12FDF1BD" w:rsidR="008E791B" w:rsidRPr="00924436" w:rsidRDefault="008E791B" w:rsidP="004F6014">
            <w:pPr>
              <w:spacing w:after="120"/>
              <w:jc w:val="left"/>
              <w:rPr>
                <w:rFonts w:cs="Open Sans"/>
                <w:sz w:val="18"/>
                <w:szCs w:val="18"/>
              </w:rPr>
            </w:pPr>
            <w:r w:rsidRPr="00924436">
              <w:rPr>
                <w:rFonts w:cs="Open Sans"/>
                <w:sz w:val="18"/>
                <w:szCs w:val="18"/>
              </w:rPr>
              <w:t>____________________________________</w:t>
            </w:r>
            <w:r w:rsidRPr="00924436">
              <w:rPr>
                <w:rFonts w:cs="Open Sans"/>
                <w:sz w:val="18"/>
                <w:szCs w:val="18"/>
              </w:rPr>
              <w:br/>
            </w:r>
            <w:r w:rsidR="0047700D" w:rsidRPr="00924436">
              <w:rPr>
                <w:rFonts w:cs="Open Sans"/>
                <w:sz w:val="18"/>
                <w:szCs w:val="18"/>
              </w:rPr>
              <w:lastRenderedPageBreak/>
              <w:t>[</w:t>
            </w:r>
            <w:r w:rsidR="0047700D" w:rsidRPr="00924436">
              <w:rPr>
                <w:rFonts w:cs="Open Sans"/>
                <w:sz w:val="18"/>
                <w:szCs w:val="18"/>
                <w:highlight w:val="yellow"/>
              </w:rPr>
              <w:t>Nombre del representante legal del Cliente</w:t>
            </w:r>
            <w:r w:rsidR="0047700D" w:rsidRPr="00924436">
              <w:rPr>
                <w:rFonts w:cs="Open Sans"/>
                <w:sz w:val="18"/>
                <w:szCs w:val="18"/>
              </w:rPr>
              <w:t>]</w:t>
            </w:r>
            <w:r w:rsidR="004F6014" w:rsidRPr="00924436">
              <w:rPr>
                <w:rFonts w:cs="Open Sans"/>
                <w:sz w:val="18"/>
                <w:szCs w:val="18"/>
              </w:rPr>
              <w:br/>
            </w:r>
            <w:r w:rsidR="007D1058">
              <w:rPr>
                <w:rFonts w:cs="Open Sans"/>
                <w:sz w:val="18"/>
                <w:szCs w:val="18"/>
              </w:rPr>
              <w:t xml:space="preserve">ID </w:t>
            </w:r>
            <w:r w:rsidR="004F6014" w:rsidRPr="00924436">
              <w:rPr>
                <w:rFonts w:cs="Open Sans"/>
                <w:sz w:val="18"/>
                <w:szCs w:val="18"/>
              </w:rPr>
              <w:t xml:space="preserve">No. </w:t>
            </w:r>
            <w:r w:rsidR="0047700D" w:rsidRPr="00924436">
              <w:rPr>
                <w:rFonts w:cs="Open Sans"/>
                <w:bCs/>
                <w:sz w:val="18"/>
                <w:szCs w:val="18"/>
                <w:highlight w:val="yellow"/>
              </w:rPr>
              <w:t>[</w:t>
            </w:r>
            <w:r w:rsidR="007D1058">
              <w:rPr>
                <w:rFonts w:cs="Open Sans"/>
                <w:bCs/>
                <w:sz w:val="18"/>
                <w:szCs w:val="18"/>
                <w:highlight w:val="yellow"/>
              </w:rPr>
              <w:t>número ID representante legal</w:t>
            </w:r>
            <w:r w:rsidR="0047700D" w:rsidRPr="00924436">
              <w:rPr>
                <w:rFonts w:cs="Open Sans"/>
                <w:bCs/>
                <w:sz w:val="18"/>
                <w:szCs w:val="18"/>
                <w:highlight w:val="yellow"/>
              </w:rPr>
              <w:t>]</w:t>
            </w:r>
            <w:r w:rsidR="004F6014" w:rsidRPr="00924436">
              <w:rPr>
                <w:rFonts w:cs="Open Sans"/>
                <w:sz w:val="18"/>
                <w:szCs w:val="18"/>
              </w:rPr>
              <w:br/>
              <w:t>Representante legal</w:t>
            </w:r>
          </w:p>
        </w:tc>
      </w:tr>
    </w:tbl>
    <w:p w14:paraId="709FCFA9" w14:textId="77777777" w:rsidR="002B507D" w:rsidRDefault="002B507D" w:rsidP="002B507D">
      <w:pPr>
        <w:rPr>
          <w:rFonts w:cs="Open Sans"/>
          <w:szCs w:val="20"/>
        </w:rPr>
      </w:pPr>
    </w:p>
    <w:sectPr w:rsidR="002B507D" w:rsidSect="00504CDD">
      <w:headerReference w:type="default" r:id="rId12"/>
      <w:footerReference w:type="default" r:id="rId13"/>
      <w:pgSz w:w="11909" w:h="16834"/>
      <w:pgMar w:top="1134" w:right="1134" w:bottom="1134" w:left="1134"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fia Tobon -FK" w:date="2025-12-01T07:54:00Z" w:initials="ST">
    <w:p w14:paraId="02F0120B" w14:textId="77777777" w:rsidR="007D1058" w:rsidRDefault="007D1058" w:rsidP="007D1058">
      <w:pPr>
        <w:pStyle w:val="CommentText"/>
        <w:jc w:val="left"/>
      </w:pPr>
      <w:r>
        <w:rPr>
          <w:rStyle w:val="CommentReference"/>
        </w:rPr>
        <w:annotationRef/>
      </w:r>
      <w:r>
        <w:t>Aquí siempre irá la fecha de cuando se solicita este documento. Ej. Sí lo solicitaron hoy 1 de diciembre, entonces iría 1 de diciembre de 2025</w:t>
      </w:r>
    </w:p>
  </w:comment>
  <w:comment w:id="1" w:author="Sofia Tobon -FK" w:date="2025-12-01T07:54:00Z" w:initials="ST">
    <w:p w14:paraId="6CB8879E" w14:textId="77777777" w:rsidR="007D1058" w:rsidRDefault="007D1058" w:rsidP="007D1058">
      <w:pPr>
        <w:pStyle w:val="CommentText"/>
        <w:jc w:val="left"/>
      </w:pPr>
      <w:r>
        <w:rPr>
          <w:rStyle w:val="CommentReference"/>
        </w:rPr>
        <w:annotationRef/>
      </w:r>
      <w:r>
        <w:t xml:space="preserve">Este valor está contenido en la cotización de desembolso que prepara directamente el equipo de pricing. </w:t>
      </w:r>
    </w:p>
  </w:comment>
  <w:comment w:id="2" w:author="Sofia Tobon -FK" w:date="2025-12-01T07:53:00Z" w:initials="ST">
    <w:p w14:paraId="725C5427" w14:textId="1C51A3E3" w:rsidR="007D1058" w:rsidRDefault="007D1058" w:rsidP="007D1058">
      <w:pPr>
        <w:pStyle w:val="CommentText"/>
        <w:jc w:val="left"/>
      </w:pPr>
      <w:r>
        <w:rPr>
          <w:rStyle w:val="CommentReference"/>
        </w:rPr>
        <w:annotationRef/>
      </w:r>
      <w:r>
        <w:t>Sí esta información es muy difícil automatizarla, la podemos dejar sin llenar y más bien la lleno yo a mano.</w:t>
      </w:r>
    </w:p>
  </w:comment>
  <w:comment w:id="3" w:author="Sofia Tobon -FK" w:date="2025-12-01T07:55:00Z" w:initials="ST">
    <w:p w14:paraId="7DB12DA7" w14:textId="77777777" w:rsidR="007D1058" w:rsidRDefault="007D1058" w:rsidP="007D1058">
      <w:pPr>
        <w:pStyle w:val="CommentText"/>
        <w:jc w:val="left"/>
      </w:pPr>
      <w:r>
        <w:rPr>
          <w:rStyle w:val="CommentReference"/>
        </w:rPr>
        <w:annotationRef/>
      </w:r>
      <w:r>
        <w:t>Este valor está contenido también en la cotización de desembolso que nos da el equipo de Pricing.</w:t>
      </w:r>
    </w:p>
  </w:comment>
  <w:comment w:id="4" w:author="Sofia Tobon -FK" w:date="2025-12-01T07:54:00Z" w:initials="ST">
    <w:p w14:paraId="00E78BC9" w14:textId="732EE2C0" w:rsidR="007D1058" w:rsidRDefault="007D1058" w:rsidP="007D1058">
      <w:pPr>
        <w:pStyle w:val="CommentText"/>
        <w:jc w:val="left"/>
      </w:pPr>
      <w:r>
        <w:rPr>
          <w:rStyle w:val="CommentReference"/>
        </w:rPr>
        <w:annotationRef/>
      </w:r>
      <w:r>
        <w:t>Se repite el mismo de arriba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F0120B" w15:done="0"/>
  <w15:commentEx w15:paraId="6CB8879E" w15:done="0"/>
  <w15:commentEx w15:paraId="725C5427" w15:done="0"/>
  <w15:commentEx w15:paraId="7DB12DA7" w15:done="0"/>
  <w15:commentEx w15:paraId="00E78B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F6C254" w16cex:dateUtc="2025-12-01T12:54:00Z"/>
  <w16cex:commentExtensible w16cex:durableId="39B16711" w16cex:dateUtc="2025-12-01T12:54:00Z"/>
  <w16cex:commentExtensible w16cex:durableId="728EF2C2" w16cex:dateUtc="2025-12-01T12:53:00Z"/>
  <w16cex:commentExtensible w16cex:durableId="29915482" w16cex:dateUtc="2025-12-01T12:55:00Z"/>
  <w16cex:commentExtensible w16cex:durableId="31F0585A" w16cex:dateUtc="2025-12-01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F0120B" w16cid:durableId="50F6C254"/>
  <w16cid:commentId w16cid:paraId="6CB8879E" w16cid:durableId="39B16711"/>
  <w16cid:commentId w16cid:paraId="725C5427" w16cid:durableId="728EF2C2"/>
  <w16cid:commentId w16cid:paraId="7DB12DA7" w16cid:durableId="29915482"/>
  <w16cid:commentId w16cid:paraId="00E78BC9" w16cid:durableId="31F058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CC581" w14:textId="77777777" w:rsidR="00C861F7" w:rsidRDefault="00C861F7" w:rsidP="000C7422">
      <w:pPr>
        <w:spacing w:after="0"/>
      </w:pPr>
      <w:r>
        <w:separator/>
      </w:r>
    </w:p>
  </w:endnote>
  <w:endnote w:type="continuationSeparator" w:id="0">
    <w:p w14:paraId="629A0D03" w14:textId="77777777" w:rsidR="00C861F7" w:rsidRDefault="00C861F7" w:rsidP="000C74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tkinson Hyperlegible">
    <w:altName w:val="Calibri"/>
    <w:charset w:val="00"/>
    <w:family w:val="auto"/>
    <w:pitch w:val="variable"/>
    <w:sig w:usb0="800000EF" w:usb1="0000204B"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BBA7" w14:textId="4157440A" w:rsidR="000C7422" w:rsidRDefault="000C7422" w:rsidP="00503140">
    <w:pPr>
      <w:pStyle w:val="Footer"/>
      <w:spacing w:before="240"/>
      <w:jc w:val="right"/>
    </w:pPr>
    <w:r>
      <w:rPr>
        <w:i/>
        <w:noProof/>
      </w:rPr>
      <w:drawing>
        <wp:anchor distT="0" distB="0" distL="114300" distR="114300" simplePos="0" relativeHeight="251659264" behindDoc="0" locked="0" layoutInCell="1" allowOverlap="1" wp14:anchorId="4BD9FBB7" wp14:editId="66103E3B">
          <wp:simplePos x="0" y="0"/>
          <wp:positionH relativeFrom="margin">
            <wp:align>center</wp:align>
          </wp:positionH>
          <wp:positionV relativeFrom="paragraph">
            <wp:posOffset>94463</wp:posOffset>
          </wp:positionV>
          <wp:extent cx="361950" cy="285750"/>
          <wp:effectExtent l="0" t="0" r="0" b="0"/>
          <wp:wrapNone/>
          <wp:docPr id="63040349" name="Picture 63040349"/>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C6088" w14:textId="77777777" w:rsidR="00C861F7" w:rsidRDefault="00C861F7" w:rsidP="000C7422">
      <w:pPr>
        <w:spacing w:after="0"/>
      </w:pPr>
      <w:r>
        <w:separator/>
      </w:r>
    </w:p>
  </w:footnote>
  <w:footnote w:type="continuationSeparator" w:id="0">
    <w:p w14:paraId="74D2CA00" w14:textId="77777777" w:rsidR="00C861F7" w:rsidRDefault="00C861F7" w:rsidP="000C74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9542" w14:textId="2A278F85" w:rsidR="000C7422" w:rsidRDefault="000C7422" w:rsidP="00503140">
    <w:pPr>
      <w:pStyle w:val="Header"/>
      <w:spacing w:after="240"/>
      <w:jc w:val="right"/>
    </w:pPr>
    <w:r>
      <w:rPr>
        <w:noProof/>
      </w:rPr>
      <w:drawing>
        <wp:anchor distT="0" distB="0" distL="114300" distR="114300" simplePos="0" relativeHeight="251660288" behindDoc="0" locked="0" layoutInCell="1" allowOverlap="1" wp14:anchorId="4AB99A90" wp14:editId="09EAB4A5">
          <wp:simplePos x="0" y="0"/>
          <wp:positionH relativeFrom="margin">
            <wp:align>right</wp:align>
          </wp:positionH>
          <wp:positionV relativeFrom="paragraph">
            <wp:posOffset>-113868</wp:posOffset>
          </wp:positionV>
          <wp:extent cx="1133475" cy="285750"/>
          <wp:effectExtent l="0" t="0" r="9525" b="0"/>
          <wp:wrapSquare wrapText="bothSides"/>
          <wp:docPr id="1741814013" name="Picture 174181401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4236"/>
    <w:multiLevelType w:val="multilevel"/>
    <w:tmpl w:val="E44CE982"/>
    <w:lvl w:ilvl="0">
      <w:start w:val="1"/>
      <w:numFmt w:val="decimal"/>
      <w:pStyle w:val="DeclaracionesI"/>
      <w:lvlText w:val="%1."/>
      <w:lvlJc w:val="left"/>
      <w:pPr>
        <w:ind w:left="1418" w:firstLine="0"/>
      </w:pPr>
      <w:rPr>
        <w:rFonts w:hint="default"/>
        <w:b w:val="0"/>
      </w:rPr>
    </w:lvl>
    <w:lvl w:ilvl="1">
      <w:start w:val="1"/>
      <w:numFmt w:val="lowerLetter"/>
      <w:lvlText w:val="(%2)"/>
      <w:lvlJc w:val="left"/>
      <w:pPr>
        <w:ind w:left="1440" w:hanging="360"/>
      </w:pPr>
      <w:rPr>
        <w:rFonts w:ascii="Open Sans" w:eastAsia="Open Sans" w:hAnsi="Open Sans" w:cs="Open Sans"/>
        <w:b w:val="0"/>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5005534"/>
    <w:multiLevelType w:val="multilevel"/>
    <w:tmpl w:val="08A644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1F58CC"/>
    <w:multiLevelType w:val="hybridMultilevel"/>
    <w:tmpl w:val="3586A7AC"/>
    <w:lvl w:ilvl="0" w:tplc="6354F4CE">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3" w15:restartNumberingAfterBreak="0">
    <w:nsid w:val="1A5743F6"/>
    <w:multiLevelType w:val="hybridMultilevel"/>
    <w:tmpl w:val="C4DEEB28"/>
    <w:lvl w:ilvl="0" w:tplc="E86AE32C">
      <w:start w:val="1"/>
      <w:numFmt w:val="lowerLetter"/>
      <w:lvlText w:val="(%1)"/>
      <w:lvlJc w:val="left"/>
      <w:pPr>
        <w:ind w:left="1429" w:hanging="360"/>
      </w:pPr>
      <w:rPr>
        <w:rFonts w:hint="default"/>
        <w:b w:val="0"/>
        <w:bCs w:val="0"/>
        <w:color w:val="auto"/>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E86AE32C">
      <w:start w:val="1"/>
      <w:numFmt w:val="lowerLetter"/>
      <w:lvlText w:val="(%4)"/>
      <w:lvlJc w:val="left"/>
      <w:pPr>
        <w:ind w:left="3589" w:hanging="360"/>
      </w:pPr>
      <w:rPr>
        <w:rFonts w:hint="default"/>
        <w:b w:val="0"/>
        <w:bCs w:val="0"/>
        <w:color w:val="auto"/>
      </w:r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31541DC0"/>
    <w:multiLevelType w:val="multilevel"/>
    <w:tmpl w:val="C43A7876"/>
    <w:lvl w:ilvl="0">
      <w:start w:val="1"/>
      <w:numFmt w:val="upperRoman"/>
      <w:pStyle w:val="AmArticle1"/>
      <w:suff w:val="nothing"/>
      <w:lvlText w:val="Cláusula %1"/>
      <w:lvlJc w:val="left"/>
      <w:pPr>
        <w:ind w:left="0" w:firstLine="0"/>
      </w:pPr>
      <w:rPr>
        <w:rFonts w:ascii="Open Sans" w:hAnsi="Open Sans" w:cs="Open Sans" w:hint="default"/>
        <w:b w:val="0"/>
        <w:i w:val="0"/>
        <w:caps/>
        <w:smallCaps/>
        <w:strike w:val="0"/>
        <w:dstrike w:val="0"/>
        <w:vanish w:val="0"/>
        <w:color w:val="auto"/>
        <w:spacing w:val="0"/>
        <w:w w:val="100"/>
        <w:kern w:val="0"/>
        <w:position w:val="0"/>
        <w:sz w:val="20"/>
        <w:szCs w:val="20"/>
        <w:u w:val="none"/>
        <w:vertAlign w:val="baseline"/>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ascii="Open Sans" w:hAnsi="Open Sans" w:cs="Open Sans" w:hint="default"/>
        <w:b w:val="0"/>
        <w:i w:val="0"/>
        <w:caps w:val="0"/>
        <w:smallCaps w:val="0"/>
        <w:strike w:val="0"/>
        <w:dstrike w:val="0"/>
        <w:vanish w:val="0"/>
        <w:color w:val="auto"/>
        <w:spacing w:val="0"/>
        <w:w w:val="100"/>
        <w:kern w:val="0"/>
        <w:position w:val="0"/>
        <w:sz w:val="20"/>
        <w:szCs w:val="20"/>
        <w:u w:val="none"/>
        <w:vertAlign w:val="baseline"/>
        <w14:ligatures w14:val="none"/>
        <w14:numForm w14:val="default"/>
        <w14:numSpacing w14:val="default"/>
        <w14:stylisticSets/>
        <w14:cntxtAlts w14:val="0"/>
      </w:rPr>
    </w:lvl>
    <w:lvl w:ilvl="2">
      <w:start w:val="1"/>
      <w:numFmt w:val="lowerLetter"/>
      <w:pStyle w:val="AmArticle3"/>
      <w:lvlText w:val="(%3)"/>
      <w:lvlJc w:val="left"/>
      <w:pPr>
        <w:ind w:left="709"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lvlText w:val="%7)"/>
      <w:lvlJc w:val="right"/>
      <w:pPr>
        <w:ind w:left="3422" w:hanging="288"/>
      </w:pPr>
      <w:rPr>
        <w:rFonts w:hint="default"/>
      </w:rPr>
    </w:lvl>
    <w:lvl w:ilvl="7">
      <w:start w:val="1"/>
      <w:numFmt w:val="lowerLetter"/>
      <w:lvlText w:val="%8."/>
      <w:lvlJc w:val="left"/>
      <w:pPr>
        <w:ind w:left="3566" w:hanging="431"/>
      </w:pPr>
      <w:rPr>
        <w:rFonts w:hint="default"/>
      </w:rPr>
    </w:lvl>
    <w:lvl w:ilvl="8">
      <w:start w:val="1"/>
      <w:numFmt w:val="lowerRoman"/>
      <w:lvlText w:val="%9."/>
      <w:lvlJc w:val="right"/>
      <w:pPr>
        <w:ind w:left="3710" w:hanging="144"/>
      </w:pPr>
      <w:rPr>
        <w:rFonts w:hint="default"/>
        <w:i w:val="0"/>
      </w:rPr>
    </w:lvl>
  </w:abstractNum>
  <w:abstractNum w:abstractNumId="5" w15:restartNumberingAfterBreak="0">
    <w:nsid w:val="36C32232"/>
    <w:multiLevelType w:val="multilevel"/>
    <w:tmpl w:val="FC945F9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AC02844"/>
    <w:multiLevelType w:val="hybridMultilevel"/>
    <w:tmpl w:val="4DA4EE2E"/>
    <w:lvl w:ilvl="0" w:tplc="240A000F">
      <w:start w:val="1"/>
      <w:numFmt w:val="decimal"/>
      <w:lvlText w:val="%1."/>
      <w:lvlJc w:val="left"/>
      <w:pPr>
        <w:ind w:left="1440" w:hanging="360"/>
      </w:pPr>
    </w:lvl>
    <w:lvl w:ilvl="1" w:tplc="10803FFE">
      <w:start w:val="1"/>
      <w:numFmt w:val="lowerLetter"/>
      <w:lvlText w:val="(%2)"/>
      <w:lvlJc w:val="left"/>
      <w:pPr>
        <w:ind w:left="2160" w:hanging="360"/>
      </w:pPr>
      <w:rPr>
        <w:rFonts w:ascii="Open Sans" w:eastAsia="SimSun" w:hAnsi="Open Sans" w:cs="Open Sans"/>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63731139"/>
    <w:multiLevelType w:val="hybridMultilevel"/>
    <w:tmpl w:val="B002BC1A"/>
    <w:lvl w:ilvl="0" w:tplc="06CC3BCE">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8" w15:restartNumberingAfterBreak="0">
    <w:nsid w:val="6EB26C69"/>
    <w:multiLevelType w:val="multilevel"/>
    <w:tmpl w:val="70F8378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2BC7352"/>
    <w:multiLevelType w:val="multilevel"/>
    <w:tmpl w:val="07EADEE6"/>
    <w:lvl w:ilvl="0">
      <w:start w:val="1"/>
      <w:numFmt w:val="upperRoman"/>
      <w:pStyle w:val="Heading1"/>
      <w:suff w:val="nothing"/>
      <w:lvlText w:val="Artículo %1"/>
      <w:lvlJc w:val="left"/>
      <w:pPr>
        <w:ind w:left="5954"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Heading3"/>
      <w:lvlText w:val="(%3)"/>
      <w:lvlJc w:val="left"/>
      <w:pPr>
        <w:tabs>
          <w:tab w:val="num" w:pos="1418"/>
        </w:tabs>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Heading4"/>
      <w:lvlText w:val="(%4)"/>
      <w:lvlJc w:val="left"/>
      <w:pPr>
        <w:ind w:left="1418" w:firstLine="680"/>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Heading5"/>
      <w:lvlText w:val="(%5)"/>
      <w:lvlJc w:val="left"/>
      <w:pPr>
        <w:ind w:left="1134" w:firstLine="851"/>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5">
      <w:start w:val="1"/>
      <w:numFmt w:val="upperLetter"/>
      <w:pStyle w:val="Heading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lvlText w:val="%7)"/>
      <w:lvlJc w:val="right"/>
      <w:pPr>
        <w:ind w:left="3422" w:hanging="288"/>
      </w:pPr>
      <w:rPr>
        <w:rFonts w:hint="default"/>
      </w:rPr>
    </w:lvl>
    <w:lvl w:ilvl="7">
      <w:start w:val="1"/>
      <w:numFmt w:val="lowerLetter"/>
      <w:lvlText w:val="%8."/>
      <w:lvlJc w:val="left"/>
      <w:pPr>
        <w:ind w:left="3566" w:hanging="432"/>
      </w:pPr>
      <w:rPr>
        <w:rFonts w:hint="default"/>
      </w:rPr>
    </w:lvl>
    <w:lvl w:ilvl="8">
      <w:start w:val="1"/>
      <w:numFmt w:val="lowerRoman"/>
      <w:lvlText w:val="%9."/>
      <w:lvlJc w:val="right"/>
      <w:pPr>
        <w:ind w:left="3710" w:hanging="144"/>
      </w:pPr>
      <w:rPr>
        <w:rFonts w:hint="default"/>
        <w:i w:val="0"/>
        <w:iCs w:val="0"/>
      </w:rPr>
    </w:lvl>
  </w:abstractNum>
  <w:abstractNum w:abstractNumId="10" w15:restartNumberingAfterBreak="0">
    <w:nsid w:val="79C26C78"/>
    <w:multiLevelType w:val="hybridMultilevel"/>
    <w:tmpl w:val="0C2C434E"/>
    <w:lvl w:ilvl="0" w:tplc="82D0088A">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11" w15:restartNumberingAfterBreak="0">
    <w:nsid w:val="7A096E60"/>
    <w:multiLevelType w:val="multilevel"/>
    <w:tmpl w:val="2B8C084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C645F42"/>
    <w:multiLevelType w:val="hybridMultilevel"/>
    <w:tmpl w:val="27FC39C8"/>
    <w:lvl w:ilvl="0" w:tplc="2CB6973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DEF1215"/>
    <w:multiLevelType w:val="multilevel"/>
    <w:tmpl w:val="85463F7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153155">
    <w:abstractNumId w:val="8"/>
  </w:num>
  <w:num w:numId="2" w16cid:durableId="1168717689">
    <w:abstractNumId w:val="11"/>
  </w:num>
  <w:num w:numId="3" w16cid:durableId="1011759801">
    <w:abstractNumId w:val="13"/>
  </w:num>
  <w:num w:numId="4" w16cid:durableId="1211570449">
    <w:abstractNumId w:val="5"/>
  </w:num>
  <w:num w:numId="5" w16cid:durableId="999381188">
    <w:abstractNumId w:val="4"/>
  </w:num>
  <w:num w:numId="6" w16cid:durableId="357244156">
    <w:abstractNumId w:val="4"/>
  </w:num>
  <w:num w:numId="7" w16cid:durableId="630982589">
    <w:abstractNumId w:val="4"/>
  </w:num>
  <w:num w:numId="8" w16cid:durableId="369846191">
    <w:abstractNumId w:val="4"/>
  </w:num>
  <w:num w:numId="9" w16cid:durableId="2136099259">
    <w:abstractNumId w:val="4"/>
  </w:num>
  <w:num w:numId="10" w16cid:durableId="1083717734">
    <w:abstractNumId w:val="4"/>
  </w:num>
  <w:num w:numId="11" w16cid:durableId="2090468703">
    <w:abstractNumId w:val="10"/>
  </w:num>
  <w:num w:numId="12" w16cid:durableId="282808448">
    <w:abstractNumId w:val="12"/>
  </w:num>
  <w:num w:numId="13" w16cid:durableId="1283148771">
    <w:abstractNumId w:val="7"/>
  </w:num>
  <w:num w:numId="14" w16cid:durableId="2121531632">
    <w:abstractNumId w:val="2"/>
  </w:num>
  <w:num w:numId="15" w16cid:durableId="1853180724">
    <w:abstractNumId w:val="0"/>
  </w:num>
  <w:num w:numId="16" w16cid:durableId="916331054">
    <w:abstractNumId w:val="3"/>
  </w:num>
  <w:num w:numId="17" w16cid:durableId="1637953489">
    <w:abstractNumId w:val="0"/>
  </w:num>
  <w:num w:numId="18" w16cid:durableId="1140609318">
    <w:abstractNumId w:val="0"/>
  </w:num>
  <w:num w:numId="19" w16cid:durableId="319576651">
    <w:abstractNumId w:val="0"/>
  </w:num>
  <w:num w:numId="20" w16cid:durableId="109932639">
    <w:abstractNumId w:val="0"/>
  </w:num>
  <w:num w:numId="21" w16cid:durableId="736435548">
    <w:abstractNumId w:val="0"/>
  </w:num>
  <w:num w:numId="22" w16cid:durableId="585580308">
    <w:abstractNumId w:val="0"/>
  </w:num>
  <w:num w:numId="23" w16cid:durableId="8020436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11658153">
    <w:abstractNumId w:val="1"/>
  </w:num>
  <w:num w:numId="25" w16cid:durableId="127747436">
    <w:abstractNumId w:val="9"/>
  </w:num>
  <w:num w:numId="26" w16cid:durableId="2031905605">
    <w:abstractNumId w:val="9"/>
  </w:num>
  <w:num w:numId="27" w16cid:durableId="2111775358">
    <w:abstractNumId w:val="9"/>
  </w:num>
  <w:num w:numId="28" w16cid:durableId="1824008728">
    <w:abstractNumId w:val="9"/>
  </w:num>
  <w:num w:numId="29" w16cid:durableId="163475545">
    <w:abstractNumId w:val="9"/>
  </w:num>
  <w:num w:numId="30" w16cid:durableId="924653330">
    <w:abstractNumId w:val="9"/>
  </w:num>
  <w:num w:numId="31" w16cid:durableId="1991053359">
    <w:abstractNumId w:val="9"/>
  </w:num>
  <w:num w:numId="32" w16cid:durableId="2255315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347028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40291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Tobon -FK">
    <w15:presenceInfo w15:providerId="None" w15:userId="Sofia Tobon -F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87"/>
    <w:rsid w:val="00002CB7"/>
    <w:rsid w:val="00033CA3"/>
    <w:rsid w:val="000466DE"/>
    <w:rsid w:val="0006767A"/>
    <w:rsid w:val="00067820"/>
    <w:rsid w:val="0006790F"/>
    <w:rsid w:val="00084607"/>
    <w:rsid w:val="000A0B49"/>
    <w:rsid w:val="000B186D"/>
    <w:rsid w:val="000B4657"/>
    <w:rsid w:val="000B498A"/>
    <w:rsid w:val="000C44DE"/>
    <w:rsid w:val="000C7422"/>
    <w:rsid w:val="000E0956"/>
    <w:rsid w:val="000F78DC"/>
    <w:rsid w:val="0010069A"/>
    <w:rsid w:val="00112C3E"/>
    <w:rsid w:val="00113614"/>
    <w:rsid w:val="0012120D"/>
    <w:rsid w:val="001219E6"/>
    <w:rsid w:val="00137EEB"/>
    <w:rsid w:val="00165D0A"/>
    <w:rsid w:val="00187FE0"/>
    <w:rsid w:val="001C6EE2"/>
    <w:rsid w:val="001E65F3"/>
    <w:rsid w:val="001F1360"/>
    <w:rsid w:val="001F32C8"/>
    <w:rsid w:val="00225F0B"/>
    <w:rsid w:val="00234530"/>
    <w:rsid w:val="00236BE3"/>
    <w:rsid w:val="00246472"/>
    <w:rsid w:val="00256D8C"/>
    <w:rsid w:val="0028152A"/>
    <w:rsid w:val="002847D3"/>
    <w:rsid w:val="00292202"/>
    <w:rsid w:val="002A4104"/>
    <w:rsid w:val="002A595E"/>
    <w:rsid w:val="002B2CB5"/>
    <w:rsid w:val="002B507D"/>
    <w:rsid w:val="002C0589"/>
    <w:rsid w:val="002D0CFC"/>
    <w:rsid w:val="002D60C5"/>
    <w:rsid w:val="002E1460"/>
    <w:rsid w:val="002E2442"/>
    <w:rsid w:val="002E502E"/>
    <w:rsid w:val="002E5409"/>
    <w:rsid w:val="002F43A0"/>
    <w:rsid w:val="002F4DAD"/>
    <w:rsid w:val="00320953"/>
    <w:rsid w:val="003261BF"/>
    <w:rsid w:val="00331567"/>
    <w:rsid w:val="0033428F"/>
    <w:rsid w:val="00335D4D"/>
    <w:rsid w:val="003405D4"/>
    <w:rsid w:val="00340C29"/>
    <w:rsid w:val="003551D4"/>
    <w:rsid w:val="003559A6"/>
    <w:rsid w:val="00355B17"/>
    <w:rsid w:val="003637BE"/>
    <w:rsid w:val="00370A68"/>
    <w:rsid w:val="0039017E"/>
    <w:rsid w:val="003B0F42"/>
    <w:rsid w:val="003B5718"/>
    <w:rsid w:val="003D091B"/>
    <w:rsid w:val="003D2D8D"/>
    <w:rsid w:val="003E25F3"/>
    <w:rsid w:val="003F53B1"/>
    <w:rsid w:val="00400228"/>
    <w:rsid w:val="0040574D"/>
    <w:rsid w:val="00406C13"/>
    <w:rsid w:val="00407A68"/>
    <w:rsid w:val="004137ED"/>
    <w:rsid w:val="004539BD"/>
    <w:rsid w:val="00455406"/>
    <w:rsid w:val="00462534"/>
    <w:rsid w:val="00466FD5"/>
    <w:rsid w:val="00470D36"/>
    <w:rsid w:val="0047700D"/>
    <w:rsid w:val="00477365"/>
    <w:rsid w:val="00490787"/>
    <w:rsid w:val="00492EE5"/>
    <w:rsid w:val="004B0DD5"/>
    <w:rsid w:val="004B4FCD"/>
    <w:rsid w:val="004B7B73"/>
    <w:rsid w:val="004C0039"/>
    <w:rsid w:val="004D1FA4"/>
    <w:rsid w:val="004F6014"/>
    <w:rsid w:val="004F6E01"/>
    <w:rsid w:val="00503140"/>
    <w:rsid w:val="00503536"/>
    <w:rsid w:val="00504CDD"/>
    <w:rsid w:val="005071A1"/>
    <w:rsid w:val="00511CA4"/>
    <w:rsid w:val="00520F29"/>
    <w:rsid w:val="0053023E"/>
    <w:rsid w:val="00545A44"/>
    <w:rsid w:val="00552421"/>
    <w:rsid w:val="00555D88"/>
    <w:rsid w:val="00563874"/>
    <w:rsid w:val="005706CE"/>
    <w:rsid w:val="005820E4"/>
    <w:rsid w:val="005B6DDB"/>
    <w:rsid w:val="005C1AD2"/>
    <w:rsid w:val="005E3793"/>
    <w:rsid w:val="005F6296"/>
    <w:rsid w:val="006007E2"/>
    <w:rsid w:val="006012DB"/>
    <w:rsid w:val="00615349"/>
    <w:rsid w:val="00637C1A"/>
    <w:rsid w:val="00640195"/>
    <w:rsid w:val="00640C20"/>
    <w:rsid w:val="006423AA"/>
    <w:rsid w:val="006479D2"/>
    <w:rsid w:val="00650967"/>
    <w:rsid w:val="00655956"/>
    <w:rsid w:val="00662BF7"/>
    <w:rsid w:val="00664840"/>
    <w:rsid w:val="00680B3B"/>
    <w:rsid w:val="006C789F"/>
    <w:rsid w:val="006C7913"/>
    <w:rsid w:val="006D5505"/>
    <w:rsid w:val="006E0BB7"/>
    <w:rsid w:val="006E3264"/>
    <w:rsid w:val="00704776"/>
    <w:rsid w:val="00722346"/>
    <w:rsid w:val="00735AC8"/>
    <w:rsid w:val="00745DBF"/>
    <w:rsid w:val="00787822"/>
    <w:rsid w:val="007D1058"/>
    <w:rsid w:val="007D74AF"/>
    <w:rsid w:val="00800B09"/>
    <w:rsid w:val="00802B84"/>
    <w:rsid w:val="00811446"/>
    <w:rsid w:val="00831897"/>
    <w:rsid w:val="00833CBA"/>
    <w:rsid w:val="00834540"/>
    <w:rsid w:val="008413D3"/>
    <w:rsid w:val="00841A93"/>
    <w:rsid w:val="0086033D"/>
    <w:rsid w:val="00871FE4"/>
    <w:rsid w:val="00890EB1"/>
    <w:rsid w:val="00894EC9"/>
    <w:rsid w:val="008A0D75"/>
    <w:rsid w:val="008B1411"/>
    <w:rsid w:val="008B21AF"/>
    <w:rsid w:val="008B51D7"/>
    <w:rsid w:val="008C0EA5"/>
    <w:rsid w:val="008C1D8C"/>
    <w:rsid w:val="008E791B"/>
    <w:rsid w:val="008F3092"/>
    <w:rsid w:val="008F337D"/>
    <w:rsid w:val="008F376E"/>
    <w:rsid w:val="008F63C3"/>
    <w:rsid w:val="00913BA2"/>
    <w:rsid w:val="00915864"/>
    <w:rsid w:val="00924436"/>
    <w:rsid w:val="0093169A"/>
    <w:rsid w:val="00940A36"/>
    <w:rsid w:val="00944B52"/>
    <w:rsid w:val="009500F4"/>
    <w:rsid w:val="00962B3F"/>
    <w:rsid w:val="009673D9"/>
    <w:rsid w:val="00970E2A"/>
    <w:rsid w:val="00973B68"/>
    <w:rsid w:val="009908BA"/>
    <w:rsid w:val="00995265"/>
    <w:rsid w:val="009E32BD"/>
    <w:rsid w:val="009F4475"/>
    <w:rsid w:val="00A00BC7"/>
    <w:rsid w:val="00A01CA0"/>
    <w:rsid w:val="00A03E34"/>
    <w:rsid w:val="00A13230"/>
    <w:rsid w:val="00A16D9E"/>
    <w:rsid w:val="00A40B88"/>
    <w:rsid w:val="00A41C39"/>
    <w:rsid w:val="00A543F7"/>
    <w:rsid w:val="00A85095"/>
    <w:rsid w:val="00A9522B"/>
    <w:rsid w:val="00AB0552"/>
    <w:rsid w:val="00AB5CCE"/>
    <w:rsid w:val="00AC259B"/>
    <w:rsid w:val="00AC50DE"/>
    <w:rsid w:val="00AD1AF5"/>
    <w:rsid w:val="00AE53C2"/>
    <w:rsid w:val="00B11C85"/>
    <w:rsid w:val="00B125DC"/>
    <w:rsid w:val="00B461A5"/>
    <w:rsid w:val="00B6374B"/>
    <w:rsid w:val="00B723D2"/>
    <w:rsid w:val="00B745D7"/>
    <w:rsid w:val="00B82481"/>
    <w:rsid w:val="00B85B1D"/>
    <w:rsid w:val="00B91F31"/>
    <w:rsid w:val="00B92EEB"/>
    <w:rsid w:val="00BA752C"/>
    <w:rsid w:val="00BA7FB3"/>
    <w:rsid w:val="00BB65C2"/>
    <w:rsid w:val="00BD0F89"/>
    <w:rsid w:val="00BD5739"/>
    <w:rsid w:val="00C058FB"/>
    <w:rsid w:val="00C10E59"/>
    <w:rsid w:val="00C22548"/>
    <w:rsid w:val="00C23F69"/>
    <w:rsid w:val="00C25405"/>
    <w:rsid w:val="00C43297"/>
    <w:rsid w:val="00C44589"/>
    <w:rsid w:val="00C46FB5"/>
    <w:rsid w:val="00C50530"/>
    <w:rsid w:val="00C51719"/>
    <w:rsid w:val="00C54D51"/>
    <w:rsid w:val="00C61528"/>
    <w:rsid w:val="00C76DAB"/>
    <w:rsid w:val="00C861F7"/>
    <w:rsid w:val="00CC4A6D"/>
    <w:rsid w:val="00CC5A93"/>
    <w:rsid w:val="00CE2805"/>
    <w:rsid w:val="00CE665B"/>
    <w:rsid w:val="00CF5622"/>
    <w:rsid w:val="00D01B33"/>
    <w:rsid w:val="00D1091B"/>
    <w:rsid w:val="00D5160D"/>
    <w:rsid w:val="00D55A26"/>
    <w:rsid w:val="00D55A64"/>
    <w:rsid w:val="00D62AD9"/>
    <w:rsid w:val="00D64E35"/>
    <w:rsid w:val="00D96667"/>
    <w:rsid w:val="00DA058D"/>
    <w:rsid w:val="00DB0FBF"/>
    <w:rsid w:val="00DB4DB8"/>
    <w:rsid w:val="00DC27D2"/>
    <w:rsid w:val="00DF1024"/>
    <w:rsid w:val="00DF3E2A"/>
    <w:rsid w:val="00E14A8A"/>
    <w:rsid w:val="00E52BA8"/>
    <w:rsid w:val="00E720E4"/>
    <w:rsid w:val="00EA022F"/>
    <w:rsid w:val="00EA2A36"/>
    <w:rsid w:val="00EB16B5"/>
    <w:rsid w:val="00EE66A1"/>
    <w:rsid w:val="00F05FD2"/>
    <w:rsid w:val="00F32369"/>
    <w:rsid w:val="00F43216"/>
    <w:rsid w:val="00F533DE"/>
    <w:rsid w:val="00F7111C"/>
    <w:rsid w:val="00F71D2F"/>
    <w:rsid w:val="00F7506A"/>
    <w:rsid w:val="00F83E0C"/>
    <w:rsid w:val="00F85F95"/>
    <w:rsid w:val="00F95137"/>
    <w:rsid w:val="00FB5E5C"/>
    <w:rsid w:val="00FC4590"/>
    <w:rsid w:val="00FC66B4"/>
    <w:rsid w:val="00FC7EF7"/>
    <w:rsid w:val="00FD0DEF"/>
    <w:rsid w:val="00FD3AF0"/>
    <w:rsid w:val="00FD528E"/>
    <w:rsid w:val="00FD6BBB"/>
    <w:rsid w:val="00FE7011"/>
    <w:rsid w:val="00FF3C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A5E8"/>
  <w15:docId w15:val="{CABDFC76-9E49-4296-8492-96AF0755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98A"/>
    <w:pPr>
      <w:widowControl w:val="0"/>
      <w:spacing w:after="240" w:line="240" w:lineRule="auto"/>
      <w:jc w:val="both"/>
    </w:pPr>
    <w:rPr>
      <w:rFonts w:ascii="Open Sans" w:eastAsia="Times New Roman" w:hAnsi="Open Sans" w:cs="Times New Roman"/>
      <w:sz w:val="20"/>
      <w:szCs w:val="24"/>
      <w:lang w:val="es-CO" w:eastAsia="es-CO"/>
    </w:rPr>
  </w:style>
  <w:style w:type="paragraph" w:styleId="Heading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Heading1Char"/>
    <w:uiPriority w:val="9"/>
    <w:qFormat/>
    <w:rsid w:val="00DB0FBF"/>
    <w:pPr>
      <w:numPr>
        <w:numId w:val="29"/>
      </w:numPr>
      <w:ind w:left="0"/>
      <w:jc w:val="center"/>
      <w:outlineLvl w:val="0"/>
    </w:pPr>
    <w:rPr>
      <w:rFonts w:eastAsiaTheme="majorEastAsia"/>
      <w:caps/>
      <w:u w:val="single"/>
    </w:rPr>
  </w:style>
  <w:style w:type="paragraph" w:styleId="Heading2">
    <w:name w:val="heading 2"/>
    <w:aliases w:val="H2 Char,Subsección,Título 2 Car Car,Título 2 Car Car Car Car,Título 2 Car1,Título 2 Car1 Car Car,SECCIONES,BONUS-T2"/>
    <w:basedOn w:val="Normal"/>
    <w:next w:val="Normal"/>
    <w:link w:val="Heading2Char"/>
    <w:uiPriority w:val="9"/>
    <w:unhideWhenUsed/>
    <w:qFormat/>
    <w:rsid w:val="000B498A"/>
    <w:pPr>
      <w:numPr>
        <w:ilvl w:val="1"/>
        <w:numId w:val="29"/>
      </w:numPr>
      <w:outlineLvl w:val="1"/>
    </w:pPr>
    <w:rPr>
      <w:rFonts w:eastAsiaTheme="majorEastAsia" w:cstheme="majorBidi"/>
      <w:szCs w:val="26"/>
      <w:u w:val="single"/>
    </w:rPr>
  </w:style>
  <w:style w:type="paragraph" w:styleId="Heading3">
    <w:name w:val="heading 3"/>
    <w:aliases w:val="Style 46,BONUS-T3 Final,Edgar 3,1.1.1Título 3,Título 3-BCN,3 bullet,2,H3,1,1Título 3"/>
    <w:basedOn w:val="Normal"/>
    <w:next w:val="Normal"/>
    <w:link w:val="Heading3Char"/>
    <w:unhideWhenUsed/>
    <w:qFormat/>
    <w:rsid w:val="000B498A"/>
    <w:pPr>
      <w:numPr>
        <w:ilvl w:val="2"/>
        <w:numId w:val="29"/>
      </w:numPr>
      <w:outlineLvl w:val="2"/>
    </w:pPr>
    <w:rPr>
      <w:rFonts w:eastAsiaTheme="majorEastAsia" w:cstheme="majorBidi"/>
      <w:szCs w:val="22"/>
    </w:rPr>
  </w:style>
  <w:style w:type="paragraph" w:styleId="Heading4">
    <w:name w:val="heading 4"/>
    <w:basedOn w:val="Normal"/>
    <w:next w:val="Normal"/>
    <w:link w:val="Heading4Char"/>
    <w:unhideWhenUsed/>
    <w:qFormat/>
    <w:rsid w:val="000B498A"/>
    <w:pPr>
      <w:numPr>
        <w:ilvl w:val="3"/>
        <w:numId w:val="29"/>
      </w:numPr>
      <w:outlineLvl w:val="3"/>
    </w:pPr>
    <w:rPr>
      <w:rFonts w:eastAsiaTheme="majorEastAsia" w:cstheme="majorBidi"/>
      <w:iCs/>
    </w:rPr>
  </w:style>
  <w:style w:type="paragraph" w:styleId="Heading5">
    <w:name w:val="heading 5"/>
    <w:basedOn w:val="Normal"/>
    <w:next w:val="Normal"/>
    <w:link w:val="Heading5Char"/>
    <w:unhideWhenUsed/>
    <w:qFormat/>
    <w:rsid w:val="000B498A"/>
    <w:pPr>
      <w:numPr>
        <w:ilvl w:val="4"/>
        <w:numId w:val="29"/>
      </w:numPr>
      <w:outlineLvl w:val="4"/>
    </w:pPr>
    <w:rPr>
      <w:rFonts w:eastAsiaTheme="majorEastAsia" w:cstheme="majorBidi"/>
    </w:rPr>
  </w:style>
  <w:style w:type="paragraph" w:styleId="Heading6">
    <w:name w:val="heading 6"/>
    <w:basedOn w:val="Normal"/>
    <w:next w:val="Normal"/>
    <w:uiPriority w:val="9"/>
    <w:semiHidden/>
    <w:unhideWhenUsed/>
    <w:qFormat/>
    <w:pPr>
      <w:keepNext/>
      <w:keepLines/>
      <w:numPr>
        <w:ilvl w:val="5"/>
        <w:numId w:val="29"/>
      </w:numPr>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AmArticle1">
    <w:name w:val="Am_Article 1"/>
    <w:basedOn w:val="Normal"/>
    <w:next w:val="Normal"/>
    <w:uiPriority w:val="20"/>
    <w:qFormat/>
    <w:rsid w:val="00662BF7"/>
    <w:pPr>
      <w:numPr>
        <w:numId w:val="10"/>
      </w:numPr>
      <w:jc w:val="center"/>
      <w:outlineLvl w:val="0"/>
    </w:pPr>
    <w:rPr>
      <w:rFonts w:eastAsia="SimSun"/>
      <w:caps/>
      <w:szCs w:val="16"/>
      <w:u w:val="single"/>
      <w:lang w:val="es-CL" w:eastAsia="zh-CN" w:bidi="he-IL"/>
    </w:rPr>
  </w:style>
  <w:style w:type="paragraph" w:customStyle="1" w:styleId="AmArticle2">
    <w:name w:val="Am_Article 2"/>
    <w:basedOn w:val="Normal"/>
    <w:qFormat/>
    <w:rsid w:val="00662BF7"/>
    <w:pPr>
      <w:numPr>
        <w:ilvl w:val="1"/>
        <w:numId w:val="10"/>
      </w:numPr>
      <w:outlineLvl w:val="1"/>
    </w:pPr>
    <w:rPr>
      <w:rFonts w:eastAsia="SimSun"/>
      <w:szCs w:val="16"/>
      <w:u w:val="single"/>
      <w:lang w:val="es-CL" w:eastAsia="zh-CN" w:bidi="he-IL"/>
    </w:rPr>
  </w:style>
  <w:style w:type="paragraph" w:customStyle="1" w:styleId="AmArticle3">
    <w:name w:val="Am_Article 3"/>
    <w:basedOn w:val="Normal"/>
    <w:link w:val="AmArticle3Char"/>
    <w:qFormat/>
    <w:rsid w:val="00662BF7"/>
    <w:pPr>
      <w:numPr>
        <w:ilvl w:val="2"/>
        <w:numId w:val="10"/>
      </w:numPr>
      <w:outlineLvl w:val="2"/>
    </w:pPr>
    <w:rPr>
      <w:rFonts w:eastAsia="SimSun"/>
      <w:szCs w:val="16"/>
      <w:lang w:val="es-CL" w:eastAsia="zh-CN" w:bidi="he-IL"/>
    </w:rPr>
  </w:style>
  <w:style w:type="character" w:customStyle="1" w:styleId="AmArticle3Char">
    <w:name w:val="Am_Article 3 Char"/>
    <w:basedOn w:val="DefaultParagraphFont"/>
    <w:link w:val="AmArticle3"/>
    <w:rsid w:val="00662BF7"/>
    <w:rPr>
      <w:rFonts w:ascii="Open Sans" w:eastAsia="SimSun" w:hAnsi="Open Sans" w:cs="Times New Roman"/>
      <w:sz w:val="20"/>
      <w:szCs w:val="16"/>
      <w:lang w:val="es-CL" w:eastAsia="zh-CN" w:bidi="he-IL"/>
    </w:rPr>
  </w:style>
  <w:style w:type="character" w:customStyle="1" w:styleId="AmArticle3Car">
    <w:name w:val="Am_Article 3 Car"/>
    <w:basedOn w:val="DefaultParagraphFont"/>
    <w:rsid w:val="00662BF7"/>
    <w:rPr>
      <w:rFonts w:ascii="Open Sans" w:eastAsia="Times New Roman" w:hAnsi="Open Sans" w:cs="Times New Roman"/>
      <w:sz w:val="20"/>
      <w:szCs w:val="20"/>
      <w:lang w:val="es-ES_tradnl" w:eastAsia="es-ES"/>
    </w:rPr>
  </w:style>
  <w:style w:type="paragraph" w:customStyle="1" w:styleId="AmArticle4">
    <w:name w:val="Am_Article 4"/>
    <w:basedOn w:val="Normal"/>
    <w:link w:val="AmArticle4Char"/>
    <w:qFormat/>
    <w:rsid w:val="00662BF7"/>
    <w:pPr>
      <w:numPr>
        <w:ilvl w:val="3"/>
        <w:numId w:val="10"/>
      </w:numPr>
      <w:outlineLvl w:val="3"/>
    </w:pPr>
    <w:rPr>
      <w:rFonts w:eastAsia="SimSun"/>
      <w:szCs w:val="16"/>
      <w:lang w:val="es-CL" w:eastAsia="zh-CN" w:bidi="he-IL"/>
    </w:rPr>
  </w:style>
  <w:style w:type="character" w:customStyle="1" w:styleId="AmArticle4Char">
    <w:name w:val="Am_Article 4 Char"/>
    <w:basedOn w:val="DefaultParagraphFont"/>
    <w:link w:val="AmArticle4"/>
    <w:rsid w:val="00662BF7"/>
    <w:rPr>
      <w:rFonts w:ascii="Open Sans" w:eastAsia="SimSun" w:hAnsi="Open Sans" w:cs="Times New Roman"/>
      <w:sz w:val="20"/>
      <w:szCs w:val="16"/>
      <w:lang w:val="es-CL" w:eastAsia="zh-CN" w:bidi="he-IL"/>
    </w:rPr>
  </w:style>
  <w:style w:type="paragraph" w:customStyle="1" w:styleId="AmArticle5">
    <w:name w:val="Am_Article 5"/>
    <w:basedOn w:val="Normal"/>
    <w:link w:val="AmArticle5Char"/>
    <w:qFormat/>
    <w:rsid w:val="00662BF7"/>
    <w:pPr>
      <w:numPr>
        <w:ilvl w:val="4"/>
        <w:numId w:val="10"/>
      </w:numPr>
      <w:outlineLvl w:val="4"/>
    </w:pPr>
    <w:rPr>
      <w:rFonts w:eastAsia="SimSun"/>
      <w:szCs w:val="16"/>
      <w:lang w:val="es-CL" w:eastAsia="zh-CN" w:bidi="he-IL"/>
    </w:rPr>
  </w:style>
  <w:style w:type="character" w:customStyle="1" w:styleId="AmArticle5Char">
    <w:name w:val="Am_Article 5 Char"/>
    <w:basedOn w:val="DefaultParagraphFont"/>
    <w:link w:val="AmArticle5"/>
    <w:rsid w:val="00662BF7"/>
    <w:rPr>
      <w:rFonts w:ascii="Open Sans" w:eastAsia="SimSun" w:hAnsi="Open Sans" w:cs="Times New Roman"/>
      <w:sz w:val="20"/>
      <w:szCs w:val="16"/>
      <w:lang w:val="es-CL" w:eastAsia="zh-CN" w:bidi="he-IL"/>
    </w:rPr>
  </w:style>
  <w:style w:type="paragraph" w:customStyle="1" w:styleId="AmArticle6">
    <w:name w:val="Am_Article 6"/>
    <w:basedOn w:val="Normal"/>
    <w:qFormat/>
    <w:rsid w:val="00662BF7"/>
    <w:pPr>
      <w:numPr>
        <w:ilvl w:val="5"/>
        <w:numId w:val="10"/>
      </w:numPr>
      <w:spacing w:before="120" w:after="120"/>
      <w:outlineLvl w:val="5"/>
    </w:pPr>
    <w:rPr>
      <w:rFonts w:eastAsia="SimSun"/>
      <w:szCs w:val="16"/>
      <w:lang w:val="es-CL" w:eastAsia="zh-CN" w:bidi="he-IL"/>
    </w:rPr>
  </w:style>
  <w:style w:type="table" w:styleId="TableGrid">
    <w:name w:val="Table Grid"/>
    <w:basedOn w:val="TableNormal"/>
    <w:uiPriority w:val="39"/>
    <w:rsid w:val="00D96667"/>
    <w:pPr>
      <w:spacing w:line="240" w:lineRule="auto"/>
    </w:pPr>
    <w:rPr>
      <w:rFonts w:ascii="Times New Roman" w:eastAsia="Calibri"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6667"/>
    <w:rPr>
      <w:color w:val="666666"/>
    </w:rPr>
  </w:style>
  <w:style w:type="paragraph" w:styleId="CommentSubject">
    <w:name w:val="annotation subject"/>
    <w:basedOn w:val="CommentText"/>
    <w:next w:val="CommentText"/>
    <w:link w:val="CommentSubjectChar"/>
    <w:uiPriority w:val="99"/>
    <w:semiHidden/>
    <w:unhideWhenUsed/>
    <w:rsid w:val="00DA058D"/>
    <w:rPr>
      <w:b/>
      <w:bCs/>
    </w:rPr>
  </w:style>
  <w:style w:type="character" w:customStyle="1" w:styleId="CommentSubjectChar">
    <w:name w:val="Comment Subject Char"/>
    <w:basedOn w:val="CommentTextChar"/>
    <w:link w:val="CommentSubject"/>
    <w:uiPriority w:val="99"/>
    <w:semiHidden/>
    <w:rsid w:val="00DA058D"/>
    <w:rPr>
      <w:rFonts w:ascii="Open Sans" w:eastAsia="Calibri" w:hAnsi="Open Sans" w:cs="Open Sans"/>
      <w:b/>
      <w:bCs/>
      <w:sz w:val="20"/>
      <w:szCs w:val="20"/>
      <w:lang w:val="es-MX" w:eastAsia="en-US"/>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ListParagraphChar"/>
    <w:uiPriority w:val="34"/>
    <w:qFormat/>
    <w:rsid w:val="0093169A"/>
    <w:pPr>
      <w:ind w:left="720"/>
      <w:contextualSpacing/>
    </w:pPr>
  </w:style>
  <w:style w:type="paragraph" w:customStyle="1" w:styleId="DeclaracionesI">
    <w:name w:val="Declaraciones I"/>
    <w:basedOn w:val="ListParagraph"/>
    <w:link w:val="DeclaracionesICar"/>
    <w:qFormat/>
    <w:rsid w:val="006C789F"/>
    <w:pPr>
      <w:numPr>
        <w:numId w:val="15"/>
      </w:numPr>
    </w:pPr>
  </w:style>
  <w:style w:type="character" w:customStyle="1" w:styleId="DeclaracionesICar">
    <w:name w:val="Declaraciones I Car"/>
    <w:basedOn w:val="DefaultParagraphFont"/>
    <w:link w:val="DeclaracionesI"/>
    <w:rsid w:val="006C789F"/>
    <w:rPr>
      <w:rFonts w:ascii="Open Sans" w:eastAsia="Times New Roman" w:hAnsi="Open Sans" w:cs="Times New Roman"/>
      <w:sz w:val="20"/>
      <w:szCs w:val="20"/>
      <w:lang w:val="es-ES" w:eastAsia="es-E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1"/>
    <w:qFormat/>
    <w:rsid w:val="0093169A"/>
    <w:rPr>
      <w:rFonts w:ascii="Open Sans" w:eastAsia="Times New Roman" w:hAnsi="Open Sans" w:cs="Times New Roman"/>
      <w:sz w:val="20"/>
      <w:szCs w:val="24"/>
      <w:lang w:val="es-CO" w:eastAsia="es-CO"/>
    </w:rPr>
  </w:style>
  <w:style w:type="paragraph" w:customStyle="1" w:styleId="pf0">
    <w:name w:val="pf0"/>
    <w:basedOn w:val="Normal"/>
    <w:rsid w:val="00B745D7"/>
    <w:pPr>
      <w:spacing w:before="100" w:beforeAutospacing="1" w:after="100" w:afterAutospacing="1"/>
      <w:jc w:val="left"/>
    </w:pPr>
    <w:rPr>
      <w:rFonts w:ascii="Times New Roman" w:hAnsi="Times New Roman"/>
      <w:sz w:val="24"/>
    </w:rPr>
  </w:style>
  <w:style w:type="character" w:customStyle="1" w:styleId="cf01">
    <w:name w:val="cf01"/>
    <w:basedOn w:val="DefaultParagraphFont"/>
    <w:rsid w:val="00B745D7"/>
    <w:rPr>
      <w:rFonts w:ascii="Segoe UI" w:hAnsi="Segoe UI" w:cs="Segoe UI" w:hint="default"/>
      <w:sz w:val="18"/>
      <w:szCs w:val="18"/>
    </w:rPr>
  </w:style>
  <w:style w:type="paragraph" w:customStyle="1" w:styleId="TableParagraph">
    <w:name w:val="Table Paragraph"/>
    <w:basedOn w:val="Normal"/>
    <w:uiPriority w:val="1"/>
    <w:qFormat/>
    <w:rsid w:val="00B745D7"/>
    <w:pPr>
      <w:autoSpaceDE w:val="0"/>
      <w:autoSpaceDN w:val="0"/>
      <w:ind w:left="35"/>
      <w:jc w:val="left"/>
    </w:pPr>
    <w:rPr>
      <w:rFonts w:ascii="Atkinson Hyperlegible" w:hAnsi="Atkinson Hyperlegible"/>
      <w:szCs w:val="22"/>
      <w:lang w:val="es-ES"/>
    </w:rPr>
  </w:style>
  <w:style w:type="character" w:customStyle="1" w:styleId="Heading1Char">
    <w:name w:val="Heading 1 Char"/>
    <w:aliases w:val="H1 Char,H1-Heading 1 Char,Header 1 Char,Heading 0 Char,Hoofdstukkop Char,Legal Line 1 Char,Lev 1 Char,MT1 Char,Niveau 1 Char,SECTION Char,Section Char,Section Heading Char,Titulo 1 Char,Título 1 Car Char,h1 Char,head 1 Char,l1 Char"/>
    <w:basedOn w:val="DefaultParagraphFont"/>
    <w:link w:val="Heading1"/>
    <w:uiPriority w:val="9"/>
    <w:rsid w:val="00DB0FBF"/>
    <w:rPr>
      <w:rFonts w:ascii="Open Sans" w:eastAsiaTheme="majorEastAsia" w:hAnsi="Open Sans" w:cs="Times New Roman"/>
      <w:caps/>
      <w:sz w:val="20"/>
      <w:szCs w:val="24"/>
      <w:u w:val="single"/>
      <w:lang w:val="es-CO" w:eastAsia="es-CO"/>
    </w:rPr>
  </w:style>
  <w:style w:type="character" w:customStyle="1" w:styleId="Heading2Char">
    <w:name w:val="Heading 2 Char"/>
    <w:aliases w:val="H2 Char Char,Subsección Char,Título 2 Car Car Char,Título 2 Car Car Car Car Char,Título 2 Car1 Char,Título 2 Car1 Car Car Char,SECCIONES Char,BONUS-T2 Char"/>
    <w:basedOn w:val="DefaultParagraphFont"/>
    <w:link w:val="Heading2"/>
    <w:uiPriority w:val="9"/>
    <w:rsid w:val="000B498A"/>
    <w:rPr>
      <w:rFonts w:ascii="Open Sans" w:eastAsiaTheme="majorEastAsia" w:hAnsi="Open Sans" w:cstheme="majorBidi"/>
      <w:sz w:val="20"/>
      <w:szCs w:val="26"/>
      <w:u w:val="single"/>
      <w:lang w:val="es-CO" w:eastAsia="es-CO"/>
    </w:rPr>
  </w:style>
  <w:style w:type="character" w:customStyle="1" w:styleId="Heading3Char">
    <w:name w:val="Heading 3 Char"/>
    <w:aliases w:val="Style 46 Char,BONUS-T3 Final Char,Edgar 3 Char,1.1.1Título 3 Char,Título 3-BCN Char,3 bullet Char,2 Char,H3 Char,1 Char,1Título 3 Char"/>
    <w:basedOn w:val="DefaultParagraphFont"/>
    <w:link w:val="Heading3"/>
    <w:rsid w:val="000B498A"/>
    <w:rPr>
      <w:rFonts w:ascii="Open Sans" w:eastAsiaTheme="majorEastAsia" w:hAnsi="Open Sans" w:cstheme="majorBidi"/>
      <w:sz w:val="20"/>
      <w:lang w:val="es-CO" w:eastAsia="es-CO"/>
    </w:rPr>
  </w:style>
  <w:style w:type="character" w:customStyle="1" w:styleId="Heading4Char">
    <w:name w:val="Heading 4 Char"/>
    <w:basedOn w:val="DefaultParagraphFont"/>
    <w:link w:val="Heading4"/>
    <w:rsid w:val="000B498A"/>
    <w:rPr>
      <w:rFonts w:ascii="Open Sans" w:eastAsiaTheme="majorEastAsia" w:hAnsi="Open Sans" w:cstheme="majorBidi"/>
      <w:iCs/>
      <w:sz w:val="20"/>
      <w:szCs w:val="24"/>
      <w:lang w:val="es-CO" w:eastAsia="es-CO"/>
    </w:rPr>
  </w:style>
  <w:style w:type="character" w:customStyle="1" w:styleId="Heading5Char">
    <w:name w:val="Heading 5 Char"/>
    <w:basedOn w:val="DefaultParagraphFont"/>
    <w:link w:val="Heading5"/>
    <w:rsid w:val="000B498A"/>
    <w:rPr>
      <w:rFonts w:ascii="Open Sans" w:eastAsiaTheme="majorEastAsia" w:hAnsi="Open Sans" w:cstheme="majorBidi"/>
      <w:sz w:val="20"/>
      <w:szCs w:val="24"/>
      <w:lang w:val="es-CO" w:eastAsia="es-CO"/>
    </w:rPr>
  </w:style>
  <w:style w:type="paragraph" w:styleId="Revision">
    <w:name w:val="Revision"/>
    <w:hidden/>
    <w:uiPriority w:val="99"/>
    <w:semiHidden/>
    <w:rsid w:val="00B461A5"/>
    <w:pPr>
      <w:spacing w:line="240" w:lineRule="auto"/>
    </w:pPr>
    <w:rPr>
      <w:rFonts w:ascii="Open Sans" w:eastAsia="Times New Roman" w:hAnsi="Open Sans" w:cs="Times New Roman"/>
      <w:sz w:val="20"/>
      <w:szCs w:val="24"/>
      <w:lang w:val="es-CO" w:eastAsia="es-CO"/>
    </w:rPr>
  </w:style>
  <w:style w:type="paragraph" w:customStyle="1" w:styleId="Default">
    <w:name w:val="Default"/>
    <w:rsid w:val="006E3264"/>
    <w:pPr>
      <w:autoSpaceDE w:val="0"/>
      <w:autoSpaceDN w:val="0"/>
      <w:adjustRightInd w:val="0"/>
      <w:spacing w:line="240" w:lineRule="auto"/>
    </w:pPr>
    <w:rPr>
      <w:rFonts w:ascii="Times New Roman" w:eastAsiaTheme="minorHAnsi" w:hAnsi="Times New Roman" w:cs="Times New Roman"/>
      <w:color w:val="000000"/>
      <w:sz w:val="24"/>
      <w:szCs w:val="24"/>
      <w:lang w:val="es-CO" w:eastAsia="en-US"/>
    </w:rPr>
  </w:style>
  <w:style w:type="table" w:customStyle="1" w:styleId="5">
    <w:name w:val="5"/>
    <w:basedOn w:val="TableNormal"/>
    <w:rsid w:val="00DB0FBF"/>
    <w:pPr>
      <w:widowControl w:val="0"/>
      <w:spacing w:line="240" w:lineRule="auto"/>
      <w:jc w:val="both"/>
    </w:pPr>
    <w:rPr>
      <w:rFonts w:ascii="Calibri" w:eastAsia="Calibri" w:hAnsi="Calibri" w:cs="Calibri"/>
      <w:sz w:val="20"/>
      <w:szCs w:val="20"/>
      <w:lang w:val="es-CO" w:eastAsia="es-CO"/>
    </w:rPr>
    <w:tblPr>
      <w:tblStyleRowBandSize w:val="1"/>
      <w:tblStyleColBandSize w:val="1"/>
      <w:tblInd w:w="0" w:type="nil"/>
      <w:tblCellMar>
        <w:top w:w="28" w:type="dxa"/>
        <w:left w:w="0" w:type="dxa"/>
        <w:bottom w:w="28" w:type="dxa"/>
        <w:right w:w="0" w:type="dxa"/>
      </w:tblCellMar>
    </w:tblPr>
  </w:style>
  <w:style w:type="paragraph" w:styleId="Header">
    <w:name w:val="header"/>
    <w:basedOn w:val="Normal"/>
    <w:link w:val="HeaderChar"/>
    <w:uiPriority w:val="99"/>
    <w:unhideWhenUsed/>
    <w:rsid w:val="000C7422"/>
    <w:pPr>
      <w:tabs>
        <w:tab w:val="center" w:pos="4419"/>
        <w:tab w:val="right" w:pos="8838"/>
      </w:tabs>
      <w:spacing w:after="0"/>
    </w:pPr>
  </w:style>
  <w:style w:type="character" w:customStyle="1" w:styleId="HeaderChar">
    <w:name w:val="Header Char"/>
    <w:basedOn w:val="DefaultParagraphFont"/>
    <w:link w:val="Header"/>
    <w:uiPriority w:val="99"/>
    <w:rsid w:val="000C7422"/>
    <w:rPr>
      <w:rFonts w:ascii="Open Sans" w:eastAsia="Times New Roman" w:hAnsi="Open Sans" w:cs="Times New Roman"/>
      <w:sz w:val="20"/>
      <w:szCs w:val="24"/>
      <w:lang w:val="es-CO" w:eastAsia="es-CO"/>
    </w:rPr>
  </w:style>
  <w:style w:type="paragraph" w:styleId="Footer">
    <w:name w:val="footer"/>
    <w:basedOn w:val="Normal"/>
    <w:link w:val="FooterChar"/>
    <w:uiPriority w:val="99"/>
    <w:unhideWhenUsed/>
    <w:rsid w:val="000C7422"/>
    <w:pPr>
      <w:tabs>
        <w:tab w:val="center" w:pos="4419"/>
        <w:tab w:val="right" w:pos="8838"/>
      </w:tabs>
      <w:spacing w:after="0"/>
    </w:pPr>
  </w:style>
  <w:style w:type="character" w:customStyle="1" w:styleId="FooterChar">
    <w:name w:val="Footer Char"/>
    <w:basedOn w:val="DefaultParagraphFont"/>
    <w:link w:val="Footer"/>
    <w:uiPriority w:val="99"/>
    <w:rsid w:val="000C7422"/>
    <w:rPr>
      <w:rFonts w:ascii="Open Sans" w:eastAsia="Times New Roman" w:hAnsi="Open Sans" w:cs="Times New Roman"/>
      <w:sz w:val="20"/>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509457">
      <w:bodyDiv w:val="1"/>
      <w:marLeft w:val="0"/>
      <w:marRight w:val="0"/>
      <w:marTop w:val="0"/>
      <w:marBottom w:val="0"/>
      <w:divBdr>
        <w:top w:val="none" w:sz="0" w:space="0" w:color="auto"/>
        <w:left w:val="none" w:sz="0" w:space="0" w:color="auto"/>
        <w:bottom w:val="none" w:sz="0" w:space="0" w:color="auto"/>
        <w:right w:val="none" w:sz="0" w:space="0" w:color="auto"/>
      </w:divBdr>
    </w:div>
    <w:div w:id="426005932">
      <w:bodyDiv w:val="1"/>
      <w:marLeft w:val="0"/>
      <w:marRight w:val="0"/>
      <w:marTop w:val="0"/>
      <w:marBottom w:val="0"/>
      <w:divBdr>
        <w:top w:val="none" w:sz="0" w:space="0" w:color="auto"/>
        <w:left w:val="none" w:sz="0" w:space="0" w:color="auto"/>
        <w:bottom w:val="none" w:sz="0" w:space="0" w:color="auto"/>
        <w:right w:val="none" w:sz="0" w:space="0" w:color="auto"/>
      </w:divBdr>
    </w:div>
    <w:div w:id="484712475">
      <w:bodyDiv w:val="1"/>
      <w:marLeft w:val="0"/>
      <w:marRight w:val="0"/>
      <w:marTop w:val="0"/>
      <w:marBottom w:val="0"/>
      <w:divBdr>
        <w:top w:val="none" w:sz="0" w:space="0" w:color="auto"/>
        <w:left w:val="none" w:sz="0" w:space="0" w:color="auto"/>
        <w:bottom w:val="none" w:sz="0" w:space="0" w:color="auto"/>
        <w:right w:val="none" w:sz="0" w:space="0" w:color="auto"/>
      </w:divBdr>
    </w:div>
    <w:div w:id="497691443">
      <w:bodyDiv w:val="1"/>
      <w:marLeft w:val="0"/>
      <w:marRight w:val="0"/>
      <w:marTop w:val="0"/>
      <w:marBottom w:val="0"/>
      <w:divBdr>
        <w:top w:val="none" w:sz="0" w:space="0" w:color="auto"/>
        <w:left w:val="none" w:sz="0" w:space="0" w:color="auto"/>
        <w:bottom w:val="none" w:sz="0" w:space="0" w:color="auto"/>
        <w:right w:val="none" w:sz="0" w:space="0" w:color="auto"/>
      </w:divBdr>
    </w:div>
    <w:div w:id="1030568856">
      <w:bodyDiv w:val="1"/>
      <w:marLeft w:val="0"/>
      <w:marRight w:val="0"/>
      <w:marTop w:val="0"/>
      <w:marBottom w:val="0"/>
      <w:divBdr>
        <w:top w:val="none" w:sz="0" w:space="0" w:color="auto"/>
        <w:left w:val="none" w:sz="0" w:space="0" w:color="auto"/>
        <w:bottom w:val="none" w:sz="0" w:space="0" w:color="auto"/>
        <w:right w:val="none" w:sz="0" w:space="0" w:color="auto"/>
      </w:divBdr>
    </w:div>
    <w:div w:id="1041826543">
      <w:bodyDiv w:val="1"/>
      <w:marLeft w:val="0"/>
      <w:marRight w:val="0"/>
      <w:marTop w:val="0"/>
      <w:marBottom w:val="0"/>
      <w:divBdr>
        <w:top w:val="none" w:sz="0" w:space="0" w:color="auto"/>
        <w:left w:val="none" w:sz="0" w:space="0" w:color="auto"/>
        <w:bottom w:val="none" w:sz="0" w:space="0" w:color="auto"/>
        <w:right w:val="none" w:sz="0" w:space="0" w:color="auto"/>
      </w:divBdr>
    </w:div>
    <w:div w:id="1551457213">
      <w:bodyDiv w:val="1"/>
      <w:marLeft w:val="0"/>
      <w:marRight w:val="0"/>
      <w:marTop w:val="0"/>
      <w:marBottom w:val="0"/>
      <w:divBdr>
        <w:top w:val="none" w:sz="0" w:space="0" w:color="auto"/>
        <w:left w:val="none" w:sz="0" w:space="0" w:color="auto"/>
        <w:bottom w:val="none" w:sz="0" w:space="0" w:color="auto"/>
        <w:right w:val="none" w:sz="0" w:space="0" w:color="auto"/>
      </w:divBdr>
    </w:div>
    <w:div w:id="1996764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609D0-8D05-42B0-9352-B5E7BAF5B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590</Words>
  <Characters>3366</Characters>
  <Application>Microsoft Office Word</Application>
  <DocSecurity>0</DocSecurity>
  <Lines>28</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Sanabria</dc:creator>
  <cp:lastModifiedBy>Sofia Tobon -FK</cp:lastModifiedBy>
  <cp:revision>6</cp:revision>
  <dcterms:created xsi:type="dcterms:W3CDTF">2025-01-23T14:02:00Z</dcterms:created>
  <dcterms:modified xsi:type="dcterms:W3CDTF">2025-12-01T13:20:00Z</dcterms:modified>
</cp:coreProperties>
</file>