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0E58" w:rsidRDefault="00000000">
      <w:pPr>
        <w:spacing w:after="124" w:line="259" w:lineRule="auto"/>
        <w:ind w:left="-288" w:firstLine="0"/>
      </w:pPr>
      <w:r>
        <w:rPr>
          <w:noProof/>
        </w:rPr>
        <w:drawing>
          <wp:inline distT="0" distB="0" distL="0" distR="0">
            <wp:extent cx="2587371" cy="804545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7371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810E58" w:rsidRDefault="00000000">
      <w:pPr>
        <w:spacing w:after="173" w:line="276" w:lineRule="auto"/>
        <w:ind w:left="0" w:firstLine="0"/>
      </w:pPr>
      <w:r>
        <w:rPr>
          <w:b/>
          <w:sz w:val="32"/>
        </w:rPr>
        <w:t>Внедрение маршрутизации между виртуальными локальными сетями</w:t>
      </w:r>
      <w:r>
        <w:rPr>
          <w:color w:val="EE0000"/>
          <w:sz w:val="32"/>
        </w:rPr>
        <w:t xml:space="preserve"> </w:t>
      </w:r>
      <w:r>
        <w:rPr>
          <w:b/>
          <w:sz w:val="32"/>
        </w:rPr>
        <w:t xml:space="preserve"> </w:t>
      </w:r>
    </w:p>
    <w:p w:rsidR="00810E58" w:rsidRDefault="00000000">
      <w:pPr>
        <w:pStyle w:val="Heading1"/>
        <w:spacing w:after="173"/>
        <w:ind w:left="-5"/>
      </w:pPr>
      <w:r>
        <w:t xml:space="preserve">Топология </w:t>
      </w:r>
    </w:p>
    <w:p w:rsidR="00810E58" w:rsidRDefault="00000000">
      <w:pPr>
        <w:spacing w:after="294" w:line="259" w:lineRule="auto"/>
        <w:ind w:left="0" w:right="1199" w:firstLine="0"/>
        <w:jc w:val="right"/>
      </w:pPr>
      <w:r>
        <w:rPr>
          <w:noProof/>
        </w:rPr>
        <w:drawing>
          <wp:inline distT="0" distB="0" distL="0" distR="0">
            <wp:extent cx="4773295" cy="1810385"/>
            <wp:effectExtent l="0" t="0" r="0" b="0"/>
            <wp:docPr id="1025" name="Picture 1025" descr="This topology has 1 router, 2 switches, and 2 PCs. R1 G0/0/1 is connected to S1 F0/5. PC-A is connected S1 F0/6. S1 f0/1 is connected to S2 F0/1. PC-b is connected to S2 F0/18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810E58" w:rsidRDefault="00000000">
      <w:pPr>
        <w:pStyle w:val="Heading1"/>
        <w:ind w:left="-5"/>
      </w:pPr>
      <w:r>
        <w:t xml:space="preserve">Таблица адресации </w:t>
      </w:r>
    </w:p>
    <w:tbl>
      <w:tblPr>
        <w:tblStyle w:val="TableGrid"/>
        <w:tblW w:w="10002" w:type="dxa"/>
        <w:tblInd w:w="41" w:type="dxa"/>
        <w:tblCellMar>
          <w:top w:w="81" w:type="dxa"/>
          <w:left w:w="113" w:type="dxa"/>
          <w:bottom w:w="16" w:type="dxa"/>
          <w:right w:w="115" w:type="dxa"/>
        </w:tblCellMar>
        <w:tblLook w:val="04A0" w:firstRow="1" w:lastRow="0" w:firstColumn="1" w:lastColumn="0" w:noHBand="0" w:noVBand="1"/>
        <w:tblDescription w:val="В этой таблице показана адресация для устройства, интерфейса, IP-адрес, маска подсети, префикс и шлюз по умолчанию."/>
      </w:tblPr>
      <w:tblGrid>
        <w:gridCol w:w="2000"/>
        <w:gridCol w:w="2001"/>
        <w:gridCol w:w="2000"/>
        <w:gridCol w:w="2000"/>
        <w:gridCol w:w="2001"/>
      </w:tblGrid>
      <w:tr w:rsidR="00810E58">
        <w:trPr>
          <w:trHeight w:val="795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810E58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810E58" w:rsidRDefault="00000000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810E58" w:rsidRDefault="00000000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810E58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Маска подсети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810E58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Шлюз по умолчанию </w:t>
            </w:r>
          </w:p>
        </w:tc>
      </w:tr>
      <w:tr w:rsidR="00810E58">
        <w:trPr>
          <w:trHeight w:val="390"/>
        </w:trPr>
        <w:tc>
          <w:tcPr>
            <w:tcW w:w="19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810E58" w:rsidRDefault="00000000">
            <w:pPr>
              <w:spacing w:after="228" w:line="259" w:lineRule="auto"/>
              <w:ind w:left="2" w:firstLine="0"/>
            </w:pPr>
            <w:r>
              <w:t xml:space="preserve">R1_ФАМИЛИЯ </w:t>
            </w:r>
          </w:p>
          <w:p w:rsidR="00810E58" w:rsidRDefault="00000000">
            <w:pPr>
              <w:spacing w:after="307" w:line="259" w:lineRule="auto"/>
              <w:ind w:left="2" w:firstLine="0"/>
            </w:pPr>
            <w:r>
              <w:rPr>
                <w:i/>
                <w:color w:val="FFFFFF"/>
                <w:sz w:val="6"/>
              </w:rPr>
              <w:t xml:space="preserve">R1 </w:t>
            </w:r>
          </w:p>
          <w:p w:rsidR="00810E58" w:rsidRDefault="00000000">
            <w:pPr>
              <w:spacing w:after="309" w:line="259" w:lineRule="auto"/>
              <w:ind w:left="2" w:firstLine="0"/>
            </w:pPr>
            <w:r>
              <w:rPr>
                <w:i/>
                <w:color w:val="FFFFFF"/>
                <w:sz w:val="6"/>
              </w:rPr>
              <w:t xml:space="preserve">R1 </w:t>
            </w:r>
          </w:p>
          <w:p w:rsidR="00810E58" w:rsidRDefault="00000000">
            <w:pPr>
              <w:spacing w:after="0" w:line="259" w:lineRule="auto"/>
              <w:ind w:left="2" w:firstLine="0"/>
            </w:pPr>
            <w:r>
              <w:rPr>
                <w:i/>
                <w:color w:val="FFFFFF"/>
                <w:sz w:val="6"/>
              </w:rPr>
              <w:t xml:space="preserve">R1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G0/0/1.X+10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192.168.X+10.1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  <w:tc>
          <w:tcPr>
            <w:tcW w:w="20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810E58" w:rsidRDefault="00000000">
            <w:pPr>
              <w:spacing w:after="236" w:line="259" w:lineRule="auto"/>
              <w:ind w:left="2" w:firstLine="0"/>
            </w:pPr>
            <w:r>
              <w:t xml:space="preserve">— </w:t>
            </w:r>
          </w:p>
          <w:p w:rsidR="00810E58" w:rsidRDefault="00000000">
            <w:pPr>
              <w:spacing w:after="315" w:line="259" w:lineRule="auto"/>
              <w:ind w:left="2" w:firstLine="0"/>
            </w:pPr>
            <w:r>
              <w:rPr>
                <w:i/>
                <w:color w:val="FFFFFF"/>
                <w:sz w:val="6"/>
              </w:rPr>
              <w:t xml:space="preserve">— </w:t>
            </w:r>
          </w:p>
          <w:p w:rsidR="00810E58" w:rsidRDefault="00000000">
            <w:pPr>
              <w:spacing w:after="318" w:line="259" w:lineRule="auto"/>
              <w:ind w:left="2" w:firstLine="0"/>
            </w:pPr>
            <w:r>
              <w:rPr>
                <w:i/>
                <w:color w:val="FFFFFF"/>
                <w:sz w:val="6"/>
              </w:rPr>
              <w:t xml:space="preserve">— </w:t>
            </w:r>
          </w:p>
          <w:p w:rsidR="00810E58" w:rsidRDefault="00000000">
            <w:pPr>
              <w:spacing w:after="0" w:line="259" w:lineRule="auto"/>
              <w:ind w:left="2" w:firstLine="0"/>
            </w:pPr>
            <w:r>
              <w:rPr>
                <w:i/>
                <w:color w:val="FFFFFF"/>
                <w:sz w:val="6"/>
              </w:rPr>
              <w:t xml:space="preserve">— </w:t>
            </w:r>
          </w:p>
        </w:tc>
      </w:tr>
      <w:tr w:rsidR="00810E58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:rsidR="00810E58" w:rsidRDefault="00810E58">
            <w:pPr>
              <w:spacing w:after="160" w:line="259" w:lineRule="auto"/>
              <w:ind w:left="0" w:firstLine="0"/>
            </w:pP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G0/0/1.X+20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192.168.X+20.1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:rsidR="00810E58" w:rsidRDefault="00810E58">
            <w:pPr>
              <w:spacing w:after="160" w:line="259" w:lineRule="auto"/>
              <w:ind w:left="0" w:firstLine="0"/>
            </w:pPr>
          </w:p>
        </w:tc>
      </w:tr>
      <w:tr w:rsidR="00810E58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:rsidR="00810E58" w:rsidRDefault="00810E58">
            <w:pPr>
              <w:spacing w:after="160" w:line="259" w:lineRule="auto"/>
              <w:ind w:left="0" w:firstLine="0"/>
            </w:pP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G0/0/1.X+30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192.168.X+30.1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:rsidR="00810E58" w:rsidRDefault="00810E58">
            <w:pPr>
              <w:spacing w:after="160" w:line="259" w:lineRule="auto"/>
              <w:ind w:left="0" w:firstLine="0"/>
            </w:pPr>
          </w:p>
        </w:tc>
      </w:tr>
      <w:tr w:rsidR="00810E58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810E58">
            <w:pPr>
              <w:spacing w:after="160" w:line="259" w:lineRule="auto"/>
              <w:ind w:left="0" w:firstLine="0"/>
            </w:pP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G0/0/1.1000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—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—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810E58">
            <w:pPr>
              <w:spacing w:after="160" w:line="259" w:lineRule="auto"/>
              <w:ind w:left="0" w:firstLine="0"/>
            </w:pPr>
          </w:p>
        </w:tc>
      </w:tr>
      <w:tr w:rsidR="00810E58">
        <w:trPr>
          <w:trHeight w:val="382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S1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VLAN X+10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192.168.X+10.11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192.168.X+10.1 </w:t>
            </w:r>
          </w:p>
        </w:tc>
      </w:tr>
      <w:tr w:rsidR="00810E58">
        <w:trPr>
          <w:trHeight w:val="384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S2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VLAN X+10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192.168.X+10.12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192.168.X+10.1 </w:t>
            </w:r>
          </w:p>
        </w:tc>
      </w:tr>
      <w:tr w:rsidR="00810E58">
        <w:trPr>
          <w:trHeight w:val="382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PC-A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NIC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192.168.X+20.3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192.168.X+20.1 </w:t>
            </w:r>
          </w:p>
        </w:tc>
      </w:tr>
      <w:tr w:rsidR="00810E58">
        <w:trPr>
          <w:trHeight w:val="384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PC-B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NIC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192.168.X+30.3 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  <w:tc>
          <w:tcPr>
            <w:tcW w:w="2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192.168.X+30.1 </w:t>
            </w:r>
          </w:p>
        </w:tc>
      </w:tr>
    </w:tbl>
    <w:p w:rsidR="00810E58" w:rsidRDefault="00000000">
      <w:pPr>
        <w:pStyle w:val="Heading1"/>
        <w:ind w:left="-5"/>
      </w:pPr>
      <w:r>
        <w:t xml:space="preserve">Таблица VLAN </w:t>
      </w:r>
    </w:p>
    <w:tbl>
      <w:tblPr>
        <w:tblStyle w:val="TableGrid"/>
        <w:tblW w:w="9992" w:type="dxa"/>
        <w:tblInd w:w="46" w:type="dxa"/>
        <w:tblCellMar>
          <w:top w:w="81" w:type="dxa"/>
          <w:left w:w="113" w:type="dxa"/>
          <w:right w:w="115" w:type="dxa"/>
        </w:tblCellMar>
        <w:tblLook w:val="04A0" w:firstRow="1" w:lastRow="0" w:firstColumn="1" w:lastColumn="0" w:noHBand="0" w:noVBand="1"/>
        <w:tblDescription w:val="В этой таблице показан vlan, имя и назначенный интерфейс."/>
      </w:tblPr>
      <w:tblGrid>
        <w:gridCol w:w="3019"/>
        <w:gridCol w:w="1620"/>
        <w:gridCol w:w="5353"/>
      </w:tblGrid>
      <w:tr w:rsidR="00810E58">
        <w:trPr>
          <w:trHeight w:val="531"/>
        </w:trPr>
        <w:tc>
          <w:tcPr>
            <w:tcW w:w="3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810E58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VLAN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810E58" w:rsidRDefault="00000000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 xml:space="preserve">Имя </w:t>
            </w:r>
          </w:p>
        </w:tc>
        <w:tc>
          <w:tcPr>
            <w:tcW w:w="5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810E58" w:rsidRDefault="00000000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 xml:space="preserve">Назначенный интерфейс </w:t>
            </w:r>
          </w:p>
        </w:tc>
      </w:tr>
      <w:tr w:rsidR="00810E58" w:rsidRPr="00655153">
        <w:trPr>
          <w:trHeight w:val="678"/>
        </w:trPr>
        <w:tc>
          <w:tcPr>
            <w:tcW w:w="3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X+10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Management </w:t>
            </w:r>
          </w:p>
        </w:tc>
        <w:tc>
          <w:tcPr>
            <w:tcW w:w="5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Pr="00612F6F" w:rsidRDefault="00000000">
            <w:pPr>
              <w:spacing w:after="41" w:line="259" w:lineRule="auto"/>
              <w:ind w:left="0" w:firstLine="0"/>
              <w:rPr>
                <w:lang w:val="en-US"/>
              </w:rPr>
            </w:pPr>
            <w:r w:rsidRPr="00612F6F">
              <w:rPr>
                <w:lang w:val="en-US"/>
              </w:rPr>
              <w:t xml:space="preserve">S1: VLAN X+10  </w:t>
            </w:r>
          </w:p>
          <w:p w:rsidR="00810E58" w:rsidRPr="00612F6F" w:rsidRDefault="00000000">
            <w:pPr>
              <w:spacing w:after="0" w:line="259" w:lineRule="auto"/>
              <w:ind w:left="0" w:firstLine="0"/>
              <w:rPr>
                <w:lang w:val="en-US"/>
              </w:rPr>
            </w:pPr>
            <w:r w:rsidRPr="00612F6F">
              <w:rPr>
                <w:lang w:val="en-US"/>
              </w:rPr>
              <w:t xml:space="preserve">S2: VLAN X+10  </w:t>
            </w:r>
          </w:p>
        </w:tc>
      </w:tr>
      <w:tr w:rsidR="00810E58">
        <w:trPr>
          <w:trHeight w:val="384"/>
        </w:trPr>
        <w:tc>
          <w:tcPr>
            <w:tcW w:w="3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X+20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Sales </w:t>
            </w:r>
          </w:p>
        </w:tc>
        <w:tc>
          <w:tcPr>
            <w:tcW w:w="5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S1: F0/6 </w:t>
            </w:r>
          </w:p>
        </w:tc>
      </w:tr>
      <w:tr w:rsidR="00810E58">
        <w:trPr>
          <w:trHeight w:val="382"/>
        </w:trPr>
        <w:tc>
          <w:tcPr>
            <w:tcW w:w="3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2" w:firstLine="0"/>
            </w:pPr>
            <w:r>
              <w:lastRenderedPageBreak/>
              <w:t xml:space="preserve">X+30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Operations </w:t>
            </w:r>
          </w:p>
        </w:tc>
        <w:tc>
          <w:tcPr>
            <w:tcW w:w="5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S2: F0/18 </w:t>
            </w:r>
          </w:p>
        </w:tc>
      </w:tr>
      <w:tr w:rsidR="00810E58">
        <w:trPr>
          <w:trHeight w:val="674"/>
        </w:trPr>
        <w:tc>
          <w:tcPr>
            <w:tcW w:w="3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810E58" w:rsidRDefault="00000000">
            <w:pPr>
              <w:spacing w:after="0" w:line="259" w:lineRule="auto"/>
              <w:ind w:left="2" w:firstLine="0"/>
            </w:pPr>
            <w:r>
              <w:t xml:space="preserve">999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810E58" w:rsidRDefault="00000000">
            <w:pPr>
              <w:spacing w:after="0" w:line="259" w:lineRule="auto"/>
              <w:ind w:left="0" w:firstLine="0"/>
            </w:pPr>
            <w:proofErr w:type="spellStart"/>
            <w:r>
              <w:t>Parking_Lot</w:t>
            </w:r>
            <w:proofErr w:type="spellEnd"/>
            <w:r>
              <w:t xml:space="preserve"> </w:t>
            </w:r>
          </w:p>
        </w:tc>
        <w:tc>
          <w:tcPr>
            <w:tcW w:w="5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43" w:line="259" w:lineRule="auto"/>
              <w:ind w:left="0" w:firstLine="0"/>
            </w:pPr>
            <w:r>
              <w:t xml:space="preserve">S1: F0/2-4, F0/7-24, G0/1-2 </w:t>
            </w:r>
          </w:p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S2: F0/2-17, F0/19-24, G0/1-2 </w:t>
            </w:r>
          </w:p>
        </w:tc>
      </w:tr>
      <w:tr w:rsidR="00810E58">
        <w:trPr>
          <w:trHeight w:val="382"/>
        </w:trPr>
        <w:tc>
          <w:tcPr>
            <w:tcW w:w="3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3" w:firstLine="0"/>
            </w:pPr>
            <w:r>
              <w:t xml:space="preserve">1000 </w:t>
            </w:r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Собственная </w:t>
            </w:r>
          </w:p>
        </w:tc>
        <w:tc>
          <w:tcPr>
            <w:tcW w:w="5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0E58" w:rsidRDefault="00000000">
            <w:pPr>
              <w:spacing w:after="0" w:line="259" w:lineRule="auto"/>
              <w:ind w:left="0" w:firstLine="0"/>
            </w:pPr>
            <w:r>
              <w:t xml:space="preserve">— </w:t>
            </w:r>
          </w:p>
        </w:tc>
      </w:tr>
    </w:tbl>
    <w:p w:rsidR="00810E58" w:rsidRDefault="00000000">
      <w:pPr>
        <w:pStyle w:val="Heading1"/>
        <w:spacing w:after="76"/>
        <w:ind w:left="-5"/>
      </w:pPr>
      <w:r>
        <w:t xml:space="preserve">Задачи </w:t>
      </w:r>
    </w:p>
    <w:p w:rsidR="00810E58" w:rsidRDefault="00000000">
      <w:pPr>
        <w:spacing w:after="137" w:line="259" w:lineRule="auto"/>
        <w:ind w:left="355"/>
      </w:pPr>
      <w:r>
        <w:rPr>
          <w:b/>
        </w:rPr>
        <w:t xml:space="preserve">Часть 1. Создание сети и настройка основных параметров устройства </w:t>
      </w:r>
    </w:p>
    <w:p w:rsidR="00810E58" w:rsidRDefault="00000000">
      <w:pPr>
        <w:spacing w:after="137" w:line="259" w:lineRule="auto"/>
        <w:ind w:left="355"/>
      </w:pPr>
      <w:r>
        <w:rPr>
          <w:b/>
        </w:rPr>
        <w:t xml:space="preserve">Часть 2. Создание сетей VLAN и назначение портов коммутатора </w:t>
      </w:r>
    </w:p>
    <w:p w:rsidR="00810E58" w:rsidRDefault="00000000">
      <w:pPr>
        <w:spacing w:after="137" w:line="259" w:lineRule="auto"/>
        <w:ind w:left="355"/>
      </w:pPr>
      <w:r>
        <w:rPr>
          <w:b/>
        </w:rPr>
        <w:t xml:space="preserve">Часть 3. Настройка </w:t>
      </w:r>
      <w:proofErr w:type="spellStart"/>
      <w:r>
        <w:rPr>
          <w:b/>
        </w:rPr>
        <w:t>транкового</w:t>
      </w:r>
      <w:proofErr w:type="spellEnd"/>
      <w:r>
        <w:rPr>
          <w:b/>
        </w:rPr>
        <w:t xml:space="preserve"> канала 802.1Q между коммутаторами. </w:t>
      </w:r>
    </w:p>
    <w:p w:rsidR="00810E58" w:rsidRDefault="00000000">
      <w:pPr>
        <w:spacing w:after="137" w:line="259" w:lineRule="auto"/>
        <w:ind w:left="355"/>
      </w:pPr>
      <w:r>
        <w:rPr>
          <w:b/>
        </w:rPr>
        <w:t xml:space="preserve">Часть 4. Настройка маршрутизации между сетями VLAN </w:t>
      </w:r>
    </w:p>
    <w:p w:rsidR="00810E58" w:rsidRDefault="00000000">
      <w:pPr>
        <w:spacing w:after="325" w:line="259" w:lineRule="auto"/>
        <w:ind w:left="355"/>
      </w:pPr>
      <w:r>
        <w:rPr>
          <w:b/>
        </w:rPr>
        <w:t xml:space="preserve">Часть 5. Проверка, что маршрутизация между VLAN работает </w:t>
      </w:r>
    </w:p>
    <w:p w:rsidR="00810E58" w:rsidRDefault="00000000">
      <w:pPr>
        <w:pStyle w:val="Heading1"/>
        <w:spacing w:after="91"/>
        <w:ind w:left="-5"/>
      </w:pPr>
      <w:r>
        <w:t xml:space="preserve">Необходимые ресурсы </w:t>
      </w:r>
    </w:p>
    <w:p w:rsidR="00810E58" w:rsidRDefault="00000000">
      <w:pPr>
        <w:numPr>
          <w:ilvl w:val="0"/>
          <w:numId w:val="1"/>
        </w:numPr>
        <w:ind w:hanging="360"/>
      </w:pPr>
      <w:r>
        <w:t xml:space="preserve">1 Маршрутизатор (Cisco 4221 с универсальным образом Cisco IOS XE версии 16.9.4 или аналогичным) </w:t>
      </w:r>
    </w:p>
    <w:p w:rsidR="00810E58" w:rsidRDefault="00000000">
      <w:pPr>
        <w:numPr>
          <w:ilvl w:val="0"/>
          <w:numId w:val="1"/>
        </w:numPr>
        <w:spacing w:after="108"/>
        <w:ind w:hanging="360"/>
      </w:pPr>
      <w:r>
        <w:t xml:space="preserve">2 коммутатора (Cisco 2960 с операционной системой Cisco IOS 15.2(2) (образ lanbasek9) или аналогичная модель) </w:t>
      </w:r>
    </w:p>
    <w:p w:rsidR="00810E58" w:rsidRDefault="00000000">
      <w:pPr>
        <w:numPr>
          <w:ilvl w:val="0"/>
          <w:numId w:val="1"/>
        </w:numPr>
        <w:ind w:hanging="360"/>
      </w:pPr>
      <w:r>
        <w:t xml:space="preserve">2 ПК (ОС Windows с программой эмуляции терминалов, такой как </w:t>
      </w:r>
      <w:proofErr w:type="spellStart"/>
      <w:r>
        <w:t>Tera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) </w:t>
      </w:r>
    </w:p>
    <w:p w:rsidR="00810E58" w:rsidRDefault="00000000">
      <w:pPr>
        <w:numPr>
          <w:ilvl w:val="0"/>
          <w:numId w:val="1"/>
        </w:numPr>
        <w:spacing w:after="208" w:line="365" w:lineRule="auto"/>
        <w:ind w:hanging="360"/>
      </w:pPr>
      <w:r>
        <w:t xml:space="preserve">Консольные кабели для настройки устройств Cisco IOS через консольные порты. </w:t>
      </w:r>
      <w:r>
        <w:rPr>
          <w:rFonts w:ascii="Segoe UI Symbol" w:eastAsia="Segoe UI Symbol" w:hAnsi="Segoe UI Symbol" w:cs="Segoe UI Symbol"/>
        </w:rPr>
        <w:t>•</w:t>
      </w:r>
      <w:r>
        <w:t xml:space="preserve"> </w:t>
      </w:r>
      <w:r>
        <w:tab/>
        <w:t xml:space="preserve">Кабели Ethernet, расположенные в соответствии с топологией </w:t>
      </w:r>
    </w:p>
    <w:p w:rsidR="00810E58" w:rsidRDefault="00000000">
      <w:pPr>
        <w:spacing w:after="281" w:line="259" w:lineRule="auto"/>
        <w:ind w:left="-5"/>
      </w:pPr>
      <w:r>
        <w:rPr>
          <w:b/>
          <w:sz w:val="26"/>
        </w:rPr>
        <w:t xml:space="preserve">Инструкции </w:t>
      </w:r>
    </w:p>
    <w:p w:rsidR="00810E58" w:rsidRDefault="00000000">
      <w:pPr>
        <w:pStyle w:val="Heading1"/>
        <w:spacing w:after="10" w:line="267" w:lineRule="auto"/>
        <w:ind w:left="-5"/>
      </w:pPr>
      <w:r>
        <w:rPr>
          <w:sz w:val="28"/>
        </w:rPr>
        <w:t xml:space="preserve">Часть 1. Создание сети и настройка основных параметров устройства </w:t>
      </w:r>
    </w:p>
    <w:p w:rsidR="00810E58" w:rsidRDefault="00000000">
      <w:pPr>
        <w:spacing w:after="270"/>
        <w:ind w:left="355"/>
      </w:pPr>
      <w:r>
        <w:t xml:space="preserve">В первой части лабораторной работы вам предстоит создать топологию сети и настроить базовые параметры для узлов ПК и коммутаторов. </w:t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1. Создайте сеть согласно топологии. </w:t>
      </w:r>
    </w:p>
    <w:p w:rsidR="00810E58" w:rsidRPr="00DF580D" w:rsidRDefault="00000000">
      <w:pPr>
        <w:spacing w:after="270"/>
        <w:ind w:left="355"/>
      </w:pPr>
      <w:r>
        <w:lastRenderedPageBreak/>
        <w:t xml:space="preserve">Подключите устройства, как показано в топологии, и подсоедините необходимые кабели. </w:t>
      </w:r>
      <w:r w:rsidR="00612F6F" w:rsidRPr="00612F6F">
        <w:rPr>
          <w:noProof/>
        </w:rPr>
        <w:drawing>
          <wp:inline distT="0" distB="0" distL="0" distR="0" wp14:anchorId="68A1B1D4" wp14:editId="34EA2382">
            <wp:extent cx="5334000" cy="3124200"/>
            <wp:effectExtent l="0" t="0" r="0" b="0"/>
            <wp:docPr id="193343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37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2. Настройте базовые параметры для маршрутизатора. </w:t>
      </w:r>
    </w:p>
    <w:p w:rsidR="00810E58" w:rsidRDefault="00000000">
      <w:pPr>
        <w:numPr>
          <w:ilvl w:val="0"/>
          <w:numId w:val="2"/>
        </w:numPr>
        <w:spacing w:after="0"/>
        <w:ind w:hanging="360"/>
      </w:pPr>
      <w:r>
        <w:t xml:space="preserve">Подключитесь к маршрутизатору с помощью консоли и активируйте привилегированный режим EXEC. </w:t>
      </w:r>
    </w:p>
    <w:p w:rsidR="00810E58" w:rsidRDefault="00000000">
      <w:pPr>
        <w:spacing w:after="277" w:line="265" w:lineRule="auto"/>
        <w:ind w:left="-5"/>
      </w:pPr>
      <w:r>
        <w:rPr>
          <w:i/>
          <w:color w:val="FFFFFF"/>
          <w:sz w:val="6"/>
        </w:rPr>
        <w:t xml:space="preserve">Откройте окно конфигурации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Войдите в режим конфигурации.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Назначьте маршрутизатору имя устройства.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Отключите поиск DNS, чтобы предотвратить попытки маршрутизатора неверно преобразовывать введенные команды таким образом, как будто они являются именами узлов.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>
        <w:t xml:space="preserve"> в качестве зашифрованного пароля привилегированного режима EXEC.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Назначьте </w:t>
      </w:r>
      <w:proofErr w:type="spellStart"/>
      <w:r>
        <w:rPr>
          <w:b/>
        </w:rPr>
        <w:t>cisco</w:t>
      </w:r>
      <w:proofErr w:type="spellEnd"/>
      <w:r>
        <w:rPr>
          <w:b/>
        </w:rPr>
        <w:t xml:space="preserve"> </w:t>
      </w:r>
      <w:r>
        <w:t xml:space="preserve">в качестве пароля консоли и включите вход в систему по паролю.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Установите </w:t>
      </w:r>
      <w:proofErr w:type="spellStart"/>
      <w:r>
        <w:rPr>
          <w:b/>
        </w:rPr>
        <w:t>cisco</w:t>
      </w:r>
      <w:proofErr w:type="spellEnd"/>
      <w:r>
        <w:t xml:space="preserve"> в качестве пароля виртуального терминала и активируйте вход.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Зашифруйте открытые пароли.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Создайте баннер с предупреждением о запрете несанкционированного доступа к устройству. </w:t>
      </w:r>
    </w:p>
    <w:p w:rsidR="00810E58" w:rsidRDefault="00000000">
      <w:pPr>
        <w:numPr>
          <w:ilvl w:val="0"/>
          <w:numId w:val="2"/>
        </w:numPr>
        <w:ind w:hanging="360"/>
      </w:pPr>
      <w:r>
        <w:t xml:space="preserve">Сохраните текущую конфигурацию в файл загрузочной конфигурации. </w:t>
      </w:r>
    </w:p>
    <w:p w:rsidR="00810E58" w:rsidRDefault="00000000">
      <w:pPr>
        <w:numPr>
          <w:ilvl w:val="0"/>
          <w:numId w:val="2"/>
        </w:numPr>
        <w:ind w:hanging="360"/>
      </w:pPr>
      <w:r>
        <w:lastRenderedPageBreak/>
        <w:t xml:space="preserve">Настройте на маршрутизаторе время. </w:t>
      </w:r>
      <w:r w:rsidR="00612F6F" w:rsidRPr="00612F6F">
        <w:rPr>
          <w:noProof/>
        </w:rPr>
        <w:drawing>
          <wp:inline distT="0" distB="0" distL="0" distR="0" wp14:anchorId="1484E461" wp14:editId="52D9B713">
            <wp:extent cx="3949700" cy="3238500"/>
            <wp:effectExtent l="0" t="0" r="0" b="0"/>
            <wp:docPr id="138127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77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3. Настройте базовые параметры каждого коммутатора. </w:t>
      </w:r>
    </w:p>
    <w:p w:rsidR="00810E58" w:rsidRDefault="00000000">
      <w:pPr>
        <w:numPr>
          <w:ilvl w:val="0"/>
          <w:numId w:val="3"/>
        </w:numPr>
        <w:ind w:hanging="360"/>
      </w:pPr>
      <w:r>
        <w:t xml:space="preserve">Присвойте коммутатору имя устройства. </w:t>
      </w:r>
    </w:p>
    <w:p w:rsidR="00810E58" w:rsidRDefault="00000000">
      <w:pPr>
        <w:numPr>
          <w:ilvl w:val="0"/>
          <w:numId w:val="3"/>
        </w:numPr>
        <w:ind w:hanging="360"/>
      </w:pPr>
      <w:r>
        <w:t xml:space="preserve">Отключите поиск DNS, чтобы предотвратить попытки маршрутизатора неверно преобразовывать введенные команды таким образом, как будто они являются именами узлов. </w:t>
      </w:r>
    </w:p>
    <w:p w:rsidR="00810E58" w:rsidRDefault="00000000">
      <w:pPr>
        <w:numPr>
          <w:ilvl w:val="0"/>
          <w:numId w:val="3"/>
        </w:numPr>
        <w:ind w:hanging="360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>
        <w:t xml:space="preserve"> в качестве зашифрованного пароля привилегированного режима EXEC. </w:t>
      </w:r>
    </w:p>
    <w:p w:rsidR="00810E58" w:rsidRDefault="00000000">
      <w:pPr>
        <w:numPr>
          <w:ilvl w:val="0"/>
          <w:numId w:val="3"/>
        </w:numPr>
        <w:ind w:hanging="360"/>
      </w:pPr>
      <w:r>
        <w:t xml:space="preserve">Назначьте </w:t>
      </w:r>
      <w:proofErr w:type="spellStart"/>
      <w:r>
        <w:rPr>
          <w:b/>
        </w:rPr>
        <w:t>cisco</w:t>
      </w:r>
      <w:proofErr w:type="spellEnd"/>
      <w:r>
        <w:rPr>
          <w:b/>
        </w:rPr>
        <w:t xml:space="preserve"> </w:t>
      </w:r>
      <w:r>
        <w:t xml:space="preserve">в качестве пароля консоли и включите вход в систему по паролю. </w:t>
      </w:r>
    </w:p>
    <w:p w:rsidR="00810E58" w:rsidRDefault="00000000">
      <w:pPr>
        <w:numPr>
          <w:ilvl w:val="0"/>
          <w:numId w:val="3"/>
        </w:numPr>
        <w:ind w:hanging="360"/>
      </w:pPr>
      <w:r>
        <w:t xml:space="preserve">Установите </w:t>
      </w:r>
      <w:proofErr w:type="spellStart"/>
      <w:r>
        <w:rPr>
          <w:b/>
        </w:rPr>
        <w:t>cisco</w:t>
      </w:r>
      <w:proofErr w:type="spellEnd"/>
      <w:r>
        <w:t xml:space="preserve"> в качестве пароля виртуального терминала и активируйте вход. </w:t>
      </w:r>
    </w:p>
    <w:p w:rsidR="00810E58" w:rsidRDefault="00000000">
      <w:pPr>
        <w:numPr>
          <w:ilvl w:val="0"/>
          <w:numId w:val="3"/>
        </w:numPr>
        <w:ind w:hanging="360"/>
      </w:pPr>
      <w:r>
        <w:t xml:space="preserve">Зашифруйте открытые пароли. </w:t>
      </w:r>
    </w:p>
    <w:p w:rsidR="00810E58" w:rsidRDefault="00000000">
      <w:pPr>
        <w:numPr>
          <w:ilvl w:val="0"/>
          <w:numId w:val="3"/>
        </w:numPr>
        <w:spacing w:after="2" w:line="401" w:lineRule="auto"/>
        <w:ind w:hanging="360"/>
      </w:pPr>
      <w:r>
        <w:t xml:space="preserve">Создайте баннер с предупреждением о запрете несанкционированного доступа к устройству. h. Настройте на коммутаторах время. </w:t>
      </w:r>
    </w:p>
    <w:p w:rsidR="00810E58" w:rsidRDefault="00000000">
      <w:pPr>
        <w:tabs>
          <w:tab w:val="center" w:pos="410"/>
          <w:tab w:val="center" w:pos="3458"/>
        </w:tabs>
        <w:spacing w:after="0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i. </w:t>
      </w:r>
      <w:r>
        <w:tab/>
        <w:t xml:space="preserve">Сохранение текущей конфигурации в качестве начальной. </w:t>
      </w:r>
      <w:r w:rsidR="00612F6F" w:rsidRPr="00612F6F">
        <w:rPr>
          <w:noProof/>
        </w:rPr>
        <w:drawing>
          <wp:inline distT="0" distB="0" distL="0" distR="0" wp14:anchorId="4B14F7DA" wp14:editId="74BE9893">
            <wp:extent cx="3848100" cy="3365500"/>
            <wp:effectExtent l="0" t="0" r="0" b="0"/>
            <wp:docPr id="151683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36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F6F" w:rsidRPr="00612F6F">
        <w:rPr>
          <w:noProof/>
        </w:rPr>
        <w:drawing>
          <wp:inline distT="0" distB="0" distL="0" distR="0" wp14:anchorId="710C5FF0" wp14:editId="0723F799">
            <wp:extent cx="3911600" cy="3314700"/>
            <wp:effectExtent l="0" t="0" r="0" b="0"/>
            <wp:docPr id="89735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57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277" w:line="265" w:lineRule="auto"/>
        <w:ind w:left="-5"/>
      </w:pPr>
      <w:r>
        <w:rPr>
          <w:i/>
          <w:color w:val="FFFFFF"/>
          <w:sz w:val="6"/>
        </w:rPr>
        <w:t xml:space="preserve">Закройте окно настройки. </w:t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4. Настройте узлы ПК. </w:t>
      </w:r>
    </w:p>
    <w:p w:rsidR="00810E58" w:rsidRDefault="00000000">
      <w:pPr>
        <w:spacing w:after="336"/>
        <w:ind w:left="355"/>
      </w:pPr>
      <w:r>
        <w:lastRenderedPageBreak/>
        <w:t xml:space="preserve">Адреса ПК можно посмотреть в таблице адресации. </w:t>
      </w:r>
      <w:r w:rsidR="00612F6F" w:rsidRPr="00612F6F">
        <w:rPr>
          <w:noProof/>
        </w:rPr>
        <w:drawing>
          <wp:inline distT="0" distB="0" distL="0" distR="0" wp14:anchorId="0E5ADFB6" wp14:editId="429954BA">
            <wp:extent cx="6391910" cy="3818890"/>
            <wp:effectExtent l="0" t="0" r="0" b="3810"/>
            <wp:docPr id="198544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40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D8" w:rsidRPr="004F58D8">
        <w:rPr>
          <w:noProof/>
        </w:rPr>
        <w:drawing>
          <wp:inline distT="0" distB="0" distL="0" distR="0" wp14:anchorId="37C8CE05" wp14:editId="202ABADC">
            <wp:extent cx="6391910" cy="3870325"/>
            <wp:effectExtent l="0" t="0" r="0" b="3175"/>
            <wp:docPr id="169485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59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pStyle w:val="Heading1"/>
        <w:spacing w:after="10" w:line="267" w:lineRule="auto"/>
        <w:ind w:left="-5"/>
      </w:pPr>
      <w:r>
        <w:rPr>
          <w:sz w:val="28"/>
        </w:rPr>
        <w:lastRenderedPageBreak/>
        <w:t xml:space="preserve">Часть 2. Создание сетей VLAN и назначение портов коммутатора </w:t>
      </w:r>
    </w:p>
    <w:p w:rsidR="00810E58" w:rsidRDefault="00000000">
      <w:pPr>
        <w:spacing w:after="272"/>
        <w:ind w:left="355"/>
      </w:pPr>
      <w:r>
        <w:t xml:space="preserve">Во второй части вы создадите VLAN, как указано в таблице выше, на обоих коммутаторах. Затем вы назначите VLAN соответствующему интерфейсу и проверите настройки конфигурации. Выполните следующие задачи на каждом коммутаторе. </w:t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1. Создайте сети VLAN на коммутаторах. </w:t>
      </w:r>
    </w:p>
    <w:p w:rsidR="00810E58" w:rsidRDefault="00000000">
      <w:pPr>
        <w:numPr>
          <w:ilvl w:val="0"/>
          <w:numId w:val="4"/>
        </w:numPr>
        <w:spacing w:after="0"/>
        <w:ind w:hanging="360"/>
      </w:pPr>
      <w:r>
        <w:t xml:space="preserve">Создайте и назовите необходимые VLAN на каждом коммутаторе из таблицы выше. </w:t>
      </w:r>
      <w:r w:rsidR="004F58D8" w:rsidRPr="004F58D8">
        <w:rPr>
          <w:noProof/>
        </w:rPr>
        <w:drawing>
          <wp:inline distT="0" distB="0" distL="0" distR="0" wp14:anchorId="78D023D3" wp14:editId="3A1CBB1F">
            <wp:extent cx="2108200" cy="1270000"/>
            <wp:effectExtent l="0" t="0" r="0" b="0"/>
            <wp:docPr id="74475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54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D8" w:rsidRPr="004F58D8">
        <w:rPr>
          <w:noProof/>
        </w:rPr>
        <w:drawing>
          <wp:inline distT="0" distB="0" distL="0" distR="0" wp14:anchorId="554339DE" wp14:editId="6EE9004B">
            <wp:extent cx="2120900" cy="1308100"/>
            <wp:effectExtent l="0" t="0" r="0" b="0"/>
            <wp:docPr id="87729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96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277" w:line="265" w:lineRule="auto"/>
        <w:ind w:left="-5"/>
      </w:pPr>
      <w:r>
        <w:rPr>
          <w:i/>
          <w:color w:val="FFFFFF"/>
          <w:sz w:val="6"/>
        </w:rPr>
        <w:t xml:space="preserve">Откройте окно конфигурации </w:t>
      </w:r>
    </w:p>
    <w:p w:rsidR="00810E58" w:rsidRDefault="00000000">
      <w:pPr>
        <w:numPr>
          <w:ilvl w:val="0"/>
          <w:numId w:val="4"/>
        </w:numPr>
        <w:ind w:hanging="360"/>
      </w:pPr>
      <w:r>
        <w:t xml:space="preserve">Настройте интерфейс управления и шлюз по умолчанию на каждом коммутаторе, используя информацию об IP-адресе в таблице адресации.  </w:t>
      </w:r>
      <w:r w:rsidR="004F58D8" w:rsidRPr="004F58D8">
        <w:rPr>
          <w:noProof/>
        </w:rPr>
        <w:drawing>
          <wp:inline distT="0" distB="0" distL="0" distR="0" wp14:anchorId="2F696849" wp14:editId="1BAAC31A">
            <wp:extent cx="3467100" cy="1041400"/>
            <wp:effectExtent l="0" t="0" r="0" b="0"/>
            <wp:docPr id="81873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39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D8" w:rsidRPr="004F58D8">
        <w:rPr>
          <w:noProof/>
        </w:rPr>
        <w:drawing>
          <wp:inline distT="0" distB="0" distL="0" distR="0" wp14:anchorId="02A46D63" wp14:editId="5665CAF2">
            <wp:extent cx="3378200" cy="1041400"/>
            <wp:effectExtent l="0" t="0" r="0" b="0"/>
            <wp:docPr id="180457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72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 w:rsidP="00DF580D">
      <w:pPr>
        <w:numPr>
          <w:ilvl w:val="0"/>
          <w:numId w:val="4"/>
        </w:numPr>
        <w:spacing w:after="271"/>
        <w:ind w:left="730" w:hanging="360"/>
      </w:pPr>
      <w:r>
        <w:t xml:space="preserve">Назначьте все неиспользуемые порты коммутатора VLAN </w:t>
      </w:r>
      <w:proofErr w:type="spellStart"/>
      <w:r>
        <w:t>Parking_Lot</w:t>
      </w:r>
      <w:proofErr w:type="spellEnd"/>
      <w:r>
        <w:t xml:space="preserve">, настройте их для статического режима доступа и административно деактивируйте их. </w:t>
      </w:r>
      <w:r w:rsidRPr="00DF580D">
        <w:rPr>
          <w:b/>
        </w:rPr>
        <w:t xml:space="preserve">Примечание. </w:t>
      </w:r>
      <w:r>
        <w:t xml:space="preserve">Команда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полезна для выполнения этой задачи с минимальным количеством команд. </w:t>
      </w:r>
      <w:r w:rsidR="00DF580D" w:rsidRPr="00DF580D">
        <w:rPr>
          <w:noProof/>
        </w:rPr>
        <w:drawing>
          <wp:inline distT="0" distB="0" distL="0" distR="0" wp14:anchorId="65AF2B46" wp14:editId="28955D4D">
            <wp:extent cx="2336800" cy="698500"/>
            <wp:effectExtent l="0" t="0" r="0" b="0"/>
            <wp:docPr id="113391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160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80D" w:rsidRPr="00DF580D">
        <w:rPr>
          <w:noProof/>
        </w:rPr>
        <w:drawing>
          <wp:inline distT="0" distB="0" distL="0" distR="0" wp14:anchorId="2928B30E" wp14:editId="1032FB75">
            <wp:extent cx="2247900" cy="762000"/>
            <wp:effectExtent l="0" t="0" r="0" b="0"/>
            <wp:docPr id="11030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9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2. Назначьте сети VLAN соответствующим интерфейсам коммутатора. </w:t>
      </w:r>
    </w:p>
    <w:p w:rsidR="00810E58" w:rsidRDefault="00000000">
      <w:pPr>
        <w:numPr>
          <w:ilvl w:val="0"/>
          <w:numId w:val="5"/>
        </w:numPr>
        <w:ind w:hanging="360"/>
      </w:pPr>
      <w:r>
        <w:lastRenderedPageBreak/>
        <w:t xml:space="preserve">Назначьте используемые порты соответствующей VLAN (указанной в таблице VLAN выше) и настройте их для режима статического доступа. </w:t>
      </w:r>
      <w:r w:rsidR="00DF580D" w:rsidRPr="00DF580D">
        <w:rPr>
          <w:noProof/>
        </w:rPr>
        <w:drawing>
          <wp:inline distT="0" distB="0" distL="0" distR="0" wp14:anchorId="4890AA7C" wp14:editId="3C5BADC4">
            <wp:extent cx="1790700" cy="723900"/>
            <wp:effectExtent l="0" t="0" r="0" b="0"/>
            <wp:docPr id="59792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268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80D" w:rsidRPr="00DF580D">
        <w:rPr>
          <w:noProof/>
        </w:rPr>
        <w:drawing>
          <wp:inline distT="0" distB="0" distL="0" distR="0" wp14:anchorId="5629CFE1" wp14:editId="5B70A578">
            <wp:extent cx="1866900" cy="850900"/>
            <wp:effectExtent l="0" t="0" r="0" b="0"/>
            <wp:docPr id="3588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0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numPr>
          <w:ilvl w:val="0"/>
          <w:numId w:val="5"/>
        </w:numPr>
        <w:spacing w:after="0"/>
        <w:ind w:hanging="360"/>
      </w:pPr>
      <w:r>
        <w:t xml:space="preserve">Убедитесь, что VLAN назначены на правильные интерфейсы. </w:t>
      </w:r>
    </w:p>
    <w:p w:rsidR="00810E58" w:rsidRDefault="00000000">
      <w:pPr>
        <w:spacing w:after="487" w:line="265" w:lineRule="auto"/>
        <w:ind w:left="-5"/>
      </w:pPr>
      <w:r>
        <w:rPr>
          <w:i/>
          <w:color w:val="FFFFFF"/>
          <w:sz w:val="6"/>
        </w:rPr>
        <w:t xml:space="preserve">Закройте окно настройки. </w:t>
      </w:r>
      <w:r w:rsidR="00DF580D" w:rsidRPr="00DF580D">
        <w:rPr>
          <w:i/>
          <w:noProof/>
          <w:color w:val="FFFFFF"/>
          <w:sz w:val="6"/>
        </w:rPr>
        <w:drawing>
          <wp:inline distT="0" distB="0" distL="0" distR="0" wp14:anchorId="3962DBEB" wp14:editId="0A3EED3F">
            <wp:extent cx="5118100" cy="2374900"/>
            <wp:effectExtent l="0" t="0" r="0" b="0"/>
            <wp:docPr id="76900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055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80D" w:rsidRPr="00DF580D">
        <w:rPr>
          <w:i/>
          <w:noProof/>
          <w:color w:val="FFFFFF"/>
          <w:sz w:val="6"/>
        </w:rPr>
        <w:drawing>
          <wp:inline distT="0" distB="0" distL="0" distR="0" wp14:anchorId="52BE4701" wp14:editId="4B1F3336">
            <wp:extent cx="5041900" cy="2489200"/>
            <wp:effectExtent l="0" t="0" r="0" b="0"/>
            <wp:docPr id="136405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58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pStyle w:val="Heading1"/>
        <w:spacing w:after="41" w:line="267" w:lineRule="auto"/>
        <w:ind w:left="-5"/>
      </w:pPr>
      <w:r>
        <w:rPr>
          <w:sz w:val="28"/>
        </w:rPr>
        <w:t xml:space="preserve">Часть 3. Конфигурация магистрального канала стандарта 802.1Q между коммутаторами </w:t>
      </w:r>
    </w:p>
    <w:p w:rsidR="00810E58" w:rsidRDefault="00000000">
      <w:pPr>
        <w:spacing w:after="273"/>
        <w:ind w:left="355"/>
      </w:pPr>
      <w:r>
        <w:t xml:space="preserve">В части 3 вы вручную настроите интерфейс F0/1 как </w:t>
      </w:r>
      <w:proofErr w:type="spellStart"/>
      <w:r>
        <w:t>транковый</w:t>
      </w:r>
      <w:proofErr w:type="spellEnd"/>
      <w:r>
        <w:t xml:space="preserve"> канал. </w:t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1. Вручную настройте магистральный интерфейс F0/1 на коммутаторах S1 и S2. </w:t>
      </w:r>
    </w:p>
    <w:p w:rsidR="00810E58" w:rsidRDefault="00000000">
      <w:pPr>
        <w:numPr>
          <w:ilvl w:val="0"/>
          <w:numId w:val="6"/>
        </w:numPr>
        <w:spacing w:after="0"/>
        <w:ind w:hanging="360"/>
      </w:pPr>
      <w:r>
        <w:lastRenderedPageBreak/>
        <w:t xml:space="preserve">Настройте интерфейс F0/1 как </w:t>
      </w:r>
      <w:proofErr w:type="spellStart"/>
      <w:r>
        <w:t>транковый</w:t>
      </w:r>
      <w:proofErr w:type="spellEnd"/>
      <w:r>
        <w:t xml:space="preserve"> для обоих коммутаторов. </w:t>
      </w:r>
      <w:r w:rsidR="00DF580D" w:rsidRPr="00DF580D">
        <w:rPr>
          <w:noProof/>
        </w:rPr>
        <w:drawing>
          <wp:inline distT="0" distB="0" distL="0" distR="0" wp14:anchorId="19C9CEF5" wp14:editId="42BEA4AE">
            <wp:extent cx="5422900" cy="1981200"/>
            <wp:effectExtent l="0" t="0" r="0" b="0"/>
            <wp:docPr id="57784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437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80D" w:rsidRPr="00DF580D">
        <w:rPr>
          <w:noProof/>
        </w:rPr>
        <w:drawing>
          <wp:inline distT="0" distB="0" distL="0" distR="0" wp14:anchorId="7678E8DA" wp14:editId="202EFA1E">
            <wp:extent cx="5499100" cy="1447800"/>
            <wp:effectExtent l="0" t="0" r="0" b="0"/>
            <wp:docPr id="56266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40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277" w:line="265" w:lineRule="auto"/>
        <w:ind w:left="-5"/>
      </w:pPr>
      <w:r>
        <w:rPr>
          <w:i/>
          <w:color w:val="FFFFFF"/>
          <w:sz w:val="6"/>
        </w:rPr>
        <w:t xml:space="preserve">Откройте окно конфигурации </w:t>
      </w:r>
    </w:p>
    <w:p w:rsidR="00810E58" w:rsidRDefault="00000000">
      <w:pPr>
        <w:numPr>
          <w:ilvl w:val="0"/>
          <w:numId w:val="6"/>
        </w:numPr>
        <w:ind w:hanging="360"/>
      </w:pPr>
      <w:r>
        <w:t xml:space="preserve">Установите </w:t>
      </w:r>
      <w:proofErr w:type="spellStart"/>
      <w:r>
        <w:t>native</w:t>
      </w:r>
      <w:proofErr w:type="spellEnd"/>
      <w:r>
        <w:t xml:space="preserve"> VLAN 1000 на обоих коммутаторах. </w:t>
      </w:r>
      <w:r w:rsidR="00DF580D" w:rsidRPr="00DF580D">
        <w:rPr>
          <w:noProof/>
        </w:rPr>
        <w:drawing>
          <wp:inline distT="0" distB="0" distL="0" distR="0" wp14:anchorId="27ACE765" wp14:editId="3EEF6162">
            <wp:extent cx="2260600" cy="292100"/>
            <wp:effectExtent l="0" t="0" r="0" b="0"/>
            <wp:docPr id="98748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86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80D" w:rsidRPr="00DF580D">
        <w:rPr>
          <w:noProof/>
        </w:rPr>
        <w:drawing>
          <wp:inline distT="0" distB="0" distL="0" distR="0" wp14:anchorId="59ADDFF4" wp14:editId="7B51A9B4">
            <wp:extent cx="2095500" cy="292100"/>
            <wp:effectExtent l="0" t="0" r="0" b="0"/>
            <wp:docPr id="59724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486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numPr>
          <w:ilvl w:val="0"/>
          <w:numId w:val="6"/>
        </w:numPr>
        <w:ind w:hanging="360"/>
      </w:pPr>
      <w:r>
        <w:t xml:space="preserve">Укажите, что VLAN X+10, X+20, X+30 и 1000 могут проходить по </w:t>
      </w:r>
      <w:proofErr w:type="spellStart"/>
      <w:r>
        <w:t>транковому</w:t>
      </w:r>
      <w:proofErr w:type="spellEnd"/>
      <w:r>
        <w:t xml:space="preserve"> каналу. </w:t>
      </w:r>
      <w:r w:rsidR="00D87BAC" w:rsidRPr="00D87BAC">
        <w:rPr>
          <w:noProof/>
        </w:rPr>
        <w:drawing>
          <wp:inline distT="0" distB="0" distL="0" distR="0" wp14:anchorId="0CAFC0AA" wp14:editId="189F5123">
            <wp:extent cx="2781300" cy="330200"/>
            <wp:effectExtent l="0" t="0" r="0" b="0"/>
            <wp:docPr id="60398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845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BAC" w:rsidRPr="00D87BAC">
        <w:rPr>
          <w:noProof/>
        </w:rPr>
        <w:drawing>
          <wp:inline distT="0" distB="0" distL="0" distR="0" wp14:anchorId="5A1A22D2" wp14:editId="7574E57A">
            <wp:extent cx="2844800" cy="304800"/>
            <wp:effectExtent l="0" t="0" r="0" b="0"/>
            <wp:docPr id="159562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248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numPr>
          <w:ilvl w:val="0"/>
          <w:numId w:val="6"/>
        </w:numPr>
        <w:spacing w:after="271"/>
        <w:ind w:hanging="360"/>
      </w:pPr>
      <w:r>
        <w:lastRenderedPageBreak/>
        <w:t xml:space="preserve">Проверьте </w:t>
      </w:r>
      <w:proofErr w:type="spellStart"/>
      <w:r>
        <w:t>транковые</w:t>
      </w:r>
      <w:proofErr w:type="spellEnd"/>
      <w:r>
        <w:t xml:space="preserve"> каналы, </w:t>
      </w:r>
      <w:proofErr w:type="spellStart"/>
      <w:r>
        <w:t>native</w:t>
      </w:r>
      <w:proofErr w:type="spellEnd"/>
      <w:r>
        <w:t xml:space="preserve"> VLAN и разрешенные VLAN через </w:t>
      </w:r>
      <w:proofErr w:type="spellStart"/>
      <w:r>
        <w:t>транковые</w:t>
      </w:r>
      <w:proofErr w:type="spellEnd"/>
      <w:r>
        <w:t xml:space="preserve"> каналы. </w:t>
      </w:r>
      <w:r w:rsidR="00D87BAC" w:rsidRPr="00D87BAC">
        <w:rPr>
          <w:noProof/>
        </w:rPr>
        <w:drawing>
          <wp:inline distT="0" distB="0" distL="0" distR="0" wp14:anchorId="3D55C8C4" wp14:editId="72C91592">
            <wp:extent cx="4279900" cy="1651000"/>
            <wp:effectExtent l="0" t="0" r="0" b="0"/>
            <wp:docPr id="144908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826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BAC" w:rsidRPr="00D87BAC">
        <w:rPr>
          <w:noProof/>
        </w:rPr>
        <w:drawing>
          <wp:inline distT="0" distB="0" distL="0" distR="0" wp14:anchorId="32E58BD8" wp14:editId="52C664D9">
            <wp:extent cx="4457700" cy="1689100"/>
            <wp:effectExtent l="0" t="0" r="0" b="0"/>
            <wp:docPr id="62660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04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2. Вручную настройте магистральный интерфейс F0/5 на коммутаторе S1. </w:t>
      </w:r>
    </w:p>
    <w:p w:rsidR="00810E58" w:rsidRDefault="00000000">
      <w:pPr>
        <w:numPr>
          <w:ilvl w:val="0"/>
          <w:numId w:val="7"/>
        </w:numPr>
        <w:ind w:hanging="360"/>
      </w:pPr>
      <w:r>
        <w:t xml:space="preserve">Настройте интерфейс S1 F0/5 с теми же параметрами </w:t>
      </w:r>
      <w:proofErr w:type="spellStart"/>
      <w:r>
        <w:t>транкового</w:t>
      </w:r>
      <w:proofErr w:type="spellEnd"/>
      <w:r>
        <w:t xml:space="preserve"> канала, что и F0/1. Это </w:t>
      </w:r>
      <w:proofErr w:type="spellStart"/>
      <w:r>
        <w:t>транковый</w:t>
      </w:r>
      <w:proofErr w:type="spellEnd"/>
      <w:r>
        <w:t xml:space="preserve"> канал до маршрутизатора. </w:t>
      </w:r>
    </w:p>
    <w:p w:rsidR="00810E58" w:rsidRDefault="00000000">
      <w:pPr>
        <w:numPr>
          <w:ilvl w:val="0"/>
          <w:numId w:val="7"/>
        </w:numPr>
        <w:ind w:hanging="360"/>
      </w:pPr>
      <w:r>
        <w:t xml:space="preserve">Сохраните текущую конфигурацию в файл загрузочной конфигурации. </w:t>
      </w:r>
    </w:p>
    <w:p w:rsidR="00810E58" w:rsidRDefault="00000000">
      <w:pPr>
        <w:numPr>
          <w:ilvl w:val="0"/>
          <w:numId w:val="7"/>
        </w:numPr>
        <w:spacing w:after="0"/>
        <w:ind w:hanging="360"/>
      </w:pPr>
      <w:r>
        <w:t xml:space="preserve">Проверьте </w:t>
      </w:r>
      <w:proofErr w:type="spellStart"/>
      <w:r>
        <w:t>транковый</w:t>
      </w:r>
      <w:proofErr w:type="spellEnd"/>
      <w:r>
        <w:t xml:space="preserve"> канал. </w:t>
      </w:r>
    </w:p>
    <w:p w:rsidR="00810E58" w:rsidRPr="00132809" w:rsidRDefault="00000000">
      <w:pPr>
        <w:spacing w:after="0"/>
        <w:ind w:left="730" w:right="3317"/>
      </w:pPr>
      <w:r>
        <w:rPr>
          <w:color w:val="FFFFFF"/>
          <w:sz w:val="6"/>
        </w:rPr>
        <w:t>Вопрос</w:t>
      </w:r>
      <w:proofErr w:type="gramStart"/>
      <w:r>
        <w:rPr>
          <w:color w:val="FFFFFF"/>
          <w:sz w:val="6"/>
        </w:rPr>
        <w:t xml:space="preserve">: </w:t>
      </w:r>
      <w:r>
        <w:t>Что</w:t>
      </w:r>
      <w:proofErr w:type="gramEnd"/>
      <w:r>
        <w:t xml:space="preserve"> произойдет, если G0/0/1 на R1_ФАМИЛИЯ будет отключен? </w:t>
      </w:r>
      <w:r w:rsidR="00132809" w:rsidRPr="00132809">
        <w:t xml:space="preserve">- </w:t>
      </w:r>
    </w:p>
    <w:p w:rsidR="00810E58" w:rsidRDefault="00000000">
      <w:pPr>
        <w:spacing w:after="487" w:line="265" w:lineRule="auto"/>
        <w:ind w:left="-5"/>
      </w:pPr>
      <w:r>
        <w:rPr>
          <w:i/>
          <w:color w:val="FFFFFF"/>
          <w:sz w:val="6"/>
        </w:rPr>
        <w:t xml:space="preserve">Закройте окно настройки. </w:t>
      </w:r>
    </w:p>
    <w:p w:rsidR="00810E58" w:rsidRDefault="00000000">
      <w:pPr>
        <w:pStyle w:val="Heading1"/>
        <w:spacing w:after="186" w:line="267" w:lineRule="auto"/>
        <w:ind w:left="-5"/>
      </w:pPr>
      <w:r>
        <w:rPr>
          <w:sz w:val="28"/>
        </w:rPr>
        <w:t xml:space="preserve">Часть 4. Настройка маршрутизации между сетями VLAN </w:t>
      </w:r>
    </w:p>
    <w:p w:rsidR="00810E58" w:rsidRDefault="00000000">
      <w:pPr>
        <w:spacing w:after="0" w:line="259" w:lineRule="auto"/>
        <w:ind w:left="-5"/>
      </w:pPr>
      <w:r>
        <w:rPr>
          <w:b/>
          <w:sz w:val="22"/>
        </w:rPr>
        <w:t xml:space="preserve">Шаг 1. Настройте маршрутизатор. </w:t>
      </w:r>
    </w:p>
    <w:p w:rsidR="00810E58" w:rsidRDefault="00000000">
      <w:pPr>
        <w:spacing w:after="157" w:line="265" w:lineRule="auto"/>
        <w:ind w:left="-5"/>
      </w:pPr>
      <w:r>
        <w:rPr>
          <w:i/>
          <w:color w:val="FFFFFF"/>
          <w:sz w:val="6"/>
        </w:rPr>
        <w:t xml:space="preserve">Откройте окно конфигурации </w:t>
      </w:r>
    </w:p>
    <w:p w:rsidR="00810E58" w:rsidRDefault="00000000">
      <w:pPr>
        <w:numPr>
          <w:ilvl w:val="0"/>
          <w:numId w:val="8"/>
        </w:numPr>
        <w:ind w:hanging="360"/>
      </w:pPr>
      <w:r>
        <w:t>При необходимости активируйте интерфейс G0/0/1 на маршрутизаторе.</w:t>
      </w:r>
      <w:r w:rsidR="00132809" w:rsidRPr="00132809">
        <w:rPr>
          <w:noProof/>
        </w:rPr>
        <w:t xml:space="preserve"> </w:t>
      </w:r>
      <w:r w:rsidR="00132809" w:rsidRPr="00132809">
        <w:rPr>
          <w:noProof/>
        </w:rPr>
        <w:drawing>
          <wp:inline distT="0" distB="0" distL="0" distR="0" wp14:anchorId="3261B003" wp14:editId="632D27F2">
            <wp:extent cx="5613400" cy="1295400"/>
            <wp:effectExtent l="0" t="0" r="0" b="0"/>
            <wp:docPr id="9242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48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0E58" w:rsidRDefault="00000000">
      <w:pPr>
        <w:numPr>
          <w:ilvl w:val="0"/>
          <w:numId w:val="8"/>
        </w:numPr>
        <w:ind w:hanging="360"/>
      </w:pPr>
      <w:r>
        <w:t xml:space="preserve">Настройте </w:t>
      </w:r>
      <w:proofErr w:type="spellStart"/>
      <w:r>
        <w:t>подинтерфейсы</w:t>
      </w:r>
      <w:proofErr w:type="spellEnd"/>
      <w:r>
        <w:t xml:space="preserve"> для каждой VLAN, как указано в таблице IP-адресации. Все </w:t>
      </w:r>
      <w:proofErr w:type="spellStart"/>
      <w:r>
        <w:t>подинтерфейсы</w:t>
      </w:r>
      <w:proofErr w:type="spellEnd"/>
      <w:r>
        <w:t xml:space="preserve"> используют инкапсуляцию 802.1Q. Убедитесь, что </w:t>
      </w:r>
      <w:proofErr w:type="spellStart"/>
      <w:r>
        <w:t>подинтерфейсу</w:t>
      </w:r>
      <w:proofErr w:type="spellEnd"/>
      <w:r>
        <w:t xml:space="preserve"> для </w:t>
      </w:r>
      <w:proofErr w:type="spellStart"/>
      <w:r>
        <w:t>native</w:t>
      </w:r>
      <w:proofErr w:type="spellEnd"/>
      <w:r>
        <w:t xml:space="preserve"> VLAN не назначен IP-адрес. Включите описание для каждого </w:t>
      </w:r>
      <w:proofErr w:type="spellStart"/>
      <w:r>
        <w:t>подинтерфейса</w:t>
      </w:r>
      <w:proofErr w:type="spellEnd"/>
      <w:r>
        <w:t xml:space="preserve">. </w:t>
      </w:r>
      <w:r w:rsidR="00F54DCD" w:rsidRPr="00F54DCD">
        <w:rPr>
          <w:noProof/>
        </w:rPr>
        <w:lastRenderedPageBreak/>
        <w:drawing>
          <wp:inline distT="0" distB="0" distL="0" distR="0" wp14:anchorId="75B67912" wp14:editId="2BB29A80">
            <wp:extent cx="5829300" cy="3975100"/>
            <wp:effectExtent l="0" t="0" r="0" b="0"/>
            <wp:docPr id="147853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356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DCD" w:rsidRPr="00F54DCD">
        <w:rPr>
          <w:noProof/>
        </w:rPr>
        <w:t xml:space="preserve"> </w:t>
      </w:r>
      <w:r w:rsidR="00F54DCD" w:rsidRPr="00F54DCD">
        <w:rPr>
          <w:noProof/>
        </w:rPr>
        <w:drawing>
          <wp:inline distT="0" distB="0" distL="0" distR="0" wp14:anchorId="59533B30" wp14:editId="070BEEE6">
            <wp:extent cx="2717800" cy="965200"/>
            <wp:effectExtent l="0" t="0" r="0" b="0"/>
            <wp:docPr id="20263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92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numPr>
          <w:ilvl w:val="0"/>
          <w:numId w:val="8"/>
        </w:numPr>
        <w:spacing w:after="33"/>
        <w:ind w:hanging="360"/>
      </w:pPr>
      <w:r>
        <w:t xml:space="preserve">Убедитесь, что </w:t>
      </w:r>
      <w:proofErr w:type="spellStart"/>
      <w:r>
        <w:t>подинтерфейсы</w:t>
      </w:r>
      <w:proofErr w:type="spellEnd"/>
      <w:r>
        <w:t xml:space="preserve"> работают. </w:t>
      </w:r>
      <w:r w:rsidR="00F54DCD" w:rsidRPr="00F54DCD">
        <w:rPr>
          <w:noProof/>
        </w:rPr>
        <w:drawing>
          <wp:inline distT="0" distB="0" distL="0" distR="0" wp14:anchorId="03E8B60D" wp14:editId="4453BEE4">
            <wp:extent cx="5080000" cy="2844800"/>
            <wp:effectExtent l="0" t="0" r="0" b="0"/>
            <wp:docPr id="14434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0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358" w:line="265" w:lineRule="auto"/>
        <w:ind w:left="-5"/>
      </w:pPr>
      <w:r>
        <w:rPr>
          <w:i/>
          <w:color w:val="FFFFFF"/>
          <w:sz w:val="6"/>
        </w:rPr>
        <w:t>Закройте окно настройки.</w:t>
      </w:r>
      <w:r>
        <w:rPr>
          <w:rFonts w:ascii="Courier New" w:eastAsia="Courier New" w:hAnsi="Courier New" w:cs="Courier New"/>
          <w:i/>
          <w:color w:val="EE0000"/>
        </w:rPr>
        <w:t xml:space="preserve"> </w:t>
      </w:r>
    </w:p>
    <w:p w:rsidR="00810E58" w:rsidRDefault="00000000">
      <w:pPr>
        <w:pStyle w:val="Heading1"/>
        <w:spacing w:after="187" w:line="267" w:lineRule="auto"/>
        <w:ind w:left="-5"/>
      </w:pPr>
      <w:r>
        <w:rPr>
          <w:sz w:val="28"/>
        </w:rPr>
        <w:lastRenderedPageBreak/>
        <w:t xml:space="preserve">Часть 5. Проверьте, работает ли маршрутизация между VLAN </w:t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1. Выполните следующие тесты с PC-A. Все должно быть успешно. </w:t>
      </w:r>
    </w:p>
    <w:p w:rsidR="00810E58" w:rsidRDefault="00000000">
      <w:pPr>
        <w:numPr>
          <w:ilvl w:val="0"/>
          <w:numId w:val="9"/>
        </w:numPr>
        <w:ind w:hanging="360"/>
      </w:pPr>
      <w:r>
        <w:t xml:space="preserve">Отправьте эхо-запрос с PC-A на шлюз по умолчанию. </w:t>
      </w:r>
      <w:r w:rsidR="00F54DCD" w:rsidRPr="00F54DCD">
        <w:rPr>
          <w:noProof/>
        </w:rPr>
        <w:drawing>
          <wp:inline distT="0" distB="0" distL="0" distR="0" wp14:anchorId="146AF4F6" wp14:editId="6452759E">
            <wp:extent cx="3771900" cy="2019300"/>
            <wp:effectExtent l="0" t="0" r="0" b="0"/>
            <wp:docPr id="5817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98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numPr>
          <w:ilvl w:val="0"/>
          <w:numId w:val="9"/>
        </w:numPr>
        <w:ind w:hanging="360"/>
      </w:pPr>
      <w:r>
        <w:t>Отправьте эхо-запрос с PC-A на PC-B.</w:t>
      </w:r>
      <w:r w:rsidR="00F54DCD" w:rsidRPr="00F54DCD">
        <w:rPr>
          <w:noProof/>
        </w:rPr>
        <w:t xml:space="preserve"> </w:t>
      </w:r>
      <w:r w:rsidR="00F54DCD" w:rsidRPr="00F54DCD">
        <w:rPr>
          <w:noProof/>
        </w:rPr>
        <w:drawing>
          <wp:inline distT="0" distB="0" distL="0" distR="0" wp14:anchorId="0EDF55E1" wp14:editId="5B9ACCDF">
            <wp:extent cx="3971581" cy="2120265"/>
            <wp:effectExtent l="0" t="0" r="3810" b="635"/>
            <wp:docPr id="110777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88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1148" cy="218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numPr>
          <w:ilvl w:val="0"/>
          <w:numId w:val="9"/>
        </w:numPr>
        <w:spacing w:after="270"/>
        <w:ind w:hanging="360"/>
      </w:pPr>
      <w:r>
        <w:t xml:space="preserve">Отправьте эхо-запрос с компьютера PC-A на коммутатор S2. </w:t>
      </w:r>
      <w:r w:rsidR="00F54DCD" w:rsidRPr="00F54DCD">
        <w:rPr>
          <w:noProof/>
        </w:rPr>
        <w:drawing>
          <wp:inline distT="0" distB="0" distL="0" distR="0" wp14:anchorId="6151FFB3" wp14:editId="118CD4C3">
            <wp:extent cx="3505200" cy="1790700"/>
            <wp:effectExtent l="0" t="0" r="0" b="0"/>
            <wp:docPr id="371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88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112" w:line="259" w:lineRule="auto"/>
        <w:ind w:left="-5"/>
      </w:pPr>
      <w:r>
        <w:rPr>
          <w:b/>
          <w:sz w:val="22"/>
        </w:rPr>
        <w:t xml:space="preserve">Шаг 2. Пройдите следующий тест с PC-B </w:t>
      </w:r>
    </w:p>
    <w:p w:rsidR="00810E58" w:rsidRDefault="00000000">
      <w:pPr>
        <w:spacing w:after="0"/>
        <w:ind w:left="355"/>
      </w:pPr>
      <w:r>
        <w:t xml:space="preserve">В окне командной строки на PC-B выполните команду </w:t>
      </w:r>
      <w:proofErr w:type="spellStart"/>
      <w:r>
        <w:rPr>
          <w:b/>
        </w:rPr>
        <w:t>tracert</w:t>
      </w:r>
      <w:proofErr w:type="spellEnd"/>
      <w:r>
        <w:t xml:space="preserve"> на адрес PC-A. </w:t>
      </w:r>
    </w:p>
    <w:p w:rsidR="00810E58" w:rsidRPr="00722C19" w:rsidRDefault="00000000">
      <w:pPr>
        <w:spacing w:after="0"/>
        <w:ind w:left="345" w:right="3786" w:firstLine="360"/>
      </w:pPr>
      <w:r>
        <w:rPr>
          <w:color w:val="FFFFFF"/>
          <w:sz w:val="6"/>
        </w:rPr>
        <w:lastRenderedPageBreak/>
        <w:t xml:space="preserve">Вопрос: </w:t>
      </w:r>
      <w:r>
        <w:t xml:space="preserve">Какие промежуточные IP-адреса отображаются в результатах? </w:t>
      </w:r>
      <w:r w:rsidR="00F54DCD" w:rsidRPr="00F54DCD">
        <w:rPr>
          <w:noProof/>
        </w:rPr>
        <w:drawing>
          <wp:inline distT="0" distB="0" distL="0" distR="0" wp14:anchorId="13A37BA8" wp14:editId="78FFA363">
            <wp:extent cx="3568700" cy="876300"/>
            <wp:effectExtent l="0" t="0" r="0" b="0"/>
            <wp:docPr id="13586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19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58" w:rsidRDefault="00000000">
      <w:pPr>
        <w:spacing w:after="322" w:line="265" w:lineRule="auto"/>
        <w:ind w:left="-5"/>
      </w:pPr>
      <w:r>
        <w:rPr>
          <w:i/>
          <w:color w:val="FFFFFF"/>
          <w:sz w:val="6"/>
        </w:rPr>
        <w:t xml:space="preserve">Конец документа </w:t>
      </w:r>
    </w:p>
    <w:p w:rsidR="00810E58" w:rsidRDefault="00000000">
      <w:pPr>
        <w:pStyle w:val="Heading2"/>
      </w:pPr>
      <w:r>
        <w:t xml:space="preserve">Вопросы для защиты теоретической части (глава 4) </w:t>
      </w:r>
    </w:p>
    <w:p w:rsidR="00655153" w:rsidRPr="00F06053" w:rsidRDefault="00655153" w:rsidP="0065515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маршрутизация между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? Какие </w:t>
      </w:r>
      <w:r w:rsidR="00F06053" w:rsidRPr="00F06053">
        <w:rPr>
          <w:rFonts w:ascii="Times New Roman" w:hAnsi="Times New Roman" w:cs="Times New Roman"/>
          <w:b/>
          <w:bCs/>
          <w:sz w:val="28"/>
          <w:szCs w:val="28"/>
        </w:rPr>
        <w:t>бывают методы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 маршрутизации между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655153" w:rsidRPr="00F06053" w:rsidRDefault="00655153" w:rsidP="00F060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Независимо от используемого устройства, процесс пересылки сетевого трафика из одной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в другую с использованием маршрутизации называют маршрутизацией между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>.Устаревший метод маршрутизации.</w:t>
      </w:r>
      <w:r w:rsidR="00F06053">
        <w:rPr>
          <w:rFonts w:ascii="Times New Roman" w:hAnsi="Times New Roman" w:cs="Times New Roman"/>
          <w:sz w:val="28"/>
          <w:szCs w:val="28"/>
        </w:rPr>
        <w:t xml:space="preserve"> </w:t>
      </w:r>
      <w:r w:rsidRPr="00431A5D">
        <w:rPr>
          <w:rFonts w:ascii="Times New Roman" w:hAnsi="Times New Roman" w:cs="Times New Roman"/>
          <w:sz w:val="28"/>
          <w:szCs w:val="28"/>
        </w:rPr>
        <w:t>Метод</w:t>
      </w:r>
      <w:r w:rsidR="00F06053">
        <w:rPr>
          <w:rFonts w:ascii="Times New Roman" w:hAnsi="Times New Roman" w:cs="Times New Roman"/>
          <w:sz w:val="28"/>
          <w:szCs w:val="28"/>
        </w:rPr>
        <w:t xml:space="preserve"> </w:t>
      </w:r>
      <w:r w:rsidRPr="00F06053">
        <w:rPr>
          <w:rFonts w:ascii="Times New Roman" w:hAnsi="Times New Roman" w:cs="Times New Roman"/>
          <w:sz w:val="28"/>
          <w:szCs w:val="28"/>
        </w:rPr>
        <w:t>«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F06053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F06053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06053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stick</w:t>
      </w:r>
      <w:r w:rsidRPr="00F06053">
        <w:rPr>
          <w:rFonts w:ascii="Times New Roman" w:hAnsi="Times New Roman" w:cs="Times New Roman"/>
          <w:sz w:val="28"/>
          <w:szCs w:val="28"/>
        </w:rPr>
        <w:t>».</w:t>
      </w:r>
    </w:p>
    <w:p w:rsidR="00655153" w:rsidRPr="00431A5D" w:rsidRDefault="00655153" w:rsidP="00F060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Современный способ выполнения маршрутизации между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заключается в использовании коммутаторов уровня 3 и коммутируемых виртуальных интерфейсов (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SVI</w:t>
      </w:r>
      <w:r w:rsidRPr="00431A5D">
        <w:rPr>
          <w:rFonts w:ascii="Times New Roman" w:hAnsi="Times New Roman" w:cs="Times New Roman"/>
          <w:sz w:val="28"/>
          <w:szCs w:val="28"/>
        </w:rPr>
        <w:t>).</w:t>
      </w:r>
    </w:p>
    <w:p w:rsidR="00655153" w:rsidRPr="00F06053" w:rsidRDefault="00655153" w:rsidP="0065515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Опишите устаревший метод маршрутизации между сетями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. В чем заключается преимущество маршрутизации между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коммутатора уровня 3?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Устаревший метод маршрутизации между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>, использующий физические интерфейсы, имеет большие ограничения. Он не является достаточно масштабируемым, поскольку маршрутизаторы имеют ограниченное количество физических интерфейсов.</w:t>
      </w:r>
      <w:r w:rsidR="00F060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31A5D">
        <w:rPr>
          <w:rFonts w:ascii="Times New Roman" w:hAnsi="Times New Roman" w:cs="Times New Roman"/>
          <w:sz w:val="28"/>
          <w:szCs w:val="28"/>
        </w:rPr>
        <w:t>Ниже</w:t>
      </w:r>
      <w:proofErr w:type="gramEnd"/>
      <w:r w:rsidRPr="00431A5D">
        <w:rPr>
          <w:rFonts w:ascii="Times New Roman" w:hAnsi="Times New Roman" w:cs="Times New Roman"/>
          <w:sz w:val="28"/>
          <w:szCs w:val="28"/>
        </w:rPr>
        <w:t xml:space="preserve"> приведены преимущества использования коммутаторов уровня 3 для маршрутизации между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31A5D">
        <w:rPr>
          <w:rFonts w:ascii="Times New Roman" w:hAnsi="Times New Roman" w:cs="Times New Roman"/>
          <w:sz w:val="28"/>
          <w:szCs w:val="28"/>
        </w:rPr>
        <w:t>-это</w:t>
      </w:r>
      <w:proofErr w:type="gramEnd"/>
      <w:r w:rsidRPr="00431A5D">
        <w:rPr>
          <w:rFonts w:ascii="Times New Roman" w:hAnsi="Times New Roman" w:cs="Times New Roman"/>
          <w:sz w:val="28"/>
          <w:szCs w:val="28"/>
        </w:rPr>
        <w:t xml:space="preserve"> более быстрая маршрутизация, чем конфигурация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stick</w:t>
      </w:r>
      <w:r w:rsidRPr="00431A5D">
        <w:rPr>
          <w:rFonts w:ascii="Times New Roman" w:hAnsi="Times New Roman" w:cs="Times New Roman"/>
          <w:sz w:val="28"/>
          <w:szCs w:val="28"/>
        </w:rPr>
        <w:t xml:space="preserve">, поскольку и коммутация, и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маршрутизация выполняются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- для маршрутизации не требуются внешние каналы от коммутатора к маршрутизатору; - они не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ограничиваются одним каналом, поскольку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EtherChannel</w:t>
      </w:r>
      <w:r w:rsidRPr="00431A5D">
        <w:rPr>
          <w:rFonts w:ascii="Times New Roman" w:hAnsi="Times New Roman" w:cs="Times New Roman"/>
          <w:sz w:val="28"/>
          <w:szCs w:val="28"/>
        </w:rPr>
        <w:t xml:space="preserve"> уровня 2 можно использовать в качестве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lastRenderedPageBreak/>
        <w:t xml:space="preserve">магистральных каналов между коммутаторами для увеличения пропускной способности;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- задержка намного короче, поскольку для маршрутизации в другую сеть данным не нужно покидать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коммутатор;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>- они чаще развертываются в локальной сети кампуса, чем маршрутизаторы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</w:p>
    <w:p w:rsidR="00655153" w:rsidRPr="00F06053" w:rsidRDefault="00655153" w:rsidP="0065515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Дайте характеристику методу маршрутизации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Router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on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Stick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. В чем заключается недостаток устаревшего метода маршрутизации между сетями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>Метод «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stick</w:t>
      </w:r>
      <w:r w:rsidRPr="00431A5D">
        <w:rPr>
          <w:rFonts w:ascii="Times New Roman" w:hAnsi="Times New Roman" w:cs="Times New Roman"/>
          <w:sz w:val="28"/>
          <w:szCs w:val="28"/>
        </w:rPr>
        <w:t xml:space="preserve">» — это такой тип конфигурации маршрутизатора, при котором один физический интерфейс маршрутизирует трафик между несколькими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. Устаревший метод маршрутизации между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больше не реализован в коммутируемых сетях и включен только для пояснений.</w:t>
      </w:r>
    </w:p>
    <w:p w:rsidR="00655153" w:rsidRPr="00F06053" w:rsidRDefault="00655153" w:rsidP="0065515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Опишите алгоритм настройки маршрутизации между сетями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 методом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Router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on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Stick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. В чем заключается недостаток метода маршрутизации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Router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on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Stick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Маршрутизация между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с использованием метода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stick</w:t>
      </w:r>
      <w:r w:rsidRPr="00431A5D">
        <w:rPr>
          <w:rFonts w:ascii="Times New Roman" w:hAnsi="Times New Roman" w:cs="Times New Roman"/>
          <w:sz w:val="28"/>
          <w:szCs w:val="28"/>
        </w:rPr>
        <w:t xml:space="preserve"> не масштабируется при работе более 50 сетей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:rsidR="00655153" w:rsidRPr="00F06053" w:rsidRDefault="00655153" w:rsidP="0065515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Опишите алгоритм настройки маршрутизации между </w:t>
      </w:r>
      <w:r w:rsidRPr="00F06053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коммутатора уровня 3. Дайте определение понятию “</w:t>
      </w:r>
      <w:proofErr w:type="spellStart"/>
      <w:r w:rsidRPr="00F06053">
        <w:rPr>
          <w:rFonts w:ascii="Times New Roman" w:hAnsi="Times New Roman" w:cs="Times New Roman"/>
          <w:b/>
          <w:bCs/>
          <w:sz w:val="28"/>
          <w:szCs w:val="28"/>
        </w:rPr>
        <w:t>под</w:t>
      </w:r>
      <w:r w:rsidR="006F14C7" w:rsidRPr="00F06053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F06053">
        <w:rPr>
          <w:rFonts w:ascii="Times New Roman" w:hAnsi="Times New Roman" w:cs="Times New Roman"/>
          <w:b/>
          <w:bCs/>
          <w:sz w:val="28"/>
          <w:szCs w:val="28"/>
        </w:rPr>
        <w:t>нтерфейс</w:t>
      </w:r>
      <w:proofErr w:type="spellEnd"/>
      <w:r w:rsidRPr="00F06053">
        <w:rPr>
          <w:rFonts w:ascii="Times New Roman" w:hAnsi="Times New Roman" w:cs="Times New Roman"/>
          <w:b/>
          <w:bCs/>
          <w:sz w:val="28"/>
          <w:szCs w:val="28"/>
        </w:rPr>
        <w:t>”.</w:t>
      </w:r>
    </w:p>
    <w:p w:rsidR="00655153" w:rsidRPr="00431A5D" w:rsidRDefault="00655153" w:rsidP="00F060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1) Компьютер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31A5D">
        <w:rPr>
          <w:rFonts w:ascii="Times New Roman" w:hAnsi="Times New Roman" w:cs="Times New Roman"/>
          <w:sz w:val="28"/>
          <w:szCs w:val="28"/>
        </w:rPr>
        <w:t xml:space="preserve">1 в сети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10 обменивается данными с компьютером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31A5D">
        <w:rPr>
          <w:rFonts w:ascii="Times New Roman" w:hAnsi="Times New Roman" w:cs="Times New Roman"/>
          <w:sz w:val="28"/>
          <w:szCs w:val="28"/>
        </w:rPr>
        <w:t xml:space="preserve">3 в сети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30 с помощью коммутатора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 xml:space="preserve">1, который использует интерфейсы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, настроенные для каждой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>.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2) Компьютер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31A5D">
        <w:rPr>
          <w:rFonts w:ascii="Times New Roman" w:hAnsi="Times New Roman" w:cs="Times New Roman"/>
          <w:sz w:val="28"/>
          <w:szCs w:val="28"/>
        </w:rPr>
        <w:t xml:space="preserve">1 отправляет одноадресный трафик на коммутатор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>2.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3) Коммутатор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 xml:space="preserve">2, пересылая трафик через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транк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на коммутатор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 xml:space="preserve">1, маркирует его как принадлежащий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10.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4) Коммутатор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 xml:space="preserve">1 удаляет метки сети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и пересылает одноадресный трафик на интерфейс сети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10.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5) Коммутатор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 xml:space="preserve">1 направляет одноадресный трафик на свой интерфейс сети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30.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lastRenderedPageBreak/>
        <w:t xml:space="preserve">6) Затем коммутатор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 xml:space="preserve">1 заново присваивает метки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30 одноадресному трафику и пересылает трафик из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транкового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канала на коммутатор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>2.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7) Коммутатор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1A5D">
        <w:rPr>
          <w:rFonts w:ascii="Times New Roman" w:hAnsi="Times New Roman" w:cs="Times New Roman"/>
          <w:sz w:val="28"/>
          <w:szCs w:val="28"/>
        </w:rPr>
        <w:t xml:space="preserve">2 удаляет из одноадресного кадра метку сети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и пересылает кадр на порт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31A5D">
        <w:rPr>
          <w:rFonts w:ascii="Times New Roman" w:hAnsi="Times New Roman" w:cs="Times New Roman"/>
          <w:sz w:val="28"/>
          <w:szCs w:val="28"/>
        </w:rPr>
        <w:t xml:space="preserve">0/6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компьютера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31A5D">
        <w:rPr>
          <w:rFonts w:ascii="Times New Roman" w:hAnsi="Times New Roman" w:cs="Times New Roman"/>
          <w:sz w:val="28"/>
          <w:szCs w:val="28"/>
        </w:rPr>
        <w:t>3.</w:t>
      </w:r>
    </w:p>
    <w:p w:rsidR="00655153" w:rsidRPr="00431A5D" w:rsidRDefault="00655153" w:rsidP="00655153">
      <w:pPr>
        <w:ind w:left="36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431A5D">
        <w:rPr>
          <w:rFonts w:ascii="Times New Roman" w:hAnsi="Times New Roman" w:cs="Times New Roman"/>
          <w:sz w:val="28"/>
          <w:szCs w:val="28"/>
        </w:rPr>
        <w:t>Подынтерфейс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програмный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виртуальный интерфейс внутри физического со своим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айпишником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и номером 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>.</w:t>
      </w:r>
    </w:p>
    <w:p w:rsidR="00655153" w:rsidRPr="00431A5D" w:rsidRDefault="00655153" w:rsidP="0065515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1A5D">
        <w:rPr>
          <w:rFonts w:ascii="Times New Roman" w:hAnsi="Times New Roman" w:cs="Times New Roman"/>
          <w:b/>
          <w:bCs/>
          <w:sz w:val="28"/>
          <w:szCs w:val="28"/>
        </w:rPr>
        <w:t xml:space="preserve">Опишите алгоритм настройки маршрутизации на коммутаторе уровня 3. В чем заключается недостаток использования многоуровневых коммутаторов для маршрутизации между </w:t>
      </w:r>
      <w:r w:rsidRPr="00431A5D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Сначала надо начать процесс маршрутизации командой 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431A5D">
        <w:rPr>
          <w:rFonts w:ascii="Times New Roman" w:hAnsi="Times New Roman" w:cs="Times New Roman"/>
          <w:sz w:val="28"/>
          <w:szCs w:val="28"/>
        </w:rPr>
        <w:t xml:space="preserve"> затем создать виртуальный интерфейс для каждой 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31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&gt; и задать 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адрес для той 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под тем логическим интерфейсом. Недостаток – они </w:t>
      </w:r>
      <w:proofErr w:type="gramStart"/>
      <w:r w:rsidRPr="00431A5D">
        <w:rPr>
          <w:rFonts w:ascii="Times New Roman" w:hAnsi="Times New Roman" w:cs="Times New Roman"/>
          <w:sz w:val="28"/>
          <w:szCs w:val="28"/>
        </w:rPr>
        <w:t>дороже</w:t>
      </w:r>
      <w:proofErr w:type="gramEnd"/>
      <w:r w:rsidRPr="00431A5D">
        <w:rPr>
          <w:rFonts w:ascii="Times New Roman" w:hAnsi="Times New Roman" w:cs="Times New Roman"/>
          <w:sz w:val="28"/>
          <w:szCs w:val="28"/>
        </w:rPr>
        <w:t xml:space="preserve"> ибо это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свич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и роутер в одном флаконе.</w:t>
      </w:r>
    </w:p>
    <w:p w:rsidR="00655153" w:rsidRPr="00431A5D" w:rsidRDefault="00655153" w:rsidP="0065515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1A5D">
        <w:rPr>
          <w:rFonts w:ascii="Times New Roman" w:hAnsi="Times New Roman" w:cs="Times New Roman"/>
          <w:b/>
          <w:bCs/>
          <w:sz w:val="28"/>
          <w:szCs w:val="28"/>
        </w:rPr>
        <w:t xml:space="preserve">Какие неполадки могут возникнуть при настройке маршрутизации между </w:t>
      </w:r>
      <w:r w:rsidRPr="00431A5D">
        <w:rPr>
          <w:rFonts w:ascii="Times New Roman" w:hAnsi="Times New Roman" w:cs="Times New Roman"/>
          <w:b/>
          <w:bCs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b/>
          <w:bCs/>
          <w:sz w:val="28"/>
          <w:szCs w:val="28"/>
        </w:rPr>
        <w:t xml:space="preserve"> и как их исправить?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В каком режиме должен находиться порт коммутатора при подключении его к маршрутизатору для маршрутизации между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A5D">
        <w:rPr>
          <w:rFonts w:ascii="Times New Roman" w:hAnsi="Times New Roman" w:cs="Times New Roman"/>
          <w:sz w:val="28"/>
          <w:szCs w:val="28"/>
        </w:rPr>
        <w:t xml:space="preserve"> методом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31A5D">
        <w:rPr>
          <w:rFonts w:ascii="Times New Roman" w:hAnsi="Times New Roman" w:cs="Times New Roman"/>
          <w:sz w:val="28"/>
          <w:szCs w:val="28"/>
        </w:rPr>
        <w:t>-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Stick</w:t>
      </w:r>
      <w:r w:rsidRPr="00431A5D">
        <w:rPr>
          <w:rFonts w:ascii="Times New Roman" w:hAnsi="Times New Roman" w:cs="Times New Roman"/>
          <w:sz w:val="28"/>
          <w:szCs w:val="28"/>
        </w:rPr>
        <w:t>?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Неверные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назначеные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сетям адреса (поменять), нехватка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созданых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сетей (создать), неверно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назначеные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сети не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тем портам (переназначить), сеть не добавлена в список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разрешеных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на магистрали (добавить), не задана 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>маршрутизация для сети (задать).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431A5D">
        <w:rPr>
          <w:rFonts w:ascii="Times New Roman" w:hAnsi="Times New Roman" w:cs="Times New Roman"/>
          <w:sz w:val="28"/>
          <w:szCs w:val="28"/>
        </w:rPr>
        <w:t xml:space="preserve"> (магистраль).</w:t>
      </w:r>
    </w:p>
    <w:p w:rsidR="00655153" w:rsidRPr="00431A5D" w:rsidRDefault="00655153" w:rsidP="0065515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1A5D">
        <w:rPr>
          <w:rFonts w:ascii="Times New Roman" w:hAnsi="Times New Roman" w:cs="Times New Roman"/>
          <w:b/>
          <w:bCs/>
          <w:sz w:val="28"/>
          <w:szCs w:val="28"/>
        </w:rPr>
        <w:t xml:space="preserve">Какими возможностями обладает коммутатор уровня 3 по сравнению с коммутатором уровня 2? Между какими устройствами необходимо настроить магистральный канал при использовании метода </w:t>
      </w:r>
      <w:r w:rsidRPr="00431A5D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Router</w:t>
      </w:r>
      <w:r w:rsidRPr="00431A5D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431A5D">
        <w:rPr>
          <w:rFonts w:ascii="Times New Roman" w:hAnsi="Times New Roman" w:cs="Times New Roman"/>
          <w:b/>
          <w:bCs/>
          <w:sz w:val="28"/>
          <w:szCs w:val="28"/>
          <w:lang w:val="en-US"/>
        </w:rPr>
        <w:t>on</w:t>
      </w:r>
      <w:r w:rsidRPr="00431A5D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431A5D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31A5D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431A5D">
        <w:rPr>
          <w:rFonts w:ascii="Times New Roman" w:hAnsi="Times New Roman" w:cs="Times New Roman"/>
          <w:b/>
          <w:bCs/>
          <w:sz w:val="28"/>
          <w:szCs w:val="28"/>
          <w:lang w:val="en-US"/>
        </w:rPr>
        <w:t>Stick</w:t>
      </w:r>
      <w:r w:rsidRPr="00431A5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</w:rPr>
      </w:pPr>
      <w:r w:rsidRPr="00431A5D">
        <w:rPr>
          <w:rFonts w:ascii="Times New Roman" w:hAnsi="Times New Roman" w:cs="Times New Roman"/>
          <w:sz w:val="28"/>
          <w:szCs w:val="28"/>
        </w:rPr>
        <w:t xml:space="preserve">Он может маршрутизировать пакеты. Он совмещает маршрутизации 2го уровня (управление кадрами по </w:t>
      </w:r>
      <w:proofErr w:type="spellStart"/>
      <w:r w:rsidRPr="00431A5D">
        <w:rPr>
          <w:rFonts w:ascii="Times New Roman" w:hAnsi="Times New Roman" w:cs="Times New Roman"/>
          <w:sz w:val="28"/>
          <w:szCs w:val="28"/>
        </w:rPr>
        <w:t>мас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адресам) и 3го уровня (управление пакетами по 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31A5D">
        <w:rPr>
          <w:rFonts w:ascii="Times New Roman" w:hAnsi="Times New Roman" w:cs="Times New Roman"/>
          <w:sz w:val="28"/>
          <w:szCs w:val="28"/>
        </w:rPr>
        <w:t xml:space="preserve"> адресам).</w:t>
      </w:r>
    </w:p>
    <w:p w:rsidR="00655153" w:rsidRPr="00431A5D" w:rsidRDefault="00655153" w:rsidP="006551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ежду</w:t>
      </w:r>
      <w:proofErr w:type="spellEnd"/>
      <w:r w:rsidRPr="00431A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1A5D">
        <w:rPr>
          <w:rFonts w:ascii="Times New Roman" w:hAnsi="Times New Roman" w:cs="Times New Roman"/>
          <w:sz w:val="28"/>
          <w:szCs w:val="28"/>
          <w:lang w:val="en-US"/>
        </w:rPr>
        <w:t>роутером</w:t>
      </w:r>
      <w:proofErr w:type="spellEnd"/>
      <w:r w:rsidRPr="00431A5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коммутатором</w:t>
      </w:r>
      <w:r w:rsidRPr="00431A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10E58" w:rsidRDefault="00810E58" w:rsidP="00655153">
      <w:pPr>
        <w:spacing w:after="0" w:line="259" w:lineRule="auto"/>
      </w:pPr>
    </w:p>
    <w:sectPr w:rsidR="00810E5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780" w:right="1094" w:bottom="1326" w:left="1080" w:header="720" w:footer="71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05F9" w:rsidRDefault="00FD05F9">
      <w:pPr>
        <w:spacing w:after="0" w:line="240" w:lineRule="auto"/>
      </w:pPr>
      <w:r>
        <w:separator/>
      </w:r>
    </w:p>
  </w:endnote>
  <w:endnote w:type="continuationSeparator" w:id="0">
    <w:p w:rsidR="00FD05F9" w:rsidRDefault="00FD0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E58" w:rsidRDefault="00000000">
    <w:pPr>
      <w:tabs>
        <w:tab w:val="right" w:pos="10066"/>
      </w:tabs>
      <w:spacing w:after="0" w:line="259" w:lineRule="auto"/>
      <w:ind w:left="0" w:right="-17" w:firstLine="0"/>
    </w:pPr>
    <w:r>
      <w:rPr>
        <w:sz w:val="16"/>
      </w:rPr>
      <w:t xml:space="preserve">© </w:t>
    </w:r>
    <w:r>
      <w:rPr>
        <w:rFonts w:ascii="Segoe UI Symbol" w:eastAsia="Segoe UI Symbol" w:hAnsi="Segoe UI Symbol" w:cs="Segoe UI Symbol"/>
        <w:sz w:val="16"/>
      </w:rPr>
      <w:t>©</w:t>
    </w:r>
    <w:r>
      <w:rPr>
        <w:sz w:val="16"/>
      </w:rPr>
      <w:t xml:space="preserve"> 2019 г. - </w:t>
    </w:r>
    <w:proofErr w:type="spellStart"/>
    <w:r>
      <w:rPr>
        <w:sz w:val="16"/>
      </w:rPr>
      <w:t>гггг</w:t>
    </w:r>
    <w:proofErr w:type="spellEnd"/>
    <w:r>
      <w:rPr>
        <w:sz w:val="16"/>
      </w:rPr>
      <w:t xml:space="preserve"> Корпорация Cisco и/или ее дочерние компании. Все права защищены. Открытая информация </w:t>
    </w:r>
    <w:proofErr w:type="gramStart"/>
    <w:r>
      <w:rPr>
        <w:sz w:val="16"/>
      </w:rPr>
      <w:t xml:space="preserve">Cisco  </w:t>
    </w:r>
    <w:r>
      <w:rPr>
        <w:sz w:val="16"/>
      </w:rPr>
      <w:tab/>
    </w:r>
    <w:proofErr w:type="gramEnd"/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fldSimple w:instr=" NUMPAGES   \* MERGEFORMAT ">
      <w:r>
        <w:rPr>
          <w:b/>
          <w:sz w:val="16"/>
        </w:rPr>
        <w:t>5</w:t>
      </w:r>
    </w:fldSimple>
  </w:p>
  <w:p w:rsidR="00810E58" w:rsidRDefault="00000000">
    <w:pPr>
      <w:tabs>
        <w:tab w:val="center" w:pos="7227"/>
      </w:tabs>
      <w:spacing w:after="0" w:line="259" w:lineRule="auto"/>
      <w:ind w:left="0" w:firstLine="0"/>
    </w:pPr>
    <w:r>
      <w:rPr>
        <w:sz w:val="16"/>
      </w:rPr>
      <w:t xml:space="preserve"> </w:t>
    </w:r>
    <w:r>
      <w:rPr>
        <w:sz w:val="16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E58" w:rsidRDefault="00000000">
    <w:pPr>
      <w:tabs>
        <w:tab w:val="right" w:pos="10066"/>
      </w:tabs>
      <w:spacing w:after="0" w:line="259" w:lineRule="auto"/>
      <w:ind w:left="0" w:right="-17" w:firstLine="0"/>
    </w:pPr>
    <w:r>
      <w:rPr>
        <w:sz w:val="16"/>
      </w:rPr>
      <w:t xml:space="preserve">© </w:t>
    </w:r>
    <w:r>
      <w:rPr>
        <w:rFonts w:ascii="Segoe UI Symbol" w:eastAsia="Segoe UI Symbol" w:hAnsi="Segoe UI Symbol" w:cs="Segoe UI Symbol"/>
        <w:sz w:val="16"/>
      </w:rPr>
      <w:t>©</w:t>
    </w:r>
    <w:r>
      <w:rPr>
        <w:sz w:val="16"/>
      </w:rPr>
      <w:t xml:space="preserve"> 2019 г. - </w:t>
    </w:r>
    <w:proofErr w:type="spellStart"/>
    <w:r>
      <w:rPr>
        <w:sz w:val="16"/>
      </w:rPr>
      <w:t>гггг</w:t>
    </w:r>
    <w:proofErr w:type="spellEnd"/>
    <w:r>
      <w:rPr>
        <w:sz w:val="16"/>
      </w:rPr>
      <w:t xml:space="preserve"> Корпорация Cisco и/или ее дочерние компании. Все права защищены. Открытая информация </w:t>
    </w:r>
    <w:proofErr w:type="gramStart"/>
    <w:r>
      <w:rPr>
        <w:sz w:val="16"/>
      </w:rPr>
      <w:t xml:space="preserve">Cisco  </w:t>
    </w:r>
    <w:r>
      <w:rPr>
        <w:sz w:val="16"/>
      </w:rPr>
      <w:tab/>
    </w:r>
    <w:proofErr w:type="gramEnd"/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fldSimple w:instr=" NUMPAGES   \* MERGEFORMAT ">
      <w:r>
        <w:rPr>
          <w:b/>
          <w:sz w:val="16"/>
        </w:rPr>
        <w:t>5</w:t>
      </w:r>
    </w:fldSimple>
  </w:p>
  <w:p w:rsidR="00810E58" w:rsidRDefault="00000000">
    <w:pPr>
      <w:tabs>
        <w:tab w:val="center" w:pos="7227"/>
      </w:tabs>
      <w:spacing w:after="0" w:line="259" w:lineRule="auto"/>
      <w:ind w:left="0" w:firstLine="0"/>
    </w:pPr>
    <w:r>
      <w:rPr>
        <w:sz w:val="16"/>
      </w:rPr>
      <w:t xml:space="preserve"> </w:t>
    </w:r>
    <w:r>
      <w:rPr>
        <w:sz w:val="16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E58" w:rsidRDefault="00000000">
    <w:pPr>
      <w:tabs>
        <w:tab w:val="right" w:pos="10066"/>
      </w:tabs>
      <w:spacing w:after="0" w:line="259" w:lineRule="auto"/>
      <w:ind w:left="0" w:right="-17" w:firstLine="0"/>
    </w:pPr>
    <w:r>
      <w:rPr>
        <w:sz w:val="16"/>
      </w:rPr>
      <w:t xml:space="preserve">© </w:t>
    </w:r>
    <w:r>
      <w:rPr>
        <w:rFonts w:ascii="Segoe UI Symbol" w:eastAsia="Segoe UI Symbol" w:hAnsi="Segoe UI Symbol" w:cs="Segoe UI Symbol"/>
        <w:sz w:val="16"/>
      </w:rPr>
      <w:t>©</w:t>
    </w:r>
    <w:r>
      <w:rPr>
        <w:sz w:val="16"/>
      </w:rPr>
      <w:t xml:space="preserve"> 2019 г. - </w:t>
    </w:r>
    <w:proofErr w:type="spellStart"/>
    <w:r>
      <w:rPr>
        <w:sz w:val="16"/>
      </w:rPr>
      <w:t>гггг</w:t>
    </w:r>
    <w:proofErr w:type="spellEnd"/>
    <w:r>
      <w:rPr>
        <w:sz w:val="16"/>
      </w:rPr>
      <w:t xml:space="preserve"> Корпорация Cisco и/или ее дочерние компании. Все права защищены. Открытая информация </w:t>
    </w:r>
    <w:proofErr w:type="gramStart"/>
    <w:r>
      <w:rPr>
        <w:sz w:val="16"/>
      </w:rPr>
      <w:t xml:space="preserve">Cisco  </w:t>
    </w:r>
    <w:r>
      <w:rPr>
        <w:sz w:val="16"/>
      </w:rPr>
      <w:tab/>
    </w:r>
    <w:proofErr w:type="gramEnd"/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fldSimple w:instr=" NUMPAGES   \* MERGEFORMAT ">
      <w:r>
        <w:rPr>
          <w:b/>
          <w:sz w:val="16"/>
        </w:rPr>
        <w:t>5</w:t>
      </w:r>
    </w:fldSimple>
  </w:p>
  <w:p w:rsidR="00810E58" w:rsidRDefault="00000000">
    <w:pPr>
      <w:tabs>
        <w:tab w:val="center" w:pos="7227"/>
      </w:tabs>
      <w:spacing w:after="0" w:line="259" w:lineRule="auto"/>
      <w:ind w:left="0" w:firstLine="0"/>
    </w:pPr>
    <w:r>
      <w:rPr>
        <w:sz w:val="16"/>
      </w:rPr>
      <w:t xml:space="preserve"> </w:t>
    </w:r>
    <w:r>
      <w:rPr>
        <w:sz w:val="16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05F9" w:rsidRDefault="00FD05F9">
      <w:pPr>
        <w:spacing w:after="0" w:line="240" w:lineRule="auto"/>
      </w:pPr>
      <w:r>
        <w:separator/>
      </w:r>
    </w:p>
  </w:footnote>
  <w:footnote w:type="continuationSeparator" w:id="0">
    <w:p w:rsidR="00FD05F9" w:rsidRDefault="00FD05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E58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667512</wp:posOffset>
              </wp:positionH>
              <wp:positionV relativeFrom="page">
                <wp:posOffset>675132</wp:posOffset>
              </wp:positionV>
              <wp:extent cx="6438647" cy="27432"/>
              <wp:effectExtent l="0" t="0" r="0" b="0"/>
              <wp:wrapSquare wrapText="bothSides"/>
              <wp:docPr id="9079" name="Group 9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27432"/>
                        <a:chOff x="0" y="0"/>
                        <a:chExt cx="6438647" cy="27432"/>
                      </a:xfrm>
                    </wpg:grpSpPr>
                    <wps:wsp>
                      <wps:cNvPr id="9474" name="Shape 9474"/>
                      <wps:cNvSpPr/>
                      <wps:spPr>
                        <a:xfrm>
                          <a:off x="0" y="0"/>
                          <a:ext cx="6438647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2743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79" style="width:506.98pt;height:2.15997pt;position:absolute;mso-position-horizontal-relative:page;mso-position-horizontal:absolute;margin-left:52.56pt;mso-position-vertical-relative:page;margin-top:53.16pt;" coordsize="64386,274">
              <v:shape id="Shape 9475" style="position:absolute;width:64386;height:274;left:0;top:0;" coordsize="6438647,27432" path="m0,0l6438647,0l6438647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Внедрение маршрутизации между виртуальными локальными сетями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E58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667512</wp:posOffset>
              </wp:positionH>
              <wp:positionV relativeFrom="page">
                <wp:posOffset>675132</wp:posOffset>
              </wp:positionV>
              <wp:extent cx="6438647" cy="27432"/>
              <wp:effectExtent l="0" t="0" r="0" b="0"/>
              <wp:wrapSquare wrapText="bothSides"/>
              <wp:docPr id="9040" name="Group 9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27432"/>
                        <a:chOff x="0" y="0"/>
                        <a:chExt cx="6438647" cy="27432"/>
                      </a:xfrm>
                    </wpg:grpSpPr>
                    <wps:wsp>
                      <wps:cNvPr id="9472" name="Shape 9472"/>
                      <wps:cNvSpPr/>
                      <wps:spPr>
                        <a:xfrm>
                          <a:off x="0" y="0"/>
                          <a:ext cx="6438647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2743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40" style="width:506.98pt;height:2.15997pt;position:absolute;mso-position-horizontal-relative:page;mso-position-horizontal:absolute;margin-left:52.56pt;mso-position-vertical-relative:page;margin-top:53.16pt;" coordsize="64386,274">
              <v:shape id="Shape 9473" style="position:absolute;width:64386;height:274;left:0;top:0;" coordsize="6438647,27432" path="m0,0l6438647,0l6438647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Внедрение маршрутизации между виртуальными локальными сетями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E58" w:rsidRDefault="00810E58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3788"/>
    <w:multiLevelType w:val="hybridMultilevel"/>
    <w:tmpl w:val="210AEEF2"/>
    <w:lvl w:ilvl="0" w:tplc="819234C8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4492C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30E29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3CA59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8E097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E05AC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BE209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6F6217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30389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0B067E"/>
    <w:multiLevelType w:val="hybridMultilevel"/>
    <w:tmpl w:val="7824A08A"/>
    <w:lvl w:ilvl="0" w:tplc="5B2E7A52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F0C28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50A5B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A4C90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D6D4F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DC830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FC6F0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CEABB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2C21C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976F69"/>
    <w:multiLevelType w:val="hybridMultilevel"/>
    <w:tmpl w:val="A5621052"/>
    <w:lvl w:ilvl="0" w:tplc="79F2CB2C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BC78A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D6CBAD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162AB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C0D02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585D7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EA3DB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D88F4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40210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0236E5"/>
    <w:multiLevelType w:val="hybridMultilevel"/>
    <w:tmpl w:val="7CAEC3A8"/>
    <w:lvl w:ilvl="0" w:tplc="760C3B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1255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B3264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0E79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2C7D6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21AB4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649F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C0CC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7D2D0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C00E74"/>
    <w:multiLevelType w:val="hybridMultilevel"/>
    <w:tmpl w:val="57223876"/>
    <w:lvl w:ilvl="0" w:tplc="8012B468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44435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D2873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FCF9C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F88FF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E661E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8DEA16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4495F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8E953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B858DF"/>
    <w:multiLevelType w:val="hybridMultilevel"/>
    <w:tmpl w:val="76541812"/>
    <w:lvl w:ilvl="0" w:tplc="BDEE06F6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3079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F8660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645AF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181B1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BAB19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7CD42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2AA6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726AD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767307"/>
    <w:multiLevelType w:val="hybridMultilevel"/>
    <w:tmpl w:val="6322A1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B24C5"/>
    <w:multiLevelType w:val="hybridMultilevel"/>
    <w:tmpl w:val="885E0758"/>
    <w:lvl w:ilvl="0" w:tplc="0FEE8228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BC4E9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52963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04A55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CAC09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52854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AEE2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A4792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4C637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9DD5FE6"/>
    <w:multiLevelType w:val="hybridMultilevel"/>
    <w:tmpl w:val="7CAA145E"/>
    <w:lvl w:ilvl="0" w:tplc="C1B2788E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DE214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CC30D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5C9F0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0A8D1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3410E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FC803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2E01E8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060E8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A3047D3"/>
    <w:multiLevelType w:val="hybridMultilevel"/>
    <w:tmpl w:val="474A416C"/>
    <w:lvl w:ilvl="0" w:tplc="1B06FEB6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46264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DE087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B03AC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74A51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3A537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A6D99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221D9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5011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DC64406"/>
    <w:multiLevelType w:val="hybridMultilevel"/>
    <w:tmpl w:val="97A4FDBA"/>
    <w:lvl w:ilvl="0" w:tplc="890AE2B8">
      <w:start w:val="1"/>
      <w:numFmt w:val="decimal"/>
      <w:lvlText w:val="%1.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84756A">
      <w:start w:val="1"/>
      <w:numFmt w:val="lowerLetter"/>
      <w:lvlText w:val="%2"/>
      <w:lvlJc w:val="left"/>
      <w:pPr>
        <w:ind w:left="13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92DEEC">
      <w:start w:val="1"/>
      <w:numFmt w:val="lowerRoman"/>
      <w:lvlText w:val="%3"/>
      <w:lvlJc w:val="left"/>
      <w:pPr>
        <w:ind w:left="2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FC7C14">
      <w:start w:val="1"/>
      <w:numFmt w:val="decimal"/>
      <w:lvlText w:val="%4"/>
      <w:lvlJc w:val="left"/>
      <w:pPr>
        <w:ind w:left="2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A21DC2">
      <w:start w:val="1"/>
      <w:numFmt w:val="lowerLetter"/>
      <w:lvlText w:val="%5"/>
      <w:lvlJc w:val="left"/>
      <w:pPr>
        <w:ind w:left="3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3EE69C">
      <w:start w:val="1"/>
      <w:numFmt w:val="lowerRoman"/>
      <w:lvlText w:val="%6"/>
      <w:lvlJc w:val="left"/>
      <w:pPr>
        <w:ind w:left="4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2E94C4">
      <w:start w:val="1"/>
      <w:numFmt w:val="decimal"/>
      <w:lvlText w:val="%7"/>
      <w:lvlJc w:val="left"/>
      <w:pPr>
        <w:ind w:left="4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9C2FB8">
      <w:start w:val="1"/>
      <w:numFmt w:val="lowerLetter"/>
      <w:lvlText w:val="%8"/>
      <w:lvlJc w:val="left"/>
      <w:pPr>
        <w:ind w:left="5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400632">
      <w:start w:val="1"/>
      <w:numFmt w:val="lowerRoman"/>
      <w:lvlText w:val="%9"/>
      <w:lvlJc w:val="left"/>
      <w:pPr>
        <w:ind w:left="6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5650700">
    <w:abstractNumId w:val="3"/>
  </w:num>
  <w:num w:numId="2" w16cid:durableId="202521754">
    <w:abstractNumId w:val="5"/>
  </w:num>
  <w:num w:numId="3" w16cid:durableId="2117408707">
    <w:abstractNumId w:val="7"/>
  </w:num>
  <w:num w:numId="4" w16cid:durableId="1195537003">
    <w:abstractNumId w:val="1"/>
  </w:num>
  <w:num w:numId="5" w16cid:durableId="1466465588">
    <w:abstractNumId w:val="9"/>
  </w:num>
  <w:num w:numId="6" w16cid:durableId="1159924495">
    <w:abstractNumId w:val="8"/>
  </w:num>
  <w:num w:numId="7" w16cid:durableId="47192681">
    <w:abstractNumId w:val="4"/>
  </w:num>
  <w:num w:numId="8" w16cid:durableId="1621256162">
    <w:abstractNumId w:val="0"/>
  </w:num>
  <w:num w:numId="9" w16cid:durableId="376854978">
    <w:abstractNumId w:val="2"/>
  </w:num>
  <w:num w:numId="10" w16cid:durableId="1931964625">
    <w:abstractNumId w:val="10"/>
  </w:num>
  <w:num w:numId="11" w16cid:durableId="1774088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E58"/>
    <w:rsid w:val="00131CEB"/>
    <w:rsid w:val="00132809"/>
    <w:rsid w:val="003028EA"/>
    <w:rsid w:val="004F58D8"/>
    <w:rsid w:val="00612F6F"/>
    <w:rsid w:val="00655153"/>
    <w:rsid w:val="006F14C7"/>
    <w:rsid w:val="00722C19"/>
    <w:rsid w:val="00810E58"/>
    <w:rsid w:val="00D87BAC"/>
    <w:rsid w:val="00DF580D"/>
    <w:rsid w:val="00E440C1"/>
    <w:rsid w:val="00EC7768"/>
    <w:rsid w:val="00F06053"/>
    <w:rsid w:val="00F54DCD"/>
    <w:rsid w:val="00FD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14BE5B"/>
  <w15:docId w15:val="{BA62690C-37D2-6748-A3D5-5B1782B6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RU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8" w:line="269" w:lineRule="auto"/>
      <w:ind w:left="370" w:hanging="10"/>
    </w:pPr>
    <w:rPr>
      <w:rFonts w:ascii="Arial" w:eastAsia="Arial" w:hAnsi="Arial" w:cs="Arial"/>
      <w:color w:val="000000"/>
      <w:sz w:val="20"/>
      <w:lang w:val="ru-RU" w:eastAsia="ru-RU" w:bidi="ru-RU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5" w:line="259" w:lineRule="auto"/>
      <w:ind w:left="2088"/>
      <w:outlineLvl w:val="1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12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1675</Words>
  <Characters>9551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Внедрение маршрутизации между виртуальными локальными сетями</vt:lpstr>
    </vt:vector>
  </TitlesOfParts>
  <Company/>
  <LinksUpToDate>false</LinksUpToDate>
  <CharactersWithSpaces>11204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Внедрение маршрутизации между виртуальными локальными сетями</dc:title>
  <dc:subject/>
  <dc:creator>SP</dc:creator>
  <cp:keywords/>
  <cp:lastModifiedBy>Магомед Даурбеков</cp:lastModifiedBy>
  <cp:revision>5</cp:revision>
  <dcterms:created xsi:type="dcterms:W3CDTF">2024-04-08T13:49:00Z</dcterms:created>
  <dcterms:modified xsi:type="dcterms:W3CDTF">2024-04-08T13:57:00Z</dcterms:modified>
</cp:coreProperties>
</file>