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16B6" w14:textId="77777777" w:rsidR="00644910" w:rsidRDefault="005A5F42">
      <w:pPr>
        <w:spacing w:after="40" w:line="240" w:lineRule="auto"/>
        <w:jc w:val="center"/>
        <w:rPr>
          <w:sz w:val="24"/>
          <w:szCs w:val="24"/>
        </w:rPr>
      </w:pPr>
      <w:r>
        <w:rPr>
          <w:b/>
          <w:bCs/>
          <w:sz w:val="24"/>
          <w:szCs w:val="24"/>
        </w:rPr>
        <w:t>SIMATS ENGINEERING</w:t>
      </w:r>
    </w:p>
    <w:p w14:paraId="2C2F16D7" w14:textId="77777777" w:rsidR="00EE1A0A" w:rsidRDefault="005A5F42">
      <w:pPr>
        <w:spacing w:after="40" w:line="240" w:lineRule="auto"/>
        <w:jc w:val="center"/>
        <w:rPr>
          <w:b/>
          <w:bCs/>
          <w:sz w:val="24"/>
          <w:szCs w:val="24"/>
        </w:rPr>
      </w:pPr>
      <w:r>
        <w:rPr>
          <w:b/>
          <w:bCs/>
          <w:sz w:val="24"/>
          <w:szCs w:val="24"/>
        </w:rPr>
        <w:t xml:space="preserve">ASSESSMENT TOOL 2: </w:t>
      </w:r>
    </w:p>
    <w:p w14:paraId="2054EBFB" w14:textId="602951AC" w:rsidR="00644910" w:rsidRPr="00EE1A0A" w:rsidRDefault="005A5F42">
      <w:pPr>
        <w:spacing w:after="40" w:line="240" w:lineRule="auto"/>
        <w:jc w:val="center"/>
        <w:rPr>
          <w:sz w:val="38"/>
          <w:szCs w:val="38"/>
        </w:rPr>
      </w:pPr>
      <w:r w:rsidRPr="00EE1A0A">
        <w:rPr>
          <w:b/>
          <w:bCs/>
          <w:sz w:val="38"/>
          <w:szCs w:val="38"/>
        </w:rPr>
        <w:t>Case Study</w:t>
      </w:r>
    </w:p>
    <w:p w14:paraId="74EDC7EF" w14:textId="77777777" w:rsidR="00644910" w:rsidRDefault="00644910">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644910" w14:paraId="204AFE8E" w14:textId="77777777">
        <w:tc>
          <w:tcPr>
            <w:tcW w:w="2560" w:type="dxa"/>
          </w:tcPr>
          <w:p w14:paraId="611C0E2A" w14:textId="77777777" w:rsidR="00644910" w:rsidRDefault="005A5F42">
            <w:pPr>
              <w:rPr>
                <w:sz w:val="24"/>
                <w:szCs w:val="24"/>
              </w:rPr>
            </w:pPr>
            <w:r>
              <w:rPr>
                <w:b/>
                <w:bCs/>
                <w:sz w:val="24"/>
                <w:szCs w:val="24"/>
              </w:rPr>
              <w:t>COURSE NAME:</w:t>
            </w:r>
          </w:p>
        </w:tc>
        <w:tc>
          <w:tcPr>
            <w:tcW w:w="2560" w:type="dxa"/>
          </w:tcPr>
          <w:p w14:paraId="0C58424B" w14:textId="77777777" w:rsidR="00644910" w:rsidRDefault="005A5F42">
            <w:pPr>
              <w:rPr>
                <w:sz w:val="24"/>
                <w:szCs w:val="24"/>
              </w:rPr>
            </w:pPr>
            <w:r>
              <w:rPr>
                <w:sz w:val="24"/>
                <w:szCs w:val="24"/>
              </w:rPr>
              <w:t>Cloud Computing and Big Data Analytics</w:t>
            </w:r>
          </w:p>
        </w:tc>
        <w:tc>
          <w:tcPr>
            <w:tcW w:w="2560" w:type="dxa"/>
          </w:tcPr>
          <w:p w14:paraId="30F3F357" w14:textId="77777777" w:rsidR="00644910" w:rsidRDefault="005A5F42">
            <w:pPr>
              <w:rPr>
                <w:sz w:val="24"/>
                <w:szCs w:val="24"/>
              </w:rPr>
            </w:pPr>
            <w:r>
              <w:rPr>
                <w:b/>
                <w:bCs/>
                <w:sz w:val="24"/>
                <w:szCs w:val="24"/>
              </w:rPr>
              <w:t>COURSE CODE:</w:t>
            </w:r>
          </w:p>
        </w:tc>
        <w:tc>
          <w:tcPr>
            <w:tcW w:w="2560" w:type="dxa"/>
          </w:tcPr>
          <w:p w14:paraId="19CB1E02" w14:textId="77777777" w:rsidR="00644910" w:rsidRDefault="005A5F42">
            <w:pPr>
              <w:rPr>
                <w:sz w:val="24"/>
                <w:szCs w:val="24"/>
              </w:rPr>
            </w:pPr>
            <w:r>
              <w:rPr>
                <w:sz w:val="24"/>
                <w:szCs w:val="24"/>
              </w:rPr>
              <w:t>CSA15</w:t>
            </w:r>
          </w:p>
        </w:tc>
      </w:tr>
    </w:tbl>
    <w:p w14:paraId="78146087" w14:textId="77777777" w:rsidR="00644910" w:rsidRDefault="00644910">
      <w:pPr>
        <w:pBdr>
          <w:bottom w:val="single" w:sz="6" w:space="1" w:color="A6A6A6"/>
        </w:pBdr>
        <w:spacing w:after="240"/>
        <w:rPr>
          <w:sz w:val="24"/>
          <w:szCs w:val="24"/>
        </w:rPr>
      </w:pPr>
      <w:bookmarkStart w:id="0" w:name="_heading=h.p79menrqkcs6" w:colFirst="0" w:colLast="0"/>
      <w:bookmarkEnd w:id="0"/>
    </w:p>
    <w:p w14:paraId="40C81E2B" w14:textId="77777777" w:rsidR="00644910" w:rsidRDefault="005A5F42">
      <w:pPr>
        <w:spacing w:after="40" w:line="240" w:lineRule="auto"/>
        <w:rPr>
          <w:sz w:val="24"/>
          <w:szCs w:val="24"/>
        </w:rPr>
      </w:pPr>
      <w:r>
        <w:rPr>
          <w:b/>
          <w:bCs/>
          <w:sz w:val="24"/>
          <w:szCs w:val="24"/>
        </w:rPr>
        <w:t>COURSE OUTCOME COVERED</w:t>
      </w:r>
    </w:p>
    <w:p w14:paraId="583A2CAA" w14:textId="77777777" w:rsidR="00644910" w:rsidRDefault="005A5F42">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4AD055D1" w14:textId="77777777" w:rsidR="00644910" w:rsidRDefault="00644910">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644910" w14:paraId="6347526B" w14:textId="77777777">
        <w:tc>
          <w:tcPr>
            <w:tcW w:w="5120" w:type="dxa"/>
          </w:tcPr>
          <w:p w14:paraId="35790785" w14:textId="77777777" w:rsidR="00644910" w:rsidRDefault="005A5F42">
            <w:pPr>
              <w:rPr>
                <w:sz w:val="24"/>
                <w:szCs w:val="24"/>
              </w:rPr>
            </w:pPr>
            <w:r>
              <w:rPr>
                <w:sz w:val="24"/>
                <w:szCs w:val="24"/>
              </w:rPr>
              <w:t>Dave's Taxonomy: Precision (Level 3)</w:t>
            </w:r>
            <w:r>
              <w:rPr>
                <w:sz w:val="24"/>
                <w:szCs w:val="24"/>
              </w:rPr>
              <w:br/>
              <w:t>Question Count: 3</w:t>
            </w:r>
          </w:p>
        </w:tc>
        <w:tc>
          <w:tcPr>
            <w:tcW w:w="5120" w:type="dxa"/>
          </w:tcPr>
          <w:p w14:paraId="7F2255ED" w14:textId="77777777" w:rsidR="00644910" w:rsidRDefault="005A5F42">
            <w:pPr>
              <w:jc w:val="right"/>
              <w:rPr>
                <w:sz w:val="24"/>
                <w:szCs w:val="24"/>
              </w:rPr>
            </w:pPr>
            <w:r>
              <w:rPr>
                <w:b/>
                <w:bCs/>
                <w:sz w:val="24"/>
                <w:szCs w:val="24"/>
              </w:rPr>
              <w:t>Total Marks: 30</w:t>
            </w:r>
          </w:p>
        </w:tc>
      </w:tr>
    </w:tbl>
    <w:p w14:paraId="4231AD4F" w14:textId="77777777" w:rsidR="00644910" w:rsidRDefault="00644910">
      <w:pPr>
        <w:pBdr>
          <w:bottom w:val="single" w:sz="6" w:space="1" w:color="A6A6A6"/>
        </w:pBdr>
        <w:rPr>
          <w:sz w:val="24"/>
          <w:szCs w:val="24"/>
        </w:rPr>
      </w:pPr>
    </w:p>
    <w:p w14:paraId="06D292C2" w14:textId="77777777" w:rsidR="00644910" w:rsidRDefault="005A5F42">
      <w:pPr>
        <w:spacing w:after="40" w:line="240" w:lineRule="auto"/>
        <w:rPr>
          <w:sz w:val="24"/>
          <w:szCs w:val="24"/>
        </w:rPr>
      </w:pPr>
      <w:r>
        <w:rPr>
          <w:b/>
          <w:bCs/>
          <w:sz w:val="24"/>
          <w:szCs w:val="24"/>
        </w:rPr>
        <w:t>Code of Conduct</w:t>
      </w:r>
    </w:p>
    <w:p w14:paraId="5754D4E5" w14:textId="1E998629" w:rsidR="00644910" w:rsidRDefault="005A5F42">
      <w:pPr>
        <w:spacing w:after="40" w:line="240" w:lineRule="auto"/>
        <w:rPr>
          <w:sz w:val="24"/>
          <w:szCs w:val="24"/>
        </w:rPr>
      </w:pPr>
      <w:r>
        <w:rPr>
          <w:sz w:val="24"/>
          <w:szCs w:val="24"/>
        </w:rPr>
        <w:t>I __</w:t>
      </w:r>
      <w:r w:rsidR="00BF1FDB">
        <w:rPr>
          <w:sz w:val="24"/>
          <w:szCs w:val="24"/>
        </w:rPr>
        <w:t>S. MAGALAKSHMI (</w:t>
      </w:r>
      <w:proofErr w:type="gramStart"/>
      <w:r w:rsidR="00BF1FDB">
        <w:rPr>
          <w:sz w:val="24"/>
          <w:szCs w:val="24"/>
        </w:rPr>
        <w:t>192524144)</w:t>
      </w:r>
      <w:r>
        <w:rPr>
          <w:sz w:val="24"/>
          <w:szCs w:val="24"/>
        </w:rPr>
        <w:t>_</w:t>
      </w:r>
      <w:proofErr w:type="gramEnd"/>
      <w:r>
        <w:rPr>
          <w:sz w:val="24"/>
          <w:szCs w:val="24"/>
        </w:rPr>
        <w:t>____ (Name / Reg No) certify that this submission is my original work and that I have adhered to the guidelines specified for this assessment.</w:t>
      </w:r>
    </w:p>
    <w:p w14:paraId="6C784CC6" w14:textId="77777777" w:rsidR="00644910" w:rsidRDefault="005A5F42">
      <w:pPr>
        <w:spacing w:after="40" w:line="240" w:lineRule="auto"/>
        <w:rPr>
          <w:sz w:val="24"/>
          <w:szCs w:val="24"/>
        </w:rPr>
      </w:pPr>
      <w:r>
        <w:rPr>
          <w:sz w:val="24"/>
          <w:szCs w:val="24"/>
        </w:rPr>
        <w:t>I understand that any violation of academic integrity rules will result in disciplinary action.</w:t>
      </w:r>
    </w:p>
    <w:p w14:paraId="782CCB75" w14:textId="77777777" w:rsidR="00EE1A0A" w:rsidRDefault="00EE1A0A">
      <w:pPr>
        <w:spacing w:after="40" w:line="240" w:lineRule="auto"/>
        <w:rPr>
          <w:sz w:val="24"/>
          <w:szCs w:val="24"/>
        </w:rPr>
      </w:pPr>
    </w:p>
    <w:p w14:paraId="5C2402FC" w14:textId="6E6BB752" w:rsidR="00EE1A0A" w:rsidRDefault="00EE1A0A">
      <w:pPr>
        <w:spacing w:after="40" w:line="240" w:lineRule="auto"/>
        <w:rPr>
          <w:sz w:val="24"/>
          <w:szCs w:val="24"/>
        </w:rPr>
      </w:pPr>
    </w:p>
    <w:p w14:paraId="5E26443C" w14:textId="46A16AC9" w:rsidR="00644910" w:rsidRDefault="005A5F42">
      <w:pPr>
        <w:spacing w:after="40" w:line="240" w:lineRule="auto"/>
        <w:rPr>
          <w:sz w:val="24"/>
          <w:szCs w:val="24"/>
        </w:rPr>
      </w:pPr>
      <w:r>
        <w:rPr>
          <w:sz w:val="24"/>
          <w:szCs w:val="24"/>
        </w:rPr>
        <w:t xml:space="preserve">Signature of the student: </w:t>
      </w:r>
      <w:r w:rsidR="00BF1FDB">
        <w:rPr>
          <w:noProof/>
          <w:sz w:val="24"/>
          <w:szCs w:val="24"/>
        </w:rPr>
        <w:drawing>
          <wp:inline distT="0" distB="0" distL="0" distR="0" wp14:anchorId="21AF1675" wp14:editId="3E256106">
            <wp:extent cx="987749" cy="453390"/>
            <wp:effectExtent l="0" t="0" r="3175" b="3810"/>
            <wp:docPr id="4182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51821" name="Picture 4182518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1937" cy="469083"/>
                    </a:xfrm>
                    <a:prstGeom prst="rect">
                      <a:avLst/>
                    </a:prstGeom>
                  </pic:spPr>
                </pic:pic>
              </a:graphicData>
            </a:graphic>
          </wp:inline>
        </w:drawing>
      </w:r>
    </w:p>
    <w:p w14:paraId="7D1498D2" w14:textId="77777777" w:rsidR="00644910" w:rsidRDefault="00644910">
      <w:pPr>
        <w:spacing w:after="40" w:line="240" w:lineRule="auto"/>
        <w:rPr>
          <w:sz w:val="24"/>
          <w:szCs w:val="24"/>
        </w:rPr>
      </w:pPr>
    </w:p>
    <w:p w14:paraId="1A37A721" w14:textId="77777777" w:rsidR="00644910" w:rsidRPr="00EE1A0A" w:rsidRDefault="005A5F42" w:rsidP="00EE1A0A">
      <w:pPr>
        <w:spacing w:after="40" w:line="240" w:lineRule="auto"/>
        <w:rPr>
          <w:sz w:val="46"/>
          <w:szCs w:val="46"/>
        </w:rPr>
      </w:pPr>
      <w:r w:rsidRPr="00EE1A0A">
        <w:rPr>
          <w:b/>
          <w:bCs/>
          <w:sz w:val="36"/>
          <w:szCs w:val="36"/>
        </w:rPr>
        <w:t>Assessment Tasks</w:t>
      </w:r>
    </w:p>
    <w:p w14:paraId="641353C2" w14:textId="77777777" w:rsidR="00644910" w:rsidRPr="00EE1A0A" w:rsidRDefault="005A5F42" w:rsidP="00EE1A0A">
      <w:pPr>
        <w:spacing w:after="40" w:line="240" w:lineRule="auto"/>
        <w:jc w:val="center"/>
        <w:rPr>
          <w:sz w:val="46"/>
          <w:szCs w:val="46"/>
        </w:rPr>
      </w:pPr>
      <w:r w:rsidRPr="00EE1A0A">
        <w:rPr>
          <w:b/>
          <w:bCs/>
          <w:sz w:val="46"/>
          <w:szCs w:val="46"/>
        </w:rPr>
        <w:t>Case Study</w:t>
      </w:r>
    </w:p>
    <w:p w14:paraId="54813136" w14:textId="77777777" w:rsidR="00644910" w:rsidRDefault="005A5F42">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7B49C87E" w14:textId="77777777" w:rsidR="00644910" w:rsidRDefault="005A5F42">
      <w:pPr>
        <w:pBdr>
          <w:top w:val="nil"/>
          <w:left w:val="nil"/>
          <w:bottom w:val="nil"/>
          <w:right w:val="nil"/>
          <w:between w:val="nil"/>
        </w:pBdr>
        <w:spacing w:after="0"/>
        <w:ind w:left="360" w:hanging="360"/>
        <w:jc w:val="both"/>
        <w:rPr>
          <w:color w:val="000000"/>
          <w:sz w:val="24"/>
          <w:szCs w:val="24"/>
        </w:rPr>
      </w:pPr>
      <w:r>
        <w:rPr>
          <w:color w:val="000000"/>
          <w:sz w:val="24"/>
          <w:szCs w:val="24"/>
        </w:rPr>
        <w:br/>
        <w:t xml:space="preserve">A retail chain implements a cloud-based inventory system connected to store </w:t>
      </w:r>
      <w:proofErr w:type="spellStart"/>
      <w:proofErr w:type="gramStart"/>
      <w:r>
        <w:rPr>
          <w:color w:val="000000"/>
          <w:sz w:val="24"/>
          <w:szCs w:val="24"/>
        </w:rPr>
        <w:t>devices.Clients</w:t>
      </w:r>
      <w:proofErr w:type="spellEnd"/>
      <w:proofErr w:type="gramEnd"/>
      <w:r>
        <w:rPr>
          <w:color w:val="000000"/>
          <w:sz w:val="24"/>
          <w:szCs w:val="24"/>
        </w:rPr>
        <w:t xml:space="preserve">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589D8ED8" w14:textId="77777777" w:rsidR="00644910" w:rsidRDefault="005A5F42">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2F7DE516" w14:textId="77777777" w:rsidR="00644910" w:rsidRDefault="005A5F42">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0BCA570F" w14:textId="77777777" w:rsidR="00644910" w:rsidRDefault="005A5F42">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6C7A9AA9" w14:textId="77777777" w:rsidR="00644910" w:rsidRDefault="00644910">
      <w:pPr>
        <w:pBdr>
          <w:top w:val="nil"/>
          <w:left w:val="nil"/>
          <w:bottom w:val="nil"/>
          <w:right w:val="nil"/>
          <w:between w:val="nil"/>
        </w:pBdr>
        <w:spacing w:after="0"/>
        <w:ind w:left="360" w:hanging="360"/>
        <w:rPr>
          <w:color w:val="000000"/>
          <w:sz w:val="24"/>
          <w:szCs w:val="24"/>
        </w:rPr>
      </w:pPr>
    </w:p>
    <w:p w14:paraId="368C38C9" w14:textId="77777777" w:rsidR="00644910" w:rsidRDefault="005A5F42">
      <w:pPr>
        <w:pBdr>
          <w:top w:val="nil"/>
          <w:left w:val="nil"/>
          <w:bottom w:val="nil"/>
          <w:right w:val="nil"/>
          <w:between w:val="nil"/>
        </w:pBdr>
        <w:ind w:left="360" w:hanging="360"/>
        <w:jc w:val="both"/>
        <w:rPr>
          <w:color w:val="000000"/>
          <w:sz w:val="24"/>
          <w:szCs w:val="24"/>
        </w:rPr>
      </w:pPr>
      <w:r>
        <w:rPr>
          <w:color w:val="000000"/>
          <w:sz w:val="24"/>
          <w:szCs w:val="24"/>
        </w:rPr>
        <w:lastRenderedPageBreak/>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t>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14:paraId="3C6B465E" w14:textId="77777777" w:rsidR="00644910" w:rsidRDefault="00644910">
      <w:pPr>
        <w:spacing w:after="40" w:line="240" w:lineRule="auto"/>
        <w:rPr>
          <w:sz w:val="24"/>
          <w:szCs w:val="24"/>
        </w:rPr>
      </w:pPr>
    </w:p>
    <w:p w14:paraId="7A776BB2" w14:textId="77777777" w:rsidR="00644910" w:rsidRDefault="005A5F42">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644910" w14:paraId="6E47D26D" w14:textId="77777777">
        <w:tc>
          <w:tcPr>
            <w:tcW w:w="1707" w:type="dxa"/>
            <w:shd w:val="clear" w:color="auto" w:fill="D9E2F3"/>
          </w:tcPr>
          <w:p w14:paraId="526B8CEA" w14:textId="77777777" w:rsidR="00644910" w:rsidRDefault="005A5F42">
            <w:pPr>
              <w:rPr>
                <w:sz w:val="24"/>
                <w:szCs w:val="24"/>
              </w:rPr>
            </w:pPr>
            <w:r>
              <w:rPr>
                <w:b/>
                <w:bCs/>
                <w:sz w:val="24"/>
                <w:szCs w:val="24"/>
              </w:rPr>
              <w:t>Criteria</w:t>
            </w:r>
          </w:p>
        </w:tc>
        <w:tc>
          <w:tcPr>
            <w:tcW w:w="1707" w:type="dxa"/>
            <w:shd w:val="clear" w:color="auto" w:fill="D9E2F3"/>
          </w:tcPr>
          <w:p w14:paraId="0309D397" w14:textId="77777777" w:rsidR="00644910" w:rsidRDefault="005A5F42">
            <w:pPr>
              <w:rPr>
                <w:sz w:val="24"/>
                <w:szCs w:val="24"/>
              </w:rPr>
            </w:pPr>
            <w:r>
              <w:rPr>
                <w:b/>
                <w:bCs/>
                <w:sz w:val="24"/>
                <w:szCs w:val="24"/>
              </w:rPr>
              <w:t>Weightage</w:t>
            </w:r>
          </w:p>
        </w:tc>
        <w:tc>
          <w:tcPr>
            <w:tcW w:w="1707" w:type="dxa"/>
            <w:shd w:val="clear" w:color="auto" w:fill="D9E2F3"/>
          </w:tcPr>
          <w:p w14:paraId="2B06EE85" w14:textId="77777777" w:rsidR="00644910" w:rsidRDefault="005A5F42">
            <w:pPr>
              <w:rPr>
                <w:sz w:val="24"/>
                <w:szCs w:val="24"/>
              </w:rPr>
            </w:pPr>
            <w:r>
              <w:rPr>
                <w:b/>
                <w:bCs/>
                <w:sz w:val="24"/>
                <w:szCs w:val="24"/>
              </w:rPr>
              <w:t>Level 4 - Exemplary</w:t>
            </w:r>
          </w:p>
        </w:tc>
        <w:tc>
          <w:tcPr>
            <w:tcW w:w="1707" w:type="dxa"/>
            <w:shd w:val="clear" w:color="auto" w:fill="D9E2F3"/>
          </w:tcPr>
          <w:p w14:paraId="43F933AB" w14:textId="77777777" w:rsidR="00644910" w:rsidRDefault="005A5F42">
            <w:pPr>
              <w:rPr>
                <w:sz w:val="24"/>
                <w:szCs w:val="24"/>
              </w:rPr>
            </w:pPr>
            <w:r>
              <w:rPr>
                <w:b/>
                <w:bCs/>
                <w:sz w:val="24"/>
                <w:szCs w:val="24"/>
              </w:rPr>
              <w:t>Level 3 - Proficient</w:t>
            </w:r>
          </w:p>
        </w:tc>
        <w:tc>
          <w:tcPr>
            <w:tcW w:w="1707" w:type="dxa"/>
            <w:shd w:val="clear" w:color="auto" w:fill="D9E2F3"/>
          </w:tcPr>
          <w:p w14:paraId="4A3FFF50" w14:textId="77777777" w:rsidR="00644910" w:rsidRDefault="005A5F42">
            <w:pPr>
              <w:rPr>
                <w:sz w:val="24"/>
                <w:szCs w:val="24"/>
              </w:rPr>
            </w:pPr>
            <w:r>
              <w:rPr>
                <w:b/>
                <w:bCs/>
                <w:sz w:val="24"/>
                <w:szCs w:val="24"/>
              </w:rPr>
              <w:t>Level 2 - Developing</w:t>
            </w:r>
          </w:p>
        </w:tc>
        <w:tc>
          <w:tcPr>
            <w:tcW w:w="1707" w:type="dxa"/>
            <w:shd w:val="clear" w:color="auto" w:fill="D9E2F3"/>
          </w:tcPr>
          <w:p w14:paraId="143271E3" w14:textId="77777777" w:rsidR="00644910" w:rsidRDefault="005A5F42">
            <w:pPr>
              <w:rPr>
                <w:sz w:val="24"/>
                <w:szCs w:val="24"/>
              </w:rPr>
            </w:pPr>
            <w:r>
              <w:rPr>
                <w:b/>
                <w:bCs/>
                <w:sz w:val="24"/>
                <w:szCs w:val="24"/>
              </w:rPr>
              <w:t>Level 1 - Beginning</w:t>
            </w:r>
          </w:p>
        </w:tc>
      </w:tr>
      <w:tr w:rsidR="00644910" w14:paraId="63323A09" w14:textId="77777777">
        <w:tc>
          <w:tcPr>
            <w:tcW w:w="1707" w:type="dxa"/>
          </w:tcPr>
          <w:p w14:paraId="54608BF1" w14:textId="77777777" w:rsidR="00644910" w:rsidRDefault="005A5F42">
            <w:pPr>
              <w:rPr>
                <w:sz w:val="24"/>
                <w:szCs w:val="24"/>
              </w:rPr>
            </w:pPr>
            <w:r>
              <w:rPr>
                <w:sz w:val="24"/>
                <w:szCs w:val="24"/>
              </w:rPr>
              <w:t>Understanding of Case</w:t>
            </w:r>
          </w:p>
        </w:tc>
        <w:tc>
          <w:tcPr>
            <w:tcW w:w="1707" w:type="dxa"/>
          </w:tcPr>
          <w:p w14:paraId="16E58F92" w14:textId="77777777" w:rsidR="00644910" w:rsidRDefault="005A5F42">
            <w:pPr>
              <w:rPr>
                <w:sz w:val="24"/>
                <w:szCs w:val="24"/>
              </w:rPr>
            </w:pPr>
            <w:r>
              <w:rPr>
                <w:sz w:val="24"/>
                <w:szCs w:val="24"/>
              </w:rPr>
              <w:t>25%</w:t>
            </w:r>
          </w:p>
        </w:tc>
        <w:tc>
          <w:tcPr>
            <w:tcW w:w="1707" w:type="dxa"/>
          </w:tcPr>
          <w:p w14:paraId="7FC1808B" w14:textId="77777777" w:rsidR="00644910" w:rsidRDefault="005A5F42">
            <w:pPr>
              <w:rPr>
                <w:sz w:val="24"/>
                <w:szCs w:val="24"/>
              </w:rPr>
            </w:pPr>
            <w:r>
              <w:rPr>
                <w:sz w:val="24"/>
                <w:szCs w:val="24"/>
              </w:rPr>
              <w:t>Clearly identifies all technical and business requirements</w:t>
            </w:r>
          </w:p>
        </w:tc>
        <w:tc>
          <w:tcPr>
            <w:tcW w:w="1707" w:type="dxa"/>
          </w:tcPr>
          <w:p w14:paraId="3D6D50A7" w14:textId="77777777" w:rsidR="00644910" w:rsidRDefault="005A5F42">
            <w:pPr>
              <w:rPr>
                <w:sz w:val="24"/>
                <w:szCs w:val="24"/>
              </w:rPr>
            </w:pPr>
            <w:r>
              <w:rPr>
                <w:sz w:val="24"/>
                <w:szCs w:val="24"/>
              </w:rPr>
              <w:t>Identifies most requirements</w:t>
            </w:r>
          </w:p>
        </w:tc>
        <w:tc>
          <w:tcPr>
            <w:tcW w:w="1707" w:type="dxa"/>
          </w:tcPr>
          <w:p w14:paraId="25BBEFC2" w14:textId="77777777" w:rsidR="00644910" w:rsidRDefault="005A5F42">
            <w:pPr>
              <w:rPr>
                <w:sz w:val="24"/>
                <w:szCs w:val="24"/>
              </w:rPr>
            </w:pPr>
            <w:r>
              <w:rPr>
                <w:sz w:val="24"/>
                <w:szCs w:val="24"/>
              </w:rPr>
              <w:t>Basic understanding only</w:t>
            </w:r>
          </w:p>
        </w:tc>
        <w:tc>
          <w:tcPr>
            <w:tcW w:w="1707" w:type="dxa"/>
          </w:tcPr>
          <w:p w14:paraId="35E9BE31" w14:textId="77777777" w:rsidR="00644910" w:rsidRDefault="005A5F42">
            <w:pPr>
              <w:rPr>
                <w:sz w:val="24"/>
                <w:szCs w:val="24"/>
              </w:rPr>
            </w:pPr>
            <w:r>
              <w:rPr>
                <w:sz w:val="24"/>
                <w:szCs w:val="24"/>
              </w:rPr>
              <w:t>Poor understanding of case</w:t>
            </w:r>
          </w:p>
        </w:tc>
      </w:tr>
      <w:tr w:rsidR="00644910" w14:paraId="6276614A" w14:textId="77777777">
        <w:tc>
          <w:tcPr>
            <w:tcW w:w="1707" w:type="dxa"/>
          </w:tcPr>
          <w:p w14:paraId="18E95C1D" w14:textId="77777777" w:rsidR="00644910" w:rsidRDefault="005A5F42">
            <w:pPr>
              <w:rPr>
                <w:sz w:val="24"/>
                <w:szCs w:val="24"/>
              </w:rPr>
            </w:pPr>
            <w:r>
              <w:rPr>
                <w:sz w:val="24"/>
                <w:szCs w:val="24"/>
              </w:rPr>
              <w:t>Application of Concepts</w:t>
            </w:r>
          </w:p>
        </w:tc>
        <w:tc>
          <w:tcPr>
            <w:tcW w:w="1707" w:type="dxa"/>
          </w:tcPr>
          <w:p w14:paraId="4B7F8D24" w14:textId="77777777" w:rsidR="00644910" w:rsidRDefault="005A5F42">
            <w:pPr>
              <w:rPr>
                <w:sz w:val="24"/>
                <w:szCs w:val="24"/>
              </w:rPr>
            </w:pPr>
            <w:r>
              <w:rPr>
                <w:sz w:val="24"/>
                <w:szCs w:val="24"/>
              </w:rPr>
              <w:t>25%</w:t>
            </w:r>
          </w:p>
        </w:tc>
        <w:tc>
          <w:tcPr>
            <w:tcW w:w="1707" w:type="dxa"/>
          </w:tcPr>
          <w:p w14:paraId="7756784A" w14:textId="77777777" w:rsidR="00644910" w:rsidRDefault="005A5F42">
            <w:pPr>
              <w:rPr>
                <w:sz w:val="24"/>
                <w:szCs w:val="24"/>
              </w:rPr>
            </w:pPr>
            <w:r>
              <w:rPr>
                <w:sz w:val="24"/>
                <w:szCs w:val="24"/>
              </w:rPr>
              <w:t>Applies suitable cloud concepts and tools effectively</w:t>
            </w:r>
          </w:p>
        </w:tc>
        <w:tc>
          <w:tcPr>
            <w:tcW w:w="1707" w:type="dxa"/>
          </w:tcPr>
          <w:p w14:paraId="4B51A365" w14:textId="77777777" w:rsidR="00644910" w:rsidRDefault="005A5F42">
            <w:pPr>
              <w:rPr>
                <w:sz w:val="24"/>
                <w:szCs w:val="24"/>
              </w:rPr>
            </w:pPr>
            <w:r>
              <w:rPr>
                <w:sz w:val="24"/>
                <w:szCs w:val="24"/>
              </w:rPr>
              <w:t>Good application with minor issues</w:t>
            </w:r>
          </w:p>
        </w:tc>
        <w:tc>
          <w:tcPr>
            <w:tcW w:w="1707" w:type="dxa"/>
          </w:tcPr>
          <w:p w14:paraId="15F644EB" w14:textId="77777777" w:rsidR="00644910" w:rsidRDefault="005A5F42">
            <w:pPr>
              <w:rPr>
                <w:sz w:val="24"/>
                <w:szCs w:val="24"/>
              </w:rPr>
            </w:pPr>
            <w:r>
              <w:rPr>
                <w:sz w:val="24"/>
                <w:szCs w:val="24"/>
              </w:rPr>
              <w:t>Partial application</w:t>
            </w:r>
          </w:p>
        </w:tc>
        <w:tc>
          <w:tcPr>
            <w:tcW w:w="1707" w:type="dxa"/>
          </w:tcPr>
          <w:p w14:paraId="23BE9C14" w14:textId="77777777" w:rsidR="00644910" w:rsidRDefault="005A5F42">
            <w:pPr>
              <w:rPr>
                <w:sz w:val="24"/>
                <w:szCs w:val="24"/>
              </w:rPr>
            </w:pPr>
            <w:r>
              <w:rPr>
                <w:sz w:val="24"/>
                <w:szCs w:val="24"/>
              </w:rPr>
              <w:t>Weak or incorrect application</w:t>
            </w:r>
          </w:p>
        </w:tc>
      </w:tr>
      <w:tr w:rsidR="00644910" w14:paraId="409863BF" w14:textId="77777777">
        <w:tc>
          <w:tcPr>
            <w:tcW w:w="1707" w:type="dxa"/>
          </w:tcPr>
          <w:p w14:paraId="727F2C4C" w14:textId="77777777" w:rsidR="00644910" w:rsidRDefault="005A5F42">
            <w:pPr>
              <w:rPr>
                <w:sz w:val="24"/>
                <w:szCs w:val="24"/>
              </w:rPr>
            </w:pPr>
            <w:r>
              <w:rPr>
                <w:sz w:val="24"/>
                <w:szCs w:val="24"/>
              </w:rPr>
              <w:t>Analysis</w:t>
            </w:r>
          </w:p>
        </w:tc>
        <w:tc>
          <w:tcPr>
            <w:tcW w:w="1707" w:type="dxa"/>
          </w:tcPr>
          <w:p w14:paraId="13D34657" w14:textId="77777777" w:rsidR="00644910" w:rsidRDefault="005A5F42">
            <w:pPr>
              <w:rPr>
                <w:sz w:val="24"/>
                <w:szCs w:val="24"/>
              </w:rPr>
            </w:pPr>
            <w:r>
              <w:rPr>
                <w:sz w:val="24"/>
                <w:szCs w:val="24"/>
              </w:rPr>
              <w:t>20%</w:t>
            </w:r>
          </w:p>
        </w:tc>
        <w:tc>
          <w:tcPr>
            <w:tcW w:w="1707" w:type="dxa"/>
          </w:tcPr>
          <w:p w14:paraId="2B3E2C48" w14:textId="77777777" w:rsidR="00644910" w:rsidRDefault="005A5F42">
            <w:pPr>
              <w:rPr>
                <w:sz w:val="24"/>
                <w:szCs w:val="24"/>
              </w:rPr>
            </w:pPr>
            <w:r>
              <w:rPr>
                <w:sz w:val="24"/>
                <w:szCs w:val="24"/>
              </w:rPr>
              <w:t>Strong analysis with clear trade-off reasoning</w:t>
            </w:r>
          </w:p>
        </w:tc>
        <w:tc>
          <w:tcPr>
            <w:tcW w:w="1707" w:type="dxa"/>
          </w:tcPr>
          <w:p w14:paraId="0B35943C" w14:textId="77777777" w:rsidR="00644910" w:rsidRDefault="005A5F42">
            <w:pPr>
              <w:rPr>
                <w:sz w:val="24"/>
                <w:szCs w:val="24"/>
              </w:rPr>
            </w:pPr>
            <w:r>
              <w:rPr>
                <w:sz w:val="24"/>
                <w:szCs w:val="24"/>
              </w:rPr>
              <w:t>Reasonable analysis</w:t>
            </w:r>
          </w:p>
        </w:tc>
        <w:tc>
          <w:tcPr>
            <w:tcW w:w="1707" w:type="dxa"/>
          </w:tcPr>
          <w:p w14:paraId="21847F9D" w14:textId="77777777" w:rsidR="00644910" w:rsidRDefault="005A5F42">
            <w:pPr>
              <w:rPr>
                <w:sz w:val="24"/>
                <w:szCs w:val="24"/>
              </w:rPr>
            </w:pPr>
            <w:r>
              <w:rPr>
                <w:sz w:val="24"/>
                <w:szCs w:val="24"/>
              </w:rPr>
              <w:t>Limited analysis</w:t>
            </w:r>
          </w:p>
        </w:tc>
        <w:tc>
          <w:tcPr>
            <w:tcW w:w="1707" w:type="dxa"/>
          </w:tcPr>
          <w:p w14:paraId="73207E40" w14:textId="77777777" w:rsidR="00644910" w:rsidRDefault="005A5F42">
            <w:pPr>
              <w:rPr>
                <w:sz w:val="24"/>
                <w:szCs w:val="24"/>
              </w:rPr>
            </w:pPr>
            <w:r>
              <w:rPr>
                <w:sz w:val="24"/>
                <w:szCs w:val="24"/>
              </w:rPr>
              <w:t>Minimal analysis</w:t>
            </w:r>
          </w:p>
        </w:tc>
      </w:tr>
      <w:tr w:rsidR="00644910" w14:paraId="1580219F" w14:textId="77777777">
        <w:tc>
          <w:tcPr>
            <w:tcW w:w="1707" w:type="dxa"/>
          </w:tcPr>
          <w:p w14:paraId="31377206" w14:textId="77777777" w:rsidR="00644910" w:rsidRDefault="005A5F42">
            <w:pPr>
              <w:rPr>
                <w:sz w:val="24"/>
                <w:szCs w:val="24"/>
              </w:rPr>
            </w:pPr>
            <w:r>
              <w:rPr>
                <w:sz w:val="24"/>
                <w:szCs w:val="24"/>
              </w:rPr>
              <w:t>Solution Design</w:t>
            </w:r>
          </w:p>
        </w:tc>
        <w:tc>
          <w:tcPr>
            <w:tcW w:w="1707" w:type="dxa"/>
          </w:tcPr>
          <w:p w14:paraId="371E2FA4" w14:textId="77777777" w:rsidR="00644910" w:rsidRDefault="005A5F42">
            <w:pPr>
              <w:rPr>
                <w:sz w:val="24"/>
                <w:szCs w:val="24"/>
              </w:rPr>
            </w:pPr>
            <w:r>
              <w:rPr>
                <w:sz w:val="24"/>
                <w:szCs w:val="24"/>
              </w:rPr>
              <w:t>20%</w:t>
            </w:r>
          </w:p>
        </w:tc>
        <w:tc>
          <w:tcPr>
            <w:tcW w:w="1707" w:type="dxa"/>
          </w:tcPr>
          <w:p w14:paraId="1C1669CB" w14:textId="77777777" w:rsidR="00644910" w:rsidRDefault="005A5F42">
            <w:pPr>
              <w:rPr>
                <w:sz w:val="24"/>
                <w:szCs w:val="24"/>
              </w:rPr>
            </w:pPr>
            <w:r>
              <w:rPr>
                <w:sz w:val="24"/>
                <w:szCs w:val="24"/>
              </w:rPr>
              <w:t>Solution is feasible, practical, and well justified</w:t>
            </w:r>
          </w:p>
        </w:tc>
        <w:tc>
          <w:tcPr>
            <w:tcW w:w="1707" w:type="dxa"/>
          </w:tcPr>
          <w:p w14:paraId="22E5419A" w14:textId="77777777" w:rsidR="00644910" w:rsidRDefault="005A5F42">
            <w:pPr>
              <w:rPr>
                <w:sz w:val="24"/>
                <w:szCs w:val="24"/>
              </w:rPr>
            </w:pPr>
            <w:r>
              <w:rPr>
                <w:sz w:val="24"/>
                <w:szCs w:val="24"/>
              </w:rPr>
              <w:t>Reasonable solution with minor gaps</w:t>
            </w:r>
          </w:p>
        </w:tc>
        <w:tc>
          <w:tcPr>
            <w:tcW w:w="1707" w:type="dxa"/>
          </w:tcPr>
          <w:p w14:paraId="501274E8" w14:textId="77777777" w:rsidR="00644910" w:rsidRDefault="005A5F42">
            <w:pPr>
              <w:rPr>
                <w:sz w:val="24"/>
                <w:szCs w:val="24"/>
              </w:rPr>
            </w:pPr>
            <w:r>
              <w:rPr>
                <w:sz w:val="24"/>
                <w:szCs w:val="24"/>
              </w:rPr>
              <w:t>Basic solution</w:t>
            </w:r>
          </w:p>
        </w:tc>
        <w:tc>
          <w:tcPr>
            <w:tcW w:w="1707" w:type="dxa"/>
          </w:tcPr>
          <w:p w14:paraId="6F1BB874" w14:textId="77777777" w:rsidR="00644910" w:rsidRDefault="005A5F42">
            <w:pPr>
              <w:rPr>
                <w:sz w:val="24"/>
                <w:szCs w:val="24"/>
              </w:rPr>
            </w:pPr>
            <w:r>
              <w:rPr>
                <w:sz w:val="24"/>
                <w:szCs w:val="24"/>
              </w:rPr>
              <w:t>Unclear solution</w:t>
            </w:r>
          </w:p>
        </w:tc>
      </w:tr>
      <w:tr w:rsidR="00644910" w14:paraId="2FA8061A" w14:textId="77777777">
        <w:tc>
          <w:tcPr>
            <w:tcW w:w="1707" w:type="dxa"/>
          </w:tcPr>
          <w:p w14:paraId="6F967E64" w14:textId="77777777" w:rsidR="00644910" w:rsidRDefault="005A5F42">
            <w:pPr>
              <w:rPr>
                <w:sz w:val="24"/>
                <w:szCs w:val="24"/>
              </w:rPr>
            </w:pPr>
            <w:r>
              <w:rPr>
                <w:sz w:val="24"/>
                <w:szCs w:val="24"/>
              </w:rPr>
              <w:t>Clarity</w:t>
            </w:r>
          </w:p>
        </w:tc>
        <w:tc>
          <w:tcPr>
            <w:tcW w:w="1707" w:type="dxa"/>
          </w:tcPr>
          <w:p w14:paraId="7B7BB3EB" w14:textId="77777777" w:rsidR="00644910" w:rsidRDefault="005A5F42">
            <w:pPr>
              <w:rPr>
                <w:sz w:val="24"/>
                <w:szCs w:val="24"/>
              </w:rPr>
            </w:pPr>
            <w:r>
              <w:rPr>
                <w:sz w:val="24"/>
                <w:szCs w:val="24"/>
              </w:rPr>
              <w:t>10%</w:t>
            </w:r>
          </w:p>
        </w:tc>
        <w:tc>
          <w:tcPr>
            <w:tcW w:w="1707" w:type="dxa"/>
          </w:tcPr>
          <w:p w14:paraId="53B2264C" w14:textId="77777777" w:rsidR="00644910" w:rsidRDefault="005A5F42">
            <w:pPr>
              <w:rPr>
                <w:sz w:val="24"/>
                <w:szCs w:val="24"/>
              </w:rPr>
            </w:pPr>
            <w:r>
              <w:rPr>
                <w:sz w:val="24"/>
                <w:szCs w:val="24"/>
              </w:rPr>
              <w:t>Well-structured and easy to follow</w:t>
            </w:r>
          </w:p>
        </w:tc>
        <w:tc>
          <w:tcPr>
            <w:tcW w:w="1707" w:type="dxa"/>
          </w:tcPr>
          <w:p w14:paraId="7474090C" w14:textId="77777777" w:rsidR="00644910" w:rsidRDefault="005A5F42">
            <w:pPr>
              <w:rPr>
                <w:sz w:val="24"/>
                <w:szCs w:val="24"/>
              </w:rPr>
            </w:pPr>
            <w:r>
              <w:rPr>
                <w:sz w:val="24"/>
                <w:szCs w:val="24"/>
              </w:rPr>
              <w:t>Mostly clear</w:t>
            </w:r>
          </w:p>
        </w:tc>
        <w:tc>
          <w:tcPr>
            <w:tcW w:w="1707" w:type="dxa"/>
          </w:tcPr>
          <w:p w14:paraId="228C1097" w14:textId="77777777" w:rsidR="00644910" w:rsidRDefault="005A5F42">
            <w:pPr>
              <w:rPr>
                <w:sz w:val="24"/>
                <w:szCs w:val="24"/>
              </w:rPr>
            </w:pPr>
            <w:r>
              <w:rPr>
                <w:sz w:val="24"/>
                <w:szCs w:val="24"/>
              </w:rPr>
              <w:t>Somewhat unclear</w:t>
            </w:r>
          </w:p>
        </w:tc>
        <w:tc>
          <w:tcPr>
            <w:tcW w:w="1707" w:type="dxa"/>
          </w:tcPr>
          <w:p w14:paraId="726534D0" w14:textId="77777777" w:rsidR="00644910" w:rsidRDefault="005A5F42">
            <w:pPr>
              <w:rPr>
                <w:sz w:val="24"/>
                <w:szCs w:val="24"/>
              </w:rPr>
            </w:pPr>
            <w:r>
              <w:rPr>
                <w:sz w:val="24"/>
                <w:szCs w:val="24"/>
              </w:rPr>
              <w:t>Poorly organized</w:t>
            </w:r>
          </w:p>
        </w:tc>
      </w:tr>
    </w:tbl>
    <w:p w14:paraId="5BFED4B5" w14:textId="19256403" w:rsidR="00AF3AF9" w:rsidRDefault="00AF3AF9">
      <w:pPr>
        <w:rPr>
          <w:sz w:val="24"/>
          <w:szCs w:val="24"/>
        </w:rPr>
      </w:pPr>
    </w:p>
    <w:p w14:paraId="4A7A837B" w14:textId="77777777" w:rsidR="00AF3AF9" w:rsidRDefault="00AF3AF9">
      <w:pPr>
        <w:rPr>
          <w:sz w:val="24"/>
          <w:szCs w:val="24"/>
        </w:rPr>
      </w:pPr>
      <w:r>
        <w:rPr>
          <w:sz w:val="24"/>
          <w:szCs w:val="24"/>
        </w:rPr>
        <w:br w:type="page"/>
      </w:r>
    </w:p>
    <w:p w14:paraId="46660EB6" w14:textId="3F9797C8" w:rsidR="00AF3AF9" w:rsidRDefault="00AF3AF9">
      <w:pPr>
        <w:rPr>
          <w:sz w:val="24"/>
          <w:szCs w:val="24"/>
        </w:rPr>
      </w:pPr>
      <w:r w:rsidRPr="00AF3AF9">
        <w:rPr>
          <w:noProof/>
          <w:sz w:val="24"/>
          <w:szCs w:val="24"/>
        </w:rPr>
        <w:lastRenderedPageBreak/>
        <w:drawing>
          <wp:inline distT="0" distB="0" distL="0" distR="0" wp14:anchorId="48CC8607" wp14:editId="046D704C">
            <wp:extent cx="6623640" cy="8915400"/>
            <wp:effectExtent l="0" t="0" r="6350" b="0"/>
            <wp:docPr id="1339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44" name=""/>
                    <pic:cNvPicPr/>
                  </pic:nvPicPr>
                  <pic:blipFill>
                    <a:blip r:embed="rId9"/>
                    <a:stretch>
                      <a:fillRect/>
                    </a:stretch>
                  </pic:blipFill>
                  <pic:spPr>
                    <a:xfrm>
                      <a:off x="0" y="0"/>
                      <a:ext cx="6637143" cy="8933575"/>
                    </a:xfrm>
                    <a:prstGeom prst="rect">
                      <a:avLst/>
                    </a:prstGeom>
                  </pic:spPr>
                </pic:pic>
              </a:graphicData>
            </a:graphic>
          </wp:inline>
        </w:drawing>
      </w:r>
    </w:p>
    <w:p w14:paraId="655922DC" w14:textId="64E9C5D8" w:rsidR="00AF3AF9" w:rsidRDefault="00AF3AF9">
      <w:pPr>
        <w:rPr>
          <w:sz w:val="24"/>
          <w:szCs w:val="24"/>
        </w:rPr>
      </w:pPr>
      <w:r>
        <w:rPr>
          <w:sz w:val="24"/>
          <w:szCs w:val="24"/>
        </w:rPr>
        <w:br w:type="page"/>
      </w:r>
      <w:r w:rsidRPr="00AF3AF9">
        <w:rPr>
          <w:noProof/>
          <w:sz w:val="24"/>
          <w:szCs w:val="24"/>
        </w:rPr>
        <w:lastRenderedPageBreak/>
        <w:drawing>
          <wp:inline distT="0" distB="0" distL="0" distR="0" wp14:anchorId="43912BA1" wp14:editId="60F0783A">
            <wp:extent cx="6393180" cy="8364411"/>
            <wp:effectExtent l="0" t="0" r="7620" b="0"/>
            <wp:docPr id="32908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6288" name=""/>
                    <pic:cNvPicPr/>
                  </pic:nvPicPr>
                  <pic:blipFill>
                    <a:blip r:embed="rId10"/>
                    <a:stretch>
                      <a:fillRect/>
                    </a:stretch>
                  </pic:blipFill>
                  <pic:spPr>
                    <a:xfrm>
                      <a:off x="0" y="0"/>
                      <a:ext cx="6396088" cy="8368216"/>
                    </a:xfrm>
                    <a:prstGeom prst="rect">
                      <a:avLst/>
                    </a:prstGeom>
                  </pic:spPr>
                </pic:pic>
              </a:graphicData>
            </a:graphic>
          </wp:inline>
        </w:drawing>
      </w:r>
    </w:p>
    <w:p w14:paraId="1C62431A" w14:textId="77777777" w:rsidR="00AF3AF9" w:rsidRDefault="00AF3AF9">
      <w:pPr>
        <w:rPr>
          <w:sz w:val="24"/>
          <w:szCs w:val="24"/>
        </w:rPr>
      </w:pPr>
      <w:r>
        <w:rPr>
          <w:sz w:val="24"/>
          <w:szCs w:val="24"/>
        </w:rPr>
        <w:br w:type="page"/>
      </w:r>
    </w:p>
    <w:p w14:paraId="3C41D5EB" w14:textId="10CEABB2" w:rsidR="00AF3AF9" w:rsidRDefault="00AF3AF9">
      <w:pPr>
        <w:rPr>
          <w:sz w:val="24"/>
          <w:szCs w:val="24"/>
        </w:rPr>
      </w:pPr>
      <w:r w:rsidRPr="00AF3AF9">
        <w:rPr>
          <w:noProof/>
          <w:sz w:val="24"/>
          <w:szCs w:val="24"/>
        </w:rPr>
        <w:lastRenderedPageBreak/>
        <w:drawing>
          <wp:inline distT="0" distB="0" distL="0" distR="0" wp14:anchorId="06EFE4EE" wp14:editId="4917242F">
            <wp:extent cx="6647377" cy="9174480"/>
            <wp:effectExtent l="0" t="0" r="1270" b="7620"/>
            <wp:docPr id="39834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5023" name=""/>
                    <pic:cNvPicPr/>
                  </pic:nvPicPr>
                  <pic:blipFill>
                    <a:blip r:embed="rId11"/>
                    <a:stretch>
                      <a:fillRect/>
                    </a:stretch>
                  </pic:blipFill>
                  <pic:spPr>
                    <a:xfrm>
                      <a:off x="0" y="0"/>
                      <a:ext cx="6657724" cy="9188761"/>
                    </a:xfrm>
                    <a:prstGeom prst="rect">
                      <a:avLst/>
                    </a:prstGeom>
                  </pic:spPr>
                </pic:pic>
              </a:graphicData>
            </a:graphic>
          </wp:inline>
        </w:drawing>
      </w:r>
    </w:p>
    <w:p w14:paraId="3B76A9DE" w14:textId="7D5FF292" w:rsidR="00AF3AF9" w:rsidRDefault="00AF3AF9">
      <w:pPr>
        <w:rPr>
          <w:sz w:val="24"/>
          <w:szCs w:val="24"/>
        </w:rPr>
      </w:pPr>
      <w:r w:rsidRPr="00AF3AF9">
        <w:rPr>
          <w:noProof/>
          <w:sz w:val="24"/>
          <w:szCs w:val="24"/>
        </w:rPr>
        <w:lastRenderedPageBreak/>
        <w:drawing>
          <wp:inline distT="0" distB="0" distL="0" distR="0" wp14:anchorId="5F18C762" wp14:editId="1FD4B719">
            <wp:extent cx="6664325" cy="8641080"/>
            <wp:effectExtent l="0" t="0" r="3175" b="7620"/>
            <wp:docPr id="7799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1025" name=""/>
                    <pic:cNvPicPr/>
                  </pic:nvPicPr>
                  <pic:blipFill>
                    <a:blip r:embed="rId12"/>
                    <a:stretch>
                      <a:fillRect/>
                    </a:stretch>
                  </pic:blipFill>
                  <pic:spPr>
                    <a:xfrm>
                      <a:off x="0" y="0"/>
                      <a:ext cx="6673654" cy="8653176"/>
                    </a:xfrm>
                    <a:prstGeom prst="rect">
                      <a:avLst/>
                    </a:prstGeom>
                  </pic:spPr>
                </pic:pic>
              </a:graphicData>
            </a:graphic>
          </wp:inline>
        </w:drawing>
      </w:r>
    </w:p>
    <w:p w14:paraId="560166F4" w14:textId="77777777" w:rsidR="00AF3AF9" w:rsidRDefault="00AF3AF9">
      <w:pPr>
        <w:rPr>
          <w:sz w:val="24"/>
          <w:szCs w:val="24"/>
        </w:rPr>
      </w:pPr>
      <w:r>
        <w:rPr>
          <w:sz w:val="24"/>
          <w:szCs w:val="24"/>
        </w:rPr>
        <w:br w:type="page"/>
      </w:r>
    </w:p>
    <w:p w14:paraId="778D25EC" w14:textId="5B5F1ED8" w:rsidR="00AF3AF9" w:rsidRDefault="00AF3AF9">
      <w:pPr>
        <w:rPr>
          <w:sz w:val="24"/>
          <w:szCs w:val="24"/>
        </w:rPr>
      </w:pPr>
      <w:r w:rsidRPr="00AF3AF9">
        <w:rPr>
          <w:noProof/>
          <w:sz w:val="24"/>
          <w:szCs w:val="24"/>
        </w:rPr>
        <w:lastRenderedPageBreak/>
        <w:drawing>
          <wp:inline distT="0" distB="0" distL="0" distR="0" wp14:anchorId="2C349843" wp14:editId="04B91214">
            <wp:extent cx="6672521" cy="8869680"/>
            <wp:effectExtent l="0" t="0" r="0" b="7620"/>
            <wp:docPr id="51870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6276" name=""/>
                    <pic:cNvPicPr/>
                  </pic:nvPicPr>
                  <pic:blipFill>
                    <a:blip r:embed="rId13"/>
                    <a:stretch>
                      <a:fillRect/>
                    </a:stretch>
                  </pic:blipFill>
                  <pic:spPr>
                    <a:xfrm>
                      <a:off x="0" y="0"/>
                      <a:ext cx="6680516" cy="8880307"/>
                    </a:xfrm>
                    <a:prstGeom prst="rect">
                      <a:avLst/>
                    </a:prstGeom>
                  </pic:spPr>
                </pic:pic>
              </a:graphicData>
            </a:graphic>
          </wp:inline>
        </w:drawing>
      </w:r>
    </w:p>
    <w:p w14:paraId="0891C5D5" w14:textId="7BB56579" w:rsidR="00644910" w:rsidRDefault="00AF3AF9">
      <w:pPr>
        <w:rPr>
          <w:sz w:val="24"/>
          <w:szCs w:val="24"/>
        </w:rPr>
      </w:pPr>
      <w:r>
        <w:rPr>
          <w:sz w:val="24"/>
          <w:szCs w:val="24"/>
        </w:rPr>
        <w:br w:type="page"/>
      </w:r>
      <w:r w:rsidRPr="00AF3AF9">
        <w:rPr>
          <w:noProof/>
          <w:sz w:val="24"/>
          <w:szCs w:val="24"/>
        </w:rPr>
        <w:lastRenderedPageBreak/>
        <w:drawing>
          <wp:inline distT="0" distB="0" distL="0" distR="0" wp14:anchorId="2FEEEB00" wp14:editId="7BBA3A1C">
            <wp:extent cx="5570703" cy="3703641"/>
            <wp:effectExtent l="0" t="0" r="0" b="0"/>
            <wp:docPr id="14327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4870" name=""/>
                    <pic:cNvPicPr/>
                  </pic:nvPicPr>
                  <pic:blipFill>
                    <a:blip r:embed="rId14"/>
                    <a:stretch>
                      <a:fillRect/>
                    </a:stretch>
                  </pic:blipFill>
                  <pic:spPr>
                    <a:xfrm>
                      <a:off x="0" y="0"/>
                      <a:ext cx="5570703" cy="3703641"/>
                    </a:xfrm>
                    <a:prstGeom prst="rect">
                      <a:avLst/>
                    </a:prstGeom>
                  </pic:spPr>
                </pic:pic>
              </a:graphicData>
            </a:graphic>
          </wp:inline>
        </w:drawing>
      </w:r>
    </w:p>
    <w:sectPr w:rsidR="00644910">
      <w:pgSz w:w="12240" w:h="15840"/>
      <w:pgMar w:top="840" w:right="1000" w:bottom="840" w:left="10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908E" w14:textId="77777777" w:rsidR="00AD0E8D" w:rsidRDefault="00AD0E8D" w:rsidP="00AF3AF9">
      <w:pPr>
        <w:spacing w:after="0" w:line="240" w:lineRule="auto"/>
      </w:pPr>
      <w:r>
        <w:separator/>
      </w:r>
    </w:p>
  </w:endnote>
  <w:endnote w:type="continuationSeparator" w:id="0">
    <w:p w14:paraId="1B132E10" w14:textId="77777777" w:rsidR="00AD0E8D" w:rsidRDefault="00AD0E8D" w:rsidP="00AF3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E48A5F-1EBE-47EA-AB8B-502080018F6C}"/>
    <w:embedBold r:id="rId2" w:fontKey="{4A098449-0A2E-4ACF-833C-7027CC245F6A}"/>
    <w:embedItalic r:id="rId3" w:fontKey="{579AAA32-E599-4B6F-8E83-FEDF2341D263}"/>
    <w:embedBoldItalic r:id="rId4" w:fontKey="{72825043-B104-4D8A-B2FA-D9B116741D37}"/>
  </w:font>
  <w:font w:name="Latha">
    <w:panose1 w:val="02000400000000000000"/>
    <w:charset w:val="00"/>
    <w:family w:val="swiss"/>
    <w:pitch w:val="variable"/>
    <w:sig w:usb0="00100003" w:usb1="00000000" w:usb2="00000000" w:usb3="00000000" w:csb0="00000001" w:csb1="00000000"/>
    <w:embedRegular r:id="rId5" w:fontKey="{90E99B92-3BF5-41A6-8527-7483A0B96A99}"/>
  </w:font>
  <w:font w:name="Cambria">
    <w:panose1 w:val="02040503050406030204"/>
    <w:charset w:val="00"/>
    <w:family w:val="roman"/>
    <w:pitch w:val="variable"/>
    <w:sig w:usb0="E00006FF" w:usb1="420024FF" w:usb2="02000000" w:usb3="00000000" w:csb0="0000019F" w:csb1="00000000"/>
    <w:embedRegular r:id="rId6" w:fontKey="{D48B061E-95E1-49B9-863B-3F268D3EF4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69F8" w14:textId="77777777" w:rsidR="00AD0E8D" w:rsidRDefault="00AD0E8D" w:rsidP="00AF3AF9">
      <w:pPr>
        <w:spacing w:after="0" w:line="240" w:lineRule="auto"/>
      </w:pPr>
      <w:r>
        <w:separator/>
      </w:r>
    </w:p>
  </w:footnote>
  <w:footnote w:type="continuationSeparator" w:id="0">
    <w:p w14:paraId="53FE5200" w14:textId="77777777" w:rsidR="00AD0E8D" w:rsidRDefault="00AD0E8D" w:rsidP="00AF3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598"/>
    <w:multiLevelType w:val="multilevel"/>
    <w:tmpl w:val="394C703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0323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910"/>
    <w:rsid w:val="000473B7"/>
    <w:rsid w:val="00264D0C"/>
    <w:rsid w:val="00535455"/>
    <w:rsid w:val="005A5F42"/>
    <w:rsid w:val="00644910"/>
    <w:rsid w:val="00826A8C"/>
    <w:rsid w:val="00995670"/>
    <w:rsid w:val="00AD0E8D"/>
    <w:rsid w:val="00AF3AF9"/>
    <w:rsid w:val="00BF1FDB"/>
    <w:rsid w:val="00D04ECA"/>
    <w:rsid w:val="00ED45C8"/>
    <w:rsid w:val="00EE1A0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7543"/>
  <w15:docId w15:val="{5AA38BF8-23C2-41F4-A0C7-60442B94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F3A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AF9"/>
  </w:style>
  <w:style w:type="paragraph" w:styleId="Footer">
    <w:name w:val="footer"/>
    <w:basedOn w:val="Normal"/>
    <w:link w:val="FooterChar"/>
    <w:uiPriority w:val="99"/>
    <w:unhideWhenUsed/>
    <w:rsid w:val="00AF3A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S.Magalakshmi</dc:creator>
  <cp:lastModifiedBy>Magalakshmi S</cp:lastModifiedBy>
  <cp:revision>2</cp:revision>
  <dcterms:created xsi:type="dcterms:W3CDTF">2026-10-27T14:21:00Z</dcterms:created>
  <dcterms:modified xsi:type="dcterms:W3CDTF">2026-10-27T14:21:00Z</dcterms:modified>
</cp:coreProperties>
</file>