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COMPROVANTE DE DESPESA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Documento padrão para: Comprovante de Despesa.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Documento Gerado para [NOME_USUARIO]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4"/>
        <w:szCs w:val="24"/>
      </w:rPr>
      <w:t xml:space="preserve">POUPE</w:t>
    </w:r>
    <w:r>
      <w:rPr>
        <w:rFonts w:ascii="Arial" w:cs="Arial" w:eastAsia="Arial" w:hAnsi="Arial"/>
        <w:color w:val="6B7280"/>
        <w:sz w:val="18"/>
        <w:szCs w:val="18"/>
      </w:rPr>
      <w:t xml:space="preserve">  |  Nicho: Financeiro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2026-03-28T03:10:37.892Z</dcterms:created>
  <dcterms:modified xsi:type="dcterms:W3CDTF">2026-03-28T03:10:37.892Z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