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A08C9F" w14:textId="704E110A" w:rsidR="00DE1A12" w:rsidRPr="008A4B1D" w:rsidRDefault="008A4B1D" w:rsidP="008A4B1D">
      <w:pPr>
        <w:spacing w:line="360" w:lineRule="auto"/>
        <w:jc w:val="center"/>
        <w:rPr>
          <w:sz w:val="48"/>
          <w:szCs w:val="48"/>
        </w:rPr>
      </w:pPr>
      <w:r>
        <w:rPr>
          <w:b/>
          <w:bCs/>
          <w:sz w:val="48"/>
          <w:szCs w:val="48"/>
          <w:lang w:val="ky-KG"/>
        </w:rPr>
        <w:t xml:space="preserve">4. </w:t>
      </w:r>
      <w:bookmarkStart w:id="0" w:name="_GoBack"/>
      <w:bookmarkEnd w:id="0"/>
      <w:r w:rsidR="00DE1A12" w:rsidRPr="00CA5841">
        <w:rPr>
          <w:b/>
          <w:bCs/>
          <w:sz w:val="48"/>
          <w:szCs w:val="48"/>
          <w:lang w:val="ky-KG"/>
        </w:rPr>
        <w:t xml:space="preserve">Тема: </w:t>
      </w:r>
      <w:r w:rsidR="00DE1A12">
        <w:rPr>
          <w:sz w:val="48"/>
          <w:szCs w:val="48"/>
        </w:rPr>
        <w:t>Адаптивность и ограничетели.</w:t>
      </w:r>
      <w:r w:rsidRPr="008A4B1D">
        <w:rPr>
          <w:b/>
          <w:bCs/>
          <w:sz w:val="40"/>
          <w:szCs w:val="40"/>
        </w:rPr>
        <w:t xml:space="preserve"> </w:t>
      </w:r>
      <w:r w:rsidRPr="008A4B1D">
        <w:rPr>
          <w:sz w:val="48"/>
          <w:szCs w:val="48"/>
        </w:rPr>
        <w:t>Заливка и градиенты</w:t>
      </w:r>
    </w:p>
    <w:p w14:paraId="360CCDE8" w14:textId="77777777" w:rsidR="00DE1A12" w:rsidRPr="00C657C0" w:rsidRDefault="00DE1A12" w:rsidP="00AD1B86">
      <w:pPr>
        <w:rPr>
          <w:rFonts w:ascii="Times New Roman" w:hAnsi="Times New Roman" w:cs="Times New Roman"/>
          <w:b/>
          <w:bCs/>
          <w:sz w:val="36"/>
          <w:szCs w:val="36"/>
          <w:lang w:val="ky-KG"/>
        </w:rPr>
      </w:pPr>
    </w:p>
    <w:p w14:paraId="1634CB53" w14:textId="2B9FB3A6" w:rsidR="003E1393" w:rsidRPr="008A4B1D" w:rsidRDefault="0062163E" w:rsidP="008A4B1D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48"/>
          <w:szCs w:val="48"/>
          <w:lang w:val="ky-KG"/>
        </w:rPr>
      </w:pPr>
      <w:r w:rsidRPr="008A4B1D">
        <w:rPr>
          <w:rFonts w:ascii="Times New Roman" w:hAnsi="Times New Roman" w:cs="Times New Roman"/>
          <w:b/>
          <w:bCs/>
          <w:sz w:val="32"/>
          <w:szCs w:val="32"/>
        </w:rPr>
        <w:t>Изучение видов использования адаптаций.</w:t>
      </w:r>
    </w:p>
    <w:p w14:paraId="6AA1FF90" w14:textId="4A561043" w:rsidR="00997C42" w:rsidRDefault="008A4B1D" w:rsidP="00AD1B86">
      <w:pPr>
        <w:rPr>
          <w:rFonts w:ascii="Times New Roman" w:hAnsi="Times New Roman" w:cs="Times New Roman"/>
          <w:sz w:val="32"/>
          <w:szCs w:val="32"/>
        </w:rPr>
      </w:pPr>
      <w:hyperlink r:id="rId6" w:history="1">
        <w:r w:rsidR="00AD1B86" w:rsidRPr="00137A9B">
          <w:rPr>
            <w:rStyle w:val="a4"/>
            <w:rFonts w:ascii="Times New Roman" w:hAnsi="Times New Roman" w:cs="Times New Roman"/>
            <w:sz w:val="32"/>
            <w:szCs w:val="32"/>
          </w:rPr>
          <w:t>Проект в Фигме →</w:t>
        </w:r>
      </w:hyperlink>
      <w:r w:rsidR="00AD1B86" w:rsidRPr="006751E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E0D4C71" w14:textId="361F5238" w:rsidR="00AD1B86" w:rsidRPr="006751E2" w:rsidRDefault="00997C42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BD60D6" wp14:editId="63D6339E">
            <wp:extent cx="5940425" cy="3341489"/>
            <wp:effectExtent l="0" t="0" r="3175" b="0"/>
            <wp:docPr id="1333660143" name="Рисунок 2" descr="Изображение выглядит как снимок экрана, Красочность, Прямоугольник, Граф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0143" name="Рисунок 2" descr="Изображение выглядит как снимок экрана, Красочность, Прямоугольник, График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584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Дизайн для экранов редко проектируют под один размер. Чтобы облегчить создание макетов в меняющемся размере фрейма, в Скетче и Фигме используются ограничители. </w:t>
      </w:r>
    </w:p>
    <w:p w14:paraId="6586DC91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Это важная тема, которая стоит в основе работы с компонентами и типографикой. </w:t>
      </w:r>
    </w:p>
    <w:p w14:paraId="01C88AEF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Ограничители — это индивидуальные настройки каждого слоя в фрейме, которые помогают контролировать, как он будет вести себя при изменении размеров фрейма.</w:t>
      </w:r>
    </w:p>
    <w:p w14:paraId="0586A7A7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Мы задаём поведение слоёв, чтобы использовать их в разных макетах. Можно настроить шапку сайта или приложения один раз, а затем переиспользовать её компонент на макетах любой ширины от самого маленького телефона с шириной 320 px до гигантского </w:t>
      </w:r>
      <w:r w:rsidRPr="006751E2">
        <w:rPr>
          <w:rFonts w:ascii="Times New Roman" w:hAnsi="Times New Roman" w:cs="Times New Roman"/>
          <w:sz w:val="32"/>
          <w:szCs w:val="32"/>
        </w:rPr>
        <w:lastRenderedPageBreak/>
        <w:t xml:space="preserve">моноблока шириной 1920 px. Каждый слой будет иметь набор настроек, который определяет, будет ли он искажаться, липнуть к краям или вставать по центру. </w:t>
      </w:r>
    </w:p>
    <w:p w14:paraId="19DA6752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Если бы не существовало ограничителей, пришлось делать шапки под каждый размер экрана, а это неэффективно</w:t>
      </w: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C9B4E26" wp14:editId="2D11CB2B">
            <wp:extent cx="5940425" cy="2599055"/>
            <wp:effectExtent l="0" t="0" r="3175" b="0"/>
            <wp:docPr id="5907738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3854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15B" w14:textId="77777777" w:rsidR="00AD1B86" w:rsidRPr="004940ED" w:rsidRDefault="00AD1B86" w:rsidP="00AD1B8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940ED">
        <w:rPr>
          <w:rFonts w:ascii="Times New Roman" w:hAnsi="Times New Roman" w:cs="Times New Roman"/>
          <w:b/>
          <w:bCs/>
          <w:sz w:val="44"/>
          <w:szCs w:val="44"/>
        </w:rPr>
        <w:t xml:space="preserve">Ограничители шейпа по умолчанию </w:t>
      </w:r>
    </w:p>
    <w:p w14:paraId="10016314" w14:textId="77777777" w:rsidR="00AD1B86" w:rsidRPr="006751E2" w:rsidRDefault="00AD1B86" w:rsidP="0062163E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Когда мы создаём слой в фрейме или перемещаем существующий слой в фрейм, у того появляются два ограничителя: Left и Top. Они видны в прицеле в блоке Constraints. </w:t>
      </w:r>
    </w:p>
    <w:p w14:paraId="2042BE59" w14:textId="77777777" w:rsidR="00AD1B86" w:rsidRPr="006751E2" w:rsidRDefault="00AD1B86" w:rsidP="00AD1B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 Создадим фрейм по размеру iPhone SE, F. Самый маленький айфон, который имеет смысл поддерживать. Он будет размера 320 х 568. </w:t>
      </w:r>
    </w:p>
    <w:p w14:paraId="3B8D2C22" w14:textId="77777777" w:rsidR="00AD1B86" w:rsidRPr="006751E2" w:rsidRDefault="00AD1B86" w:rsidP="00AD1B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Настроим ему сетку 8px в блоке Layout Grid. Обычно я использую 4px, но для примера удобнее взять сетку покрупнее</w:t>
      </w:r>
    </w:p>
    <w:p w14:paraId="31E2D8FD" w14:textId="77777777" w:rsidR="00AD1B86" w:rsidRPr="006751E2" w:rsidRDefault="00AD1B86" w:rsidP="00AD1B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Растянем прямоугольник от верхнего левого края, сделав его на отступе 8 с трёх сторон. Его координаты должны быть (8, 8), а размер 304 х 56</w:t>
      </w:r>
    </w:p>
    <w:p w14:paraId="66AB2412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EABEF6A" wp14:editId="450C713A">
            <wp:extent cx="5303980" cy="1508891"/>
            <wp:effectExtent l="0" t="0" r="0" b="0"/>
            <wp:docPr id="209231221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221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F4A" w14:textId="77777777" w:rsidR="00AD1B86" w:rsidRPr="006751E2" w:rsidRDefault="00AD1B86" w:rsidP="0062163E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lastRenderedPageBreak/>
        <w:t>При изменении размера фрейма прямоугольник с такими ограничителями будет сохранять расстояние от края слева и сверху, а не будет растягиваться, съезжая с сетки. Размер фрейма может меняться, но отступ от края и размер фигуры останутся фиксированными. Докажем это на практике.</w:t>
      </w:r>
    </w:p>
    <w:p w14:paraId="12B8812D" w14:textId="77777777" w:rsidR="00AD1B86" w:rsidRPr="006751E2" w:rsidRDefault="00AD1B86" w:rsidP="00AD1B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Выделим фрейм и зададим вместо iPhone SE другой размер: iPhone 8. Ширина увеличится до 375. Положение и ширина прямоугольника останутся прежними. </w:t>
      </w: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9608EFF" wp14:editId="585A86B4">
            <wp:extent cx="5418290" cy="6294665"/>
            <wp:effectExtent l="0" t="0" r="0" b="0"/>
            <wp:docPr id="1899926502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6502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647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3EE9ED4" wp14:editId="144FF306">
            <wp:extent cx="5940425" cy="2599055"/>
            <wp:effectExtent l="0" t="0" r="3175" b="0"/>
            <wp:docPr id="1280189835" name="Рисунок 4" descr="Изображение выглядит как диаграмма, линия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89835" name="Рисунок 4" descr="Изображение выглядит как диаграмма, линия, снимок экран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7DD9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2808AF52" w14:textId="77777777" w:rsidR="00AD1B86" w:rsidRPr="0062163E" w:rsidRDefault="00AD1B86" w:rsidP="00AD1B86">
      <w:pPr>
        <w:pStyle w:val="a3"/>
        <w:rPr>
          <w:rFonts w:ascii="Times New Roman" w:hAnsi="Times New Roman" w:cs="Times New Roman"/>
          <w:sz w:val="40"/>
          <w:szCs w:val="40"/>
        </w:rPr>
      </w:pPr>
      <w:r w:rsidRPr="0062163E">
        <w:rPr>
          <w:rFonts w:ascii="Times New Roman" w:hAnsi="Times New Roman" w:cs="Times New Roman"/>
          <w:sz w:val="40"/>
          <w:szCs w:val="40"/>
        </w:rPr>
        <w:t xml:space="preserve">Как сделать резиновую шапку </w:t>
      </w:r>
    </w:p>
    <w:p w14:paraId="703AAD30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1612EBF6" w14:textId="77777777" w:rsidR="00AD1B86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b/>
          <w:bCs/>
          <w:sz w:val="32"/>
          <w:szCs w:val="32"/>
        </w:rPr>
        <w:t>Задача</w:t>
      </w:r>
      <w:r w:rsidRPr="006751E2">
        <w:rPr>
          <w:rFonts w:ascii="Times New Roman" w:hAnsi="Times New Roman" w:cs="Times New Roman"/>
          <w:sz w:val="32"/>
          <w:szCs w:val="32"/>
        </w:rPr>
        <w:t xml:space="preserve">: при изменении ширины блока шапка должна растягиваться по длине, сохранять свою высоту и отступы от края фрейма. </w:t>
      </w:r>
    </w:p>
    <w:p w14:paraId="6EF2EC3E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785E0958" w14:textId="77777777" w:rsidR="00AD1B86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Возвращаем размер фрейма на iPhone SE. </w:t>
      </w:r>
    </w:p>
    <w:p w14:paraId="4A997ADE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7D0B60E6" w14:textId="77777777" w:rsidR="00AD1B86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Выделяем прямоугольник, зажимаем Shift и кликнем в правую чёрточку, чтобы закрепить ограничители слева и справа. Также это можно сделать через выпадающее меню. </w:t>
      </w:r>
    </w:p>
    <w:p w14:paraId="389157FC" w14:textId="77777777" w:rsidR="00AD1B86" w:rsidRPr="004940ED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3AE91EE9" w14:textId="77777777" w:rsidR="00AD1B86" w:rsidRPr="006751E2" w:rsidRDefault="00AD1B86" w:rsidP="00AD1B86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1C53AB9C" w14:textId="77777777" w:rsidR="00AD1B86" w:rsidRPr="006751E2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Теперь горят три из них, а вместо Left в меню горизонтальных ограничителей стало Left &amp; Right:</w:t>
      </w:r>
    </w:p>
    <w:p w14:paraId="50EB46C7" w14:textId="77777777" w:rsidR="00AD1B86" w:rsidRPr="006751E2" w:rsidRDefault="00AD1B86" w:rsidP="00AD1B86">
      <w:pPr>
        <w:pStyle w:val="a3"/>
        <w:ind w:left="1416" w:hanging="696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A2AF602" wp14:editId="3D2C99D9">
            <wp:extent cx="5243014" cy="1493649"/>
            <wp:effectExtent l="0" t="0" r="0" b="0"/>
            <wp:docPr id="2137375907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5907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897" w14:textId="77777777" w:rsidR="00AD1B86" w:rsidRPr="006751E2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Снова ставим размер фрейма в iPhone 8, чтобы проверить, как поведёт себя блок. Теперь правый отступ стал фиксированным. Он был равен 8 при ширине фрейма 320 и остался равен 8 при ширине 375.</w:t>
      </w:r>
    </w:p>
    <w:p w14:paraId="46AD2310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B27008A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16DB9E" wp14:editId="4EF428AB">
            <wp:extent cx="5250635" cy="5319221"/>
            <wp:effectExtent l="0" t="0" r="7620" b="0"/>
            <wp:docPr id="1185538519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38519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A545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Как мы и хотели, ширина прямоугольника увеличилась: была 304, а стала 359. Высота сохранилась в 56.</w:t>
      </w:r>
    </w:p>
    <w:p w14:paraId="716D1AB6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7C91419" wp14:editId="4814ACBE">
            <wp:extent cx="5395428" cy="1455546"/>
            <wp:effectExtent l="0" t="0" r="0" b="0"/>
            <wp:docPr id="109049218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9218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9F5F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C33CE90" wp14:editId="4A884679">
            <wp:extent cx="5940425" cy="2599055"/>
            <wp:effectExtent l="0" t="0" r="3175" b="0"/>
            <wp:docPr id="653912681" name="Рисунок 5" descr="Изображение выглядит как диаграмма, линия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12681" name="Рисунок 5" descr="Изображение выглядит как диаграмма, линия, снимок экрана,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EAC" w14:textId="77777777" w:rsidR="00AD1B86" w:rsidRPr="004940ED" w:rsidRDefault="00AD1B86" w:rsidP="0062163E">
      <w:pPr>
        <w:ind w:left="360" w:firstLine="348"/>
        <w:rPr>
          <w:rFonts w:ascii="Times New Roman" w:hAnsi="Times New Roman" w:cs="Times New Roman"/>
          <w:b/>
          <w:bCs/>
          <w:sz w:val="44"/>
          <w:szCs w:val="44"/>
        </w:rPr>
      </w:pPr>
      <w:r w:rsidRPr="004940ED">
        <w:rPr>
          <w:rFonts w:ascii="Times New Roman" w:hAnsi="Times New Roman" w:cs="Times New Roman"/>
          <w:b/>
          <w:bCs/>
          <w:sz w:val="44"/>
          <w:szCs w:val="44"/>
        </w:rPr>
        <w:t xml:space="preserve">Как сделать сайдбар с резиновой высотой </w:t>
      </w:r>
    </w:p>
    <w:p w14:paraId="656BD168" w14:textId="77777777" w:rsidR="00AD1B86" w:rsidRPr="006751E2" w:rsidRDefault="00AD1B86" w:rsidP="0062163E">
      <w:pPr>
        <w:ind w:left="360" w:firstLine="34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Другой классический кейс использования ограничителей — интерфейс с боковой панелью — сайдбаром. В дизайне для веба высота страницы часто зависит от количества контента. </w:t>
      </w:r>
    </w:p>
    <w:p w14:paraId="744D70FF" w14:textId="77777777" w:rsidR="00AD1B86" w:rsidRPr="006751E2" w:rsidRDefault="00AD1B86" w:rsidP="0062163E">
      <w:pPr>
        <w:ind w:left="360" w:firstLine="34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Задача: Привязать высоту сайдбара к высоте фрейма, чтобы можно было подстраивать высоту одним действием. </w:t>
      </w:r>
    </w:p>
    <w:p w14:paraId="59F4EE41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1. </w:t>
      </w:r>
      <w:r w:rsidRPr="006751E2">
        <w:rPr>
          <w:rFonts w:ascii="Times New Roman" w:hAnsi="Times New Roman" w:cs="Times New Roman"/>
          <w:sz w:val="32"/>
          <w:szCs w:val="32"/>
        </w:rPr>
        <w:tab/>
        <w:t xml:space="preserve">Создаём фрейм размером 1280 х 800, F. </w:t>
      </w:r>
    </w:p>
    <w:p w14:paraId="24652B20" w14:textId="77777777" w:rsidR="00AD1B86" w:rsidRPr="006751E2" w:rsidRDefault="00AD1B86" w:rsidP="00AD1B86">
      <w:pPr>
        <w:ind w:left="708" w:hanging="34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2. </w:t>
      </w:r>
      <w:r w:rsidRPr="006751E2">
        <w:rPr>
          <w:rFonts w:ascii="Times New Roman" w:hAnsi="Times New Roman" w:cs="Times New Roman"/>
          <w:sz w:val="32"/>
          <w:szCs w:val="32"/>
        </w:rPr>
        <w:tab/>
        <w:t>Внутри него размечаем сайдбар размером 320 х 800, R. При создании он получает     ограничители по умолчанию: Left и Top</w:t>
      </w:r>
    </w:p>
    <w:p w14:paraId="58343999" w14:textId="77777777" w:rsidR="00AD1B86" w:rsidRPr="006751E2" w:rsidRDefault="00AD1B86" w:rsidP="00AD1B86">
      <w:pPr>
        <w:ind w:left="708" w:hanging="34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3. </w:t>
      </w:r>
      <w:r w:rsidRPr="006751E2">
        <w:rPr>
          <w:rFonts w:ascii="Times New Roman" w:hAnsi="Times New Roman" w:cs="Times New Roman"/>
          <w:sz w:val="32"/>
          <w:szCs w:val="32"/>
        </w:rPr>
        <w:tab/>
        <w:t xml:space="preserve">Зажимаем </w:t>
      </w:r>
      <w:r w:rsidRPr="006751E2">
        <w:rPr>
          <w:rFonts w:ascii="Times New Roman" w:hAnsi="Times New Roman" w:cs="Times New Roman"/>
          <w:color w:val="FF0000"/>
          <w:sz w:val="32"/>
          <w:szCs w:val="32"/>
        </w:rPr>
        <w:t xml:space="preserve">Shift </w:t>
      </w:r>
      <w:r w:rsidRPr="006751E2">
        <w:rPr>
          <w:rFonts w:ascii="Times New Roman" w:hAnsi="Times New Roman" w:cs="Times New Roman"/>
          <w:sz w:val="32"/>
          <w:szCs w:val="32"/>
        </w:rPr>
        <w:t xml:space="preserve">и добавляем к ним ещё один ограничитель </w:t>
      </w:r>
      <w:r w:rsidRPr="006751E2">
        <w:rPr>
          <w:rFonts w:ascii="Times New Roman" w:hAnsi="Times New Roman" w:cs="Times New Roman"/>
          <w:b/>
          <w:bCs/>
          <w:sz w:val="32"/>
          <w:szCs w:val="32"/>
        </w:rPr>
        <w:t>Bottom</w:t>
      </w:r>
      <w:r w:rsidRPr="006751E2">
        <w:rPr>
          <w:rFonts w:ascii="Times New Roman" w:hAnsi="Times New Roman" w:cs="Times New Roman"/>
          <w:sz w:val="32"/>
          <w:szCs w:val="32"/>
        </w:rPr>
        <w:t xml:space="preserve">, кликнув на нижнюю вертикальную чёрточку в блоке </w:t>
      </w:r>
      <w:r w:rsidRPr="006751E2">
        <w:rPr>
          <w:rFonts w:ascii="Times New Roman" w:hAnsi="Times New Roman" w:cs="Times New Roman"/>
          <w:b/>
          <w:bCs/>
          <w:sz w:val="32"/>
          <w:szCs w:val="32"/>
        </w:rPr>
        <w:t>Constraints</w:t>
      </w:r>
      <w:r w:rsidRPr="006751E2">
        <w:rPr>
          <w:rFonts w:ascii="Times New Roman" w:hAnsi="Times New Roman" w:cs="Times New Roman"/>
          <w:sz w:val="32"/>
          <w:szCs w:val="32"/>
        </w:rPr>
        <w:t xml:space="preserve">. Горизонтальный </w:t>
      </w:r>
      <w:r w:rsidRPr="006751E2">
        <w:rPr>
          <w:rFonts w:ascii="Times New Roman" w:hAnsi="Times New Roman" w:cs="Times New Roman"/>
          <w:b/>
          <w:bCs/>
          <w:sz w:val="32"/>
          <w:szCs w:val="32"/>
        </w:rPr>
        <w:t>Left</w:t>
      </w:r>
      <w:r w:rsidRPr="006751E2">
        <w:rPr>
          <w:rFonts w:ascii="Times New Roman" w:hAnsi="Times New Roman" w:cs="Times New Roman"/>
          <w:sz w:val="32"/>
          <w:szCs w:val="32"/>
        </w:rPr>
        <w:t xml:space="preserve"> можно оставить, он пригодится, если будем делать макет адаптивным.</w:t>
      </w:r>
    </w:p>
    <w:p w14:paraId="66928DA7" w14:textId="77777777" w:rsidR="00AD1B86" w:rsidRPr="006751E2" w:rsidRDefault="00AD1B86" w:rsidP="00AD1B86">
      <w:pPr>
        <w:ind w:left="708" w:hanging="34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90479D4" wp14:editId="6BC2AD1A">
            <wp:extent cx="5258256" cy="2804403"/>
            <wp:effectExtent l="0" t="0" r="0" b="0"/>
            <wp:docPr id="1954663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3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2F2A" w14:textId="77777777" w:rsidR="00AD1B86" w:rsidRPr="006751E2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Тянем фрейм за нижний край, чтобы убедиться, что сайдбар тянется вслед за ним.</w:t>
      </w:r>
    </w:p>
    <w:p w14:paraId="088B1C87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</w:p>
    <w:p w14:paraId="5BD21858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77BEA6" wp14:editId="5AD9B80D">
            <wp:extent cx="5940425" cy="2599055"/>
            <wp:effectExtent l="0" t="0" r="3175" b="0"/>
            <wp:docPr id="10686081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08137" name="Рисунок 10686081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5BE" w14:textId="68E62757" w:rsidR="00AD1B86" w:rsidRPr="006751E2" w:rsidRDefault="00AD1B86" w:rsidP="006216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51E2">
        <w:rPr>
          <w:rFonts w:ascii="Times New Roman" w:hAnsi="Times New Roman" w:cs="Times New Roman"/>
          <w:b/>
          <w:bCs/>
          <w:sz w:val="32"/>
          <w:szCs w:val="32"/>
        </w:rPr>
        <w:t>Как растянуть фоновое фото на весь фрейм</w:t>
      </w:r>
    </w:p>
    <w:p w14:paraId="6FA09178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В качестве полноэкранного фона дизайнеры часто используют фотографии. </w:t>
      </w:r>
    </w:p>
    <w:p w14:paraId="7DF99250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Сначала на ум приходит идея залить растровым фоном сам фрейм, но на практике это оказывается неудобно, потому что часто возникает потребность с клавиатуры копировать стиль заливки фона и переносить его в другие фреймы. Гораздо легче перетащить с рабочего стола фотографию в окно Фигмы и вписать её в фрейм, а затем снять на ней все ограничители.</w:t>
      </w:r>
    </w:p>
    <w:p w14:paraId="6A6F12A7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76AB14" wp14:editId="7C8E0EBB">
            <wp:extent cx="5250635" cy="1874682"/>
            <wp:effectExtent l="0" t="0" r="7620" b="0"/>
            <wp:docPr id="1908572574" name="Рисунок 1" descr="Изображение выглядит как снимок экрана, Большие кошки, Вибриссы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2574" name="Рисунок 1" descr="Изображение выглядит как снимок экрана, Большие кошки, Вибриссы, млекопитающе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79CB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Задача: при изменении размера фрейма фото должно подстраиваться. </w:t>
      </w:r>
    </w:p>
    <w:p w14:paraId="18EC3485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1. Создаём фрейм, F. Выбираем размер iPhone SE. </w:t>
      </w:r>
    </w:p>
    <w:p w14:paraId="38A788A4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2. Перетаскиваем с рабочего стола в Фигму файл фотографии в формате JPG или PNG. </w:t>
      </w:r>
    </w:p>
    <w:p w14:paraId="0E31C982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3. Вкладываем слой изображения в фрейм, перетащив их друг на друга в панели слоёв. </w:t>
      </w:r>
    </w:p>
    <w:p w14:paraId="270C301C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4. Подстраиваем размер фотографии под размер фрейма, хватая за квадратные ручки в углах. Координаты фотографии — 0, 0, размер: 320 x 568. </w:t>
      </w:r>
    </w:p>
    <w:p w14:paraId="199E5846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5. Зажимаем Shift и снимаем ограничители по умолчанию: Left и Top. Справа от прицела в меню горизонтальных и вертикальных ограничителей написано Scale. В этом режиме фото пропорционально тянется с двух сторон. </w:t>
      </w:r>
    </w:p>
    <w:p w14:paraId="6AAD2E73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6. Меняем размер артборда на iPhone 8 и убеждаемся, что фото растянулось.</w:t>
      </w:r>
    </w:p>
    <w:p w14:paraId="10DBD463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D80E7F" wp14:editId="2BB11400">
            <wp:extent cx="5303980" cy="1691787"/>
            <wp:effectExtent l="0" t="0" r="0" b="3810"/>
            <wp:docPr id="1504923163" name="Рисунок 1" descr="Изображение выглядит как снимок экрана, Мультимедийное программное обеспечение, Вибриссы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23163" name="Рисунок 1" descr="Изображение выглядит как снимок экрана, Мультимедийное программное обеспечение, Вибриссы, млекопитающе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EF0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3591333" wp14:editId="4B426524">
            <wp:extent cx="5940425" cy="2599055"/>
            <wp:effectExtent l="0" t="0" r="3175" b="0"/>
            <wp:docPr id="1164391358" name="Рисунок 7" descr="Изображение выглядит как диаграмма, линия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91358" name="Рисунок 7" descr="Изображение выглядит как диаграмма, линия, снимок экрана,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723" w14:textId="77777777" w:rsidR="00AD1B86" w:rsidRPr="004940ED" w:rsidRDefault="00AD1B86" w:rsidP="00AD1B86">
      <w:pPr>
        <w:rPr>
          <w:rFonts w:ascii="Times New Roman" w:hAnsi="Times New Roman" w:cs="Times New Roman"/>
          <w:sz w:val="40"/>
          <w:szCs w:val="40"/>
        </w:rPr>
      </w:pPr>
      <w:r w:rsidRPr="004940ED">
        <w:rPr>
          <w:rFonts w:ascii="Times New Roman" w:hAnsi="Times New Roman" w:cs="Times New Roman"/>
          <w:sz w:val="40"/>
          <w:szCs w:val="40"/>
        </w:rPr>
        <w:t xml:space="preserve">Как зафиксировать модальное окно по центру экрана </w:t>
      </w:r>
    </w:p>
    <w:p w14:paraId="1EA64D69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Функции выравнивания Horizontal Center, Opt + H и Vertical Center, Opt + V позволяют двигать слой на центр его фрейма. Если тот изменится, слой останется на тех же координатах. </w:t>
      </w:r>
    </w:p>
    <w:p w14:paraId="6CF48ADC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Если мы заранее знаем, что слой всегда должен быть строго по вертикальному или горизонтальному центру, вне зависимости от размера фрейма, можно использовать ограничители и прикрепить слой к центру.</w:t>
      </w:r>
    </w:p>
    <w:p w14:paraId="7C801254" w14:textId="77777777" w:rsidR="00AD1B86" w:rsidRPr="006751E2" w:rsidRDefault="00AD1B86" w:rsidP="0062163E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Задача: модальное окно должно быть по центру </w:t>
      </w:r>
    </w:p>
    <w:p w14:paraId="584C1CD2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1. Создаём фрейм размера iPhone SE, F. </w:t>
      </w:r>
    </w:p>
    <w:p w14:paraId="7AFA8B50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2. Рисуем прямоугольник размером 200 х 120, R. </w:t>
      </w:r>
    </w:p>
    <w:p w14:paraId="78BF72E5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3. Ставим его по центру фрейма, Opt + H,V. Нажимаем V после H, не отпуская Opt. </w:t>
      </w:r>
    </w:p>
    <w:p w14:paraId="63A7BEB0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4. Когда зажат Opt, мы можем смотреть расстояния от прямоугольника до краёв фрейма. </w:t>
      </w:r>
    </w:p>
    <w:p w14:paraId="354B5DC0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5. Настраиваем прицел в блоке Constraints так, чтобы в нём был голубой плюс, кликнув на каждую из перекладин. Либо выберем из меню значения Center, Center. </w:t>
      </w:r>
    </w:p>
    <w:p w14:paraId="2758533C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Обратим внимание, что внутри прямоугольника появился пунктирный крест, ещё одно подтверждение того, что мы в режиме Center, Center.</w:t>
      </w:r>
    </w:p>
    <w:p w14:paraId="027DFF64" w14:textId="77777777" w:rsidR="00AD1B86" w:rsidRPr="006751E2" w:rsidRDefault="00AD1B86" w:rsidP="00AD1B86">
      <w:p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D2EF935" wp14:editId="1E1B4C02">
            <wp:extent cx="5319221" cy="3558848"/>
            <wp:effectExtent l="0" t="0" r="0" b="3810"/>
            <wp:docPr id="13129520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20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4398" w14:textId="77777777" w:rsidR="00AD1B86" w:rsidRPr="006751E2" w:rsidRDefault="00AD1B86" w:rsidP="00AD1B8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Сменим размер фрейма с iPhone SE на iPhone 8. Прямоугольник подстроит своё положение:</w:t>
      </w:r>
    </w:p>
    <w:p w14:paraId="491CF4C3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83FB5D5" wp14:editId="5F2F5C55">
            <wp:extent cx="5357324" cy="4176122"/>
            <wp:effectExtent l="0" t="0" r="0" b="0"/>
            <wp:docPr id="608059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9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C5D0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Закреплённый слой можно сдвигать относительно центра. При изменении фрейма тот сохранит своё расстояние сдвига в </w:t>
      </w:r>
      <w:r w:rsidRPr="006751E2">
        <w:rPr>
          <w:rFonts w:ascii="Times New Roman" w:hAnsi="Times New Roman" w:cs="Times New Roman"/>
          <w:sz w:val="32"/>
          <w:szCs w:val="32"/>
        </w:rPr>
        <w:lastRenderedPageBreak/>
        <w:t>пикселях. Если слой сдвинули наверх на 10 пикселей и изменили фрейм, в новом фрейме это расстояние не исказится.</w:t>
      </w:r>
    </w:p>
    <w:p w14:paraId="0E3FA8C3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6F60C4F" wp14:editId="18430DF7">
            <wp:extent cx="5326842" cy="4389500"/>
            <wp:effectExtent l="0" t="0" r="7620" b="0"/>
            <wp:docPr id="207495521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21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FF68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6751E2">
        <w:rPr>
          <w:rFonts w:ascii="Times New Roman" w:hAnsi="Times New Roman" w:cs="Times New Roman"/>
          <w:b/>
          <w:bCs/>
          <w:sz w:val="32"/>
          <w:szCs w:val="32"/>
        </w:rPr>
        <w:t xml:space="preserve">Как сделать так, чтобы при растягивании макета всё не ехало </w:t>
      </w:r>
    </w:p>
    <w:p w14:paraId="3B0805F5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 xml:space="preserve">Перед началом растягивания зажать Cmd на Маке или Ctrl на Windows. </w:t>
      </w:r>
    </w:p>
    <w:p w14:paraId="3DD9654A" w14:textId="77777777" w:rsidR="00AD1B86" w:rsidRPr="006751E2" w:rsidRDefault="00AD1B86" w:rsidP="00AD1B86">
      <w:pPr>
        <w:ind w:left="360"/>
        <w:rPr>
          <w:rFonts w:ascii="Times New Roman" w:hAnsi="Times New Roman" w:cs="Times New Roman"/>
          <w:sz w:val="32"/>
          <w:szCs w:val="32"/>
        </w:rPr>
      </w:pPr>
      <w:r w:rsidRPr="006751E2">
        <w:rPr>
          <w:rFonts w:ascii="Times New Roman" w:hAnsi="Times New Roman" w:cs="Times New Roman"/>
          <w:sz w:val="32"/>
          <w:szCs w:val="32"/>
        </w:rPr>
        <w:t>Отключить все ограничители галочкой, как в Скетче, нельзя. Однако при помощи этой клавиши можно временно их игнорировать. Это удобно, если в макете много слоёв, ограничители не настроены и прописывать правила поведения слишком долго.</w:t>
      </w:r>
    </w:p>
    <w:p w14:paraId="69B0CD2F" w14:textId="64273561" w:rsidR="006A66A9" w:rsidRDefault="006A66A9" w:rsidP="00AD1B86"/>
    <w:p w14:paraId="4F37C652" w14:textId="29C009D6" w:rsidR="008A4B1D" w:rsidRDefault="008A4B1D" w:rsidP="00AD1B86"/>
    <w:p w14:paraId="47462C9C" w14:textId="6A2A3CA7" w:rsidR="008A4B1D" w:rsidRDefault="008A4B1D" w:rsidP="00AD1B86"/>
    <w:p w14:paraId="7165C6A7" w14:textId="6882FBC3" w:rsidR="008A4B1D" w:rsidRDefault="008A4B1D" w:rsidP="00AD1B86"/>
    <w:p w14:paraId="040154DD" w14:textId="422160C7" w:rsidR="008A4B1D" w:rsidRDefault="008A4B1D" w:rsidP="00AD1B86"/>
    <w:p w14:paraId="7DD51392" w14:textId="68A40354" w:rsidR="008A4B1D" w:rsidRPr="007A177E" w:rsidRDefault="008A4B1D" w:rsidP="008A4B1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  <w:r w:rsidRPr="007A177E">
        <w:rPr>
          <w:b/>
          <w:bCs/>
          <w:sz w:val="40"/>
          <w:szCs w:val="40"/>
        </w:rPr>
        <w:t xml:space="preserve"> Заливка и градиенты </w:t>
      </w:r>
    </w:p>
    <w:p w14:paraId="725CBD13" w14:textId="77777777" w:rsidR="008A4B1D" w:rsidRPr="007A177E" w:rsidRDefault="008A4B1D" w:rsidP="008A4B1D">
      <w:pPr>
        <w:rPr>
          <w:sz w:val="28"/>
          <w:szCs w:val="28"/>
        </w:rPr>
      </w:pPr>
      <w:hyperlink r:id="rId23" w:history="1">
        <w:r w:rsidRPr="00997935">
          <w:rPr>
            <w:rStyle w:val="a4"/>
            <w:sz w:val="28"/>
            <w:szCs w:val="28"/>
          </w:rPr>
          <w:t>Проект в Фигме → Заливка</w:t>
        </w:r>
      </w:hyperlink>
      <w:r w:rsidRPr="007A177E">
        <w:rPr>
          <w:sz w:val="28"/>
          <w:szCs w:val="28"/>
        </w:rPr>
        <w:t xml:space="preserve"> </w:t>
      </w:r>
    </w:p>
    <w:p w14:paraId="6ACE779D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>Fill может быть у фрейма, шейпа или текстового слоя. В этой главе рассмотрим, какие бывают режимы заливки, и научимся их применять на практике.</w:t>
      </w:r>
    </w:p>
    <w:p w14:paraId="0DCFA9AA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noProof/>
          <w:sz w:val="28"/>
          <w:szCs w:val="28"/>
          <w:lang w:eastAsia="ru-RU"/>
        </w:rPr>
        <w:drawing>
          <wp:inline distT="0" distB="0" distL="0" distR="0" wp14:anchorId="626EF6DF" wp14:editId="5601A5B2">
            <wp:extent cx="3429297" cy="3284505"/>
            <wp:effectExtent l="0" t="0" r="0" b="0"/>
            <wp:docPr id="234718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18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9A53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>Левее радужного фейдера размещена кнопка с пипеткой, позволяющей снимать цвета в любом месте холста. У пипетки клавиша как в Скетче: Ctrl + C. Мнемоника: Color. На Windows – I.</w:t>
      </w:r>
    </w:p>
    <w:p w14:paraId="62A94B80" w14:textId="77777777" w:rsidR="008A4B1D" w:rsidRPr="007A177E" w:rsidRDefault="008A4B1D" w:rsidP="008A4B1D">
      <w:pPr>
        <w:rPr>
          <w:b/>
          <w:bCs/>
          <w:sz w:val="40"/>
          <w:szCs w:val="40"/>
        </w:rPr>
      </w:pPr>
      <w:r w:rsidRPr="007A177E">
        <w:rPr>
          <w:b/>
          <w:bCs/>
          <w:sz w:val="40"/>
          <w:szCs w:val="40"/>
        </w:rPr>
        <w:t xml:space="preserve">Делаем пробники для градиентов </w:t>
      </w:r>
    </w:p>
    <w:p w14:paraId="13C25654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>Я расскажу о полезном приёме, который сделает работу с градиентами значительно комфортнее. Создаём несколько прямоугольников, R, которым настроим цвета. Чтобы настроить градиент, будем снимать пикером цвета с этих пробников. Когда развёрнута панель градиентов, в ней не очень удобно оценивать выбранный цвет, потому что окошки контрольных точек градиента маленькие. Поэтому переход цвета получается недостаточно точным. Если мы заранее определим каждый цвет, а затем снимем их в градиенте, результат будет более предсказуемым. Особенно это удобно при работе со сложными градиентами, состоящими из нескольких цветов.</w:t>
      </w:r>
    </w:p>
    <w:p w14:paraId="21768C6A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3E91F5" wp14:editId="337213E2">
            <wp:extent cx="5940425" cy="3779520"/>
            <wp:effectExtent l="0" t="0" r="3175" b="0"/>
            <wp:docPr id="157575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8550" w14:textId="77777777" w:rsidR="008A4B1D" w:rsidRPr="007A177E" w:rsidRDefault="008A4B1D" w:rsidP="008A4B1D">
      <w:pPr>
        <w:rPr>
          <w:sz w:val="40"/>
          <w:szCs w:val="40"/>
        </w:rPr>
      </w:pPr>
      <w:r w:rsidRPr="007A177E">
        <w:rPr>
          <w:sz w:val="40"/>
          <w:szCs w:val="40"/>
        </w:rPr>
        <w:t xml:space="preserve">Режимы градиентов </w:t>
      </w:r>
    </w:p>
    <w:p w14:paraId="750840DA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 xml:space="preserve">• Linear [линиар] — режим заливки линейным градиентом, в котором могут быть две или больше контрольных точек цвета. </w:t>
      </w:r>
    </w:p>
    <w:p w14:paraId="58ACCF86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 xml:space="preserve">• Radial [рэдиал] — режим заливки радиальным градиентом, в котором один конец шкалы градиента ассоциируется с центром круга, а другой с его краями. От центра к краям можно настраивать плавный переход. </w:t>
      </w:r>
    </w:p>
    <w:p w14:paraId="78A229E8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 xml:space="preserve">• Angular [энгюлар] — режим заливки градиентом, в котором шкала от начала до конца градиента вращается вокруг определённой точки на заливаемой фигуре. </w:t>
      </w:r>
    </w:p>
    <w:p w14:paraId="002EAE82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>• Diamond [даймонд] — режим заливки радиальным градиентом с 4 лучами, который есть только в Фигме. Позволяет настраивать градиенты с прямоугольной текстурой.</w:t>
      </w:r>
    </w:p>
    <w:p w14:paraId="19E96335" w14:textId="77777777" w:rsidR="008A4B1D" w:rsidRPr="007A177E" w:rsidRDefault="008A4B1D" w:rsidP="008A4B1D">
      <w:pPr>
        <w:rPr>
          <w:sz w:val="40"/>
          <w:szCs w:val="40"/>
        </w:rPr>
      </w:pPr>
      <w:r w:rsidRPr="007A177E">
        <w:rPr>
          <w:sz w:val="40"/>
          <w:szCs w:val="40"/>
        </w:rPr>
        <w:t xml:space="preserve">Режим заливки Linear: линейный градиент </w:t>
      </w:r>
    </w:p>
    <w:p w14:paraId="298FA1A7" w14:textId="77777777" w:rsidR="008A4B1D" w:rsidRPr="007A177E" w:rsidRDefault="008A4B1D" w:rsidP="008A4B1D">
      <w:pPr>
        <w:rPr>
          <w:sz w:val="28"/>
          <w:szCs w:val="28"/>
        </w:rPr>
      </w:pPr>
      <w:r w:rsidRPr="007A177E">
        <w:rPr>
          <w:sz w:val="28"/>
          <w:szCs w:val="28"/>
        </w:rPr>
        <w:t>Градиéнты — плавные переходы от одного цвета к другому. Линейный градиент имеет ось, вдоль которой меняется цвет. Задать, какие цвета участвуют в градиенте, можно при помощи контрольных точек на его оси. В этом простейшем градиенте их две: чёрная и белая.</w:t>
      </w:r>
    </w:p>
    <w:p w14:paraId="06394AC3" w14:textId="77777777" w:rsidR="008A4B1D" w:rsidRPr="007A177E" w:rsidRDefault="008A4B1D" w:rsidP="008A4B1D">
      <w:pPr>
        <w:rPr>
          <w:sz w:val="28"/>
          <w:szCs w:val="28"/>
        </w:rPr>
      </w:pPr>
    </w:p>
    <w:p w14:paraId="5EF5BE48" w14:textId="77777777" w:rsidR="008A4B1D" w:rsidRDefault="008A4B1D" w:rsidP="008A4B1D">
      <w:pPr>
        <w:rPr>
          <w:sz w:val="28"/>
          <w:szCs w:val="28"/>
        </w:rPr>
      </w:pPr>
      <w:r w:rsidRPr="00F35B0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71A190" wp14:editId="344FF0B2">
            <wp:extent cx="5940425" cy="2581910"/>
            <wp:effectExtent l="0" t="0" r="3175" b="8890"/>
            <wp:docPr id="144225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2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4A2" w14:textId="77777777" w:rsidR="008A4B1D" w:rsidRDefault="008A4B1D" w:rsidP="008A4B1D">
      <w:pPr>
        <w:rPr>
          <w:sz w:val="36"/>
          <w:szCs w:val="36"/>
        </w:rPr>
      </w:pPr>
      <w:r w:rsidRPr="00341A08">
        <w:rPr>
          <w:noProof/>
          <w:sz w:val="36"/>
          <w:szCs w:val="36"/>
          <w:lang w:eastAsia="ru-RU"/>
        </w:rPr>
        <w:drawing>
          <wp:inline distT="0" distB="0" distL="0" distR="0" wp14:anchorId="79D1BF44" wp14:editId="7EA39567">
            <wp:extent cx="5940425" cy="2653030"/>
            <wp:effectExtent l="0" t="0" r="3175" b="0"/>
            <wp:docPr id="185783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35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537E" w14:textId="77777777" w:rsidR="008A4B1D" w:rsidRDefault="008A4B1D" w:rsidP="008A4B1D">
      <w:r>
        <w:t>4. В центре оси можно кликнуть и таким образом добавить ещё одну контрольную точку цвета. Если нужно её удалить, нажимаем Delete.</w:t>
      </w:r>
    </w:p>
    <w:p w14:paraId="47E9DE0B" w14:textId="77777777" w:rsidR="008A4B1D" w:rsidRDefault="008A4B1D" w:rsidP="008A4B1D">
      <w:pPr>
        <w:rPr>
          <w:sz w:val="36"/>
          <w:szCs w:val="36"/>
        </w:rPr>
      </w:pPr>
      <w:r w:rsidRPr="00C17DC2">
        <w:rPr>
          <w:noProof/>
          <w:sz w:val="36"/>
          <w:szCs w:val="36"/>
          <w:lang w:eastAsia="ru-RU"/>
        </w:rPr>
        <w:drawing>
          <wp:inline distT="0" distB="0" distL="0" distR="0" wp14:anchorId="64A77A71" wp14:editId="08111BCB">
            <wp:extent cx="5940425" cy="2073275"/>
            <wp:effectExtent l="0" t="0" r="3175" b="3175"/>
            <wp:docPr id="1574794295" name="Рисунок 1" descr="Изображение выглядит как снимок экрана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94295" name="Рисунок 1" descr="Изображение выглядит как снимок экрана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1A98" w14:textId="77777777" w:rsidR="008A4B1D" w:rsidRPr="00655943" w:rsidRDefault="008A4B1D" w:rsidP="008A4B1D">
      <w:pPr>
        <w:rPr>
          <w:sz w:val="28"/>
          <w:szCs w:val="28"/>
        </w:rPr>
      </w:pPr>
      <w:r w:rsidRPr="00655943">
        <w:rPr>
          <w:sz w:val="28"/>
          <w:szCs w:val="28"/>
        </w:rPr>
        <w:t>Точки можно передвигать по оси, а саму её тянуть за концы и задавать ей нужный угол.</w:t>
      </w:r>
    </w:p>
    <w:p w14:paraId="562127D0" w14:textId="77777777" w:rsidR="008A4B1D" w:rsidRDefault="008A4B1D" w:rsidP="008A4B1D">
      <w:pPr>
        <w:rPr>
          <w:sz w:val="40"/>
          <w:szCs w:val="40"/>
        </w:rPr>
      </w:pPr>
      <w:r w:rsidRPr="00655943">
        <w:rPr>
          <w:sz w:val="40"/>
          <w:szCs w:val="40"/>
        </w:rPr>
        <w:t xml:space="preserve">Полезные клавиши для работы с градиентами </w:t>
      </w:r>
    </w:p>
    <w:p w14:paraId="5101344C" w14:textId="77777777" w:rsidR="008A4B1D" w:rsidRDefault="008A4B1D" w:rsidP="008A4B1D">
      <w:pPr>
        <w:rPr>
          <w:sz w:val="28"/>
          <w:szCs w:val="28"/>
        </w:rPr>
      </w:pPr>
      <w:r w:rsidRPr="00655943">
        <w:rPr>
          <w:sz w:val="28"/>
          <w:szCs w:val="28"/>
        </w:rPr>
        <w:lastRenderedPageBreak/>
        <w:t xml:space="preserve">Чтобы зафиксировать градиент и скрыть панель заливки, нажимаем Enter или Esc. </w:t>
      </w:r>
    </w:p>
    <w:p w14:paraId="36402A5E" w14:textId="77777777" w:rsidR="008A4B1D" w:rsidRDefault="008A4B1D" w:rsidP="008A4B1D">
      <w:pPr>
        <w:rPr>
          <w:sz w:val="28"/>
          <w:szCs w:val="28"/>
        </w:rPr>
      </w:pPr>
      <w:r w:rsidRPr="00655943">
        <w:rPr>
          <w:sz w:val="28"/>
          <w:szCs w:val="28"/>
        </w:rPr>
        <w:t xml:space="preserve">Если контрольная точка выделена, её можно смещать стрелками по оси градиента. Зажатый Shift ускоряет движение стрелки на оси. </w:t>
      </w:r>
    </w:p>
    <w:p w14:paraId="56A61B0F" w14:textId="77777777" w:rsidR="008A4B1D" w:rsidRDefault="008A4B1D" w:rsidP="008A4B1D">
      <w:pPr>
        <w:rPr>
          <w:sz w:val="28"/>
          <w:szCs w:val="28"/>
        </w:rPr>
      </w:pPr>
      <w:r w:rsidRPr="00655943">
        <w:rPr>
          <w:sz w:val="28"/>
          <w:szCs w:val="28"/>
        </w:rPr>
        <w:t xml:space="preserve">Во время изменения угла зажатый Shift позволяет перейти в режим Snap To Geometry и фиксировать ось под ровными углами с шагом в 45° ровно так же, как мы это делали в главе про перо. </w:t>
      </w:r>
    </w:p>
    <w:p w14:paraId="3D68F028" w14:textId="77777777" w:rsidR="008A4B1D" w:rsidRDefault="008A4B1D" w:rsidP="008A4B1D">
      <w:pPr>
        <w:rPr>
          <w:sz w:val="28"/>
          <w:szCs w:val="28"/>
        </w:rPr>
      </w:pPr>
      <w:r w:rsidRPr="00655943">
        <w:rPr>
          <w:sz w:val="28"/>
          <w:szCs w:val="28"/>
        </w:rPr>
        <w:t>Интересная возможность: если схватить за один конец линии и зажать пробел, всю линию вместе с её контрольными точками можно будет сдвигать, не меняя угла. Это даёт возможность быстро и точно настраивать положение градиента, не двигая каждый его конец индивидуально.</w:t>
      </w:r>
    </w:p>
    <w:p w14:paraId="7DD202F9" w14:textId="77777777" w:rsidR="008A4B1D" w:rsidRDefault="008A4B1D" w:rsidP="008A4B1D">
      <w:pPr>
        <w:rPr>
          <w:sz w:val="44"/>
          <w:szCs w:val="44"/>
        </w:rPr>
      </w:pPr>
      <w:r w:rsidRPr="00602F43">
        <w:rPr>
          <w:noProof/>
          <w:sz w:val="44"/>
          <w:szCs w:val="44"/>
          <w:lang w:eastAsia="ru-RU"/>
        </w:rPr>
        <w:drawing>
          <wp:inline distT="0" distB="0" distL="0" distR="0" wp14:anchorId="1363ECF3" wp14:editId="7B85F493">
            <wp:extent cx="5940425" cy="3869055"/>
            <wp:effectExtent l="0" t="0" r="3175" b="0"/>
            <wp:docPr id="178836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0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FF7E" w14:textId="77777777" w:rsidR="008A4B1D" w:rsidRPr="001D09FF" w:rsidRDefault="008A4B1D" w:rsidP="008A4B1D">
      <w:pPr>
        <w:rPr>
          <w:sz w:val="40"/>
          <w:szCs w:val="40"/>
        </w:rPr>
      </w:pPr>
      <w:r w:rsidRPr="001D09FF">
        <w:rPr>
          <w:sz w:val="40"/>
          <w:szCs w:val="40"/>
        </w:rPr>
        <w:t xml:space="preserve">Перпендикуляр градиента </w:t>
      </w:r>
    </w:p>
    <w:p w14:paraId="45FE7A7C" w14:textId="77777777" w:rsidR="008A4B1D" w:rsidRDefault="008A4B1D" w:rsidP="008A4B1D">
      <w:pPr>
        <w:rPr>
          <w:sz w:val="28"/>
          <w:szCs w:val="28"/>
        </w:rPr>
      </w:pPr>
      <w:r w:rsidRPr="008C08DC">
        <w:rPr>
          <w:sz w:val="28"/>
          <w:szCs w:val="28"/>
        </w:rPr>
        <w:t xml:space="preserve">Ещё одна уникальная особенность линейных градиентов в Фигме: угол градиента можно поворачивать относительно основной оси. </w:t>
      </w:r>
    </w:p>
    <w:p w14:paraId="4EADCEAC" w14:textId="77777777" w:rsidR="008A4B1D" w:rsidRDefault="008A4B1D" w:rsidP="008A4B1D">
      <w:pPr>
        <w:rPr>
          <w:sz w:val="28"/>
          <w:szCs w:val="28"/>
        </w:rPr>
      </w:pPr>
      <w:r w:rsidRPr="008C08DC">
        <w:rPr>
          <w:sz w:val="28"/>
          <w:szCs w:val="28"/>
        </w:rPr>
        <w:t xml:space="preserve">У градиента есть третья неприметная круглая ручка, назначение которой сразу непонятно. Если провести через неё прямую линию до одного из концов оси, получится угол 90°. Это дополнительная ручка перпендикулярной оси градиента. Если зажать </w:t>
      </w:r>
      <w:r>
        <w:rPr>
          <w:sz w:val="28"/>
          <w:szCs w:val="28"/>
        </w:rPr>
        <w:t>Alt</w:t>
      </w:r>
      <w:r w:rsidRPr="008C08DC">
        <w:rPr>
          <w:sz w:val="28"/>
          <w:szCs w:val="28"/>
        </w:rPr>
        <w:t xml:space="preserve"> и потянуть за неё, цветовой переход будет отрисован перпендикулярно ей.</w:t>
      </w:r>
    </w:p>
    <w:p w14:paraId="7CDE7E56" w14:textId="77777777" w:rsidR="008A4B1D" w:rsidRDefault="008A4B1D" w:rsidP="008A4B1D">
      <w:pPr>
        <w:rPr>
          <w:sz w:val="52"/>
          <w:szCs w:val="52"/>
        </w:rPr>
      </w:pPr>
      <w:r w:rsidRPr="00B34BC2">
        <w:rPr>
          <w:noProof/>
          <w:sz w:val="52"/>
          <w:szCs w:val="52"/>
          <w:lang w:eastAsia="ru-RU"/>
        </w:rPr>
        <w:lastRenderedPageBreak/>
        <w:drawing>
          <wp:inline distT="0" distB="0" distL="0" distR="0" wp14:anchorId="5D04A47C" wp14:editId="16271745">
            <wp:extent cx="5940425" cy="3481705"/>
            <wp:effectExtent l="0" t="0" r="3175" b="4445"/>
            <wp:docPr id="133938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15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B1FC" w14:textId="77777777" w:rsidR="008A4B1D" w:rsidRDefault="008A4B1D" w:rsidP="008A4B1D">
      <w:pPr>
        <w:rPr>
          <w:sz w:val="40"/>
          <w:szCs w:val="40"/>
        </w:rPr>
      </w:pPr>
      <w:r w:rsidRPr="006614C4">
        <w:rPr>
          <w:sz w:val="40"/>
          <w:szCs w:val="40"/>
        </w:rPr>
        <w:t xml:space="preserve">Режим заливки Radial: радиальный градиент </w:t>
      </w:r>
    </w:p>
    <w:p w14:paraId="1C35FD6C" w14:textId="77777777" w:rsidR="008A4B1D" w:rsidRDefault="008A4B1D" w:rsidP="008A4B1D">
      <w:pPr>
        <w:rPr>
          <w:sz w:val="28"/>
          <w:szCs w:val="28"/>
        </w:rPr>
      </w:pPr>
      <w:r w:rsidRPr="006614C4">
        <w:rPr>
          <w:sz w:val="28"/>
          <w:szCs w:val="28"/>
        </w:rPr>
        <w:t>Такой градиент формируется на основе эллипса. У него есть центр и внешняя граница. Они соединены радиусом, на котором размещаются контрольные точки цвета.</w:t>
      </w:r>
    </w:p>
    <w:p w14:paraId="5E47C8DC" w14:textId="77777777" w:rsidR="008A4B1D" w:rsidRDefault="008A4B1D" w:rsidP="008A4B1D">
      <w:pPr>
        <w:rPr>
          <w:sz w:val="28"/>
          <w:szCs w:val="28"/>
        </w:rPr>
      </w:pPr>
      <w:r w:rsidRPr="00675837">
        <w:rPr>
          <w:noProof/>
          <w:sz w:val="28"/>
          <w:szCs w:val="28"/>
          <w:lang w:eastAsia="ru-RU"/>
        </w:rPr>
        <w:drawing>
          <wp:inline distT="0" distB="0" distL="0" distR="0" wp14:anchorId="74B46CF5" wp14:editId="48C4EA5D">
            <wp:extent cx="5940425" cy="4202430"/>
            <wp:effectExtent l="0" t="0" r="3175" b="7620"/>
            <wp:docPr id="21041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BB5" w14:textId="77777777" w:rsidR="008A4B1D" w:rsidRDefault="008A4B1D" w:rsidP="008A4B1D">
      <w:pPr>
        <w:rPr>
          <w:sz w:val="28"/>
          <w:szCs w:val="28"/>
        </w:rPr>
      </w:pPr>
      <w:r w:rsidRPr="004427A4">
        <w:rPr>
          <w:sz w:val="28"/>
          <w:szCs w:val="28"/>
        </w:rPr>
        <w:lastRenderedPageBreak/>
        <w:t xml:space="preserve">Создадим простейший радиальный градиент: </w:t>
      </w:r>
    </w:p>
    <w:p w14:paraId="09EF24EE" w14:textId="77777777" w:rsidR="008A4B1D" w:rsidRDefault="008A4B1D" w:rsidP="008A4B1D">
      <w:pPr>
        <w:rPr>
          <w:sz w:val="28"/>
          <w:szCs w:val="28"/>
        </w:rPr>
      </w:pPr>
      <w:r w:rsidRPr="004427A4">
        <w:rPr>
          <w:sz w:val="28"/>
          <w:szCs w:val="28"/>
        </w:rPr>
        <w:t xml:space="preserve">1. Создадим новый квадрат, R. Развернём панель Fill. </w:t>
      </w:r>
    </w:p>
    <w:p w14:paraId="36687E74" w14:textId="77777777" w:rsidR="008A4B1D" w:rsidRDefault="008A4B1D" w:rsidP="008A4B1D">
      <w:pPr>
        <w:rPr>
          <w:sz w:val="28"/>
          <w:szCs w:val="28"/>
        </w:rPr>
      </w:pPr>
      <w:r w:rsidRPr="004427A4">
        <w:rPr>
          <w:sz w:val="28"/>
          <w:szCs w:val="28"/>
        </w:rPr>
        <w:t>2. Переведём заливку из режима Solid в Radial. Результат:</w:t>
      </w:r>
    </w:p>
    <w:p w14:paraId="61C7F741" w14:textId="77777777" w:rsidR="008A4B1D" w:rsidRDefault="008A4B1D" w:rsidP="008A4B1D">
      <w:pPr>
        <w:rPr>
          <w:sz w:val="36"/>
          <w:szCs w:val="36"/>
        </w:rPr>
      </w:pPr>
      <w:r w:rsidRPr="00EA7A4E">
        <w:rPr>
          <w:noProof/>
          <w:sz w:val="36"/>
          <w:szCs w:val="36"/>
          <w:lang w:eastAsia="ru-RU"/>
        </w:rPr>
        <w:drawing>
          <wp:inline distT="0" distB="0" distL="0" distR="0" wp14:anchorId="455FD943" wp14:editId="091EB343">
            <wp:extent cx="5940425" cy="3455035"/>
            <wp:effectExtent l="0" t="0" r="3175" b="0"/>
            <wp:docPr id="1444182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28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6256" w14:textId="77777777" w:rsidR="008A4B1D" w:rsidRDefault="008A4B1D" w:rsidP="008A4B1D">
      <w:pPr>
        <w:rPr>
          <w:sz w:val="28"/>
          <w:szCs w:val="28"/>
        </w:rPr>
      </w:pPr>
      <w:r w:rsidRPr="00EA7A4E">
        <w:rPr>
          <w:sz w:val="28"/>
          <w:szCs w:val="28"/>
        </w:rPr>
        <w:t>3. Аналогично линейным градиентам у нас есть две контрольные точки серого цвета, одна из которых полностью прозрачна. Также видна радиальная ось.</w:t>
      </w:r>
    </w:p>
    <w:p w14:paraId="7F7A6264" w14:textId="77777777" w:rsidR="008A4B1D" w:rsidRDefault="008A4B1D" w:rsidP="008A4B1D">
      <w:pPr>
        <w:rPr>
          <w:sz w:val="28"/>
          <w:szCs w:val="28"/>
        </w:rPr>
      </w:pPr>
      <w:r w:rsidRPr="003D6D65">
        <w:rPr>
          <w:sz w:val="28"/>
          <w:szCs w:val="28"/>
        </w:rPr>
        <w:t>4. Чтобы создавать радиальные градиенты не только на основе круга, потянем ручку слева. Чтобы сплюснуть круг в эллипс, тянем к центру.</w:t>
      </w:r>
    </w:p>
    <w:p w14:paraId="151D9EC7" w14:textId="77777777" w:rsidR="008A4B1D" w:rsidRDefault="008A4B1D" w:rsidP="008A4B1D">
      <w:pPr>
        <w:rPr>
          <w:sz w:val="52"/>
          <w:szCs w:val="52"/>
        </w:rPr>
      </w:pPr>
      <w:r w:rsidRPr="003D6D65">
        <w:rPr>
          <w:noProof/>
          <w:sz w:val="52"/>
          <w:szCs w:val="52"/>
          <w:lang w:eastAsia="ru-RU"/>
        </w:rPr>
        <w:lastRenderedPageBreak/>
        <w:drawing>
          <wp:inline distT="0" distB="0" distL="0" distR="0" wp14:anchorId="79CFD599" wp14:editId="35423AA1">
            <wp:extent cx="5940425" cy="4756150"/>
            <wp:effectExtent l="0" t="0" r="3175" b="6350"/>
            <wp:docPr id="91349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3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E2EE" w14:textId="77777777" w:rsidR="008A4B1D" w:rsidRDefault="008A4B1D" w:rsidP="008A4B1D">
      <w:pPr>
        <w:rPr>
          <w:sz w:val="28"/>
          <w:szCs w:val="28"/>
        </w:rPr>
      </w:pPr>
      <w:r w:rsidRPr="00FD64DD">
        <w:rPr>
          <w:sz w:val="28"/>
          <w:szCs w:val="28"/>
        </w:rPr>
        <w:t xml:space="preserve">5. Работает также и трюк с </w:t>
      </w:r>
      <w:r>
        <w:rPr>
          <w:sz w:val="28"/>
          <w:szCs w:val="28"/>
        </w:rPr>
        <w:t>Alt</w:t>
      </w:r>
      <w:r w:rsidRPr="00FD64DD">
        <w:rPr>
          <w:sz w:val="28"/>
          <w:szCs w:val="28"/>
        </w:rPr>
        <w:t xml:space="preserve">, как в линейных градиентах. Он позволяет смещать ручку так, чтобы эллипс искажался. Это удобнее, чем настраивать общий угол наклона радиуса, а затем ужимать эллипс по малому радиусу. </w:t>
      </w:r>
    </w:p>
    <w:p w14:paraId="1BEE8580" w14:textId="77777777" w:rsidR="008A4B1D" w:rsidRDefault="008A4B1D" w:rsidP="008A4B1D">
      <w:pPr>
        <w:rPr>
          <w:sz w:val="28"/>
          <w:szCs w:val="28"/>
        </w:rPr>
      </w:pPr>
      <w:r w:rsidRPr="00FD64DD">
        <w:rPr>
          <w:sz w:val="28"/>
          <w:szCs w:val="28"/>
        </w:rPr>
        <w:t xml:space="preserve">В данном примере я с зажатым </w:t>
      </w:r>
      <w:r>
        <w:rPr>
          <w:sz w:val="28"/>
          <w:szCs w:val="28"/>
        </w:rPr>
        <w:t>Alt</w:t>
      </w:r>
      <w:r w:rsidRPr="00FD64DD">
        <w:rPr>
          <w:sz w:val="28"/>
          <w:szCs w:val="28"/>
        </w:rPr>
        <w:t xml:space="preserve"> увёл ручку в верхний угол. Эллипс оказался наклонён, хотя основная ось осталась вертикальной</w:t>
      </w:r>
    </w:p>
    <w:p w14:paraId="28844C74" w14:textId="77777777" w:rsidR="008A4B1D" w:rsidRDefault="008A4B1D" w:rsidP="008A4B1D">
      <w:pPr>
        <w:rPr>
          <w:sz w:val="72"/>
          <w:szCs w:val="72"/>
        </w:rPr>
      </w:pPr>
      <w:r w:rsidRPr="00600B8B">
        <w:rPr>
          <w:noProof/>
          <w:sz w:val="72"/>
          <w:szCs w:val="72"/>
          <w:lang w:eastAsia="ru-RU"/>
        </w:rPr>
        <w:lastRenderedPageBreak/>
        <w:drawing>
          <wp:inline distT="0" distB="0" distL="0" distR="0" wp14:anchorId="48D009A1" wp14:editId="700E48D7">
            <wp:extent cx="5940425" cy="4054475"/>
            <wp:effectExtent l="0" t="0" r="3175" b="3175"/>
            <wp:docPr id="1326709214" name="Рисунок 1" descr="Изображение выглядит как снимок экрана, программное обеспечение, Мультимедийное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09214" name="Рисунок 1" descr="Изображение выглядит как снимок экрана, программное обеспечение, Мультимедийное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685" w14:textId="77777777" w:rsidR="008A4B1D" w:rsidRDefault="008A4B1D" w:rsidP="008A4B1D">
      <w:pPr>
        <w:rPr>
          <w:sz w:val="28"/>
          <w:szCs w:val="28"/>
        </w:rPr>
      </w:pPr>
      <w:r w:rsidRPr="00600B8B">
        <w:rPr>
          <w:sz w:val="28"/>
          <w:szCs w:val="28"/>
        </w:rPr>
        <w:t>Повторим пример с фиолетовым бликом.</w:t>
      </w:r>
    </w:p>
    <w:p w14:paraId="1F4DC7FE" w14:textId="77777777" w:rsidR="008A4B1D" w:rsidRDefault="008A4B1D" w:rsidP="008A4B1D">
      <w:pPr>
        <w:rPr>
          <w:sz w:val="144"/>
          <w:szCs w:val="144"/>
        </w:rPr>
      </w:pPr>
      <w:r w:rsidRPr="00BF2B5C">
        <w:rPr>
          <w:noProof/>
          <w:sz w:val="144"/>
          <w:szCs w:val="144"/>
          <w:lang w:eastAsia="ru-RU"/>
        </w:rPr>
        <w:drawing>
          <wp:inline distT="0" distB="0" distL="0" distR="0" wp14:anchorId="6F0D5AC3" wp14:editId="6E5FD203">
            <wp:extent cx="5940425" cy="3061970"/>
            <wp:effectExtent l="0" t="0" r="3175" b="5080"/>
            <wp:docPr id="35557178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7178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0F81" w14:textId="77777777" w:rsidR="008A4B1D" w:rsidRPr="00BF2B5C" w:rsidRDefault="008A4B1D" w:rsidP="008A4B1D">
      <w:pPr>
        <w:rPr>
          <w:sz w:val="28"/>
          <w:szCs w:val="28"/>
        </w:rPr>
      </w:pPr>
      <w:r w:rsidRPr="00BF2B5C">
        <w:rPr>
          <w:sz w:val="28"/>
          <w:szCs w:val="28"/>
        </w:rPr>
        <w:t xml:space="preserve">1. Накладываем нижний радиальный градиент. Чтобы смещать всю ось, не меняя угла, зажимаем Shift. </w:t>
      </w:r>
    </w:p>
    <w:p w14:paraId="7EA56C20" w14:textId="77777777" w:rsidR="008A4B1D" w:rsidRDefault="008A4B1D" w:rsidP="008A4B1D">
      <w:pPr>
        <w:rPr>
          <w:sz w:val="28"/>
          <w:szCs w:val="28"/>
        </w:rPr>
      </w:pPr>
      <w:r w:rsidRPr="00BF2B5C">
        <w:rPr>
          <w:sz w:val="28"/>
          <w:szCs w:val="28"/>
        </w:rPr>
        <w:t>2. Делаем радиус меньше размера основной фигуры, чтобы внешний цвет градиента стал фоновым для всей фигуры.</w:t>
      </w:r>
    </w:p>
    <w:p w14:paraId="2B320488" w14:textId="77777777" w:rsidR="008A4B1D" w:rsidRDefault="008A4B1D" w:rsidP="008A4B1D">
      <w:pPr>
        <w:rPr>
          <w:sz w:val="28"/>
          <w:szCs w:val="28"/>
        </w:rPr>
      </w:pPr>
      <w:r w:rsidRPr="00660881">
        <w:rPr>
          <w:sz w:val="28"/>
          <w:szCs w:val="28"/>
        </w:rPr>
        <w:lastRenderedPageBreak/>
        <w:t xml:space="preserve">3. Делаем копию первого градиента. Для этого выделяем пункт в списке Fill и нажимаем </w:t>
      </w:r>
      <w:r>
        <w:rPr>
          <w:sz w:val="28"/>
          <w:szCs w:val="28"/>
        </w:rPr>
        <w:t>Ctrl</w:t>
      </w:r>
      <w:r w:rsidRPr="00660881">
        <w:rPr>
          <w:sz w:val="28"/>
          <w:szCs w:val="28"/>
        </w:rPr>
        <w:t xml:space="preserve"> + D. Таким образом на фигуре квадрата теперь два слоя заливки. Похожим образом работают слои и для обводки Stroke.</w:t>
      </w:r>
    </w:p>
    <w:p w14:paraId="38E4A774" w14:textId="77777777" w:rsidR="008A4B1D" w:rsidRDefault="008A4B1D" w:rsidP="008A4B1D">
      <w:pPr>
        <w:rPr>
          <w:sz w:val="220"/>
          <w:szCs w:val="220"/>
        </w:rPr>
      </w:pPr>
      <w:r w:rsidRPr="0095563D">
        <w:rPr>
          <w:noProof/>
          <w:sz w:val="220"/>
          <w:szCs w:val="220"/>
          <w:lang w:eastAsia="ru-RU"/>
        </w:rPr>
        <w:drawing>
          <wp:inline distT="0" distB="0" distL="0" distR="0" wp14:anchorId="6D08C1EF" wp14:editId="0404EFFB">
            <wp:extent cx="5940425" cy="3845560"/>
            <wp:effectExtent l="0" t="0" r="3175" b="2540"/>
            <wp:docPr id="156748109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1099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E302" w14:textId="77777777" w:rsidR="008A4B1D" w:rsidRPr="00AB30D2" w:rsidRDefault="008A4B1D" w:rsidP="008A4B1D">
      <w:pPr>
        <w:rPr>
          <w:sz w:val="28"/>
          <w:szCs w:val="28"/>
        </w:rPr>
      </w:pPr>
      <w:r w:rsidRPr="00AB30D2">
        <w:rPr>
          <w:sz w:val="28"/>
          <w:szCs w:val="28"/>
        </w:rPr>
        <w:t xml:space="preserve">4. Смещаем второму градиенту угол и двигаем перпендикуляр как можно ближе к центру. </w:t>
      </w:r>
    </w:p>
    <w:p w14:paraId="4EE8BE92" w14:textId="60C8209C" w:rsidR="008A4B1D" w:rsidRPr="008A4B1D" w:rsidRDefault="008A4B1D" w:rsidP="008A4B1D">
      <w:pPr>
        <w:rPr>
          <w:sz w:val="28"/>
          <w:szCs w:val="28"/>
        </w:rPr>
      </w:pPr>
      <w:r w:rsidRPr="00AB30D2">
        <w:rPr>
          <w:sz w:val="28"/>
          <w:szCs w:val="28"/>
        </w:rPr>
        <w:t>5. Ставим иконку капли справа — режим наложения этого градиента в режим Color Dodge. Получается эффект блика</w:t>
      </w:r>
    </w:p>
    <w:p w14:paraId="51E3C812" w14:textId="77777777" w:rsidR="008A4B1D" w:rsidRPr="00513B48" w:rsidRDefault="008A4B1D" w:rsidP="008A4B1D">
      <w:pPr>
        <w:rPr>
          <w:sz w:val="40"/>
          <w:szCs w:val="40"/>
        </w:rPr>
      </w:pPr>
      <w:r w:rsidRPr="00513B48">
        <w:rPr>
          <w:sz w:val="40"/>
          <w:szCs w:val="40"/>
        </w:rPr>
        <w:t xml:space="preserve">Режим заливки Angular: угловой градиент </w:t>
      </w:r>
    </w:p>
    <w:p w14:paraId="2A7F3CFF" w14:textId="77777777" w:rsidR="008A4B1D" w:rsidRDefault="008A4B1D" w:rsidP="008A4B1D">
      <w:pPr>
        <w:rPr>
          <w:sz w:val="28"/>
          <w:szCs w:val="28"/>
        </w:rPr>
      </w:pPr>
      <w:r w:rsidRPr="00513B48">
        <w:rPr>
          <w:sz w:val="28"/>
          <w:szCs w:val="28"/>
        </w:rPr>
        <w:t xml:space="preserve">Такой градиент формируется на основе угла в 360°, в котором переход цвета идёт от начальной точки до конечной. Поскольку этот угол составляет полный круг, для управления таким градиентом тоже используется эллипс. Однако переход цвета в нём происходит по внешнему контуру, а не по радиусу. </w:t>
      </w:r>
    </w:p>
    <w:p w14:paraId="6E53D009" w14:textId="77777777" w:rsidR="008A4B1D" w:rsidRDefault="008A4B1D" w:rsidP="008A4B1D">
      <w:pPr>
        <w:rPr>
          <w:sz w:val="28"/>
          <w:szCs w:val="28"/>
        </w:rPr>
      </w:pPr>
      <w:r w:rsidRPr="00513B48">
        <w:rPr>
          <w:sz w:val="28"/>
          <w:szCs w:val="28"/>
        </w:rPr>
        <w:t xml:space="preserve">Помни, что угловые градиенты не поддерживаются в формате SVG, поэтому такие фигуры придётся экспортировать в растр. </w:t>
      </w:r>
    </w:p>
    <w:p w14:paraId="2060DB76" w14:textId="77777777" w:rsidR="008A4B1D" w:rsidRDefault="008A4B1D" w:rsidP="008A4B1D">
      <w:pPr>
        <w:rPr>
          <w:sz w:val="28"/>
          <w:szCs w:val="28"/>
        </w:rPr>
      </w:pPr>
      <w:r w:rsidRPr="00513B48">
        <w:rPr>
          <w:sz w:val="28"/>
          <w:szCs w:val="28"/>
        </w:rPr>
        <w:t xml:space="preserve">Задача: Сделаем простой радиальный градиент. </w:t>
      </w:r>
    </w:p>
    <w:p w14:paraId="3ED010D0" w14:textId="77777777" w:rsidR="008A4B1D" w:rsidRDefault="008A4B1D" w:rsidP="008A4B1D">
      <w:pPr>
        <w:rPr>
          <w:sz w:val="28"/>
          <w:szCs w:val="28"/>
        </w:rPr>
      </w:pPr>
      <w:r w:rsidRPr="00513B48">
        <w:rPr>
          <w:sz w:val="28"/>
          <w:szCs w:val="28"/>
        </w:rPr>
        <w:t xml:space="preserve">1. Создадим квадрат, R. </w:t>
      </w:r>
    </w:p>
    <w:p w14:paraId="4F21D853" w14:textId="77777777" w:rsidR="008A4B1D" w:rsidRDefault="008A4B1D" w:rsidP="008A4B1D">
      <w:pPr>
        <w:rPr>
          <w:sz w:val="28"/>
          <w:szCs w:val="28"/>
        </w:rPr>
      </w:pPr>
      <w:r w:rsidRPr="00513B48">
        <w:rPr>
          <w:sz w:val="28"/>
          <w:szCs w:val="28"/>
        </w:rPr>
        <w:t>2. Переключим заливку в режим Angular. Будет видна окружность, диаметр которой соответствует длине квадрата.</w:t>
      </w:r>
    </w:p>
    <w:p w14:paraId="6074BD0B" w14:textId="77777777" w:rsidR="008A4B1D" w:rsidRDefault="008A4B1D" w:rsidP="008A4B1D">
      <w:pPr>
        <w:rPr>
          <w:sz w:val="340"/>
          <w:szCs w:val="340"/>
        </w:rPr>
      </w:pPr>
      <w:r>
        <w:rPr>
          <w:noProof/>
          <w:sz w:val="340"/>
          <w:szCs w:val="340"/>
          <w:lang w:eastAsia="ru-RU"/>
        </w:rPr>
        <w:lastRenderedPageBreak/>
        <w:drawing>
          <wp:inline distT="0" distB="0" distL="0" distR="0" wp14:anchorId="70F83B85" wp14:editId="7E1049A9">
            <wp:extent cx="5940425" cy="2230120"/>
            <wp:effectExtent l="0" t="0" r="3175" b="0"/>
            <wp:docPr id="1677121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1596" name="Рисунок 16771215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77A" w14:textId="77777777" w:rsidR="008A4B1D" w:rsidRPr="00663284" w:rsidRDefault="008A4B1D" w:rsidP="008A4B1D">
      <w:pPr>
        <w:rPr>
          <w:sz w:val="28"/>
          <w:szCs w:val="28"/>
        </w:rPr>
      </w:pPr>
      <w:r w:rsidRPr="00663284">
        <w:rPr>
          <w:sz w:val="28"/>
          <w:szCs w:val="28"/>
        </w:rPr>
        <w:t>Начальная и конечная точка стоят на 6 часов, а переход происходит по часовой стрелке. Как и в любом другом режиме, градиент изначально состоит из одного цвета с разной опасити. Начинается с полностью видимого цвета #C4C4C4, а заканчивается полностью невидимым. Поскольку задан тёмно-серый цвет холста, кажется, что градиент идёт от светлого к тёмному, но на самом деле один и тот же серый лишь теряет опасити.</w:t>
      </w:r>
    </w:p>
    <w:p w14:paraId="09141686" w14:textId="77777777" w:rsidR="008A4B1D" w:rsidRDefault="008A4B1D" w:rsidP="008A4B1D">
      <w:pPr>
        <w:rPr>
          <w:sz w:val="28"/>
          <w:szCs w:val="28"/>
        </w:rPr>
      </w:pPr>
      <w:r w:rsidRPr="00663284">
        <w:rPr>
          <w:sz w:val="28"/>
          <w:szCs w:val="28"/>
        </w:rPr>
        <w:t>3. Чтобы устройство углового градиента стало нагляднее, перетащим начальную контрольную точку цвета налево, на 8 часов. Конечная точка так и останется на 6 часов. Теперь они не накладываются друг на друга.</w:t>
      </w:r>
    </w:p>
    <w:p w14:paraId="62B0C840" w14:textId="2664AB5A" w:rsidR="008A4B1D" w:rsidRDefault="008A4B1D" w:rsidP="008A4B1D">
      <w:r>
        <w:rPr>
          <w:noProof/>
          <w:lang w:eastAsia="ru-RU"/>
        </w:rPr>
        <w:drawing>
          <wp:inline distT="0" distB="0" distL="0" distR="0" wp14:anchorId="7C3DA7E7" wp14:editId="46C8F4D0">
            <wp:extent cx="5935980" cy="2247900"/>
            <wp:effectExtent l="0" t="0" r="7620" b="0"/>
            <wp:docPr id="7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3A95" w14:textId="77777777" w:rsidR="008A4B1D" w:rsidRPr="002370A9" w:rsidRDefault="008A4B1D" w:rsidP="008A4B1D">
      <w:pPr>
        <w:rPr>
          <w:sz w:val="28"/>
          <w:szCs w:val="28"/>
        </w:rPr>
      </w:pPr>
      <w:r w:rsidRPr="002370A9">
        <w:rPr>
          <w:sz w:val="28"/>
          <w:szCs w:val="28"/>
        </w:rPr>
        <w:t xml:space="preserve">4. Меняем цвета на более различимые: первая получит красный, а вторая — синий. Теперь явно видно, как в обе стороны от красной точки цвет равномерно переходит от красного к синему. </w:t>
      </w:r>
    </w:p>
    <w:p w14:paraId="04773F39" w14:textId="77777777" w:rsidR="008A4B1D" w:rsidRDefault="008A4B1D" w:rsidP="008A4B1D">
      <w:pPr>
        <w:rPr>
          <w:sz w:val="28"/>
          <w:szCs w:val="28"/>
        </w:rPr>
      </w:pPr>
      <w:r w:rsidRPr="002370A9">
        <w:rPr>
          <w:sz w:val="28"/>
          <w:szCs w:val="28"/>
        </w:rPr>
        <w:t>5. Также как и в других типах градиентов можно задавать контрольные точки на шкале слева.</w:t>
      </w:r>
    </w:p>
    <w:p w14:paraId="6DC1200E" w14:textId="77777777" w:rsidR="008A4B1D" w:rsidRDefault="008A4B1D" w:rsidP="008A4B1D">
      <w:pPr>
        <w:rPr>
          <w:sz w:val="28"/>
          <w:szCs w:val="28"/>
        </w:rPr>
      </w:pPr>
      <w:r w:rsidRPr="002370A9">
        <w:rPr>
          <w:sz w:val="28"/>
          <w:szCs w:val="28"/>
        </w:rPr>
        <w:lastRenderedPageBreak/>
        <w:t>Используя угловой градиент, можно сделать круговой спектр, разделив окружность на 6 равных отрезков:</w:t>
      </w:r>
    </w:p>
    <w:p w14:paraId="24F7BBB0" w14:textId="02C231B9" w:rsidR="008A4B1D" w:rsidRDefault="008A4B1D" w:rsidP="008A4B1D">
      <w:pPr>
        <w:rPr>
          <w:sz w:val="460"/>
          <w:szCs w:val="460"/>
        </w:rPr>
      </w:pPr>
      <w:r>
        <w:rPr>
          <w:noProof/>
          <w:lang w:eastAsia="ru-RU"/>
        </w:rPr>
        <w:drawing>
          <wp:inline distT="0" distB="0" distL="0" distR="0" wp14:anchorId="645F4E37" wp14:editId="60F71A8B">
            <wp:extent cx="5943600" cy="3040380"/>
            <wp:effectExtent l="0" t="0" r="0" b="7620"/>
            <wp:docPr id="6" name="Рисунок 6" descr="Изображение выглядит как снимок экрана, текст, диаграмм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снимок экрана, текст, диаграмма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197E" w14:textId="77777777" w:rsidR="008A4B1D" w:rsidRDefault="008A4B1D" w:rsidP="008A4B1D">
      <w:pPr>
        <w:rPr>
          <w:sz w:val="28"/>
          <w:szCs w:val="28"/>
        </w:rPr>
      </w:pPr>
      <w:r w:rsidRPr="00C27128">
        <w:rPr>
          <w:sz w:val="28"/>
          <w:szCs w:val="28"/>
        </w:rPr>
        <w:t>Также при помощи углового градиента можно нарисовать конические поверхности. Саму форму конуса можно нарисовать при помощи эллипса и пера. Затем объединить их в одну фигуру, разорвав верхнюю точку эллипса.</w:t>
      </w:r>
    </w:p>
    <w:p w14:paraId="3926C659" w14:textId="5A838FF8" w:rsidR="008A4B1D" w:rsidRDefault="008A4B1D" w:rsidP="008A4B1D">
      <w:pPr>
        <w:rPr>
          <w:sz w:val="500"/>
          <w:szCs w:val="500"/>
        </w:rPr>
      </w:pPr>
      <w:r>
        <w:rPr>
          <w:noProof/>
          <w:lang w:eastAsia="ru-RU"/>
        </w:rPr>
        <w:drawing>
          <wp:inline distT="0" distB="0" distL="0" distR="0" wp14:anchorId="37487337" wp14:editId="6CC19BD1">
            <wp:extent cx="5943600" cy="3726180"/>
            <wp:effectExtent l="0" t="0" r="0" b="7620"/>
            <wp:docPr id="5" name="Рисунок 5" descr="Изображение выглядит как конус, в помещении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конус, в помещении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1A6D" w14:textId="169948F5" w:rsidR="008A4B1D" w:rsidRDefault="008A4B1D" w:rsidP="008A4B1D">
      <w:pPr>
        <w:rPr>
          <w:sz w:val="500"/>
          <w:szCs w:val="500"/>
        </w:rPr>
      </w:pPr>
      <w:r>
        <w:rPr>
          <w:noProof/>
          <w:lang w:eastAsia="ru-RU"/>
        </w:rPr>
        <w:lastRenderedPageBreak/>
        <w:drawing>
          <wp:inline distT="0" distB="0" distL="0" distR="0" wp14:anchorId="7178D9A6" wp14:editId="06FF98E5">
            <wp:extent cx="5943600" cy="2476500"/>
            <wp:effectExtent l="0" t="0" r="0" b="0"/>
            <wp:docPr id="4" name="Рисунок 4" descr="Изображение выглядит как конус, дизай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конус, дизай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9620" w14:textId="77777777" w:rsidR="008A4B1D" w:rsidRDefault="008A4B1D" w:rsidP="008A4B1D">
      <w:pPr>
        <w:rPr>
          <w:sz w:val="40"/>
          <w:szCs w:val="40"/>
        </w:rPr>
      </w:pPr>
      <w:r w:rsidRPr="00B6799F">
        <w:rPr>
          <w:sz w:val="40"/>
          <w:szCs w:val="40"/>
        </w:rPr>
        <w:t xml:space="preserve">Режим заливки Diamond: делаем блики </w:t>
      </w:r>
    </w:p>
    <w:p w14:paraId="507A0AE3" w14:textId="77777777" w:rsidR="008A4B1D" w:rsidRDefault="008A4B1D" w:rsidP="008A4B1D">
      <w:pPr>
        <w:rPr>
          <w:sz w:val="28"/>
          <w:szCs w:val="28"/>
        </w:rPr>
      </w:pPr>
      <w:r w:rsidRPr="00B6799F">
        <w:rPr>
          <w:sz w:val="28"/>
          <w:szCs w:val="28"/>
        </w:rPr>
        <w:t>Новый режим, которого нет в Скетче. Позволяет делать градиенты, похожие на радиальные, с тем отличием, что внешний край перехода имеет форму ромба.</w:t>
      </w:r>
    </w:p>
    <w:p w14:paraId="75008851" w14:textId="77777777" w:rsidR="008A4B1D" w:rsidRPr="00B830AC" w:rsidRDefault="008A4B1D" w:rsidP="008A4B1D">
      <w:pPr>
        <w:pStyle w:val="a3"/>
        <w:numPr>
          <w:ilvl w:val="0"/>
          <w:numId w:val="9"/>
        </w:numPr>
        <w:rPr>
          <w:sz w:val="540"/>
          <w:szCs w:val="540"/>
        </w:rPr>
      </w:pPr>
    </w:p>
    <w:p w14:paraId="307A942C" w14:textId="77777777" w:rsidR="008A4B1D" w:rsidRPr="00B830AC" w:rsidRDefault="008A4B1D" w:rsidP="008A4B1D">
      <w:pPr>
        <w:ind w:left="360"/>
        <w:rPr>
          <w:sz w:val="28"/>
          <w:szCs w:val="28"/>
        </w:rPr>
      </w:pPr>
      <w:r w:rsidRPr="00B830AC">
        <w:rPr>
          <w:sz w:val="28"/>
          <w:szCs w:val="28"/>
        </w:rPr>
        <w:t xml:space="preserve">Применяется редко. Годен в основном для бликов на нелепых хромированных ретро-футуристических логотипах в стиле 80-х. Но даже в </w:t>
      </w:r>
      <w:r w:rsidRPr="00B830AC">
        <w:rPr>
          <w:sz w:val="28"/>
          <w:szCs w:val="28"/>
        </w:rPr>
        <w:lastRenderedPageBreak/>
        <w:t>них следует осторожничать с силой блика, иначе получится нереалистично и дёшево.</w:t>
      </w:r>
    </w:p>
    <w:p w14:paraId="6993227D" w14:textId="77777777" w:rsidR="008A4B1D" w:rsidRPr="00B830AC" w:rsidRDefault="008A4B1D" w:rsidP="008A4B1D">
      <w:pPr>
        <w:ind w:left="360"/>
        <w:rPr>
          <w:sz w:val="28"/>
          <w:szCs w:val="28"/>
        </w:rPr>
      </w:pPr>
      <w:r w:rsidRPr="00B830AC">
        <w:rPr>
          <w:sz w:val="28"/>
          <w:szCs w:val="28"/>
        </w:rPr>
        <w:t xml:space="preserve">1. Создадим квадрат, R. </w:t>
      </w:r>
    </w:p>
    <w:p w14:paraId="4C9F12B1" w14:textId="77777777" w:rsidR="008A4B1D" w:rsidRPr="00B830AC" w:rsidRDefault="008A4B1D" w:rsidP="008A4B1D">
      <w:pPr>
        <w:ind w:left="360"/>
        <w:rPr>
          <w:sz w:val="28"/>
          <w:szCs w:val="28"/>
        </w:rPr>
      </w:pPr>
      <w:r w:rsidRPr="00B830AC">
        <w:rPr>
          <w:sz w:val="28"/>
          <w:szCs w:val="28"/>
        </w:rPr>
        <w:t xml:space="preserve">2. Переведём его заливку Fill в режим Diamond. Как и в радиальном градиенте, в этом типе ось перехода цвета начинается от центра фигуры и заканчивается на внешней границе. </w:t>
      </w:r>
    </w:p>
    <w:p w14:paraId="0D9CDEC1" w14:textId="77777777" w:rsidR="008A4B1D" w:rsidRDefault="008A4B1D" w:rsidP="008A4B1D">
      <w:pPr>
        <w:ind w:left="360"/>
        <w:rPr>
          <w:sz w:val="28"/>
          <w:szCs w:val="28"/>
        </w:rPr>
      </w:pPr>
      <w:r w:rsidRPr="00B830AC">
        <w:rPr>
          <w:sz w:val="28"/>
          <w:szCs w:val="28"/>
        </w:rPr>
        <w:t>3. Выберем первым цветом белый, посередине шкалы поставим серый, а в конце — чёрный. Полностью уберём ему опасити.</w:t>
      </w:r>
    </w:p>
    <w:p w14:paraId="561A4C68" w14:textId="3BA2E9C3" w:rsidR="008A4B1D" w:rsidRDefault="008A4B1D" w:rsidP="008A4B1D">
      <w:pPr>
        <w:ind w:left="360"/>
      </w:pPr>
      <w:r>
        <w:rPr>
          <w:noProof/>
          <w:lang w:eastAsia="ru-RU"/>
        </w:rPr>
        <w:drawing>
          <wp:inline distT="0" distB="0" distL="0" distR="0" wp14:anchorId="444298E2" wp14:editId="1D9A184C">
            <wp:extent cx="5943600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17C2" w14:textId="77777777" w:rsidR="008A4B1D" w:rsidRDefault="008A4B1D" w:rsidP="008A4B1D">
      <w:pPr>
        <w:ind w:left="360"/>
        <w:rPr>
          <w:sz w:val="28"/>
          <w:szCs w:val="28"/>
        </w:rPr>
      </w:pPr>
      <w:r w:rsidRPr="00286950">
        <w:rPr>
          <w:sz w:val="28"/>
          <w:szCs w:val="28"/>
        </w:rPr>
        <w:t>4. Переключим градиенту режим наложения (меню с каплей) в Color Dodge. Этот режим усиливает белый в центре и приглушает серый на краях, давая ощущение пересвета:</w:t>
      </w:r>
    </w:p>
    <w:p w14:paraId="67864F7B" w14:textId="4F7EAF62" w:rsidR="008A4B1D" w:rsidRDefault="008A4B1D" w:rsidP="008A4B1D">
      <w:pPr>
        <w:ind w:left="360"/>
      </w:pPr>
      <w:r>
        <w:rPr>
          <w:noProof/>
          <w:lang w:eastAsia="ru-RU"/>
        </w:rPr>
        <w:drawing>
          <wp:inline distT="0" distB="0" distL="0" distR="0" wp14:anchorId="49EFFF60" wp14:editId="71651FB7">
            <wp:extent cx="592836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1201" w14:textId="77777777" w:rsidR="008A4B1D" w:rsidRDefault="008A4B1D" w:rsidP="008A4B1D">
      <w:pPr>
        <w:ind w:left="360"/>
        <w:rPr>
          <w:sz w:val="28"/>
          <w:szCs w:val="28"/>
        </w:rPr>
      </w:pPr>
      <w:r w:rsidRPr="00F166D2">
        <w:rPr>
          <w:sz w:val="28"/>
          <w:szCs w:val="28"/>
        </w:rPr>
        <w:lastRenderedPageBreak/>
        <w:t>Двигая серую точку, можно настроить желаемый размер белого засвеченного ромба. Желательно, чтобы форма внешнего ромба вообще была размыта. Останется только внутренний белый ромб и четыре луча.</w:t>
      </w:r>
    </w:p>
    <w:p w14:paraId="7F536E8D" w14:textId="18C4C181" w:rsidR="008A4B1D" w:rsidRDefault="008A4B1D" w:rsidP="008A4B1D">
      <w:pPr>
        <w:ind w:left="360"/>
        <w:rPr>
          <w:sz w:val="500"/>
          <w:szCs w:val="500"/>
        </w:rPr>
      </w:pPr>
      <w:r>
        <w:rPr>
          <w:noProof/>
          <w:lang w:eastAsia="ru-RU"/>
        </w:rPr>
        <w:drawing>
          <wp:inline distT="0" distB="0" distL="0" distR="0" wp14:anchorId="1724E796" wp14:editId="6987C606">
            <wp:extent cx="5943600" cy="2857500"/>
            <wp:effectExtent l="0" t="0" r="0" b="0"/>
            <wp:docPr id="1" name="Рисунок 1" descr="Изображение выглядит как снимок экрана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снимок экрана, лу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0E49" w14:textId="77777777" w:rsidR="008A4B1D" w:rsidRPr="00A76214" w:rsidRDefault="008A4B1D" w:rsidP="008A4B1D">
      <w:pPr>
        <w:ind w:left="360"/>
        <w:rPr>
          <w:sz w:val="28"/>
          <w:szCs w:val="28"/>
        </w:rPr>
      </w:pPr>
      <w:r w:rsidRPr="00A76214">
        <w:rPr>
          <w:sz w:val="28"/>
          <w:szCs w:val="28"/>
        </w:rPr>
        <w:t xml:space="preserve">5. Загибаем угол, держась за нижнюю точку. </w:t>
      </w:r>
    </w:p>
    <w:p w14:paraId="28C1D220" w14:textId="77777777" w:rsidR="008A4B1D" w:rsidRPr="00A76214" w:rsidRDefault="008A4B1D" w:rsidP="008A4B1D">
      <w:pPr>
        <w:ind w:left="360"/>
        <w:rPr>
          <w:sz w:val="28"/>
          <w:szCs w:val="28"/>
        </w:rPr>
      </w:pPr>
      <w:r w:rsidRPr="00A76214">
        <w:rPr>
          <w:sz w:val="28"/>
          <w:szCs w:val="28"/>
        </w:rPr>
        <w:t xml:space="preserve">6. Выходим из редактирования градиента, Enter. </w:t>
      </w:r>
    </w:p>
    <w:p w14:paraId="2EA6D3AB" w14:textId="77777777" w:rsidR="008A4B1D" w:rsidRDefault="008A4B1D" w:rsidP="008A4B1D">
      <w:pPr>
        <w:ind w:left="360"/>
        <w:rPr>
          <w:sz w:val="28"/>
          <w:szCs w:val="28"/>
        </w:rPr>
      </w:pPr>
      <w:r w:rsidRPr="00A76214">
        <w:rPr>
          <w:sz w:val="28"/>
          <w:szCs w:val="28"/>
        </w:rPr>
        <w:t>7. Ставим блик на край фигуры, где мог бы отражаться самый яркий источник света.</w:t>
      </w:r>
    </w:p>
    <w:p w14:paraId="511309E2" w14:textId="77777777" w:rsidR="008A4B1D" w:rsidRPr="00A76214" w:rsidRDefault="008A4B1D" w:rsidP="008A4B1D">
      <w:pPr>
        <w:ind w:left="360"/>
        <w:rPr>
          <w:sz w:val="540"/>
          <w:szCs w:val="540"/>
        </w:rPr>
      </w:pPr>
      <w:r w:rsidRPr="004B4EA7">
        <w:rPr>
          <w:noProof/>
          <w:sz w:val="540"/>
          <w:szCs w:val="540"/>
          <w:lang w:eastAsia="ru-RU"/>
        </w:rPr>
        <w:drawing>
          <wp:inline distT="0" distB="0" distL="0" distR="0" wp14:anchorId="51E6CB69" wp14:editId="1E164E18">
            <wp:extent cx="5940425" cy="3930015"/>
            <wp:effectExtent l="0" t="0" r="3175" b="0"/>
            <wp:docPr id="12320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19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7881" w14:textId="77777777" w:rsidR="008A4B1D" w:rsidRPr="00AD1B86" w:rsidRDefault="008A4B1D" w:rsidP="00AD1B86"/>
    <w:sectPr w:rsidR="008A4B1D" w:rsidRPr="00AD1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Автоматически созданное описание" style="width:550.8pt;height:270.6pt;visibility:visible;mso-wrap-style:square" o:bullet="t">
        <v:imagedata r:id="rId1" o:title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Автоматически созданное описание"/>
      </v:shape>
    </w:pict>
  </w:numPicBullet>
  <w:abstractNum w:abstractNumId="0" w15:restartNumberingAfterBreak="0">
    <w:nsid w:val="1B9A1C35"/>
    <w:multiLevelType w:val="hybridMultilevel"/>
    <w:tmpl w:val="FDFE9F5E"/>
    <w:lvl w:ilvl="0" w:tplc="9A0E70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E67903"/>
    <w:multiLevelType w:val="hybridMultilevel"/>
    <w:tmpl w:val="A8460784"/>
    <w:lvl w:ilvl="0" w:tplc="917003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B459C"/>
    <w:multiLevelType w:val="hybridMultilevel"/>
    <w:tmpl w:val="2214D772"/>
    <w:lvl w:ilvl="0" w:tplc="C3B46BF6">
      <w:start w:val="1"/>
      <w:numFmt w:val="decimal"/>
      <w:lvlText w:val="%1."/>
      <w:lvlJc w:val="left"/>
      <w:pPr>
        <w:ind w:left="177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6750A0C"/>
    <w:multiLevelType w:val="hybridMultilevel"/>
    <w:tmpl w:val="5CB02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A7033"/>
    <w:multiLevelType w:val="hybridMultilevel"/>
    <w:tmpl w:val="CE6EF19C"/>
    <w:lvl w:ilvl="0" w:tplc="DDDCEC9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81A8A"/>
    <w:multiLevelType w:val="hybridMultilevel"/>
    <w:tmpl w:val="865C0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525F8"/>
    <w:multiLevelType w:val="hybridMultilevel"/>
    <w:tmpl w:val="4768B80E"/>
    <w:lvl w:ilvl="0" w:tplc="7136B1BE">
      <w:start w:val="4"/>
      <w:numFmt w:val="decimal"/>
      <w:lvlText w:val="%1."/>
      <w:lvlJc w:val="left"/>
      <w:pPr>
        <w:ind w:left="14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7" w15:restartNumberingAfterBreak="0">
    <w:nsid w:val="69634983"/>
    <w:multiLevelType w:val="hybridMultilevel"/>
    <w:tmpl w:val="EFD6711C"/>
    <w:lvl w:ilvl="0" w:tplc="DC3ED4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2E78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3496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129B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4D3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DE6E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D6E2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B085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24E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26905E7"/>
    <w:multiLevelType w:val="hybridMultilevel"/>
    <w:tmpl w:val="55A2A95C"/>
    <w:lvl w:ilvl="0" w:tplc="4E2EB7C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B647B"/>
    <w:multiLevelType w:val="hybridMultilevel"/>
    <w:tmpl w:val="32DCA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4A9"/>
    <w:rsid w:val="0000645B"/>
    <w:rsid w:val="00137A9B"/>
    <w:rsid w:val="00185F15"/>
    <w:rsid w:val="003A61FF"/>
    <w:rsid w:val="003D4063"/>
    <w:rsid w:val="003E1393"/>
    <w:rsid w:val="004940ED"/>
    <w:rsid w:val="00586FA9"/>
    <w:rsid w:val="005A3C6F"/>
    <w:rsid w:val="0062163E"/>
    <w:rsid w:val="006751E2"/>
    <w:rsid w:val="006A66A9"/>
    <w:rsid w:val="006D563B"/>
    <w:rsid w:val="007564A9"/>
    <w:rsid w:val="007A7707"/>
    <w:rsid w:val="007A7E34"/>
    <w:rsid w:val="007C6499"/>
    <w:rsid w:val="00892BD2"/>
    <w:rsid w:val="008A4B1D"/>
    <w:rsid w:val="009563F9"/>
    <w:rsid w:val="00997C42"/>
    <w:rsid w:val="00A027EA"/>
    <w:rsid w:val="00A20A6A"/>
    <w:rsid w:val="00AB6066"/>
    <w:rsid w:val="00AD1B86"/>
    <w:rsid w:val="00BD5749"/>
    <w:rsid w:val="00BD5CFC"/>
    <w:rsid w:val="00C04347"/>
    <w:rsid w:val="00C657C0"/>
    <w:rsid w:val="00C923F1"/>
    <w:rsid w:val="00DE1A12"/>
    <w:rsid w:val="00E71CDF"/>
    <w:rsid w:val="00F13B4C"/>
    <w:rsid w:val="00FA661B"/>
    <w:rsid w:val="00FE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43D3F"/>
  <w15:chartTrackingRefBased/>
  <w15:docId w15:val="{72AE12ED-A23A-4BBB-8356-C87C7D1BA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6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37A9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37A9B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E1A1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DE1A12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&#1052;&#1072;&#1075;&#1072;\Desktop\httpswww.figma.comfilerlSUwiiHh70ipBZrHaahVi%25D0%2590%25D0%25B4%25D0%25B0%25D0%25BF%25D1%2582%25D0%25B0%25D1%2586%25D0%25B8%25D1%258F-%25D0%25B8-%25D0%25BE%25D0%25B3%25D1%2580%25D0%25B0%25D0%25BD%25D0%25B8%25D1%2587%25D0%25B8%25D1%2582%25D0%25B5%25D0%25BB%25D0%25B8type=design&amp;node-id=0:1&amp;mode=design&amp;t=9wo5mbKVPzmC2tPp-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figma.com/file/KWIpIsJZxrrP4FHyh6OH4u/%D0%97%D0%B0%D0%BB%D0%B8%D0%B2%D0%BA%D0%B0-%D0%B8-%D0%B3%D1%80%D0%B0%D0%B4%D0%B8%D0%B5%D0%BD%D1%82%D1%8B?type=design&amp;node-id=0%3A1&amp;mode=design&amp;t=Mlwz3H4Q3rpse85L-1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8D4F4-9F26-4B60-87D5-D3D74CBCE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2237</Words>
  <Characters>12756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Нурмухамед Мансуров</dc:creator>
  <cp:keywords/>
  <dc:description/>
  <cp:lastModifiedBy>Мага</cp:lastModifiedBy>
  <cp:revision>2</cp:revision>
  <dcterms:created xsi:type="dcterms:W3CDTF">2024-10-03T03:16:00Z</dcterms:created>
  <dcterms:modified xsi:type="dcterms:W3CDTF">2024-10-03T03:16:00Z</dcterms:modified>
</cp:coreProperties>
</file>