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6FB5" w:rsidRPr="004C6FB5" w:rsidRDefault="004C6FB5" w:rsidP="004C6FB5">
      <w:pPr>
        <w:spacing w:before="100" w:beforeAutospacing="1" w:after="100" w:afterAutospacing="1" w:line="240" w:lineRule="auto"/>
        <w:outlineLvl w:val="1"/>
        <w:rPr>
          <w:rFonts w:eastAsia="Times New Roman" w:cstheme="minorHAnsi"/>
          <w:b/>
          <w:bCs/>
          <w:sz w:val="36"/>
          <w:szCs w:val="36"/>
        </w:rPr>
      </w:pPr>
      <w:r w:rsidRPr="004C6FB5">
        <w:rPr>
          <w:rFonts w:eastAsia="Times New Roman" w:cstheme="minorHAnsi"/>
          <w:b/>
          <w:bCs/>
          <w:sz w:val="36"/>
          <w:szCs w:val="36"/>
        </w:rPr>
        <w:t>1. Introduction</w:t>
      </w:r>
    </w:p>
    <w:p w:rsidR="004C6FB5" w:rsidRPr="004C6FB5" w:rsidRDefault="004C6FB5" w:rsidP="004C6FB5">
      <w:pPr>
        <w:spacing w:before="100" w:beforeAutospacing="1" w:after="100" w:afterAutospacing="1" w:line="240" w:lineRule="auto"/>
        <w:rPr>
          <w:rFonts w:eastAsia="Times New Roman" w:cstheme="minorHAnsi"/>
          <w:sz w:val="24"/>
          <w:szCs w:val="24"/>
        </w:rPr>
      </w:pPr>
      <w:r w:rsidRPr="004C6FB5">
        <w:rPr>
          <w:rFonts w:eastAsia="Times New Roman" w:cstheme="minorHAnsi"/>
          <w:sz w:val="24"/>
          <w:szCs w:val="24"/>
        </w:rPr>
        <w:t xml:space="preserve">In this project, I am working on a sample e-commerce database using </w:t>
      </w:r>
      <w:proofErr w:type="spellStart"/>
      <w:r w:rsidRPr="004C6FB5">
        <w:rPr>
          <w:rFonts w:eastAsia="Times New Roman" w:cstheme="minorHAnsi"/>
          <w:sz w:val="24"/>
          <w:szCs w:val="24"/>
        </w:rPr>
        <w:t>MySQL</w:t>
      </w:r>
      <w:proofErr w:type="spellEnd"/>
      <w:r w:rsidRPr="004C6FB5">
        <w:rPr>
          <w:rFonts w:eastAsia="Times New Roman" w:cstheme="minorHAnsi"/>
          <w:sz w:val="24"/>
          <w:szCs w:val="24"/>
        </w:rPr>
        <w:t>. The main aim is to learn how to write better SQL queries and design a database properly.</w:t>
      </w:r>
    </w:p>
    <w:p w:rsidR="004C6FB5" w:rsidRPr="004C6FB5" w:rsidRDefault="004C6FB5" w:rsidP="004C6FB5">
      <w:pPr>
        <w:spacing w:before="100" w:beforeAutospacing="1" w:after="100" w:afterAutospacing="1" w:line="240" w:lineRule="auto"/>
        <w:rPr>
          <w:rFonts w:eastAsia="Times New Roman" w:cstheme="minorHAnsi"/>
          <w:sz w:val="24"/>
          <w:szCs w:val="24"/>
        </w:rPr>
      </w:pPr>
      <w:r w:rsidRPr="004C6FB5">
        <w:rPr>
          <w:rFonts w:eastAsia="Times New Roman" w:cstheme="minorHAnsi"/>
          <w:sz w:val="24"/>
          <w:szCs w:val="24"/>
        </w:rPr>
        <w:t xml:space="preserve">The database has four tables: Customers, Products, Orders, and </w:t>
      </w:r>
      <w:proofErr w:type="spellStart"/>
      <w:r w:rsidRPr="004C6FB5">
        <w:rPr>
          <w:rFonts w:eastAsia="Times New Roman" w:cstheme="minorHAnsi"/>
          <w:sz w:val="24"/>
          <w:szCs w:val="24"/>
        </w:rPr>
        <w:t>OrderDetails</w:t>
      </w:r>
      <w:proofErr w:type="spellEnd"/>
      <w:r w:rsidRPr="004C6FB5">
        <w:rPr>
          <w:rFonts w:eastAsia="Times New Roman" w:cstheme="minorHAnsi"/>
          <w:sz w:val="24"/>
          <w:szCs w:val="24"/>
        </w:rPr>
        <w:t>. These tables store information about customers, products, orders, and the items purchased by customers.</w:t>
      </w:r>
    </w:p>
    <w:p w:rsidR="004C6FB5" w:rsidRPr="004C6FB5" w:rsidRDefault="004C6FB5" w:rsidP="004C6FB5">
      <w:pPr>
        <w:spacing w:before="100" w:beforeAutospacing="1" w:after="100" w:afterAutospacing="1" w:line="240" w:lineRule="auto"/>
        <w:rPr>
          <w:rFonts w:eastAsia="Times New Roman" w:cstheme="minorHAnsi"/>
          <w:sz w:val="24"/>
          <w:szCs w:val="24"/>
        </w:rPr>
      </w:pPr>
      <w:r w:rsidRPr="004C6FB5">
        <w:rPr>
          <w:rFonts w:eastAsia="Times New Roman" w:cstheme="minorHAnsi"/>
          <w:sz w:val="24"/>
          <w:szCs w:val="24"/>
        </w:rPr>
        <w:t>In this project, I will practice SQL queries, check query performance, understand execution plans, and learn how to improve database design.</w:t>
      </w:r>
    </w:p>
    <w:p w:rsidR="004C6FB5" w:rsidRPr="004C6FB5" w:rsidRDefault="004C6FB5" w:rsidP="004C6FB5">
      <w:pPr>
        <w:spacing w:before="100" w:beforeAutospacing="1" w:after="100" w:afterAutospacing="1" w:line="240" w:lineRule="auto"/>
        <w:outlineLvl w:val="1"/>
        <w:rPr>
          <w:rFonts w:eastAsia="Times New Roman" w:cstheme="minorHAnsi"/>
          <w:b/>
          <w:bCs/>
          <w:sz w:val="36"/>
          <w:szCs w:val="36"/>
        </w:rPr>
      </w:pPr>
      <w:r w:rsidRPr="004C6FB5">
        <w:rPr>
          <w:rFonts w:eastAsia="Times New Roman" w:cstheme="minorHAnsi"/>
          <w:b/>
          <w:bCs/>
          <w:sz w:val="36"/>
          <w:szCs w:val="36"/>
        </w:rPr>
        <w:t>2. Environment and Dataset</w:t>
      </w:r>
    </w:p>
    <w:p w:rsidR="004C6FB5" w:rsidRPr="004C6FB5" w:rsidRDefault="004C6FB5" w:rsidP="004C6FB5">
      <w:pPr>
        <w:numPr>
          <w:ilvl w:val="0"/>
          <w:numId w:val="1"/>
        </w:numPr>
        <w:spacing w:before="100" w:beforeAutospacing="1" w:after="100" w:afterAutospacing="1" w:line="240" w:lineRule="auto"/>
        <w:rPr>
          <w:rFonts w:eastAsia="Times New Roman" w:cstheme="minorHAnsi"/>
          <w:sz w:val="24"/>
          <w:szCs w:val="24"/>
        </w:rPr>
      </w:pPr>
      <w:r w:rsidRPr="004C6FB5">
        <w:rPr>
          <w:rFonts w:eastAsia="Times New Roman" w:cstheme="minorHAnsi"/>
          <w:sz w:val="24"/>
          <w:szCs w:val="24"/>
        </w:rPr>
        <w:t xml:space="preserve">Database: </w:t>
      </w:r>
      <w:proofErr w:type="spellStart"/>
      <w:r w:rsidRPr="004C6FB5">
        <w:rPr>
          <w:rFonts w:eastAsia="Times New Roman" w:cstheme="minorHAnsi"/>
          <w:sz w:val="24"/>
          <w:szCs w:val="24"/>
        </w:rPr>
        <w:t>MySQL</w:t>
      </w:r>
      <w:proofErr w:type="spellEnd"/>
    </w:p>
    <w:p w:rsidR="004C6FB5" w:rsidRPr="004C6FB5" w:rsidRDefault="004C6FB5" w:rsidP="004C6FB5">
      <w:pPr>
        <w:numPr>
          <w:ilvl w:val="0"/>
          <w:numId w:val="1"/>
        </w:numPr>
        <w:spacing w:before="100" w:beforeAutospacing="1" w:after="100" w:afterAutospacing="1" w:line="240" w:lineRule="auto"/>
        <w:rPr>
          <w:rFonts w:eastAsia="Times New Roman" w:cstheme="minorHAnsi"/>
          <w:sz w:val="24"/>
          <w:szCs w:val="24"/>
        </w:rPr>
      </w:pPr>
      <w:r w:rsidRPr="004C6FB5">
        <w:rPr>
          <w:rFonts w:eastAsia="Times New Roman" w:cstheme="minorHAnsi"/>
          <w:sz w:val="24"/>
          <w:szCs w:val="24"/>
        </w:rPr>
        <w:t>Database Name: ecommerce</w:t>
      </w:r>
    </w:p>
    <w:p w:rsidR="004C6FB5" w:rsidRPr="004C6FB5" w:rsidRDefault="004C6FB5" w:rsidP="004C6FB5">
      <w:pPr>
        <w:numPr>
          <w:ilvl w:val="0"/>
          <w:numId w:val="1"/>
        </w:numPr>
        <w:spacing w:before="100" w:beforeAutospacing="1" w:after="100" w:afterAutospacing="1" w:line="240" w:lineRule="auto"/>
        <w:rPr>
          <w:rFonts w:eastAsia="Times New Roman" w:cstheme="minorHAnsi"/>
          <w:sz w:val="24"/>
          <w:szCs w:val="24"/>
        </w:rPr>
      </w:pPr>
      <w:r w:rsidRPr="004C6FB5">
        <w:rPr>
          <w:rFonts w:eastAsia="Times New Roman" w:cstheme="minorHAnsi"/>
          <w:sz w:val="24"/>
          <w:szCs w:val="24"/>
        </w:rPr>
        <w:t xml:space="preserve">Tables: Customers, Products, Orders, </w:t>
      </w:r>
      <w:proofErr w:type="spellStart"/>
      <w:r w:rsidRPr="004C6FB5">
        <w:rPr>
          <w:rFonts w:eastAsia="Times New Roman" w:cstheme="minorHAnsi"/>
          <w:sz w:val="24"/>
          <w:szCs w:val="24"/>
        </w:rPr>
        <w:t>OrderDetails</w:t>
      </w:r>
      <w:proofErr w:type="spellEnd"/>
    </w:p>
    <w:p w:rsidR="004C6FB5" w:rsidRPr="004C6FB5" w:rsidRDefault="004C6FB5" w:rsidP="004C6FB5">
      <w:pPr>
        <w:numPr>
          <w:ilvl w:val="0"/>
          <w:numId w:val="1"/>
        </w:numPr>
        <w:spacing w:before="100" w:beforeAutospacing="1" w:after="100" w:afterAutospacing="1" w:line="240" w:lineRule="auto"/>
        <w:rPr>
          <w:rFonts w:eastAsia="Times New Roman" w:cstheme="minorHAnsi"/>
          <w:sz w:val="24"/>
          <w:szCs w:val="24"/>
        </w:rPr>
      </w:pPr>
      <w:r w:rsidRPr="004C6FB5">
        <w:rPr>
          <w:rFonts w:eastAsia="Times New Roman" w:cstheme="minorHAnsi"/>
          <w:sz w:val="24"/>
          <w:szCs w:val="24"/>
        </w:rPr>
        <w:t xml:space="preserve">Tools Used: </w:t>
      </w:r>
      <w:proofErr w:type="spellStart"/>
      <w:r w:rsidRPr="004C6FB5">
        <w:rPr>
          <w:rFonts w:eastAsia="Times New Roman" w:cstheme="minorHAnsi"/>
          <w:sz w:val="24"/>
          <w:szCs w:val="24"/>
        </w:rPr>
        <w:t>MySQL</w:t>
      </w:r>
      <w:proofErr w:type="spellEnd"/>
      <w:r w:rsidRPr="004C6FB5">
        <w:rPr>
          <w:rFonts w:eastAsia="Times New Roman" w:cstheme="minorHAnsi"/>
          <w:sz w:val="24"/>
          <w:szCs w:val="24"/>
        </w:rPr>
        <w:t xml:space="preserve"> Workbench and Microsoft Word</w:t>
      </w:r>
    </w:p>
    <w:p w:rsidR="004C6FB5" w:rsidRPr="004C6FB5" w:rsidRDefault="004C6FB5" w:rsidP="004C6FB5">
      <w:pPr>
        <w:numPr>
          <w:ilvl w:val="0"/>
          <w:numId w:val="1"/>
        </w:numPr>
        <w:spacing w:before="100" w:beforeAutospacing="1" w:after="100" w:afterAutospacing="1" w:line="240" w:lineRule="auto"/>
        <w:rPr>
          <w:rFonts w:eastAsia="Times New Roman" w:cstheme="minorHAnsi"/>
          <w:sz w:val="24"/>
          <w:szCs w:val="24"/>
        </w:rPr>
      </w:pPr>
      <w:r w:rsidRPr="004C6FB5">
        <w:rPr>
          <w:rFonts w:eastAsia="Times New Roman" w:cstheme="minorHAnsi"/>
          <w:sz w:val="24"/>
          <w:szCs w:val="24"/>
        </w:rPr>
        <w:t>Dataset: Sample e-commerce data created for practice</w:t>
      </w:r>
    </w:p>
    <w:p w:rsidR="004C6FB5" w:rsidRPr="007556D4" w:rsidRDefault="004C6FB5" w:rsidP="004C6FB5">
      <w:pPr>
        <w:spacing w:before="100" w:beforeAutospacing="1" w:after="100" w:afterAutospacing="1" w:line="240" w:lineRule="auto"/>
        <w:rPr>
          <w:rFonts w:eastAsia="Times New Roman" w:cstheme="minorHAnsi"/>
          <w:sz w:val="24"/>
          <w:szCs w:val="24"/>
        </w:rPr>
      </w:pPr>
      <w:r w:rsidRPr="004C6FB5">
        <w:rPr>
          <w:rFonts w:eastAsia="Times New Roman" w:cstheme="minorHAnsi"/>
          <w:sz w:val="24"/>
          <w:szCs w:val="24"/>
        </w:rPr>
        <w:t>I will check the number of records in each table after creating the database and inserting the sample data</w:t>
      </w:r>
    </w:p>
    <w:p w:rsidR="004C6FB5" w:rsidRPr="007556D4" w:rsidRDefault="004C6FB5" w:rsidP="004C6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rPr>
      </w:pPr>
      <w:proofErr w:type="gramStart"/>
      <w:r w:rsidRPr="007556D4">
        <w:rPr>
          <w:rFonts w:eastAsia="Times New Roman" w:cstheme="minorHAnsi"/>
          <w:b/>
          <w:sz w:val="20"/>
        </w:rPr>
        <w:t>select</w:t>
      </w:r>
      <w:proofErr w:type="gramEnd"/>
      <w:r w:rsidRPr="007556D4">
        <w:rPr>
          <w:rFonts w:eastAsia="Times New Roman" w:cstheme="minorHAnsi"/>
          <w:b/>
          <w:sz w:val="20"/>
        </w:rPr>
        <w:t xml:space="preserve"> </w:t>
      </w:r>
      <w:proofErr w:type="spellStart"/>
      <w:r w:rsidRPr="007556D4">
        <w:rPr>
          <w:rFonts w:eastAsia="Times New Roman" w:cstheme="minorHAnsi"/>
          <w:b/>
          <w:sz w:val="20"/>
        </w:rPr>
        <w:t>productid</w:t>
      </w:r>
      <w:proofErr w:type="spellEnd"/>
      <w:r w:rsidRPr="007556D4">
        <w:rPr>
          <w:rFonts w:eastAsia="Times New Roman" w:cstheme="minorHAnsi"/>
          <w:b/>
          <w:sz w:val="20"/>
        </w:rPr>
        <w:t xml:space="preserve">, </w:t>
      </w:r>
      <w:proofErr w:type="spellStart"/>
      <w:r w:rsidRPr="007556D4">
        <w:rPr>
          <w:rFonts w:eastAsia="Times New Roman" w:cstheme="minorHAnsi"/>
          <w:b/>
          <w:sz w:val="20"/>
        </w:rPr>
        <w:t>productname</w:t>
      </w:r>
      <w:proofErr w:type="spellEnd"/>
      <w:r w:rsidRPr="007556D4">
        <w:rPr>
          <w:rFonts w:eastAsia="Times New Roman" w:cstheme="minorHAnsi"/>
          <w:b/>
          <w:sz w:val="20"/>
        </w:rPr>
        <w:t>, category, price</w:t>
      </w:r>
    </w:p>
    <w:p w:rsidR="004C6FB5" w:rsidRPr="004C6FB5" w:rsidRDefault="004C6FB5" w:rsidP="004C6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proofErr w:type="gramStart"/>
      <w:r w:rsidRPr="007556D4">
        <w:rPr>
          <w:rFonts w:eastAsia="Times New Roman" w:cstheme="minorHAnsi"/>
          <w:b/>
          <w:sz w:val="20"/>
        </w:rPr>
        <w:t>from</w:t>
      </w:r>
      <w:proofErr w:type="gramEnd"/>
      <w:r w:rsidRPr="007556D4">
        <w:rPr>
          <w:rFonts w:eastAsia="Times New Roman" w:cstheme="minorHAnsi"/>
          <w:b/>
          <w:sz w:val="20"/>
        </w:rPr>
        <w:t xml:space="preserve"> products;</w:t>
      </w:r>
    </w:p>
    <w:p w:rsidR="004C6FB5" w:rsidRPr="004C6FB5" w:rsidRDefault="004C6FB5" w:rsidP="004C6FB5">
      <w:pPr>
        <w:spacing w:before="100" w:beforeAutospacing="1" w:after="100" w:afterAutospacing="1" w:line="240" w:lineRule="auto"/>
        <w:rPr>
          <w:rFonts w:eastAsia="Times New Roman" w:cstheme="minorHAnsi"/>
          <w:sz w:val="24"/>
          <w:szCs w:val="24"/>
        </w:rPr>
      </w:pPr>
      <w:r w:rsidRPr="004C6FB5">
        <w:rPr>
          <w:rFonts w:eastAsia="Times New Roman" w:cstheme="minorHAnsi"/>
          <w:b/>
          <w:sz w:val="24"/>
          <w:szCs w:val="24"/>
        </w:rPr>
        <w:t>Purpose:</w:t>
      </w:r>
      <w:r w:rsidRPr="004C6FB5">
        <w:rPr>
          <w:rFonts w:eastAsia="Times New Roman" w:cstheme="minorHAnsi"/>
          <w:sz w:val="24"/>
          <w:szCs w:val="24"/>
        </w:rPr>
        <w:t xml:space="preserve"> This query displays the product ID, product name, category, and price of all products in the database.</w:t>
      </w:r>
    </w:p>
    <w:p w:rsidR="004C6FB5" w:rsidRPr="004C6FB5" w:rsidRDefault="004C6FB5" w:rsidP="004C6FB5">
      <w:pPr>
        <w:spacing w:before="100" w:beforeAutospacing="1" w:after="100" w:afterAutospacing="1" w:line="240" w:lineRule="auto"/>
        <w:rPr>
          <w:rFonts w:eastAsia="Times New Roman" w:cstheme="minorHAnsi"/>
          <w:sz w:val="24"/>
          <w:szCs w:val="24"/>
        </w:rPr>
      </w:pPr>
      <w:r w:rsidRPr="004C6FB5">
        <w:rPr>
          <w:rFonts w:eastAsia="Times New Roman" w:cstheme="minorHAnsi"/>
          <w:b/>
          <w:sz w:val="24"/>
          <w:szCs w:val="24"/>
        </w:rPr>
        <w:t>Analysis</w:t>
      </w:r>
      <w:r w:rsidRPr="004C6FB5">
        <w:rPr>
          <w:rFonts w:eastAsia="Times New Roman" w:cstheme="minorHAnsi"/>
          <w:sz w:val="24"/>
          <w:szCs w:val="24"/>
        </w:rPr>
        <w:t xml:space="preserve">: I have selected only the columns I need instead of using </w:t>
      </w:r>
      <w:r w:rsidRPr="007556D4">
        <w:rPr>
          <w:rFonts w:eastAsia="Times New Roman" w:cstheme="minorHAnsi"/>
          <w:sz w:val="20"/>
        </w:rPr>
        <w:t>select *</w:t>
      </w:r>
      <w:r w:rsidRPr="004C6FB5">
        <w:rPr>
          <w:rFonts w:eastAsia="Times New Roman" w:cstheme="minorHAnsi"/>
          <w:sz w:val="24"/>
          <w:szCs w:val="24"/>
        </w:rPr>
        <w:t xml:space="preserve">. This makes the query easier to understand. Since I want to display all products, </w:t>
      </w:r>
      <w:proofErr w:type="spellStart"/>
      <w:r w:rsidRPr="004C6FB5">
        <w:rPr>
          <w:rFonts w:eastAsia="Times New Roman" w:cstheme="minorHAnsi"/>
          <w:sz w:val="24"/>
          <w:szCs w:val="24"/>
        </w:rPr>
        <w:t>MySQL</w:t>
      </w:r>
      <w:proofErr w:type="spellEnd"/>
      <w:r w:rsidRPr="004C6FB5">
        <w:rPr>
          <w:rFonts w:eastAsia="Times New Roman" w:cstheme="minorHAnsi"/>
          <w:sz w:val="24"/>
          <w:szCs w:val="24"/>
        </w:rPr>
        <w:t xml:space="preserve"> may read the entire table.</w:t>
      </w:r>
    </w:p>
    <w:p w:rsidR="004C6FB5" w:rsidRPr="007556D4" w:rsidRDefault="004C6FB5" w:rsidP="004C6FB5">
      <w:pPr>
        <w:spacing w:before="100" w:beforeAutospacing="1" w:after="100" w:afterAutospacing="1" w:line="240" w:lineRule="auto"/>
        <w:rPr>
          <w:rFonts w:eastAsia="Times New Roman" w:cstheme="minorHAnsi"/>
          <w:sz w:val="24"/>
          <w:szCs w:val="24"/>
        </w:rPr>
      </w:pPr>
      <w:r w:rsidRPr="004C6FB5">
        <w:rPr>
          <w:rFonts w:eastAsia="Times New Roman" w:cstheme="minorHAnsi"/>
          <w:b/>
          <w:sz w:val="24"/>
          <w:szCs w:val="24"/>
        </w:rPr>
        <w:t>Optimization</w:t>
      </w:r>
      <w:r w:rsidRPr="004C6FB5">
        <w:rPr>
          <w:rFonts w:eastAsia="Times New Roman" w:cstheme="minorHAnsi"/>
          <w:sz w:val="24"/>
          <w:szCs w:val="24"/>
        </w:rPr>
        <w:t>: For this query, a full table scan is acceptable because I need all product records. I will check the execution plan before deciding whether any changes or indexes are needed.</w:t>
      </w:r>
    </w:p>
    <w:p w:rsidR="004C6FB5" w:rsidRPr="007556D4" w:rsidRDefault="004C6FB5" w:rsidP="004C6FB5">
      <w:pPr>
        <w:pStyle w:val="Heading3"/>
        <w:rPr>
          <w:rFonts w:asciiTheme="minorHAnsi" w:hAnsiTheme="minorHAnsi" w:cstheme="minorHAnsi"/>
          <w:color w:val="auto"/>
        </w:rPr>
      </w:pPr>
      <w:r w:rsidRPr="007556D4">
        <w:rPr>
          <w:rFonts w:asciiTheme="minorHAnsi" w:hAnsiTheme="minorHAnsi" w:cstheme="minorHAnsi"/>
          <w:color w:val="auto"/>
        </w:rPr>
        <w:t>Query 2: Find Products by Category and Price</w:t>
      </w:r>
    </w:p>
    <w:p w:rsidR="004C6FB5" w:rsidRPr="007556D4" w:rsidRDefault="004C6FB5" w:rsidP="004C6FB5">
      <w:pPr>
        <w:pStyle w:val="NormalWeb"/>
        <w:rPr>
          <w:rFonts w:asciiTheme="minorHAnsi" w:hAnsiTheme="minorHAnsi" w:cstheme="minorHAnsi"/>
        </w:rPr>
      </w:pPr>
      <w:r w:rsidRPr="007556D4">
        <w:rPr>
          <w:rFonts w:asciiTheme="minorHAnsi" w:hAnsiTheme="minorHAnsi" w:cstheme="minorHAnsi"/>
        </w:rPr>
        <w:t>SQL Query</w:t>
      </w:r>
    </w:p>
    <w:p w:rsidR="004C6FB5" w:rsidRPr="007556D4" w:rsidRDefault="004C6FB5" w:rsidP="004C6FB5">
      <w:pPr>
        <w:pStyle w:val="HTMLPreformatted"/>
        <w:rPr>
          <w:rStyle w:val="HTMLCode"/>
          <w:rFonts w:asciiTheme="minorHAnsi" w:hAnsiTheme="minorHAnsi" w:cstheme="minorHAnsi"/>
          <w:b/>
          <w:sz w:val="24"/>
          <w:szCs w:val="24"/>
        </w:rPr>
      </w:pPr>
      <w:proofErr w:type="gramStart"/>
      <w:r w:rsidRPr="007556D4">
        <w:rPr>
          <w:rStyle w:val="HTMLCode"/>
          <w:rFonts w:asciiTheme="minorHAnsi" w:hAnsiTheme="minorHAnsi" w:cstheme="minorHAnsi"/>
          <w:b/>
          <w:sz w:val="24"/>
          <w:szCs w:val="24"/>
        </w:rPr>
        <w:lastRenderedPageBreak/>
        <w:t>select</w:t>
      </w:r>
      <w:proofErr w:type="gramEnd"/>
      <w:r w:rsidRPr="007556D4">
        <w:rPr>
          <w:rStyle w:val="HTMLCode"/>
          <w:rFonts w:asciiTheme="minorHAnsi" w:hAnsiTheme="minorHAnsi" w:cstheme="minorHAnsi"/>
          <w:b/>
          <w:sz w:val="24"/>
          <w:szCs w:val="24"/>
        </w:rPr>
        <w:t xml:space="preserve"> </w:t>
      </w:r>
      <w:proofErr w:type="spellStart"/>
      <w:r w:rsidRPr="007556D4">
        <w:rPr>
          <w:rStyle w:val="HTMLCode"/>
          <w:rFonts w:asciiTheme="minorHAnsi" w:hAnsiTheme="minorHAnsi" w:cstheme="minorHAnsi"/>
          <w:b/>
          <w:sz w:val="24"/>
          <w:szCs w:val="24"/>
        </w:rPr>
        <w:t>productid</w:t>
      </w:r>
      <w:proofErr w:type="spellEnd"/>
      <w:r w:rsidRPr="007556D4">
        <w:rPr>
          <w:rStyle w:val="HTMLCode"/>
          <w:rFonts w:asciiTheme="minorHAnsi" w:hAnsiTheme="minorHAnsi" w:cstheme="minorHAnsi"/>
          <w:b/>
          <w:sz w:val="24"/>
          <w:szCs w:val="24"/>
        </w:rPr>
        <w:t xml:space="preserve">, </w:t>
      </w:r>
      <w:proofErr w:type="spellStart"/>
      <w:r w:rsidRPr="007556D4">
        <w:rPr>
          <w:rStyle w:val="HTMLCode"/>
          <w:rFonts w:asciiTheme="minorHAnsi" w:hAnsiTheme="minorHAnsi" w:cstheme="minorHAnsi"/>
          <w:b/>
          <w:sz w:val="24"/>
          <w:szCs w:val="24"/>
        </w:rPr>
        <w:t>productname</w:t>
      </w:r>
      <w:proofErr w:type="spellEnd"/>
      <w:r w:rsidRPr="007556D4">
        <w:rPr>
          <w:rStyle w:val="HTMLCode"/>
          <w:rFonts w:asciiTheme="minorHAnsi" w:hAnsiTheme="minorHAnsi" w:cstheme="minorHAnsi"/>
          <w:b/>
          <w:sz w:val="24"/>
          <w:szCs w:val="24"/>
        </w:rPr>
        <w:t>, category, price</w:t>
      </w:r>
    </w:p>
    <w:p w:rsidR="004C6FB5" w:rsidRPr="007556D4" w:rsidRDefault="004C6FB5" w:rsidP="004C6FB5">
      <w:pPr>
        <w:pStyle w:val="HTMLPreformatted"/>
        <w:rPr>
          <w:rStyle w:val="HTMLCode"/>
          <w:rFonts w:asciiTheme="minorHAnsi" w:hAnsiTheme="minorHAnsi" w:cstheme="minorHAnsi"/>
        </w:rPr>
      </w:pPr>
      <w:proofErr w:type="gramStart"/>
      <w:r w:rsidRPr="007556D4">
        <w:rPr>
          <w:rStyle w:val="HTMLCode"/>
          <w:rFonts w:asciiTheme="minorHAnsi" w:hAnsiTheme="minorHAnsi" w:cstheme="minorHAnsi"/>
        </w:rPr>
        <w:t>from</w:t>
      </w:r>
      <w:proofErr w:type="gramEnd"/>
      <w:r w:rsidRPr="007556D4">
        <w:rPr>
          <w:rStyle w:val="HTMLCode"/>
          <w:rFonts w:asciiTheme="minorHAnsi" w:hAnsiTheme="minorHAnsi" w:cstheme="minorHAnsi"/>
        </w:rPr>
        <w:t xml:space="preserve"> products</w:t>
      </w:r>
    </w:p>
    <w:p w:rsidR="004C6FB5" w:rsidRPr="007556D4" w:rsidRDefault="004C6FB5" w:rsidP="004C6FB5">
      <w:pPr>
        <w:pStyle w:val="HTMLPreformatted"/>
        <w:rPr>
          <w:rStyle w:val="HTMLCode"/>
          <w:rFonts w:asciiTheme="minorHAnsi" w:hAnsiTheme="minorHAnsi" w:cstheme="minorHAnsi"/>
        </w:rPr>
      </w:pPr>
      <w:proofErr w:type="gramStart"/>
      <w:r w:rsidRPr="007556D4">
        <w:rPr>
          <w:rStyle w:val="HTMLCode"/>
          <w:rFonts w:asciiTheme="minorHAnsi" w:hAnsiTheme="minorHAnsi" w:cstheme="minorHAnsi"/>
        </w:rPr>
        <w:t>where</w:t>
      </w:r>
      <w:proofErr w:type="gramEnd"/>
      <w:r w:rsidRPr="007556D4">
        <w:rPr>
          <w:rStyle w:val="HTMLCode"/>
          <w:rFonts w:asciiTheme="minorHAnsi" w:hAnsiTheme="minorHAnsi" w:cstheme="minorHAnsi"/>
        </w:rPr>
        <w:t xml:space="preserve"> category = 'Electronics'</w:t>
      </w:r>
    </w:p>
    <w:p w:rsidR="004C6FB5" w:rsidRPr="007556D4" w:rsidRDefault="004C6FB5" w:rsidP="004C6FB5">
      <w:pPr>
        <w:pStyle w:val="HTMLPreformatted"/>
        <w:rPr>
          <w:rFonts w:asciiTheme="minorHAnsi" w:hAnsiTheme="minorHAnsi" w:cstheme="minorHAnsi"/>
        </w:rPr>
      </w:pPr>
      <w:proofErr w:type="gramStart"/>
      <w:r w:rsidRPr="007556D4">
        <w:rPr>
          <w:rStyle w:val="HTMLCode"/>
          <w:rFonts w:asciiTheme="minorHAnsi" w:hAnsiTheme="minorHAnsi" w:cstheme="minorHAnsi"/>
        </w:rPr>
        <w:t>and</w:t>
      </w:r>
      <w:proofErr w:type="gramEnd"/>
      <w:r w:rsidRPr="007556D4">
        <w:rPr>
          <w:rStyle w:val="HTMLCode"/>
          <w:rFonts w:asciiTheme="minorHAnsi" w:hAnsiTheme="minorHAnsi" w:cstheme="minorHAnsi"/>
        </w:rPr>
        <w:t xml:space="preserve"> price &gt; 1000;</w:t>
      </w:r>
    </w:p>
    <w:p w:rsidR="004C6FB5" w:rsidRPr="007556D4" w:rsidRDefault="004C6FB5" w:rsidP="004C6FB5">
      <w:pPr>
        <w:pStyle w:val="NormalWeb"/>
        <w:rPr>
          <w:rFonts w:asciiTheme="minorHAnsi" w:hAnsiTheme="minorHAnsi" w:cstheme="minorHAnsi"/>
        </w:rPr>
      </w:pPr>
      <w:r w:rsidRPr="007556D4">
        <w:rPr>
          <w:rFonts w:asciiTheme="minorHAnsi" w:hAnsiTheme="minorHAnsi" w:cstheme="minorHAnsi"/>
        </w:rPr>
        <w:t>Objective: To find all Electronics products that cost more than ₹1,000.</w:t>
      </w:r>
    </w:p>
    <w:p w:rsidR="004C6FB5" w:rsidRPr="007556D4" w:rsidRDefault="004C6FB5" w:rsidP="004C6FB5">
      <w:pPr>
        <w:pStyle w:val="NormalWeb"/>
        <w:rPr>
          <w:rFonts w:asciiTheme="minorHAnsi" w:hAnsiTheme="minorHAnsi" w:cstheme="minorHAnsi"/>
        </w:rPr>
      </w:pPr>
      <w:r w:rsidRPr="007556D4">
        <w:rPr>
          <w:rFonts w:asciiTheme="minorHAnsi" w:hAnsiTheme="minorHAnsi" w:cstheme="minorHAnsi"/>
        </w:rPr>
        <w:t xml:space="preserve">Optimization: I created a composite index on </w:t>
      </w:r>
      <w:r w:rsidRPr="007556D4">
        <w:rPr>
          <w:rStyle w:val="HTMLCode"/>
          <w:rFonts w:asciiTheme="minorHAnsi" w:hAnsiTheme="minorHAnsi" w:cstheme="minorHAnsi"/>
        </w:rPr>
        <w:t>category</w:t>
      </w:r>
      <w:r w:rsidRPr="007556D4">
        <w:rPr>
          <w:rFonts w:asciiTheme="minorHAnsi" w:hAnsiTheme="minorHAnsi" w:cstheme="minorHAnsi"/>
        </w:rPr>
        <w:t xml:space="preserve"> and </w:t>
      </w:r>
      <w:r w:rsidRPr="007556D4">
        <w:rPr>
          <w:rStyle w:val="HTMLCode"/>
          <w:rFonts w:asciiTheme="minorHAnsi" w:hAnsiTheme="minorHAnsi" w:cstheme="minorHAnsi"/>
        </w:rPr>
        <w:t>price</w:t>
      </w:r>
      <w:r w:rsidRPr="007556D4">
        <w:rPr>
          <w:rFonts w:asciiTheme="minorHAnsi" w:hAnsiTheme="minorHAnsi" w:cstheme="minorHAnsi"/>
        </w:rPr>
        <w:t xml:space="preserve"> to check whether it helps </w:t>
      </w:r>
      <w:proofErr w:type="spellStart"/>
      <w:r w:rsidRPr="007556D4">
        <w:rPr>
          <w:rFonts w:asciiTheme="minorHAnsi" w:hAnsiTheme="minorHAnsi" w:cstheme="minorHAnsi"/>
        </w:rPr>
        <w:t>MySQL</w:t>
      </w:r>
      <w:proofErr w:type="spellEnd"/>
      <w:r w:rsidRPr="007556D4">
        <w:rPr>
          <w:rFonts w:asciiTheme="minorHAnsi" w:hAnsiTheme="minorHAnsi" w:cstheme="minorHAnsi"/>
        </w:rPr>
        <w:t xml:space="preserve"> find the required products faster.</w:t>
      </w:r>
    </w:p>
    <w:p w:rsidR="004C6FB5" w:rsidRPr="007556D4" w:rsidRDefault="004C6FB5" w:rsidP="004C6FB5">
      <w:pPr>
        <w:pStyle w:val="HTMLPreformatted"/>
        <w:rPr>
          <w:rStyle w:val="HTMLCode"/>
          <w:rFonts w:asciiTheme="minorHAnsi" w:hAnsiTheme="minorHAnsi" w:cstheme="minorHAnsi"/>
        </w:rPr>
      </w:pPr>
      <w:proofErr w:type="gramStart"/>
      <w:r w:rsidRPr="007556D4">
        <w:rPr>
          <w:rStyle w:val="HTMLCode"/>
          <w:rFonts w:asciiTheme="minorHAnsi" w:hAnsiTheme="minorHAnsi" w:cstheme="minorHAnsi"/>
        </w:rPr>
        <w:t>create</w:t>
      </w:r>
      <w:proofErr w:type="gramEnd"/>
      <w:r w:rsidRPr="007556D4">
        <w:rPr>
          <w:rStyle w:val="HTMLCode"/>
          <w:rFonts w:asciiTheme="minorHAnsi" w:hAnsiTheme="minorHAnsi" w:cstheme="minorHAnsi"/>
        </w:rPr>
        <w:t xml:space="preserve"> index </w:t>
      </w:r>
      <w:proofErr w:type="spellStart"/>
      <w:r w:rsidRPr="007556D4">
        <w:rPr>
          <w:rStyle w:val="HTMLCode"/>
          <w:rFonts w:asciiTheme="minorHAnsi" w:hAnsiTheme="minorHAnsi" w:cstheme="minorHAnsi"/>
        </w:rPr>
        <w:t>idx_products_category_price</w:t>
      </w:r>
      <w:proofErr w:type="spellEnd"/>
    </w:p>
    <w:p w:rsidR="004C6FB5" w:rsidRPr="007556D4" w:rsidRDefault="004C6FB5" w:rsidP="004C6FB5">
      <w:pPr>
        <w:pStyle w:val="HTMLPreformatted"/>
        <w:rPr>
          <w:rFonts w:asciiTheme="minorHAnsi" w:hAnsiTheme="minorHAnsi" w:cstheme="minorHAnsi"/>
        </w:rPr>
      </w:pPr>
      <w:proofErr w:type="gramStart"/>
      <w:r w:rsidRPr="007556D4">
        <w:rPr>
          <w:rStyle w:val="HTMLCode"/>
          <w:rFonts w:asciiTheme="minorHAnsi" w:hAnsiTheme="minorHAnsi" w:cstheme="minorHAnsi"/>
        </w:rPr>
        <w:t>on</w:t>
      </w:r>
      <w:proofErr w:type="gramEnd"/>
      <w:r w:rsidRPr="007556D4">
        <w:rPr>
          <w:rStyle w:val="HTMLCode"/>
          <w:rFonts w:asciiTheme="minorHAnsi" w:hAnsiTheme="minorHAnsi" w:cstheme="minorHAnsi"/>
        </w:rPr>
        <w:t xml:space="preserve"> products (category, price);</w:t>
      </w:r>
    </w:p>
    <w:p w:rsidR="004C6FB5" w:rsidRPr="007556D4" w:rsidRDefault="004C6FB5" w:rsidP="004C6FB5">
      <w:pPr>
        <w:pStyle w:val="NormalWeb"/>
        <w:rPr>
          <w:rFonts w:asciiTheme="minorHAnsi" w:hAnsiTheme="minorHAnsi" w:cstheme="minorHAnsi"/>
        </w:rPr>
      </w:pPr>
      <w:r w:rsidRPr="007556D4">
        <w:rPr>
          <w:rFonts w:asciiTheme="minorHAnsi" w:hAnsiTheme="minorHAnsi" w:cstheme="minorHAnsi"/>
        </w:rPr>
        <w:t>Analysis: This index may help because the query filters products by category and price. However, the result depends on the amount of data and how many products match the conditions.</w:t>
      </w:r>
    </w:p>
    <w:p w:rsidR="004C6FB5" w:rsidRPr="007556D4" w:rsidRDefault="004C6FB5" w:rsidP="004C6FB5">
      <w:pPr>
        <w:pStyle w:val="NormalWeb"/>
        <w:rPr>
          <w:rFonts w:asciiTheme="minorHAnsi" w:hAnsiTheme="minorHAnsi" w:cstheme="minorHAnsi"/>
        </w:rPr>
      </w:pPr>
      <w:r w:rsidRPr="007556D4">
        <w:rPr>
          <w:rFonts w:asciiTheme="minorHAnsi" w:hAnsiTheme="minorHAnsi" w:cstheme="minorHAnsi"/>
        </w:rPr>
        <w:t xml:space="preserve">Conclusion: I will compare the execution plan before and after creating the index using </w:t>
      </w:r>
      <w:r w:rsidRPr="007556D4">
        <w:rPr>
          <w:rStyle w:val="HTMLCode"/>
          <w:rFonts w:asciiTheme="minorHAnsi" w:hAnsiTheme="minorHAnsi" w:cstheme="minorHAnsi"/>
        </w:rPr>
        <w:t>EXPLAIN</w:t>
      </w:r>
      <w:r w:rsidRPr="007556D4">
        <w:rPr>
          <w:rFonts w:asciiTheme="minorHAnsi" w:hAnsiTheme="minorHAnsi" w:cstheme="minorHAnsi"/>
        </w:rPr>
        <w:t>. I will record the results to check whether the index improves query performance. An index also uses extra storage and can affect insert, update, and delete operations.</w:t>
      </w:r>
    </w:p>
    <w:p w:rsidR="004C6FB5" w:rsidRPr="007556D4" w:rsidRDefault="004C6FB5" w:rsidP="004C6FB5">
      <w:pPr>
        <w:pStyle w:val="Heading2"/>
        <w:rPr>
          <w:rFonts w:asciiTheme="minorHAnsi" w:hAnsiTheme="minorHAnsi" w:cstheme="minorHAnsi"/>
        </w:rPr>
      </w:pPr>
      <w:r w:rsidRPr="007556D4">
        <w:rPr>
          <w:rFonts w:asciiTheme="minorHAnsi" w:hAnsiTheme="minorHAnsi" w:cstheme="minorHAnsi"/>
        </w:rPr>
        <w:t>5. JOIN Query Optimization</w:t>
      </w:r>
    </w:p>
    <w:p w:rsidR="004C6FB5" w:rsidRPr="007556D4" w:rsidRDefault="004C6FB5" w:rsidP="004C6FB5">
      <w:pPr>
        <w:pStyle w:val="NormalWeb"/>
        <w:rPr>
          <w:rFonts w:asciiTheme="minorHAnsi" w:hAnsiTheme="minorHAnsi" w:cstheme="minorHAnsi"/>
        </w:rPr>
      </w:pPr>
      <w:r w:rsidRPr="007556D4">
        <w:rPr>
          <w:rStyle w:val="Strong"/>
          <w:rFonts w:asciiTheme="minorHAnsi" w:hAnsiTheme="minorHAnsi" w:cstheme="minorHAnsi"/>
        </w:rPr>
        <w:t>Objective:</w:t>
      </w:r>
      <w:r w:rsidRPr="007556D4">
        <w:rPr>
          <w:rFonts w:asciiTheme="minorHAnsi" w:hAnsiTheme="minorHAnsi" w:cstheme="minorHAnsi"/>
        </w:rPr>
        <w:t xml:space="preserve"> Combine customer and order information to support order reporting.</w:t>
      </w:r>
    </w:p>
    <w:p w:rsidR="004C6FB5" w:rsidRPr="007556D4" w:rsidRDefault="004C6FB5" w:rsidP="004C6FB5">
      <w:pPr>
        <w:pStyle w:val="NormalWeb"/>
        <w:rPr>
          <w:rFonts w:asciiTheme="minorHAnsi" w:hAnsiTheme="minorHAnsi" w:cstheme="minorHAnsi"/>
        </w:rPr>
      </w:pPr>
      <w:r w:rsidRPr="007556D4">
        <w:rPr>
          <w:rStyle w:val="Strong"/>
          <w:rFonts w:asciiTheme="minorHAnsi" w:hAnsiTheme="minorHAnsi" w:cstheme="minorHAnsi"/>
        </w:rPr>
        <w:t>Optimization approach:</w:t>
      </w:r>
    </w:p>
    <w:p w:rsidR="004C6FB5" w:rsidRPr="007556D4" w:rsidRDefault="004C6FB5" w:rsidP="004C6FB5">
      <w:pPr>
        <w:pStyle w:val="NormalWeb"/>
        <w:numPr>
          <w:ilvl w:val="0"/>
          <w:numId w:val="2"/>
        </w:numPr>
        <w:rPr>
          <w:rFonts w:asciiTheme="minorHAnsi" w:hAnsiTheme="minorHAnsi" w:cstheme="minorHAnsi"/>
        </w:rPr>
      </w:pPr>
      <w:r w:rsidRPr="007556D4">
        <w:rPr>
          <w:rFonts w:asciiTheme="minorHAnsi" w:hAnsiTheme="minorHAnsi" w:cstheme="minorHAnsi"/>
        </w:rPr>
        <w:t xml:space="preserve">Use explicit </w:t>
      </w:r>
      <w:r w:rsidRPr="007556D4">
        <w:rPr>
          <w:rStyle w:val="HTMLCode"/>
          <w:rFonts w:asciiTheme="minorHAnsi" w:hAnsiTheme="minorHAnsi" w:cstheme="minorHAnsi"/>
        </w:rPr>
        <w:t>INNER JOIN</w:t>
      </w:r>
      <w:r w:rsidRPr="007556D4">
        <w:rPr>
          <w:rFonts w:asciiTheme="minorHAnsi" w:hAnsiTheme="minorHAnsi" w:cstheme="minorHAnsi"/>
        </w:rPr>
        <w:t xml:space="preserve"> syntax instead of implicit joins.</w:t>
      </w:r>
    </w:p>
    <w:p w:rsidR="004C6FB5" w:rsidRPr="007556D4" w:rsidRDefault="004C6FB5" w:rsidP="004C6FB5">
      <w:pPr>
        <w:pStyle w:val="NormalWeb"/>
        <w:numPr>
          <w:ilvl w:val="0"/>
          <w:numId w:val="2"/>
        </w:numPr>
        <w:rPr>
          <w:rFonts w:asciiTheme="minorHAnsi" w:hAnsiTheme="minorHAnsi" w:cstheme="minorHAnsi"/>
        </w:rPr>
      </w:pPr>
      <w:r w:rsidRPr="007556D4">
        <w:rPr>
          <w:rFonts w:asciiTheme="minorHAnsi" w:hAnsiTheme="minorHAnsi" w:cstheme="minorHAnsi"/>
        </w:rPr>
        <w:t>Join tables using their primary key and foreign key relationships.</w:t>
      </w:r>
    </w:p>
    <w:p w:rsidR="004C6FB5" w:rsidRPr="007556D4" w:rsidRDefault="004C6FB5" w:rsidP="004C6FB5">
      <w:pPr>
        <w:pStyle w:val="NormalWeb"/>
        <w:numPr>
          <w:ilvl w:val="0"/>
          <w:numId w:val="2"/>
        </w:numPr>
        <w:rPr>
          <w:rFonts w:asciiTheme="minorHAnsi" w:hAnsiTheme="minorHAnsi" w:cstheme="minorHAnsi"/>
        </w:rPr>
      </w:pPr>
      <w:r w:rsidRPr="007556D4">
        <w:rPr>
          <w:rFonts w:asciiTheme="minorHAnsi" w:hAnsiTheme="minorHAnsi" w:cstheme="minorHAnsi"/>
        </w:rPr>
        <w:t>Select only the columns required for the report.</w:t>
      </w:r>
    </w:p>
    <w:p w:rsidR="004C6FB5" w:rsidRPr="007556D4" w:rsidRDefault="004C6FB5" w:rsidP="004C6FB5">
      <w:pPr>
        <w:pStyle w:val="NormalWeb"/>
        <w:numPr>
          <w:ilvl w:val="0"/>
          <w:numId w:val="2"/>
        </w:numPr>
        <w:rPr>
          <w:rFonts w:asciiTheme="minorHAnsi" w:hAnsiTheme="minorHAnsi" w:cstheme="minorHAnsi"/>
        </w:rPr>
      </w:pPr>
      <w:r w:rsidRPr="007556D4">
        <w:rPr>
          <w:rFonts w:asciiTheme="minorHAnsi" w:hAnsiTheme="minorHAnsi" w:cstheme="minorHAnsi"/>
        </w:rPr>
        <w:t xml:space="preserve">Evaluate the execution plan using </w:t>
      </w:r>
      <w:r w:rsidRPr="007556D4">
        <w:rPr>
          <w:rStyle w:val="HTMLCode"/>
          <w:rFonts w:asciiTheme="minorHAnsi" w:hAnsiTheme="minorHAnsi" w:cstheme="minorHAnsi"/>
        </w:rPr>
        <w:t>EXPLAIN</w:t>
      </w:r>
      <w:r w:rsidRPr="007556D4">
        <w:rPr>
          <w:rFonts w:asciiTheme="minorHAnsi" w:hAnsiTheme="minorHAnsi" w:cstheme="minorHAnsi"/>
        </w:rPr>
        <w:t>.</w:t>
      </w:r>
    </w:p>
    <w:p w:rsidR="004C6FB5" w:rsidRPr="007556D4" w:rsidRDefault="004C6FB5" w:rsidP="004C6FB5">
      <w:pPr>
        <w:pStyle w:val="NormalWeb"/>
        <w:numPr>
          <w:ilvl w:val="0"/>
          <w:numId w:val="2"/>
        </w:numPr>
        <w:rPr>
          <w:rFonts w:asciiTheme="minorHAnsi" w:hAnsiTheme="minorHAnsi" w:cstheme="minorHAnsi"/>
        </w:rPr>
      </w:pPr>
      <w:r w:rsidRPr="007556D4">
        <w:rPr>
          <w:rFonts w:asciiTheme="minorHAnsi" w:hAnsiTheme="minorHAnsi" w:cstheme="minorHAnsi"/>
        </w:rPr>
        <w:t>Consider indexes on join columns when query workload and execution-plan evidence justify them.</w:t>
      </w:r>
    </w:p>
    <w:p w:rsidR="004C6FB5" w:rsidRPr="007556D4" w:rsidRDefault="004C6FB5" w:rsidP="004C6FB5">
      <w:pPr>
        <w:pStyle w:val="NormalWeb"/>
        <w:rPr>
          <w:rFonts w:asciiTheme="minorHAnsi" w:hAnsiTheme="minorHAnsi" w:cstheme="minorHAnsi"/>
        </w:rPr>
      </w:pPr>
      <w:r w:rsidRPr="007556D4">
        <w:rPr>
          <w:rStyle w:val="Strong"/>
          <w:rFonts w:asciiTheme="minorHAnsi" w:hAnsiTheme="minorHAnsi" w:cstheme="minorHAnsi"/>
        </w:rPr>
        <w:t>Aggregation:</w:t>
      </w:r>
      <w:r w:rsidRPr="007556D4">
        <w:rPr>
          <w:rFonts w:asciiTheme="minorHAnsi" w:hAnsiTheme="minorHAnsi" w:cstheme="minorHAnsi"/>
        </w:rPr>
        <w:t xml:space="preserve"> The order-total query joins Customers, Orders, and </w:t>
      </w:r>
      <w:proofErr w:type="spellStart"/>
      <w:r w:rsidRPr="007556D4">
        <w:rPr>
          <w:rFonts w:asciiTheme="minorHAnsi" w:hAnsiTheme="minorHAnsi" w:cstheme="minorHAnsi"/>
        </w:rPr>
        <w:t>OrderDetails</w:t>
      </w:r>
      <w:proofErr w:type="spellEnd"/>
      <w:r w:rsidRPr="007556D4">
        <w:rPr>
          <w:rFonts w:asciiTheme="minorHAnsi" w:hAnsiTheme="minorHAnsi" w:cstheme="minorHAnsi"/>
        </w:rPr>
        <w:t xml:space="preserve">. It calculates each order's value using </w:t>
      </w:r>
      <w:proofErr w:type="gramStart"/>
      <w:r w:rsidRPr="007556D4">
        <w:rPr>
          <w:rStyle w:val="HTMLCode"/>
          <w:rFonts w:asciiTheme="minorHAnsi" w:hAnsiTheme="minorHAnsi" w:cstheme="minorHAnsi"/>
        </w:rPr>
        <w:t>SUM(</w:t>
      </w:r>
      <w:proofErr w:type="gramEnd"/>
      <w:r w:rsidRPr="007556D4">
        <w:rPr>
          <w:rStyle w:val="HTMLCode"/>
          <w:rFonts w:asciiTheme="minorHAnsi" w:hAnsiTheme="minorHAnsi" w:cstheme="minorHAnsi"/>
        </w:rPr>
        <w:t xml:space="preserve">Quantity * </w:t>
      </w:r>
      <w:proofErr w:type="spellStart"/>
      <w:r w:rsidRPr="007556D4">
        <w:rPr>
          <w:rStyle w:val="HTMLCode"/>
          <w:rFonts w:asciiTheme="minorHAnsi" w:hAnsiTheme="minorHAnsi" w:cstheme="minorHAnsi"/>
        </w:rPr>
        <w:t>UnitPrice</w:t>
      </w:r>
      <w:proofErr w:type="spellEnd"/>
      <w:r w:rsidRPr="007556D4">
        <w:rPr>
          <w:rStyle w:val="HTMLCode"/>
          <w:rFonts w:asciiTheme="minorHAnsi" w:hAnsiTheme="minorHAnsi" w:cstheme="minorHAnsi"/>
        </w:rPr>
        <w:t>)</w:t>
      </w:r>
      <w:r w:rsidRPr="007556D4">
        <w:rPr>
          <w:rFonts w:asciiTheme="minorHAnsi" w:hAnsiTheme="minorHAnsi" w:cstheme="minorHAnsi"/>
        </w:rPr>
        <w:t>.</w:t>
      </w:r>
    </w:p>
    <w:p w:rsidR="004C6FB5" w:rsidRPr="007556D4" w:rsidRDefault="004C6FB5" w:rsidP="004C6FB5">
      <w:pPr>
        <w:pStyle w:val="NormalWeb"/>
        <w:rPr>
          <w:rFonts w:asciiTheme="minorHAnsi" w:hAnsiTheme="minorHAnsi" w:cstheme="minorHAnsi"/>
        </w:rPr>
      </w:pPr>
      <w:r w:rsidRPr="007556D4">
        <w:rPr>
          <w:rStyle w:val="Strong"/>
          <w:rFonts w:asciiTheme="minorHAnsi" w:hAnsiTheme="minorHAnsi" w:cstheme="minorHAnsi"/>
        </w:rPr>
        <w:t>Evaluation:</w:t>
      </w:r>
      <w:r w:rsidRPr="007556D4">
        <w:rPr>
          <w:rFonts w:asciiTheme="minorHAnsi" w:hAnsiTheme="minorHAnsi" w:cstheme="minorHAnsi"/>
        </w:rPr>
        <w:t xml:space="preserve"> The correctness of the output should be verified, and the execution plan should be examined before recommending additional indexes. Primary keys are indexed automatically in </w:t>
      </w:r>
      <w:proofErr w:type="spellStart"/>
      <w:r w:rsidRPr="007556D4">
        <w:rPr>
          <w:rFonts w:asciiTheme="minorHAnsi" w:hAnsiTheme="minorHAnsi" w:cstheme="minorHAnsi"/>
        </w:rPr>
        <w:t>MySQL</w:t>
      </w:r>
      <w:proofErr w:type="spellEnd"/>
      <w:r w:rsidRPr="007556D4">
        <w:rPr>
          <w:rFonts w:asciiTheme="minorHAnsi" w:hAnsiTheme="minorHAnsi" w:cstheme="minorHAnsi"/>
        </w:rPr>
        <w:t>, while foreign-key indexing behavior depends on the table definition and existing indexes.</w:t>
      </w:r>
    </w:p>
    <w:p w:rsidR="00C254BE" w:rsidRPr="007556D4" w:rsidRDefault="00C254BE" w:rsidP="00C254BE">
      <w:pPr>
        <w:pStyle w:val="Heading2"/>
        <w:rPr>
          <w:rFonts w:asciiTheme="minorHAnsi" w:hAnsiTheme="minorHAnsi" w:cstheme="minorHAnsi"/>
        </w:rPr>
      </w:pPr>
      <w:r w:rsidRPr="007556D4">
        <w:rPr>
          <w:rFonts w:asciiTheme="minorHAnsi" w:hAnsiTheme="minorHAnsi" w:cstheme="minorHAnsi"/>
        </w:rPr>
        <w:lastRenderedPageBreak/>
        <w:t>6. Aggregation and GROUP BY Optimization</w:t>
      </w:r>
    </w:p>
    <w:p w:rsidR="00C254BE" w:rsidRPr="007556D4" w:rsidRDefault="00C254BE" w:rsidP="00C254BE">
      <w:pPr>
        <w:pStyle w:val="Heading2"/>
        <w:rPr>
          <w:rFonts w:asciiTheme="minorHAnsi" w:hAnsiTheme="minorHAnsi" w:cstheme="minorHAnsi"/>
          <w:sz w:val="24"/>
          <w:szCs w:val="24"/>
        </w:rPr>
      </w:pPr>
      <w:r w:rsidRPr="007556D4">
        <w:rPr>
          <w:rFonts w:asciiTheme="minorHAnsi" w:hAnsiTheme="minorHAnsi" w:cstheme="minorHAnsi"/>
          <w:sz w:val="24"/>
          <w:szCs w:val="24"/>
        </w:rPr>
        <w:t>SELECT</w:t>
      </w:r>
    </w:p>
    <w:p w:rsidR="00C254BE" w:rsidRPr="007556D4" w:rsidRDefault="00C254BE" w:rsidP="00C254BE">
      <w:pPr>
        <w:pStyle w:val="Heading2"/>
        <w:rPr>
          <w:rFonts w:asciiTheme="minorHAnsi" w:hAnsiTheme="minorHAnsi" w:cstheme="minorHAnsi"/>
          <w:sz w:val="24"/>
          <w:szCs w:val="24"/>
        </w:rPr>
      </w:pPr>
      <w:r w:rsidRPr="007556D4">
        <w:rPr>
          <w:rFonts w:asciiTheme="minorHAnsi" w:hAnsiTheme="minorHAnsi" w:cstheme="minorHAnsi"/>
          <w:sz w:val="24"/>
          <w:szCs w:val="24"/>
        </w:rPr>
        <w:t xml:space="preserve">    </w:t>
      </w:r>
      <w:proofErr w:type="gramStart"/>
      <w:r w:rsidRPr="007556D4">
        <w:rPr>
          <w:rFonts w:asciiTheme="minorHAnsi" w:hAnsiTheme="minorHAnsi" w:cstheme="minorHAnsi"/>
          <w:sz w:val="24"/>
          <w:szCs w:val="24"/>
        </w:rPr>
        <w:t>SUM(</w:t>
      </w:r>
      <w:proofErr w:type="gramEnd"/>
      <w:r w:rsidRPr="007556D4">
        <w:rPr>
          <w:rFonts w:asciiTheme="minorHAnsi" w:hAnsiTheme="minorHAnsi" w:cstheme="minorHAnsi"/>
          <w:sz w:val="24"/>
          <w:szCs w:val="24"/>
        </w:rPr>
        <w:t xml:space="preserve">Quantity * </w:t>
      </w:r>
      <w:proofErr w:type="spellStart"/>
      <w:r w:rsidRPr="007556D4">
        <w:rPr>
          <w:rFonts w:asciiTheme="minorHAnsi" w:hAnsiTheme="minorHAnsi" w:cstheme="minorHAnsi"/>
          <w:sz w:val="24"/>
          <w:szCs w:val="24"/>
        </w:rPr>
        <w:t>UnitPrice</w:t>
      </w:r>
      <w:proofErr w:type="spellEnd"/>
      <w:r w:rsidRPr="007556D4">
        <w:rPr>
          <w:rFonts w:asciiTheme="minorHAnsi" w:hAnsiTheme="minorHAnsi" w:cstheme="minorHAnsi"/>
          <w:sz w:val="24"/>
          <w:szCs w:val="24"/>
        </w:rPr>
        <w:t xml:space="preserve">) AS </w:t>
      </w:r>
      <w:proofErr w:type="spellStart"/>
      <w:r w:rsidRPr="007556D4">
        <w:rPr>
          <w:rFonts w:asciiTheme="minorHAnsi" w:hAnsiTheme="minorHAnsi" w:cstheme="minorHAnsi"/>
          <w:sz w:val="24"/>
          <w:szCs w:val="24"/>
        </w:rPr>
        <w:t>TotalRevenue</w:t>
      </w:r>
      <w:proofErr w:type="spellEnd"/>
    </w:p>
    <w:p w:rsidR="00C254BE" w:rsidRPr="007556D4" w:rsidRDefault="00C254BE" w:rsidP="00C254BE">
      <w:pPr>
        <w:pStyle w:val="Heading2"/>
        <w:rPr>
          <w:rFonts w:asciiTheme="minorHAnsi" w:hAnsiTheme="minorHAnsi" w:cstheme="minorHAnsi"/>
          <w:sz w:val="24"/>
          <w:szCs w:val="24"/>
        </w:rPr>
      </w:pPr>
      <w:r w:rsidRPr="007556D4">
        <w:rPr>
          <w:rFonts w:asciiTheme="minorHAnsi" w:hAnsiTheme="minorHAnsi" w:cstheme="minorHAnsi"/>
          <w:sz w:val="24"/>
          <w:szCs w:val="24"/>
        </w:rPr>
        <w:t xml:space="preserve">FROM </w:t>
      </w:r>
      <w:proofErr w:type="spellStart"/>
      <w:r w:rsidRPr="007556D4">
        <w:rPr>
          <w:rFonts w:asciiTheme="minorHAnsi" w:hAnsiTheme="minorHAnsi" w:cstheme="minorHAnsi"/>
          <w:sz w:val="24"/>
          <w:szCs w:val="24"/>
        </w:rPr>
        <w:t>OrderDetails</w:t>
      </w:r>
      <w:proofErr w:type="spellEnd"/>
      <w:r w:rsidRPr="007556D4">
        <w:rPr>
          <w:rFonts w:asciiTheme="minorHAnsi" w:hAnsiTheme="minorHAnsi" w:cstheme="minorHAnsi"/>
          <w:sz w:val="24"/>
          <w:szCs w:val="24"/>
        </w:rPr>
        <w:t>;</w:t>
      </w:r>
    </w:p>
    <w:p w:rsidR="00C254BE" w:rsidRPr="007556D4" w:rsidRDefault="00C254BE" w:rsidP="00C254BE">
      <w:pPr>
        <w:pStyle w:val="NormalWeb"/>
        <w:rPr>
          <w:rFonts w:asciiTheme="minorHAnsi" w:hAnsiTheme="minorHAnsi" w:cstheme="minorHAnsi"/>
        </w:rPr>
      </w:pPr>
      <w:r w:rsidRPr="007556D4">
        <w:rPr>
          <w:rStyle w:val="Strong"/>
          <w:rFonts w:asciiTheme="minorHAnsi" w:hAnsiTheme="minorHAnsi" w:cstheme="minorHAnsi"/>
        </w:rPr>
        <w:t>Objective:</w:t>
      </w:r>
      <w:r w:rsidRPr="007556D4">
        <w:rPr>
          <w:rFonts w:asciiTheme="minorHAnsi" w:hAnsiTheme="minorHAnsi" w:cstheme="minorHAnsi"/>
        </w:rPr>
        <w:t xml:space="preserve"> Calculate sales revenue by product category.</w:t>
      </w:r>
    </w:p>
    <w:p w:rsidR="00C254BE" w:rsidRPr="007556D4" w:rsidRDefault="00C254BE" w:rsidP="00C254BE">
      <w:pPr>
        <w:pStyle w:val="NormalWeb"/>
        <w:rPr>
          <w:rFonts w:asciiTheme="minorHAnsi" w:hAnsiTheme="minorHAnsi" w:cstheme="minorHAnsi"/>
        </w:rPr>
      </w:pPr>
      <w:r w:rsidRPr="007556D4">
        <w:rPr>
          <w:rStyle w:val="Strong"/>
          <w:rFonts w:asciiTheme="minorHAnsi" w:hAnsiTheme="minorHAnsi" w:cstheme="minorHAnsi"/>
        </w:rPr>
        <w:t>Original approach:</w:t>
      </w:r>
      <w:r w:rsidRPr="007556D4">
        <w:rPr>
          <w:rFonts w:asciiTheme="minorHAnsi" w:hAnsiTheme="minorHAnsi" w:cstheme="minorHAnsi"/>
        </w:rPr>
        <w:t xml:space="preserve"> Join Products with </w:t>
      </w:r>
      <w:proofErr w:type="spellStart"/>
      <w:r w:rsidRPr="007556D4">
        <w:rPr>
          <w:rFonts w:asciiTheme="minorHAnsi" w:hAnsiTheme="minorHAnsi" w:cstheme="minorHAnsi"/>
        </w:rPr>
        <w:t>OrderDetails</w:t>
      </w:r>
      <w:proofErr w:type="spellEnd"/>
      <w:r w:rsidRPr="007556D4">
        <w:rPr>
          <w:rFonts w:asciiTheme="minorHAnsi" w:hAnsiTheme="minorHAnsi" w:cstheme="minorHAnsi"/>
        </w:rPr>
        <w:t xml:space="preserve">, calculate each line item's value using Quantity multiplied by </w:t>
      </w:r>
      <w:proofErr w:type="spellStart"/>
      <w:r w:rsidRPr="007556D4">
        <w:rPr>
          <w:rFonts w:asciiTheme="minorHAnsi" w:hAnsiTheme="minorHAnsi" w:cstheme="minorHAnsi"/>
        </w:rPr>
        <w:t>UnitPrice</w:t>
      </w:r>
      <w:proofErr w:type="spellEnd"/>
      <w:r w:rsidRPr="007556D4">
        <w:rPr>
          <w:rFonts w:asciiTheme="minorHAnsi" w:hAnsiTheme="minorHAnsi" w:cstheme="minorHAnsi"/>
        </w:rPr>
        <w:t>, and aggregate the results by category.</w:t>
      </w:r>
    </w:p>
    <w:p w:rsidR="00C254BE" w:rsidRPr="007556D4" w:rsidRDefault="00C254BE" w:rsidP="00C254BE">
      <w:pPr>
        <w:pStyle w:val="NormalWeb"/>
        <w:rPr>
          <w:rFonts w:asciiTheme="minorHAnsi" w:hAnsiTheme="minorHAnsi" w:cstheme="minorHAnsi"/>
        </w:rPr>
      </w:pPr>
      <w:r w:rsidRPr="007556D4">
        <w:rPr>
          <w:rStyle w:val="Strong"/>
          <w:rFonts w:asciiTheme="minorHAnsi" w:hAnsiTheme="minorHAnsi" w:cstheme="minorHAnsi"/>
        </w:rPr>
        <w:t>Optimization considerations:</w:t>
      </w:r>
    </w:p>
    <w:p w:rsidR="00C254BE" w:rsidRPr="007556D4" w:rsidRDefault="00C254BE" w:rsidP="00C254BE">
      <w:pPr>
        <w:pStyle w:val="NormalWeb"/>
        <w:numPr>
          <w:ilvl w:val="0"/>
          <w:numId w:val="3"/>
        </w:numPr>
        <w:rPr>
          <w:rFonts w:asciiTheme="minorHAnsi" w:hAnsiTheme="minorHAnsi" w:cstheme="minorHAnsi"/>
        </w:rPr>
      </w:pPr>
      <w:r w:rsidRPr="007556D4">
        <w:rPr>
          <w:rFonts w:asciiTheme="minorHAnsi" w:hAnsiTheme="minorHAnsi" w:cstheme="minorHAnsi"/>
        </w:rPr>
        <w:t>Select only the columns required for the report.</w:t>
      </w:r>
    </w:p>
    <w:p w:rsidR="00C254BE" w:rsidRPr="007556D4" w:rsidRDefault="00C254BE" w:rsidP="00C254BE">
      <w:pPr>
        <w:pStyle w:val="NormalWeb"/>
        <w:numPr>
          <w:ilvl w:val="0"/>
          <w:numId w:val="3"/>
        </w:numPr>
        <w:rPr>
          <w:rFonts w:asciiTheme="minorHAnsi" w:hAnsiTheme="minorHAnsi" w:cstheme="minorHAnsi"/>
        </w:rPr>
      </w:pPr>
      <w:r w:rsidRPr="007556D4">
        <w:rPr>
          <w:rFonts w:asciiTheme="minorHAnsi" w:hAnsiTheme="minorHAnsi" w:cstheme="minorHAnsi"/>
        </w:rPr>
        <w:t>Avoid unnecessary joins when the required information is available in one table.</w:t>
      </w:r>
    </w:p>
    <w:p w:rsidR="00C254BE" w:rsidRPr="007556D4" w:rsidRDefault="00C254BE" w:rsidP="00C254BE">
      <w:pPr>
        <w:pStyle w:val="NormalWeb"/>
        <w:numPr>
          <w:ilvl w:val="0"/>
          <w:numId w:val="3"/>
        </w:numPr>
        <w:rPr>
          <w:rFonts w:asciiTheme="minorHAnsi" w:hAnsiTheme="minorHAnsi" w:cstheme="minorHAnsi"/>
        </w:rPr>
      </w:pPr>
      <w:r w:rsidRPr="007556D4">
        <w:rPr>
          <w:rFonts w:asciiTheme="minorHAnsi" w:hAnsiTheme="minorHAnsi" w:cstheme="minorHAnsi"/>
        </w:rPr>
        <w:t xml:space="preserve">Use </w:t>
      </w:r>
      <w:r w:rsidRPr="007556D4">
        <w:rPr>
          <w:rStyle w:val="HTMLCode"/>
          <w:rFonts w:asciiTheme="minorHAnsi" w:hAnsiTheme="minorHAnsi" w:cstheme="minorHAnsi"/>
        </w:rPr>
        <w:t>GROUP BY</w:t>
      </w:r>
      <w:r w:rsidRPr="007556D4">
        <w:rPr>
          <w:rFonts w:asciiTheme="minorHAnsi" w:hAnsiTheme="minorHAnsi" w:cstheme="minorHAnsi"/>
        </w:rPr>
        <w:t xml:space="preserve"> only when grouped results are needed.</w:t>
      </w:r>
    </w:p>
    <w:p w:rsidR="00C254BE" w:rsidRPr="007556D4" w:rsidRDefault="00C254BE" w:rsidP="00C254BE">
      <w:pPr>
        <w:pStyle w:val="NormalWeb"/>
        <w:numPr>
          <w:ilvl w:val="0"/>
          <w:numId w:val="3"/>
        </w:numPr>
        <w:rPr>
          <w:rFonts w:asciiTheme="minorHAnsi" w:hAnsiTheme="minorHAnsi" w:cstheme="minorHAnsi"/>
        </w:rPr>
      </w:pPr>
      <w:r w:rsidRPr="007556D4">
        <w:rPr>
          <w:rFonts w:asciiTheme="minorHAnsi" w:hAnsiTheme="minorHAnsi" w:cstheme="minorHAnsi"/>
        </w:rPr>
        <w:t>Check the execution plan for temporary tables, sorting, and estimated rows.</w:t>
      </w:r>
    </w:p>
    <w:p w:rsidR="00C254BE" w:rsidRPr="007556D4" w:rsidRDefault="00C254BE" w:rsidP="00C254BE">
      <w:pPr>
        <w:pStyle w:val="NormalWeb"/>
        <w:numPr>
          <w:ilvl w:val="0"/>
          <w:numId w:val="3"/>
        </w:numPr>
        <w:rPr>
          <w:rFonts w:asciiTheme="minorHAnsi" w:hAnsiTheme="minorHAnsi" w:cstheme="minorHAnsi"/>
        </w:rPr>
      </w:pPr>
      <w:r w:rsidRPr="007556D4">
        <w:rPr>
          <w:rFonts w:asciiTheme="minorHAnsi" w:hAnsiTheme="minorHAnsi" w:cstheme="minorHAnsi"/>
        </w:rPr>
        <w:t>Avoid claiming performance improvements without comparing execution plans or measurements.</w:t>
      </w:r>
    </w:p>
    <w:p w:rsidR="00C254BE" w:rsidRPr="007556D4" w:rsidRDefault="00C254BE" w:rsidP="00C254BE">
      <w:pPr>
        <w:pStyle w:val="NormalWeb"/>
        <w:rPr>
          <w:rFonts w:asciiTheme="minorHAnsi" w:hAnsiTheme="minorHAnsi" w:cstheme="minorHAnsi"/>
        </w:rPr>
      </w:pPr>
      <w:r w:rsidRPr="007556D4">
        <w:rPr>
          <w:rStyle w:val="Strong"/>
          <w:rFonts w:asciiTheme="minorHAnsi" w:hAnsiTheme="minorHAnsi" w:cstheme="minorHAnsi"/>
        </w:rPr>
        <w:t>Finding:</w:t>
      </w:r>
      <w:r w:rsidRPr="007556D4">
        <w:rPr>
          <w:rFonts w:asciiTheme="minorHAnsi" w:hAnsiTheme="minorHAnsi" w:cstheme="minorHAnsi"/>
        </w:rPr>
        <w:t xml:space="preserve"> The category-sales query requires the Products join because the category is stored in Products. A total-revenue query can use </w:t>
      </w:r>
      <w:proofErr w:type="spellStart"/>
      <w:r w:rsidRPr="007556D4">
        <w:rPr>
          <w:rFonts w:asciiTheme="minorHAnsi" w:hAnsiTheme="minorHAnsi" w:cstheme="minorHAnsi"/>
        </w:rPr>
        <w:t>OrderDetails</w:t>
      </w:r>
      <w:proofErr w:type="spellEnd"/>
      <w:r w:rsidRPr="007556D4">
        <w:rPr>
          <w:rFonts w:asciiTheme="minorHAnsi" w:hAnsiTheme="minorHAnsi" w:cstheme="minorHAnsi"/>
        </w:rPr>
        <w:t xml:space="preserve"> alone, reducing unnecessary work when category breakdowns are not required.</w:t>
      </w:r>
    </w:p>
    <w:p w:rsidR="00C254BE" w:rsidRPr="007556D4" w:rsidRDefault="00C254BE" w:rsidP="00C254BE">
      <w:pPr>
        <w:pStyle w:val="NormalWeb"/>
        <w:rPr>
          <w:rFonts w:asciiTheme="minorHAnsi" w:hAnsiTheme="minorHAnsi" w:cstheme="minorHAnsi"/>
        </w:rPr>
      </w:pPr>
    </w:p>
    <w:p w:rsidR="00C254BE" w:rsidRPr="007556D4" w:rsidRDefault="00C254BE" w:rsidP="00C254BE">
      <w:pPr>
        <w:pStyle w:val="Heading2"/>
        <w:rPr>
          <w:rFonts w:asciiTheme="minorHAnsi" w:hAnsiTheme="minorHAnsi" w:cstheme="minorHAnsi"/>
        </w:rPr>
      </w:pPr>
      <w:r w:rsidRPr="007556D4">
        <w:rPr>
          <w:rFonts w:asciiTheme="minorHAnsi" w:hAnsiTheme="minorHAnsi" w:cstheme="minorHAnsi"/>
        </w:rPr>
        <w:t>7. Index Analysis and Performance Testing</w:t>
      </w:r>
    </w:p>
    <w:p w:rsidR="00C254BE" w:rsidRPr="007556D4" w:rsidRDefault="00C254BE" w:rsidP="00C254BE">
      <w:pPr>
        <w:pStyle w:val="Heading2"/>
        <w:rPr>
          <w:rFonts w:asciiTheme="minorHAnsi" w:hAnsiTheme="minorHAnsi" w:cstheme="minorHAnsi"/>
          <w:sz w:val="22"/>
          <w:szCs w:val="22"/>
        </w:rPr>
      </w:pPr>
      <w:r w:rsidRPr="007556D4">
        <w:rPr>
          <w:rFonts w:asciiTheme="minorHAnsi" w:hAnsiTheme="minorHAnsi" w:cstheme="minorHAnsi"/>
        </w:rPr>
        <w:t xml:space="preserve"> </w:t>
      </w:r>
      <w:r w:rsidRPr="007556D4">
        <w:rPr>
          <w:rFonts w:asciiTheme="minorHAnsi" w:hAnsiTheme="minorHAnsi" w:cstheme="minorHAnsi"/>
          <w:sz w:val="22"/>
          <w:szCs w:val="22"/>
        </w:rPr>
        <w:t>SHOW INDEX FROM Customers;</w:t>
      </w:r>
    </w:p>
    <w:p w:rsidR="00C254BE" w:rsidRPr="007556D4" w:rsidRDefault="00C254BE" w:rsidP="00C254BE">
      <w:pPr>
        <w:pStyle w:val="Heading2"/>
        <w:rPr>
          <w:rFonts w:asciiTheme="minorHAnsi" w:hAnsiTheme="minorHAnsi" w:cstheme="minorHAnsi"/>
          <w:sz w:val="22"/>
          <w:szCs w:val="22"/>
        </w:rPr>
      </w:pPr>
      <w:r w:rsidRPr="007556D4">
        <w:rPr>
          <w:rFonts w:asciiTheme="minorHAnsi" w:hAnsiTheme="minorHAnsi" w:cstheme="minorHAnsi"/>
          <w:sz w:val="22"/>
          <w:szCs w:val="22"/>
        </w:rPr>
        <w:t>SHOW INDEX FROM Products;</w:t>
      </w:r>
    </w:p>
    <w:p w:rsidR="00C254BE" w:rsidRPr="007556D4" w:rsidRDefault="00C254BE" w:rsidP="00C254BE">
      <w:pPr>
        <w:pStyle w:val="Heading2"/>
        <w:rPr>
          <w:rFonts w:asciiTheme="minorHAnsi" w:hAnsiTheme="minorHAnsi" w:cstheme="minorHAnsi"/>
          <w:sz w:val="22"/>
          <w:szCs w:val="22"/>
        </w:rPr>
      </w:pPr>
      <w:r w:rsidRPr="007556D4">
        <w:rPr>
          <w:rFonts w:asciiTheme="minorHAnsi" w:hAnsiTheme="minorHAnsi" w:cstheme="minorHAnsi"/>
          <w:sz w:val="22"/>
          <w:szCs w:val="22"/>
        </w:rPr>
        <w:t>SHOW INDEX FROM Orders;</w:t>
      </w:r>
    </w:p>
    <w:p w:rsidR="00C254BE" w:rsidRPr="007556D4" w:rsidRDefault="00C254BE" w:rsidP="00C254BE">
      <w:pPr>
        <w:pStyle w:val="Heading2"/>
        <w:rPr>
          <w:rFonts w:asciiTheme="minorHAnsi" w:hAnsiTheme="minorHAnsi" w:cstheme="minorHAnsi"/>
          <w:sz w:val="22"/>
          <w:szCs w:val="22"/>
        </w:rPr>
      </w:pPr>
      <w:r w:rsidRPr="007556D4">
        <w:rPr>
          <w:rFonts w:asciiTheme="minorHAnsi" w:hAnsiTheme="minorHAnsi" w:cstheme="minorHAnsi"/>
          <w:sz w:val="22"/>
          <w:szCs w:val="22"/>
        </w:rPr>
        <w:t xml:space="preserve">SHOW INDEX FROM </w:t>
      </w:r>
      <w:proofErr w:type="spellStart"/>
      <w:r w:rsidRPr="007556D4">
        <w:rPr>
          <w:rFonts w:asciiTheme="minorHAnsi" w:hAnsiTheme="minorHAnsi" w:cstheme="minorHAnsi"/>
          <w:sz w:val="22"/>
          <w:szCs w:val="22"/>
        </w:rPr>
        <w:t>OrderDetails</w:t>
      </w:r>
      <w:proofErr w:type="spellEnd"/>
      <w:r w:rsidRPr="007556D4">
        <w:rPr>
          <w:rFonts w:asciiTheme="minorHAnsi" w:hAnsiTheme="minorHAnsi" w:cstheme="minorHAnsi"/>
          <w:sz w:val="22"/>
          <w:szCs w:val="22"/>
        </w:rPr>
        <w:t>;</w:t>
      </w:r>
    </w:p>
    <w:p w:rsidR="00C254BE" w:rsidRPr="007556D4" w:rsidRDefault="00C254BE" w:rsidP="00C254BE">
      <w:pPr>
        <w:pStyle w:val="NormalWeb"/>
        <w:rPr>
          <w:rFonts w:asciiTheme="minorHAnsi" w:hAnsiTheme="minorHAnsi" w:cstheme="minorHAnsi"/>
        </w:rPr>
      </w:pPr>
      <w:r w:rsidRPr="007556D4">
        <w:rPr>
          <w:rStyle w:val="Strong"/>
          <w:rFonts w:asciiTheme="minorHAnsi" w:hAnsiTheme="minorHAnsi" w:cstheme="minorHAnsi"/>
        </w:rPr>
        <w:t>Objective:</w:t>
      </w:r>
      <w:r w:rsidRPr="007556D4">
        <w:rPr>
          <w:rFonts w:asciiTheme="minorHAnsi" w:hAnsiTheme="minorHAnsi" w:cstheme="minorHAnsi"/>
        </w:rPr>
        <w:t xml:space="preserve"> Identify indexes that may improve filtering and JOIN operations.</w:t>
      </w:r>
    </w:p>
    <w:p w:rsidR="00C254BE" w:rsidRPr="007556D4" w:rsidRDefault="00C254BE" w:rsidP="00C254BE">
      <w:pPr>
        <w:pStyle w:val="NormalWeb"/>
        <w:rPr>
          <w:rFonts w:asciiTheme="minorHAnsi" w:hAnsiTheme="minorHAnsi" w:cstheme="minorHAnsi"/>
        </w:rPr>
      </w:pPr>
      <w:r w:rsidRPr="007556D4">
        <w:rPr>
          <w:rStyle w:val="Strong"/>
          <w:rFonts w:asciiTheme="minorHAnsi" w:hAnsiTheme="minorHAnsi" w:cstheme="minorHAnsi"/>
        </w:rPr>
        <w:lastRenderedPageBreak/>
        <w:t>Method:</w:t>
      </w:r>
      <w:r w:rsidRPr="007556D4">
        <w:rPr>
          <w:rFonts w:asciiTheme="minorHAnsi" w:hAnsiTheme="minorHAnsi" w:cstheme="minorHAnsi"/>
        </w:rPr>
        <w:t xml:space="preserve"> Existing indexes were inspected using </w:t>
      </w:r>
      <w:r w:rsidRPr="007556D4">
        <w:rPr>
          <w:rStyle w:val="HTMLCode"/>
          <w:rFonts w:asciiTheme="minorHAnsi" w:hAnsiTheme="minorHAnsi" w:cstheme="minorHAnsi"/>
        </w:rPr>
        <w:t>SHOW INDEX</w:t>
      </w:r>
      <w:r w:rsidRPr="007556D4">
        <w:rPr>
          <w:rFonts w:asciiTheme="minorHAnsi" w:hAnsiTheme="minorHAnsi" w:cstheme="minorHAnsi"/>
        </w:rPr>
        <w:t xml:space="preserve">. The execution plan for a query filtering Orders by </w:t>
      </w:r>
      <w:proofErr w:type="spellStart"/>
      <w:r w:rsidRPr="007556D4">
        <w:rPr>
          <w:rFonts w:asciiTheme="minorHAnsi" w:hAnsiTheme="minorHAnsi" w:cstheme="minorHAnsi"/>
        </w:rPr>
        <w:t>CustomerID</w:t>
      </w:r>
      <w:proofErr w:type="spellEnd"/>
      <w:r w:rsidRPr="007556D4">
        <w:rPr>
          <w:rFonts w:asciiTheme="minorHAnsi" w:hAnsiTheme="minorHAnsi" w:cstheme="minorHAnsi"/>
        </w:rPr>
        <w:t xml:space="preserve"> was examined using </w:t>
      </w:r>
      <w:r w:rsidRPr="007556D4">
        <w:rPr>
          <w:rStyle w:val="HTMLCode"/>
          <w:rFonts w:asciiTheme="minorHAnsi" w:hAnsiTheme="minorHAnsi" w:cstheme="minorHAnsi"/>
        </w:rPr>
        <w:t>EXPLAIN</w:t>
      </w:r>
      <w:r w:rsidRPr="007556D4">
        <w:rPr>
          <w:rFonts w:asciiTheme="minorHAnsi" w:hAnsiTheme="minorHAnsi" w:cstheme="minorHAnsi"/>
        </w:rPr>
        <w:t>.</w:t>
      </w:r>
    </w:p>
    <w:p w:rsidR="00C254BE" w:rsidRPr="007556D4" w:rsidRDefault="00C254BE" w:rsidP="00C254BE">
      <w:pPr>
        <w:pStyle w:val="NormalWeb"/>
        <w:rPr>
          <w:rFonts w:asciiTheme="minorHAnsi" w:hAnsiTheme="minorHAnsi" w:cstheme="minorHAnsi"/>
        </w:rPr>
      </w:pPr>
      <w:r w:rsidRPr="007556D4">
        <w:rPr>
          <w:rStyle w:val="Strong"/>
          <w:rFonts w:asciiTheme="minorHAnsi" w:hAnsiTheme="minorHAnsi" w:cstheme="minorHAnsi"/>
        </w:rPr>
        <w:t>Optimization tested:</w:t>
      </w:r>
      <w:r w:rsidRPr="007556D4">
        <w:rPr>
          <w:rFonts w:asciiTheme="minorHAnsi" w:hAnsiTheme="minorHAnsi" w:cstheme="minorHAnsi"/>
        </w:rPr>
        <w:t xml:space="preserve"> An index on </w:t>
      </w:r>
      <w:proofErr w:type="gramStart"/>
      <w:r w:rsidRPr="007556D4">
        <w:rPr>
          <w:rFonts w:asciiTheme="minorHAnsi" w:hAnsiTheme="minorHAnsi" w:cstheme="minorHAnsi"/>
        </w:rPr>
        <w:t>Orders(</w:t>
      </w:r>
      <w:proofErr w:type="spellStart"/>
      <w:proofErr w:type="gramEnd"/>
      <w:r w:rsidRPr="007556D4">
        <w:rPr>
          <w:rFonts w:asciiTheme="minorHAnsi" w:hAnsiTheme="minorHAnsi" w:cstheme="minorHAnsi"/>
        </w:rPr>
        <w:t>CustomerID</w:t>
      </w:r>
      <w:proofErr w:type="spellEnd"/>
      <w:r w:rsidRPr="007556D4">
        <w:rPr>
          <w:rFonts w:asciiTheme="minorHAnsi" w:hAnsiTheme="minorHAnsi" w:cstheme="minorHAnsi"/>
        </w:rPr>
        <w:t xml:space="preserve">) was considered because </w:t>
      </w:r>
      <w:proofErr w:type="spellStart"/>
      <w:r w:rsidRPr="007556D4">
        <w:rPr>
          <w:rFonts w:asciiTheme="minorHAnsi" w:hAnsiTheme="minorHAnsi" w:cstheme="minorHAnsi"/>
        </w:rPr>
        <w:t>CustomerID</w:t>
      </w:r>
      <w:proofErr w:type="spellEnd"/>
      <w:r w:rsidRPr="007556D4">
        <w:rPr>
          <w:rFonts w:asciiTheme="minorHAnsi" w:hAnsiTheme="minorHAnsi" w:cstheme="minorHAnsi"/>
        </w:rPr>
        <w:t xml:space="preserve"> is used to find a customer's orders and join Orders with Customers.</w:t>
      </w:r>
    </w:p>
    <w:p w:rsidR="00C254BE" w:rsidRPr="007556D4" w:rsidRDefault="00C254BE" w:rsidP="00C254BE">
      <w:pPr>
        <w:pStyle w:val="NormalWeb"/>
        <w:rPr>
          <w:rFonts w:asciiTheme="minorHAnsi" w:hAnsiTheme="minorHAnsi" w:cstheme="minorHAnsi"/>
        </w:rPr>
      </w:pPr>
      <w:r w:rsidRPr="007556D4">
        <w:rPr>
          <w:rStyle w:val="Strong"/>
          <w:rFonts w:asciiTheme="minorHAnsi" w:hAnsiTheme="minorHAnsi" w:cstheme="minorHAnsi"/>
        </w:rPr>
        <w:t>Evaluation criteria:</w:t>
      </w:r>
      <w:r w:rsidRPr="007556D4">
        <w:rPr>
          <w:rFonts w:asciiTheme="minorHAnsi" w:hAnsiTheme="minorHAnsi" w:cstheme="minorHAnsi"/>
        </w:rPr>
        <w:t xml:space="preserve"> Compare the access type, selected index, estimated rows examined, and execution time before and after the change. Avoid duplicate indexes and consider the additional storage and write costs associated with indexes.</w:t>
      </w:r>
    </w:p>
    <w:p w:rsidR="00C254BE" w:rsidRPr="007556D4" w:rsidRDefault="00C254BE" w:rsidP="00C254BE">
      <w:pPr>
        <w:pStyle w:val="NormalWeb"/>
        <w:rPr>
          <w:rFonts w:asciiTheme="minorHAnsi" w:hAnsiTheme="minorHAnsi" w:cstheme="minorHAnsi"/>
        </w:rPr>
      </w:pPr>
      <w:r w:rsidRPr="007556D4">
        <w:rPr>
          <w:rStyle w:val="Strong"/>
          <w:rFonts w:asciiTheme="minorHAnsi" w:hAnsiTheme="minorHAnsi" w:cstheme="minorHAnsi"/>
        </w:rPr>
        <w:t>Limitation:</w:t>
      </w:r>
      <w:r w:rsidRPr="007556D4">
        <w:rPr>
          <w:rFonts w:asciiTheme="minorHAnsi" w:hAnsiTheme="minorHAnsi" w:cstheme="minorHAnsi"/>
        </w:rPr>
        <w:t xml:space="preserve"> The sample dataset is small. Execution plans and timing measurements on larger representative data are needed to assess real-world performance.</w:t>
      </w:r>
    </w:p>
    <w:p w:rsidR="00C254BE" w:rsidRPr="007556D4" w:rsidRDefault="00C254BE" w:rsidP="00C254BE">
      <w:pPr>
        <w:pStyle w:val="NormalWeb"/>
        <w:rPr>
          <w:rFonts w:asciiTheme="minorHAnsi" w:hAnsiTheme="minorHAnsi" w:cstheme="minorHAnsi"/>
        </w:rPr>
      </w:pPr>
      <w:r w:rsidRPr="007556D4">
        <w:rPr>
          <w:rFonts w:asciiTheme="minorHAnsi" w:hAnsiTheme="minorHAnsi" w:cstheme="minorHAnsi"/>
        </w:rPr>
        <w:t xml:space="preserve"> </w:t>
      </w:r>
      <w:r w:rsidRPr="007556D4">
        <w:rPr>
          <w:rFonts w:asciiTheme="minorHAnsi" w:hAnsiTheme="minorHAnsi" w:cstheme="minorHAnsi"/>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Generated image 1" style="width:24.3pt;height:24.3pt"/>
        </w:pict>
      </w:r>
      <w:r w:rsidRPr="007556D4">
        <w:rPr>
          <w:rFonts w:asciiTheme="minorHAnsi" w:hAnsiTheme="minorHAnsi" w:cstheme="minorHAnsi"/>
          <w:noProof/>
        </w:rPr>
        <w:drawing>
          <wp:inline distT="0" distB="0" distL="0" distR="0">
            <wp:extent cx="5612130" cy="3741420"/>
            <wp:effectExtent l="19050" t="0" r="7620" b="0"/>
            <wp:docPr id="1" name="Picture 0" descr="s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png"/>
                    <pic:cNvPicPr/>
                  </pic:nvPicPr>
                  <pic:blipFill>
                    <a:blip r:embed="rId5" cstate="print"/>
                    <a:stretch>
                      <a:fillRect/>
                    </a:stretch>
                  </pic:blipFill>
                  <pic:spPr>
                    <a:xfrm>
                      <a:off x="0" y="0"/>
                      <a:ext cx="5612130" cy="3741420"/>
                    </a:xfrm>
                    <a:prstGeom prst="rect">
                      <a:avLst/>
                    </a:prstGeom>
                  </pic:spPr>
                </pic:pic>
              </a:graphicData>
            </a:graphic>
          </wp:inline>
        </w:drawing>
      </w:r>
    </w:p>
    <w:p w:rsidR="00C254BE" w:rsidRPr="007556D4" w:rsidRDefault="00C254BE" w:rsidP="00C254BE">
      <w:pPr>
        <w:pStyle w:val="NormalWeb"/>
        <w:rPr>
          <w:rFonts w:asciiTheme="minorHAnsi" w:hAnsiTheme="minorHAnsi" w:cstheme="minorHAnsi"/>
        </w:rPr>
      </w:pPr>
      <w:r w:rsidRPr="007556D4">
        <w:rPr>
          <w:rFonts w:asciiTheme="minorHAnsi" w:hAnsiTheme="minorHAnsi" w:cstheme="minorHAnsi"/>
        </w:rPr>
        <w:t xml:space="preserve">Figure 1: E-commerce Database Schema showing Customers, Orders, </w:t>
      </w:r>
      <w:proofErr w:type="spellStart"/>
      <w:r w:rsidRPr="007556D4">
        <w:rPr>
          <w:rFonts w:asciiTheme="minorHAnsi" w:hAnsiTheme="minorHAnsi" w:cstheme="minorHAnsi"/>
        </w:rPr>
        <w:t>OrderDetails</w:t>
      </w:r>
      <w:proofErr w:type="spellEnd"/>
      <w:r w:rsidRPr="007556D4">
        <w:rPr>
          <w:rFonts w:asciiTheme="minorHAnsi" w:hAnsiTheme="minorHAnsi" w:cstheme="minorHAnsi"/>
        </w:rPr>
        <w:t>, and Products with primary keys, foreign keys, and one-to-many relationships.</w:t>
      </w:r>
    </w:p>
    <w:p w:rsidR="00C254BE" w:rsidRPr="007556D4" w:rsidRDefault="00C254BE" w:rsidP="00C254BE">
      <w:pPr>
        <w:pStyle w:val="NormalWeb"/>
        <w:rPr>
          <w:rFonts w:asciiTheme="minorHAnsi" w:hAnsiTheme="minorHAnsi" w:cstheme="minorHAnsi"/>
        </w:rPr>
      </w:pPr>
      <w:r w:rsidRPr="007556D4">
        <w:rPr>
          <w:rFonts w:asciiTheme="minorHAnsi" w:hAnsiTheme="minorHAnsi" w:cstheme="minorHAnsi"/>
        </w:rPr>
        <w:t xml:space="preserve">Note: The diagram is illustrative. Your current SQL schema uses </w:t>
      </w:r>
      <w:r w:rsidRPr="007556D4">
        <w:rPr>
          <w:rStyle w:val="HTMLCode"/>
          <w:rFonts w:asciiTheme="minorHAnsi" w:hAnsiTheme="minorHAnsi" w:cstheme="minorHAnsi"/>
        </w:rPr>
        <w:t>DATE</w:t>
      </w:r>
      <w:r w:rsidRPr="007556D4">
        <w:rPr>
          <w:rFonts w:asciiTheme="minorHAnsi" w:hAnsiTheme="minorHAnsi" w:cstheme="minorHAnsi"/>
        </w:rPr>
        <w:t xml:space="preserve"> for </w:t>
      </w:r>
      <w:proofErr w:type="spellStart"/>
      <w:r w:rsidRPr="007556D4">
        <w:rPr>
          <w:rStyle w:val="HTMLCode"/>
          <w:rFonts w:asciiTheme="minorHAnsi" w:hAnsiTheme="minorHAnsi" w:cstheme="minorHAnsi"/>
        </w:rPr>
        <w:t>OrderDate</w:t>
      </w:r>
      <w:proofErr w:type="spellEnd"/>
      <w:r w:rsidRPr="007556D4">
        <w:rPr>
          <w:rFonts w:asciiTheme="minorHAnsi" w:hAnsiTheme="minorHAnsi" w:cstheme="minorHAnsi"/>
        </w:rPr>
        <w:t>, so ensure the final diagram matches your actual table definitions before submitting.</w:t>
      </w:r>
    </w:p>
    <w:p w:rsidR="007556D4" w:rsidRPr="007556D4" w:rsidRDefault="007556D4" w:rsidP="007556D4">
      <w:pPr>
        <w:pStyle w:val="Heading2"/>
        <w:rPr>
          <w:b w:val="0"/>
          <w:color w:val="000000" w:themeColor="text1"/>
        </w:rPr>
      </w:pPr>
      <w:r w:rsidRPr="007556D4">
        <w:rPr>
          <w:b w:val="0"/>
          <w:color w:val="000000" w:themeColor="text1"/>
        </w:rPr>
        <w:lastRenderedPageBreak/>
        <w:t>Schema Improvements and Data Integrity</w:t>
      </w:r>
    </w:p>
    <w:p w:rsidR="007556D4" w:rsidRPr="007556D4" w:rsidRDefault="007556D4" w:rsidP="007556D4">
      <w:pPr>
        <w:pStyle w:val="Heading3"/>
        <w:rPr>
          <w:b w:val="0"/>
          <w:color w:val="000000" w:themeColor="text1"/>
        </w:rPr>
      </w:pPr>
      <w:r w:rsidRPr="007556D4">
        <w:rPr>
          <w:b w:val="0"/>
          <w:color w:val="000000" w:themeColor="text1"/>
        </w:rPr>
        <w:t>Objective</w:t>
      </w:r>
    </w:p>
    <w:p w:rsidR="007556D4" w:rsidRPr="007556D4" w:rsidRDefault="007556D4" w:rsidP="007556D4">
      <w:pPr>
        <w:pStyle w:val="NormalWeb"/>
        <w:rPr>
          <w:rFonts w:asciiTheme="minorHAnsi" w:hAnsiTheme="minorHAnsi" w:cstheme="minorHAnsi"/>
          <w:color w:val="000000" w:themeColor="text1"/>
        </w:rPr>
      </w:pPr>
      <w:r w:rsidRPr="007556D4">
        <w:rPr>
          <w:color w:val="000000" w:themeColor="text1"/>
        </w:rPr>
        <w:t xml:space="preserve">In </w:t>
      </w:r>
      <w:r w:rsidRPr="007556D4">
        <w:rPr>
          <w:rFonts w:asciiTheme="minorHAnsi" w:hAnsiTheme="minorHAnsi" w:cstheme="minorHAnsi"/>
          <w:color w:val="000000" w:themeColor="text1"/>
        </w:rPr>
        <w:t>this step, I want to make sure that product prices and stock quantities are not negative.</w:t>
      </w:r>
    </w:p>
    <w:p w:rsidR="007556D4" w:rsidRPr="007556D4" w:rsidRDefault="007556D4" w:rsidP="007556D4">
      <w:pPr>
        <w:pStyle w:val="Heading3"/>
        <w:rPr>
          <w:rFonts w:asciiTheme="minorHAnsi" w:hAnsiTheme="minorHAnsi" w:cstheme="minorHAnsi"/>
          <w:b w:val="0"/>
          <w:color w:val="000000" w:themeColor="text1"/>
        </w:rPr>
      </w:pPr>
      <w:r w:rsidRPr="007556D4">
        <w:rPr>
          <w:rFonts w:asciiTheme="minorHAnsi" w:hAnsiTheme="minorHAnsi" w:cstheme="minorHAnsi"/>
          <w:b w:val="0"/>
          <w:color w:val="000000" w:themeColor="text1"/>
        </w:rPr>
        <w:t>Changes Made</w:t>
      </w:r>
    </w:p>
    <w:p w:rsidR="007556D4" w:rsidRPr="007556D4" w:rsidRDefault="007556D4" w:rsidP="007556D4">
      <w:pPr>
        <w:pStyle w:val="NormalWeb"/>
        <w:rPr>
          <w:rFonts w:asciiTheme="minorHAnsi" w:hAnsiTheme="minorHAnsi" w:cstheme="minorHAnsi"/>
          <w:color w:val="000000" w:themeColor="text1"/>
        </w:rPr>
      </w:pPr>
      <w:r w:rsidRPr="007556D4">
        <w:rPr>
          <w:rFonts w:asciiTheme="minorHAnsi" w:hAnsiTheme="minorHAnsi" w:cstheme="minorHAnsi"/>
          <w:color w:val="000000" w:themeColor="text1"/>
        </w:rPr>
        <w:t xml:space="preserve">I can use </w:t>
      </w:r>
      <w:r w:rsidRPr="007556D4">
        <w:rPr>
          <w:rStyle w:val="HTMLCode"/>
          <w:rFonts w:asciiTheme="minorHAnsi" w:hAnsiTheme="minorHAnsi" w:cstheme="minorHAnsi"/>
          <w:color w:val="000000" w:themeColor="text1"/>
        </w:rPr>
        <w:t>check</w:t>
      </w:r>
      <w:r w:rsidRPr="007556D4">
        <w:rPr>
          <w:rFonts w:asciiTheme="minorHAnsi" w:hAnsiTheme="minorHAnsi" w:cstheme="minorHAnsi"/>
          <w:color w:val="000000" w:themeColor="text1"/>
        </w:rPr>
        <w:t xml:space="preserve"> constraints in the Products table to prevent invalid values.</w:t>
      </w:r>
    </w:p>
    <w:p w:rsidR="007556D4" w:rsidRPr="007556D4" w:rsidRDefault="007556D4" w:rsidP="007556D4">
      <w:pPr>
        <w:pStyle w:val="HTMLPreformatted"/>
        <w:rPr>
          <w:rStyle w:val="HTMLCode"/>
          <w:rFonts w:asciiTheme="minorHAnsi" w:hAnsiTheme="minorHAnsi" w:cstheme="minorHAnsi"/>
          <w:color w:val="8DB3E2" w:themeColor="text2" w:themeTint="66"/>
        </w:rPr>
      </w:pPr>
      <w:proofErr w:type="gramStart"/>
      <w:r w:rsidRPr="007556D4">
        <w:rPr>
          <w:rStyle w:val="HTMLCode"/>
          <w:rFonts w:asciiTheme="minorHAnsi" w:hAnsiTheme="minorHAnsi" w:cstheme="minorHAnsi"/>
          <w:color w:val="8DB3E2" w:themeColor="text2" w:themeTint="66"/>
        </w:rPr>
        <w:t>alter</w:t>
      </w:r>
      <w:proofErr w:type="gramEnd"/>
      <w:r w:rsidRPr="007556D4">
        <w:rPr>
          <w:rStyle w:val="HTMLCode"/>
          <w:rFonts w:asciiTheme="minorHAnsi" w:hAnsiTheme="minorHAnsi" w:cstheme="minorHAnsi"/>
          <w:color w:val="8DB3E2" w:themeColor="text2" w:themeTint="66"/>
        </w:rPr>
        <w:t xml:space="preserve"> table products</w:t>
      </w:r>
    </w:p>
    <w:p w:rsidR="007556D4" w:rsidRPr="007556D4" w:rsidRDefault="007556D4" w:rsidP="007556D4">
      <w:pPr>
        <w:pStyle w:val="HTMLPreformatted"/>
        <w:rPr>
          <w:rStyle w:val="HTMLCode"/>
          <w:rFonts w:asciiTheme="minorHAnsi" w:hAnsiTheme="minorHAnsi" w:cstheme="minorHAnsi"/>
          <w:color w:val="8DB3E2" w:themeColor="text2" w:themeTint="66"/>
        </w:rPr>
      </w:pPr>
      <w:proofErr w:type="gramStart"/>
      <w:r w:rsidRPr="007556D4">
        <w:rPr>
          <w:rStyle w:val="HTMLCode"/>
          <w:rFonts w:asciiTheme="minorHAnsi" w:hAnsiTheme="minorHAnsi" w:cstheme="minorHAnsi"/>
          <w:color w:val="8DB3E2" w:themeColor="text2" w:themeTint="66"/>
        </w:rPr>
        <w:t>add</w:t>
      </w:r>
      <w:proofErr w:type="gramEnd"/>
      <w:r w:rsidRPr="007556D4">
        <w:rPr>
          <w:rStyle w:val="HTMLCode"/>
          <w:rFonts w:asciiTheme="minorHAnsi" w:hAnsiTheme="minorHAnsi" w:cstheme="minorHAnsi"/>
          <w:color w:val="8DB3E2" w:themeColor="text2" w:themeTint="66"/>
        </w:rPr>
        <w:t xml:space="preserve"> constraint </w:t>
      </w:r>
      <w:proofErr w:type="spellStart"/>
      <w:r w:rsidRPr="007556D4">
        <w:rPr>
          <w:rStyle w:val="HTMLCode"/>
          <w:rFonts w:asciiTheme="minorHAnsi" w:hAnsiTheme="minorHAnsi" w:cstheme="minorHAnsi"/>
          <w:color w:val="8DB3E2" w:themeColor="text2" w:themeTint="66"/>
        </w:rPr>
        <w:t>chk_product_price</w:t>
      </w:r>
      <w:proofErr w:type="spellEnd"/>
    </w:p>
    <w:p w:rsidR="007556D4" w:rsidRPr="007556D4" w:rsidRDefault="007556D4" w:rsidP="007556D4">
      <w:pPr>
        <w:pStyle w:val="HTMLPreformatted"/>
        <w:rPr>
          <w:rStyle w:val="HTMLCode"/>
          <w:rFonts w:asciiTheme="minorHAnsi" w:hAnsiTheme="minorHAnsi" w:cstheme="minorHAnsi"/>
          <w:color w:val="8DB3E2" w:themeColor="text2" w:themeTint="66"/>
        </w:rPr>
      </w:pPr>
      <w:proofErr w:type="gramStart"/>
      <w:r w:rsidRPr="007556D4">
        <w:rPr>
          <w:rStyle w:val="HTMLCode"/>
          <w:rFonts w:asciiTheme="minorHAnsi" w:hAnsiTheme="minorHAnsi" w:cstheme="minorHAnsi"/>
          <w:color w:val="8DB3E2" w:themeColor="text2" w:themeTint="66"/>
        </w:rPr>
        <w:t>check</w:t>
      </w:r>
      <w:proofErr w:type="gramEnd"/>
      <w:r w:rsidRPr="007556D4">
        <w:rPr>
          <w:rStyle w:val="HTMLCode"/>
          <w:rFonts w:asciiTheme="minorHAnsi" w:hAnsiTheme="minorHAnsi" w:cstheme="minorHAnsi"/>
          <w:color w:val="8DB3E2" w:themeColor="text2" w:themeTint="66"/>
        </w:rPr>
        <w:t xml:space="preserve"> (price &gt;= 0);</w:t>
      </w:r>
    </w:p>
    <w:p w:rsidR="007556D4" w:rsidRPr="007556D4" w:rsidRDefault="007556D4" w:rsidP="007556D4">
      <w:pPr>
        <w:pStyle w:val="HTMLPreformatted"/>
        <w:rPr>
          <w:rStyle w:val="HTMLCode"/>
          <w:rFonts w:asciiTheme="minorHAnsi" w:hAnsiTheme="minorHAnsi" w:cstheme="minorHAnsi"/>
          <w:color w:val="8DB3E2" w:themeColor="text2" w:themeTint="66"/>
        </w:rPr>
      </w:pPr>
    </w:p>
    <w:p w:rsidR="007556D4" w:rsidRPr="007556D4" w:rsidRDefault="007556D4" w:rsidP="007556D4">
      <w:pPr>
        <w:pStyle w:val="HTMLPreformatted"/>
        <w:rPr>
          <w:rStyle w:val="HTMLCode"/>
          <w:rFonts w:asciiTheme="minorHAnsi" w:hAnsiTheme="minorHAnsi" w:cstheme="minorHAnsi"/>
          <w:color w:val="8DB3E2" w:themeColor="text2" w:themeTint="66"/>
        </w:rPr>
      </w:pPr>
      <w:proofErr w:type="gramStart"/>
      <w:r w:rsidRPr="007556D4">
        <w:rPr>
          <w:rStyle w:val="HTMLCode"/>
          <w:rFonts w:asciiTheme="minorHAnsi" w:hAnsiTheme="minorHAnsi" w:cstheme="minorHAnsi"/>
          <w:color w:val="8DB3E2" w:themeColor="text2" w:themeTint="66"/>
        </w:rPr>
        <w:t>alter</w:t>
      </w:r>
      <w:proofErr w:type="gramEnd"/>
      <w:r w:rsidRPr="007556D4">
        <w:rPr>
          <w:rStyle w:val="HTMLCode"/>
          <w:rFonts w:asciiTheme="minorHAnsi" w:hAnsiTheme="minorHAnsi" w:cstheme="minorHAnsi"/>
          <w:color w:val="8DB3E2" w:themeColor="text2" w:themeTint="66"/>
        </w:rPr>
        <w:t xml:space="preserve"> table products</w:t>
      </w:r>
    </w:p>
    <w:p w:rsidR="007556D4" w:rsidRPr="007556D4" w:rsidRDefault="007556D4" w:rsidP="007556D4">
      <w:pPr>
        <w:pStyle w:val="HTMLPreformatted"/>
        <w:rPr>
          <w:rStyle w:val="HTMLCode"/>
          <w:rFonts w:asciiTheme="minorHAnsi" w:hAnsiTheme="minorHAnsi" w:cstheme="minorHAnsi"/>
          <w:color w:val="8DB3E2" w:themeColor="text2" w:themeTint="66"/>
        </w:rPr>
      </w:pPr>
      <w:proofErr w:type="gramStart"/>
      <w:r w:rsidRPr="007556D4">
        <w:rPr>
          <w:rStyle w:val="HTMLCode"/>
          <w:rFonts w:asciiTheme="minorHAnsi" w:hAnsiTheme="minorHAnsi" w:cstheme="minorHAnsi"/>
          <w:color w:val="8DB3E2" w:themeColor="text2" w:themeTint="66"/>
        </w:rPr>
        <w:t>add</w:t>
      </w:r>
      <w:proofErr w:type="gramEnd"/>
      <w:r w:rsidRPr="007556D4">
        <w:rPr>
          <w:rStyle w:val="HTMLCode"/>
          <w:rFonts w:asciiTheme="minorHAnsi" w:hAnsiTheme="minorHAnsi" w:cstheme="minorHAnsi"/>
          <w:color w:val="8DB3E2" w:themeColor="text2" w:themeTint="66"/>
        </w:rPr>
        <w:t xml:space="preserve"> constraint </w:t>
      </w:r>
      <w:proofErr w:type="spellStart"/>
      <w:r w:rsidRPr="007556D4">
        <w:rPr>
          <w:rStyle w:val="HTMLCode"/>
          <w:rFonts w:asciiTheme="minorHAnsi" w:hAnsiTheme="minorHAnsi" w:cstheme="minorHAnsi"/>
          <w:color w:val="8DB3E2" w:themeColor="text2" w:themeTint="66"/>
        </w:rPr>
        <w:t>chk_product_stock</w:t>
      </w:r>
      <w:proofErr w:type="spellEnd"/>
    </w:p>
    <w:p w:rsidR="007556D4" w:rsidRPr="007556D4" w:rsidRDefault="007556D4" w:rsidP="007556D4">
      <w:pPr>
        <w:pStyle w:val="HTMLPreformatted"/>
        <w:rPr>
          <w:rFonts w:asciiTheme="minorHAnsi" w:hAnsiTheme="minorHAnsi" w:cstheme="minorHAnsi"/>
          <w:color w:val="8DB3E2" w:themeColor="text2" w:themeTint="66"/>
        </w:rPr>
      </w:pPr>
      <w:proofErr w:type="gramStart"/>
      <w:r w:rsidRPr="007556D4">
        <w:rPr>
          <w:rStyle w:val="HTMLCode"/>
          <w:rFonts w:asciiTheme="minorHAnsi" w:hAnsiTheme="minorHAnsi" w:cstheme="minorHAnsi"/>
          <w:color w:val="8DB3E2" w:themeColor="text2" w:themeTint="66"/>
        </w:rPr>
        <w:t>check</w:t>
      </w:r>
      <w:proofErr w:type="gramEnd"/>
      <w:r w:rsidRPr="007556D4">
        <w:rPr>
          <w:rStyle w:val="HTMLCode"/>
          <w:rFonts w:asciiTheme="minorHAnsi" w:hAnsiTheme="minorHAnsi" w:cstheme="minorHAnsi"/>
          <w:color w:val="8DB3E2" w:themeColor="text2" w:themeTint="66"/>
        </w:rPr>
        <w:t xml:space="preserve"> (</w:t>
      </w:r>
      <w:proofErr w:type="spellStart"/>
      <w:r w:rsidRPr="007556D4">
        <w:rPr>
          <w:rStyle w:val="HTMLCode"/>
          <w:rFonts w:asciiTheme="minorHAnsi" w:hAnsiTheme="minorHAnsi" w:cstheme="minorHAnsi"/>
          <w:color w:val="8DB3E2" w:themeColor="text2" w:themeTint="66"/>
        </w:rPr>
        <w:t>stockquantity</w:t>
      </w:r>
      <w:proofErr w:type="spellEnd"/>
      <w:r w:rsidRPr="007556D4">
        <w:rPr>
          <w:rStyle w:val="HTMLCode"/>
          <w:rFonts w:asciiTheme="minorHAnsi" w:hAnsiTheme="minorHAnsi" w:cstheme="minorHAnsi"/>
          <w:color w:val="8DB3E2" w:themeColor="text2" w:themeTint="66"/>
        </w:rPr>
        <w:t xml:space="preserve"> &gt;= 0);</w:t>
      </w:r>
    </w:p>
    <w:p w:rsidR="007556D4" w:rsidRPr="007556D4" w:rsidRDefault="007556D4" w:rsidP="007556D4">
      <w:pPr>
        <w:pStyle w:val="Heading3"/>
        <w:rPr>
          <w:rFonts w:asciiTheme="minorHAnsi" w:hAnsiTheme="minorHAnsi" w:cstheme="minorHAnsi"/>
          <w:b w:val="0"/>
          <w:color w:val="000000" w:themeColor="text1"/>
        </w:rPr>
      </w:pPr>
      <w:r w:rsidRPr="007556D4">
        <w:rPr>
          <w:rFonts w:asciiTheme="minorHAnsi" w:hAnsiTheme="minorHAnsi" w:cstheme="minorHAnsi"/>
          <w:b w:val="0"/>
          <w:color w:val="000000" w:themeColor="text1"/>
        </w:rPr>
        <w:t>Benefits</w:t>
      </w:r>
    </w:p>
    <w:p w:rsidR="007556D4" w:rsidRPr="007556D4" w:rsidRDefault="007556D4" w:rsidP="007556D4">
      <w:pPr>
        <w:pStyle w:val="NormalWeb"/>
        <w:rPr>
          <w:rFonts w:asciiTheme="minorHAnsi" w:hAnsiTheme="minorHAnsi" w:cstheme="minorHAnsi"/>
          <w:color w:val="000000" w:themeColor="text1"/>
        </w:rPr>
      </w:pPr>
      <w:r w:rsidRPr="007556D4">
        <w:rPr>
          <w:rFonts w:asciiTheme="minorHAnsi" w:hAnsiTheme="minorHAnsi" w:cstheme="minorHAnsi"/>
          <w:color w:val="000000" w:themeColor="text1"/>
        </w:rPr>
        <w:t xml:space="preserve">These constraints help keep the data correct. For example, a product cannot have a price of </w:t>
      </w:r>
      <w:r w:rsidRPr="007556D4">
        <w:rPr>
          <w:rStyle w:val="HTMLCode"/>
          <w:rFonts w:asciiTheme="minorHAnsi" w:hAnsiTheme="minorHAnsi" w:cstheme="minorHAnsi"/>
          <w:color w:val="000000" w:themeColor="text1"/>
        </w:rPr>
        <w:t>-500</w:t>
      </w:r>
      <w:r w:rsidRPr="007556D4">
        <w:rPr>
          <w:rFonts w:asciiTheme="minorHAnsi" w:hAnsiTheme="minorHAnsi" w:cstheme="minorHAnsi"/>
          <w:color w:val="000000" w:themeColor="text1"/>
        </w:rPr>
        <w:t xml:space="preserve"> or a stock quantity of </w:t>
      </w:r>
      <w:r w:rsidRPr="007556D4">
        <w:rPr>
          <w:rStyle w:val="HTMLCode"/>
          <w:rFonts w:asciiTheme="minorHAnsi" w:hAnsiTheme="minorHAnsi" w:cstheme="minorHAnsi"/>
          <w:color w:val="000000" w:themeColor="text1"/>
        </w:rPr>
        <w:t>-10</w:t>
      </w:r>
      <w:r w:rsidRPr="007556D4">
        <w:rPr>
          <w:rFonts w:asciiTheme="minorHAnsi" w:hAnsiTheme="minorHAnsi" w:cstheme="minorHAnsi"/>
          <w:color w:val="000000" w:themeColor="text1"/>
        </w:rPr>
        <w:t xml:space="preserve"> when the constraints are enforced.</w:t>
      </w:r>
    </w:p>
    <w:p w:rsidR="007556D4" w:rsidRPr="007556D4" w:rsidRDefault="007556D4" w:rsidP="007556D4">
      <w:pPr>
        <w:pStyle w:val="Heading3"/>
        <w:rPr>
          <w:rFonts w:asciiTheme="minorHAnsi" w:hAnsiTheme="minorHAnsi" w:cstheme="minorHAnsi"/>
          <w:b w:val="0"/>
          <w:color w:val="000000" w:themeColor="text1"/>
        </w:rPr>
      </w:pPr>
      <w:r w:rsidRPr="007556D4">
        <w:rPr>
          <w:rFonts w:asciiTheme="minorHAnsi" w:hAnsiTheme="minorHAnsi" w:cstheme="minorHAnsi"/>
          <w:b w:val="0"/>
          <w:color w:val="000000" w:themeColor="text1"/>
        </w:rPr>
        <w:t>Testing</w:t>
      </w:r>
    </w:p>
    <w:p w:rsidR="007556D4" w:rsidRPr="007556D4" w:rsidRDefault="007556D4" w:rsidP="007556D4">
      <w:pPr>
        <w:pStyle w:val="NormalWeb"/>
        <w:rPr>
          <w:rFonts w:asciiTheme="minorHAnsi" w:hAnsiTheme="minorHAnsi" w:cstheme="minorHAnsi"/>
          <w:color w:val="000000" w:themeColor="text1"/>
        </w:rPr>
      </w:pPr>
      <w:r w:rsidRPr="007556D4">
        <w:rPr>
          <w:rFonts w:asciiTheme="minorHAnsi" w:hAnsiTheme="minorHAnsi" w:cstheme="minorHAnsi"/>
          <w:color w:val="000000" w:themeColor="text1"/>
        </w:rPr>
        <w:t xml:space="preserve">I will test the constraints by inserting or updating products with valid and invalid values. Negative values should be rejected if the constraints are enforced by </w:t>
      </w:r>
      <w:proofErr w:type="spellStart"/>
      <w:r w:rsidRPr="007556D4">
        <w:rPr>
          <w:rFonts w:asciiTheme="minorHAnsi" w:hAnsiTheme="minorHAnsi" w:cstheme="minorHAnsi"/>
          <w:color w:val="000000" w:themeColor="text1"/>
        </w:rPr>
        <w:t>MySQL</w:t>
      </w:r>
      <w:proofErr w:type="spellEnd"/>
      <w:r w:rsidRPr="007556D4">
        <w:rPr>
          <w:rFonts w:asciiTheme="minorHAnsi" w:hAnsiTheme="minorHAnsi" w:cstheme="minorHAnsi"/>
          <w:color w:val="000000" w:themeColor="text1"/>
        </w:rPr>
        <w:t>.</w:t>
      </w:r>
    </w:p>
    <w:p w:rsidR="007556D4" w:rsidRPr="007556D4" w:rsidRDefault="007556D4" w:rsidP="007556D4">
      <w:pPr>
        <w:pStyle w:val="Heading3"/>
        <w:rPr>
          <w:rFonts w:asciiTheme="minorHAnsi" w:hAnsiTheme="minorHAnsi" w:cstheme="minorHAnsi"/>
          <w:b w:val="0"/>
          <w:color w:val="000000" w:themeColor="text1"/>
        </w:rPr>
      </w:pPr>
      <w:r w:rsidRPr="007556D4">
        <w:rPr>
          <w:rFonts w:asciiTheme="minorHAnsi" w:hAnsiTheme="minorHAnsi" w:cstheme="minorHAnsi"/>
          <w:b w:val="0"/>
          <w:color w:val="000000" w:themeColor="text1"/>
        </w:rPr>
        <w:t>Conclusion</w:t>
      </w:r>
    </w:p>
    <w:p w:rsidR="007556D4" w:rsidRDefault="007556D4" w:rsidP="007556D4">
      <w:pPr>
        <w:pStyle w:val="NormalWeb"/>
        <w:rPr>
          <w:rFonts w:asciiTheme="minorHAnsi" w:hAnsiTheme="minorHAnsi" w:cstheme="minorHAnsi"/>
          <w:color w:val="000000" w:themeColor="text1"/>
        </w:rPr>
      </w:pPr>
      <w:r w:rsidRPr="007556D4">
        <w:rPr>
          <w:rFonts w:asciiTheme="minorHAnsi" w:hAnsiTheme="minorHAnsi" w:cstheme="minorHAnsi"/>
          <w:color w:val="000000" w:themeColor="text1"/>
        </w:rPr>
        <w:t xml:space="preserve">Using </w:t>
      </w:r>
      <w:r w:rsidRPr="007556D4">
        <w:rPr>
          <w:rStyle w:val="HTMLCode"/>
          <w:rFonts w:asciiTheme="minorHAnsi" w:hAnsiTheme="minorHAnsi" w:cstheme="minorHAnsi"/>
          <w:color w:val="000000" w:themeColor="text1"/>
        </w:rPr>
        <w:t>check</w:t>
      </w:r>
      <w:r w:rsidRPr="007556D4">
        <w:rPr>
          <w:rFonts w:asciiTheme="minorHAnsi" w:hAnsiTheme="minorHAnsi" w:cstheme="minorHAnsi"/>
          <w:color w:val="000000" w:themeColor="text1"/>
        </w:rPr>
        <w:t xml:space="preserve"> constraints is a simple way to improve data quality and maintain consistency in the database. Before applying them, I will check my </w:t>
      </w:r>
      <w:proofErr w:type="spellStart"/>
      <w:r w:rsidRPr="007556D4">
        <w:rPr>
          <w:rFonts w:asciiTheme="minorHAnsi" w:hAnsiTheme="minorHAnsi" w:cstheme="minorHAnsi"/>
          <w:color w:val="000000" w:themeColor="text1"/>
        </w:rPr>
        <w:t>MySQL</w:t>
      </w:r>
      <w:proofErr w:type="spellEnd"/>
      <w:r w:rsidRPr="007556D4">
        <w:rPr>
          <w:rFonts w:asciiTheme="minorHAnsi" w:hAnsiTheme="minorHAnsi" w:cstheme="minorHAnsi"/>
          <w:color w:val="000000" w:themeColor="text1"/>
        </w:rPr>
        <w:t xml:space="preserve"> version and make sure the existing data meets these conditions.</w:t>
      </w:r>
    </w:p>
    <w:p w:rsidR="007556D4" w:rsidRDefault="007556D4" w:rsidP="007556D4">
      <w:pPr>
        <w:pStyle w:val="Heading2"/>
      </w:pPr>
      <w:r>
        <w:t>10. Research and References</w:t>
      </w:r>
    </w:p>
    <w:p w:rsidR="007556D4" w:rsidRPr="007556D4" w:rsidRDefault="007556D4" w:rsidP="007556D4">
      <w:pPr>
        <w:pStyle w:val="Heading3"/>
        <w:rPr>
          <w:color w:val="000000" w:themeColor="text1"/>
        </w:rPr>
      </w:pPr>
      <w:r w:rsidRPr="007556D4">
        <w:rPr>
          <w:color w:val="000000" w:themeColor="text1"/>
        </w:rPr>
        <w:t>Research Methodology</w:t>
      </w:r>
    </w:p>
    <w:p w:rsidR="007556D4" w:rsidRDefault="007556D4" w:rsidP="007556D4">
      <w:pPr>
        <w:pStyle w:val="NormalWeb"/>
      </w:pPr>
      <w:r>
        <w:t xml:space="preserve">Official </w:t>
      </w:r>
      <w:proofErr w:type="spellStart"/>
      <w:r>
        <w:t>MySQL</w:t>
      </w:r>
      <w:proofErr w:type="spellEnd"/>
      <w:r>
        <w:t xml:space="preserve"> documentation was reviewed to understand SQL query optimization, execution plans, indexing strategies, and relational database constraints. These resources provide the technical foundation for analyzing the e-commerce database.</w:t>
      </w:r>
    </w:p>
    <w:p w:rsidR="007556D4" w:rsidRPr="007556D4" w:rsidRDefault="007556D4" w:rsidP="007556D4">
      <w:pPr>
        <w:pStyle w:val="Heading3"/>
        <w:rPr>
          <w:color w:val="000000" w:themeColor="text1"/>
        </w:rPr>
      </w:pPr>
      <w:r w:rsidRPr="007556D4">
        <w:rPr>
          <w:color w:val="000000" w:themeColor="text1"/>
        </w:rPr>
        <w:lastRenderedPageBreak/>
        <w:t>Key Findings</w:t>
      </w:r>
    </w:p>
    <w:p w:rsidR="007556D4" w:rsidRDefault="007556D4" w:rsidP="007556D4">
      <w:pPr>
        <w:pStyle w:val="NormalWeb"/>
        <w:numPr>
          <w:ilvl w:val="0"/>
          <w:numId w:val="4"/>
        </w:numPr>
      </w:pPr>
      <w:r>
        <w:rPr>
          <w:rStyle w:val="Strong"/>
        </w:rPr>
        <w:t>Query optimization:</w:t>
      </w:r>
      <w:r>
        <w:t xml:space="preserve"> SQL queries should be evaluated according to their purpose, execution plan, and data volume.</w:t>
      </w:r>
    </w:p>
    <w:p w:rsidR="007556D4" w:rsidRDefault="007556D4" w:rsidP="007556D4">
      <w:pPr>
        <w:pStyle w:val="NormalWeb"/>
        <w:numPr>
          <w:ilvl w:val="0"/>
          <w:numId w:val="4"/>
        </w:numPr>
      </w:pPr>
      <w:r>
        <w:rPr>
          <w:rStyle w:val="Strong"/>
        </w:rPr>
        <w:t>Execution plans:</w:t>
      </w:r>
      <w:r>
        <w:t xml:space="preserve"> The EXPLAIN statement helps identify access methods, index usage, and estimated rows examined.</w:t>
      </w:r>
    </w:p>
    <w:p w:rsidR="007556D4" w:rsidRDefault="007556D4" w:rsidP="007556D4">
      <w:pPr>
        <w:pStyle w:val="NormalWeb"/>
        <w:numPr>
          <w:ilvl w:val="0"/>
          <w:numId w:val="4"/>
        </w:numPr>
      </w:pPr>
      <w:r>
        <w:rPr>
          <w:rStyle w:val="Strong"/>
        </w:rPr>
        <w:t>Indexing:</w:t>
      </w:r>
      <w:r>
        <w:t xml:space="preserve"> Appropriate indexes can improve data retrieval, but unnecessary indexes increase storage requirements and the cost of data modifications.</w:t>
      </w:r>
    </w:p>
    <w:p w:rsidR="007556D4" w:rsidRDefault="007556D4" w:rsidP="007556D4">
      <w:pPr>
        <w:pStyle w:val="NormalWeb"/>
        <w:numPr>
          <w:ilvl w:val="0"/>
          <w:numId w:val="4"/>
        </w:numPr>
      </w:pPr>
      <w:r>
        <w:rPr>
          <w:rStyle w:val="Strong"/>
        </w:rPr>
        <w:t>Data integrity:</w:t>
      </w:r>
      <w:r>
        <w:t xml:space="preserve"> Primary keys, unique constraints, and foreign keys help maintain reliable relationships between tables.</w:t>
      </w:r>
    </w:p>
    <w:p w:rsidR="007556D4" w:rsidRPr="007556D4" w:rsidRDefault="007556D4" w:rsidP="007556D4">
      <w:pPr>
        <w:pStyle w:val="NormalWeb"/>
        <w:rPr>
          <w:rFonts w:asciiTheme="minorHAnsi" w:hAnsiTheme="minorHAnsi" w:cstheme="minorHAnsi"/>
          <w:color w:val="000000" w:themeColor="text1"/>
        </w:rPr>
      </w:pPr>
    </w:p>
    <w:p w:rsidR="00C254BE" w:rsidRPr="007556D4" w:rsidRDefault="00C254BE" w:rsidP="004C6FB5">
      <w:pPr>
        <w:pStyle w:val="NormalWeb"/>
        <w:rPr>
          <w:rFonts w:asciiTheme="minorHAnsi" w:hAnsiTheme="minorHAnsi" w:cstheme="minorHAnsi"/>
          <w:color w:val="000000" w:themeColor="text1"/>
        </w:rPr>
      </w:pPr>
    </w:p>
    <w:p w:rsidR="004C6FB5" w:rsidRPr="007556D4" w:rsidRDefault="004C6FB5" w:rsidP="004C6FB5">
      <w:pPr>
        <w:pStyle w:val="NormalWeb"/>
        <w:rPr>
          <w:rFonts w:asciiTheme="minorHAnsi" w:hAnsiTheme="minorHAnsi" w:cstheme="minorHAnsi"/>
        </w:rPr>
      </w:pPr>
    </w:p>
    <w:p w:rsidR="004C6FB5" w:rsidRPr="007556D4" w:rsidRDefault="004C6FB5" w:rsidP="004C6FB5">
      <w:pPr>
        <w:spacing w:before="100" w:beforeAutospacing="1" w:after="100" w:afterAutospacing="1" w:line="240" w:lineRule="auto"/>
        <w:rPr>
          <w:rFonts w:eastAsia="Times New Roman" w:cstheme="minorHAnsi"/>
          <w:sz w:val="24"/>
          <w:szCs w:val="24"/>
        </w:rPr>
      </w:pPr>
    </w:p>
    <w:p w:rsidR="004C6FB5" w:rsidRPr="007556D4" w:rsidRDefault="004C6FB5" w:rsidP="004C6FB5">
      <w:pPr>
        <w:spacing w:before="100" w:beforeAutospacing="1" w:after="100" w:afterAutospacing="1" w:line="240" w:lineRule="auto"/>
        <w:rPr>
          <w:rFonts w:eastAsia="Times New Roman" w:cstheme="minorHAnsi"/>
          <w:sz w:val="24"/>
          <w:szCs w:val="24"/>
        </w:rPr>
      </w:pPr>
    </w:p>
    <w:p w:rsidR="004C6FB5" w:rsidRPr="007556D4" w:rsidRDefault="004C6FB5" w:rsidP="004C6FB5">
      <w:pPr>
        <w:spacing w:before="100" w:beforeAutospacing="1" w:after="100" w:afterAutospacing="1" w:line="240" w:lineRule="auto"/>
        <w:rPr>
          <w:rFonts w:eastAsia="Times New Roman" w:cstheme="minorHAnsi"/>
          <w:sz w:val="24"/>
          <w:szCs w:val="24"/>
        </w:rPr>
      </w:pPr>
    </w:p>
    <w:p w:rsidR="004C6FB5" w:rsidRPr="004C6FB5" w:rsidRDefault="004C6FB5" w:rsidP="004C6FB5">
      <w:pPr>
        <w:spacing w:before="100" w:beforeAutospacing="1" w:after="100" w:afterAutospacing="1" w:line="240" w:lineRule="auto"/>
        <w:rPr>
          <w:rFonts w:eastAsia="Times New Roman" w:cstheme="minorHAnsi"/>
          <w:sz w:val="24"/>
          <w:szCs w:val="24"/>
        </w:rPr>
      </w:pPr>
    </w:p>
    <w:p w:rsidR="004C6FB5" w:rsidRPr="004C6FB5" w:rsidRDefault="004C6FB5" w:rsidP="004C6FB5">
      <w:pPr>
        <w:spacing w:before="100" w:beforeAutospacing="1" w:after="100" w:afterAutospacing="1" w:line="240" w:lineRule="auto"/>
        <w:rPr>
          <w:rFonts w:eastAsia="Times New Roman" w:cstheme="minorHAnsi"/>
          <w:sz w:val="24"/>
          <w:szCs w:val="24"/>
        </w:rPr>
      </w:pPr>
    </w:p>
    <w:p w:rsidR="005658B4" w:rsidRPr="007556D4" w:rsidRDefault="005658B4">
      <w:pPr>
        <w:rPr>
          <w:rFonts w:cstheme="minorHAnsi"/>
        </w:rPr>
      </w:pPr>
    </w:p>
    <w:sectPr w:rsidR="005658B4" w:rsidRPr="007556D4" w:rsidSect="005658B4">
      <w:pgSz w:w="12240" w:h="15840"/>
      <w:pgMar w:top="1985" w:right="1701" w:bottom="1701"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956041"/>
    <w:multiLevelType w:val="multilevel"/>
    <w:tmpl w:val="CB421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2C6115F"/>
    <w:multiLevelType w:val="multilevel"/>
    <w:tmpl w:val="1B2A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2963431"/>
    <w:multiLevelType w:val="multilevel"/>
    <w:tmpl w:val="106C7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B050B9F"/>
    <w:multiLevelType w:val="multilevel"/>
    <w:tmpl w:val="5D24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useFELayout/>
  </w:compat>
  <w:rsids>
    <w:rsidRoot w:val="004C6FB5"/>
    <w:rsid w:val="004C6FB5"/>
    <w:rsid w:val="005658B4"/>
    <w:rsid w:val="00732E7B"/>
    <w:rsid w:val="007556D4"/>
    <w:rsid w:val="00762DF4"/>
    <w:rsid w:val="007A1ADD"/>
    <w:rsid w:val="00827593"/>
    <w:rsid w:val="00853B4C"/>
    <w:rsid w:val="00C254BE"/>
    <w:rsid w:val="00CA3854"/>
    <w:rsid w:val="00E00718"/>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58B4"/>
  </w:style>
  <w:style w:type="paragraph" w:styleId="Heading2">
    <w:name w:val="heading 2"/>
    <w:basedOn w:val="Normal"/>
    <w:link w:val="Heading2Char"/>
    <w:uiPriority w:val="9"/>
    <w:qFormat/>
    <w:rsid w:val="004C6FB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C6FB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C6FB5"/>
    <w:rPr>
      <w:rFonts w:ascii="Times New Roman" w:eastAsia="Times New Roman" w:hAnsi="Times New Roman" w:cs="Times New Roman"/>
      <w:b/>
      <w:bCs/>
      <w:sz w:val="36"/>
      <w:szCs w:val="36"/>
    </w:rPr>
  </w:style>
  <w:style w:type="paragraph" w:styleId="NormalWeb">
    <w:name w:val="Normal (Web)"/>
    <w:basedOn w:val="Normal"/>
    <w:uiPriority w:val="99"/>
    <w:unhideWhenUsed/>
    <w:rsid w:val="004C6FB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C6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C6FB5"/>
    <w:rPr>
      <w:rFonts w:ascii="Courier New" w:eastAsia="Times New Roman" w:hAnsi="Courier New" w:cs="Courier New"/>
      <w:sz w:val="20"/>
      <w:szCs w:val="20"/>
    </w:rPr>
  </w:style>
  <w:style w:type="character" w:styleId="HTMLCode">
    <w:name w:val="HTML Code"/>
    <w:basedOn w:val="DefaultParagraphFont"/>
    <w:uiPriority w:val="99"/>
    <w:semiHidden/>
    <w:unhideWhenUsed/>
    <w:rsid w:val="004C6FB5"/>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4C6FB5"/>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4C6FB5"/>
    <w:rPr>
      <w:b/>
      <w:bCs/>
    </w:rPr>
  </w:style>
  <w:style w:type="paragraph" w:styleId="BalloonText">
    <w:name w:val="Balloon Text"/>
    <w:basedOn w:val="Normal"/>
    <w:link w:val="BalloonTextChar"/>
    <w:uiPriority w:val="99"/>
    <w:semiHidden/>
    <w:unhideWhenUsed/>
    <w:rsid w:val="00C254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54B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96586226">
      <w:bodyDiv w:val="1"/>
      <w:marLeft w:val="0"/>
      <w:marRight w:val="0"/>
      <w:marTop w:val="0"/>
      <w:marBottom w:val="0"/>
      <w:divBdr>
        <w:top w:val="none" w:sz="0" w:space="0" w:color="auto"/>
        <w:left w:val="none" w:sz="0" w:space="0" w:color="auto"/>
        <w:bottom w:val="none" w:sz="0" w:space="0" w:color="auto"/>
        <w:right w:val="none" w:sz="0" w:space="0" w:color="auto"/>
      </w:divBdr>
    </w:div>
    <w:div w:id="492844446">
      <w:bodyDiv w:val="1"/>
      <w:marLeft w:val="0"/>
      <w:marRight w:val="0"/>
      <w:marTop w:val="0"/>
      <w:marBottom w:val="0"/>
      <w:divBdr>
        <w:top w:val="none" w:sz="0" w:space="0" w:color="auto"/>
        <w:left w:val="none" w:sz="0" w:space="0" w:color="auto"/>
        <w:bottom w:val="none" w:sz="0" w:space="0" w:color="auto"/>
        <w:right w:val="none" w:sz="0" w:space="0" w:color="auto"/>
      </w:divBdr>
      <w:divsChild>
        <w:div w:id="258215739">
          <w:marLeft w:val="0"/>
          <w:marRight w:val="0"/>
          <w:marTop w:val="0"/>
          <w:marBottom w:val="0"/>
          <w:divBdr>
            <w:top w:val="none" w:sz="0" w:space="0" w:color="auto"/>
            <w:left w:val="none" w:sz="0" w:space="0" w:color="auto"/>
            <w:bottom w:val="none" w:sz="0" w:space="0" w:color="auto"/>
            <w:right w:val="none" w:sz="0" w:space="0" w:color="auto"/>
          </w:divBdr>
        </w:div>
        <w:div w:id="1167750196">
          <w:marLeft w:val="0"/>
          <w:marRight w:val="0"/>
          <w:marTop w:val="0"/>
          <w:marBottom w:val="0"/>
          <w:divBdr>
            <w:top w:val="none" w:sz="0" w:space="0" w:color="auto"/>
            <w:left w:val="none" w:sz="0" w:space="0" w:color="auto"/>
            <w:bottom w:val="none" w:sz="0" w:space="0" w:color="auto"/>
            <w:right w:val="none" w:sz="0" w:space="0" w:color="auto"/>
          </w:divBdr>
        </w:div>
        <w:div w:id="464586952">
          <w:marLeft w:val="0"/>
          <w:marRight w:val="0"/>
          <w:marTop w:val="0"/>
          <w:marBottom w:val="0"/>
          <w:divBdr>
            <w:top w:val="none" w:sz="0" w:space="0" w:color="auto"/>
            <w:left w:val="none" w:sz="0" w:space="0" w:color="auto"/>
            <w:bottom w:val="none" w:sz="0" w:space="0" w:color="auto"/>
            <w:right w:val="none" w:sz="0" w:space="0" w:color="auto"/>
          </w:divBdr>
        </w:div>
        <w:div w:id="2053536520">
          <w:marLeft w:val="0"/>
          <w:marRight w:val="0"/>
          <w:marTop w:val="0"/>
          <w:marBottom w:val="0"/>
          <w:divBdr>
            <w:top w:val="none" w:sz="0" w:space="0" w:color="auto"/>
            <w:left w:val="none" w:sz="0" w:space="0" w:color="auto"/>
            <w:bottom w:val="none" w:sz="0" w:space="0" w:color="auto"/>
            <w:right w:val="none" w:sz="0" w:space="0" w:color="auto"/>
          </w:divBdr>
        </w:div>
      </w:divsChild>
    </w:div>
    <w:div w:id="700856510">
      <w:bodyDiv w:val="1"/>
      <w:marLeft w:val="0"/>
      <w:marRight w:val="0"/>
      <w:marTop w:val="0"/>
      <w:marBottom w:val="0"/>
      <w:divBdr>
        <w:top w:val="none" w:sz="0" w:space="0" w:color="auto"/>
        <w:left w:val="none" w:sz="0" w:space="0" w:color="auto"/>
        <w:bottom w:val="none" w:sz="0" w:space="0" w:color="auto"/>
        <w:right w:val="none" w:sz="0" w:space="0" w:color="auto"/>
      </w:divBdr>
    </w:div>
    <w:div w:id="767388967">
      <w:bodyDiv w:val="1"/>
      <w:marLeft w:val="0"/>
      <w:marRight w:val="0"/>
      <w:marTop w:val="0"/>
      <w:marBottom w:val="0"/>
      <w:divBdr>
        <w:top w:val="none" w:sz="0" w:space="0" w:color="auto"/>
        <w:left w:val="none" w:sz="0" w:space="0" w:color="auto"/>
        <w:bottom w:val="none" w:sz="0" w:space="0" w:color="auto"/>
        <w:right w:val="none" w:sz="0" w:space="0" w:color="auto"/>
      </w:divBdr>
      <w:divsChild>
        <w:div w:id="549809422">
          <w:marLeft w:val="0"/>
          <w:marRight w:val="0"/>
          <w:marTop w:val="0"/>
          <w:marBottom w:val="0"/>
          <w:divBdr>
            <w:top w:val="none" w:sz="0" w:space="0" w:color="auto"/>
            <w:left w:val="none" w:sz="0" w:space="0" w:color="auto"/>
            <w:bottom w:val="none" w:sz="0" w:space="0" w:color="auto"/>
            <w:right w:val="none" w:sz="0" w:space="0" w:color="auto"/>
          </w:divBdr>
          <w:divsChild>
            <w:div w:id="638847618">
              <w:marLeft w:val="0"/>
              <w:marRight w:val="0"/>
              <w:marTop w:val="0"/>
              <w:marBottom w:val="0"/>
              <w:divBdr>
                <w:top w:val="none" w:sz="0" w:space="0" w:color="auto"/>
                <w:left w:val="none" w:sz="0" w:space="0" w:color="auto"/>
                <w:bottom w:val="none" w:sz="0" w:space="0" w:color="auto"/>
                <w:right w:val="none" w:sz="0" w:space="0" w:color="auto"/>
              </w:divBdr>
            </w:div>
          </w:divsChild>
        </w:div>
        <w:div w:id="1263338491">
          <w:marLeft w:val="0"/>
          <w:marRight w:val="0"/>
          <w:marTop w:val="0"/>
          <w:marBottom w:val="0"/>
          <w:divBdr>
            <w:top w:val="none" w:sz="0" w:space="0" w:color="auto"/>
            <w:left w:val="none" w:sz="0" w:space="0" w:color="auto"/>
            <w:bottom w:val="none" w:sz="0" w:space="0" w:color="auto"/>
            <w:right w:val="none" w:sz="0" w:space="0" w:color="auto"/>
          </w:divBdr>
          <w:divsChild>
            <w:div w:id="123196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162999">
      <w:bodyDiv w:val="1"/>
      <w:marLeft w:val="0"/>
      <w:marRight w:val="0"/>
      <w:marTop w:val="0"/>
      <w:marBottom w:val="0"/>
      <w:divBdr>
        <w:top w:val="none" w:sz="0" w:space="0" w:color="auto"/>
        <w:left w:val="none" w:sz="0" w:space="0" w:color="auto"/>
        <w:bottom w:val="none" w:sz="0" w:space="0" w:color="auto"/>
        <w:right w:val="none" w:sz="0" w:space="0" w:color="auto"/>
      </w:divBdr>
    </w:div>
    <w:div w:id="847907377">
      <w:bodyDiv w:val="1"/>
      <w:marLeft w:val="0"/>
      <w:marRight w:val="0"/>
      <w:marTop w:val="0"/>
      <w:marBottom w:val="0"/>
      <w:divBdr>
        <w:top w:val="none" w:sz="0" w:space="0" w:color="auto"/>
        <w:left w:val="none" w:sz="0" w:space="0" w:color="auto"/>
        <w:bottom w:val="none" w:sz="0" w:space="0" w:color="auto"/>
        <w:right w:val="none" w:sz="0" w:space="0" w:color="auto"/>
      </w:divBdr>
      <w:divsChild>
        <w:div w:id="544561857">
          <w:marLeft w:val="0"/>
          <w:marRight w:val="0"/>
          <w:marTop w:val="0"/>
          <w:marBottom w:val="0"/>
          <w:divBdr>
            <w:top w:val="none" w:sz="0" w:space="0" w:color="auto"/>
            <w:left w:val="none" w:sz="0" w:space="0" w:color="auto"/>
            <w:bottom w:val="none" w:sz="0" w:space="0" w:color="auto"/>
            <w:right w:val="none" w:sz="0" w:space="0" w:color="auto"/>
          </w:divBdr>
          <w:divsChild>
            <w:div w:id="102178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83614">
      <w:bodyDiv w:val="1"/>
      <w:marLeft w:val="0"/>
      <w:marRight w:val="0"/>
      <w:marTop w:val="0"/>
      <w:marBottom w:val="0"/>
      <w:divBdr>
        <w:top w:val="none" w:sz="0" w:space="0" w:color="auto"/>
        <w:left w:val="none" w:sz="0" w:space="0" w:color="auto"/>
        <w:bottom w:val="none" w:sz="0" w:space="0" w:color="auto"/>
        <w:right w:val="none" w:sz="0" w:space="0" w:color="auto"/>
      </w:divBdr>
      <w:divsChild>
        <w:div w:id="727338935">
          <w:marLeft w:val="0"/>
          <w:marRight w:val="0"/>
          <w:marTop w:val="0"/>
          <w:marBottom w:val="0"/>
          <w:divBdr>
            <w:top w:val="none" w:sz="0" w:space="0" w:color="auto"/>
            <w:left w:val="none" w:sz="0" w:space="0" w:color="auto"/>
            <w:bottom w:val="none" w:sz="0" w:space="0" w:color="auto"/>
            <w:right w:val="none" w:sz="0" w:space="0" w:color="auto"/>
          </w:divBdr>
          <w:divsChild>
            <w:div w:id="193292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456493">
      <w:bodyDiv w:val="1"/>
      <w:marLeft w:val="0"/>
      <w:marRight w:val="0"/>
      <w:marTop w:val="0"/>
      <w:marBottom w:val="0"/>
      <w:divBdr>
        <w:top w:val="none" w:sz="0" w:space="0" w:color="auto"/>
        <w:left w:val="none" w:sz="0" w:space="0" w:color="auto"/>
        <w:bottom w:val="none" w:sz="0" w:space="0" w:color="auto"/>
        <w:right w:val="none" w:sz="0" w:space="0" w:color="auto"/>
      </w:divBdr>
      <w:divsChild>
        <w:div w:id="1918400441">
          <w:marLeft w:val="0"/>
          <w:marRight w:val="0"/>
          <w:marTop w:val="0"/>
          <w:marBottom w:val="0"/>
          <w:divBdr>
            <w:top w:val="none" w:sz="0" w:space="0" w:color="auto"/>
            <w:left w:val="none" w:sz="0" w:space="0" w:color="auto"/>
            <w:bottom w:val="none" w:sz="0" w:space="0" w:color="auto"/>
            <w:right w:val="none" w:sz="0" w:space="0" w:color="auto"/>
          </w:divBdr>
          <w:divsChild>
            <w:div w:id="1725834539">
              <w:marLeft w:val="0"/>
              <w:marRight w:val="0"/>
              <w:marTop w:val="0"/>
              <w:marBottom w:val="0"/>
              <w:divBdr>
                <w:top w:val="none" w:sz="0" w:space="0" w:color="auto"/>
                <w:left w:val="none" w:sz="0" w:space="0" w:color="auto"/>
                <w:bottom w:val="none" w:sz="0" w:space="0" w:color="auto"/>
                <w:right w:val="none" w:sz="0" w:space="0" w:color="auto"/>
              </w:divBdr>
            </w:div>
          </w:divsChild>
        </w:div>
        <w:div w:id="275675233">
          <w:marLeft w:val="0"/>
          <w:marRight w:val="0"/>
          <w:marTop w:val="0"/>
          <w:marBottom w:val="0"/>
          <w:divBdr>
            <w:top w:val="none" w:sz="0" w:space="0" w:color="auto"/>
            <w:left w:val="none" w:sz="0" w:space="0" w:color="auto"/>
            <w:bottom w:val="none" w:sz="0" w:space="0" w:color="auto"/>
            <w:right w:val="none" w:sz="0" w:space="0" w:color="auto"/>
          </w:divBdr>
          <w:divsChild>
            <w:div w:id="496187843">
              <w:marLeft w:val="0"/>
              <w:marRight w:val="0"/>
              <w:marTop w:val="0"/>
              <w:marBottom w:val="0"/>
              <w:divBdr>
                <w:top w:val="none" w:sz="0" w:space="0" w:color="auto"/>
                <w:left w:val="none" w:sz="0" w:space="0" w:color="auto"/>
                <w:bottom w:val="none" w:sz="0" w:space="0" w:color="auto"/>
                <w:right w:val="none" w:sz="0" w:space="0" w:color="auto"/>
              </w:divBdr>
            </w:div>
          </w:divsChild>
        </w:div>
        <w:div w:id="1128938762">
          <w:marLeft w:val="0"/>
          <w:marRight w:val="0"/>
          <w:marTop w:val="0"/>
          <w:marBottom w:val="0"/>
          <w:divBdr>
            <w:top w:val="none" w:sz="0" w:space="0" w:color="auto"/>
            <w:left w:val="none" w:sz="0" w:space="0" w:color="auto"/>
            <w:bottom w:val="none" w:sz="0" w:space="0" w:color="auto"/>
            <w:right w:val="none" w:sz="0" w:space="0" w:color="auto"/>
          </w:divBdr>
          <w:divsChild>
            <w:div w:id="1516990977">
              <w:marLeft w:val="0"/>
              <w:marRight w:val="0"/>
              <w:marTop w:val="0"/>
              <w:marBottom w:val="0"/>
              <w:divBdr>
                <w:top w:val="none" w:sz="0" w:space="0" w:color="auto"/>
                <w:left w:val="none" w:sz="0" w:space="0" w:color="auto"/>
                <w:bottom w:val="none" w:sz="0" w:space="0" w:color="auto"/>
                <w:right w:val="none" w:sz="0" w:space="0" w:color="auto"/>
              </w:divBdr>
            </w:div>
          </w:divsChild>
        </w:div>
        <w:div w:id="2028485308">
          <w:marLeft w:val="0"/>
          <w:marRight w:val="0"/>
          <w:marTop w:val="0"/>
          <w:marBottom w:val="0"/>
          <w:divBdr>
            <w:top w:val="none" w:sz="0" w:space="0" w:color="auto"/>
            <w:left w:val="none" w:sz="0" w:space="0" w:color="auto"/>
            <w:bottom w:val="none" w:sz="0" w:space="0" w:color="auto"/>
            <w:right w:val="none" w:sz="0" w:space="0" w:color="auto"/>
          </w:divBdr>
          <w:divsChild>
            <w:div w:id="885065545">
              <w:marLeft w:val="0"/>
              <w:marRight w:val="0"/>
              <w:marTop w:val="0"/>
              <w:marBottom w:val="0"/>
              <w:divBdr>
                <w:top w:val="none" w:sz="0" w:space="0" w:color="auto"/>
                <w:left w:val="none" w:sz="0" w:space="0" w:color="auto"/>
                <w:bottom w:val="none" w:sz="0" w:space="0" w:color="auto"/>
                <w:right w:val="none" w:sz="0" w:space="0" w:color="auto"/>
              </w:divBdr>
            </w:div>
          </w:divsChild>
        </w:div>
        <w:div w:id="574899390">
          <w:marLeft w:val="0"/>
          <w:marRight w:val="0"/>
          <w:marTop w:val="0"/>
          <w:marBottom w:val="0"/>
          <w:divBdr>
            <w:top w:val="none" w:sz="0" w:space="0" w:color="auto"/>
            <w:left w:val="none" w:sz="0" w:space="0" w:color="auto"/>
            <w:bottom w:val="none" w:sz="0" w:space="0" w:color="auto"/>
            <w:right w:val="none" w:sz="0" w:space="0" w:color="auto"/>
          </w:divBdr>
          <w:divsChild>
            <w:div w:id="128261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808665">
      <w:bodyDiv w:val="1"/>
      <w:marLeft w:val="0"/>
      <w:marRight w:val="0"/>
      <w:marTop w:val="0"/>
      <w:marBottom w:val="0"/>
      <w:divBdr>
        <w:top w:val="none" w:sz="0" w:space="0" w:color="auto"/>
        <w:left w:val="none" w:sz="0" w:space="0" w:color="auto"/>
        <w:bottom w:val="none" w:sz="0" w:space="0" w:color="auto"/>
        <w:right w:val="none" w:sz="0" w:space="0" w:color="auto"/>
      </w:divBdr>
    </w:div>
    <w:div w:id="2143422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1072</Words>
  <Characters>6115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2026-10-29T09:02:00Z</dcterms:created>
  <dcterms:modified xsi:type="dcterms:W3CDTF">2026-10-29T09:39:00Z</dcterms:modified>
</cp:coreProperties>
</file>