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B967" w14:textId="526E920A" w:rsidR="00584F1F" w:rsidRPr="00584F1F" w:rsidRDefault="00584F1F" w:rsidP="00584F1F">
      <w:pPr>
        <w:pStyle w:val="Title"/>
        <w:jc w:val="center"/>
        <w:rPr>
          <w:lang w:val="bg-BG"/>
        </w:rPr>
      </w:pPr>
      <w:r w:rsidRPr="00584F1F">
        <w:rPr>
          <w:lang w:val="bg-BG"/>
        </w:rPr>
        <w:t>Модулните тестове</w:t>
      </w:r>
    </w:p>
    <w:p w14:paraId="099A5D9A" w14:textId="26615103" w:rsidR="00AE25D9" w:rsidRPr="00584F1F" w:rsidRDefault="00AE25D9">
      <w:pPr>
        <w:rPr>
          <w:sz w:val="28"/>
          <w:szCs w:val="28"/>
          <w:lang w:val="bg-BG"/>
        </w:rPr>
      </w:pPr>
      <w:r w:rsidRPr="00584F1F">
        <w:rPr>
          <w:sz w:val="28"/>
          <w:szCs w:val="28"/>
          <w:lang w:val="bg-BG"/>
        </w:rPr>
        <w:t>Модулните тестове тестват следните части на програмата</w:t>
      </w:r>
    </w:p>
    <w:p w14:paraId="2B3D120B" w14:textId="5CD33CB8" w:rsidR="00AE25D9" w:rsidRPr="00584F1F" w:rsidRDefault="00AE25D9" w:rsidP="00AE25D9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584F1F">
        <w:rPr>
          <w:sz w:val="28"/>
          <w:szCs w:val="28"/>
          <w:lang w:val="bg-BG"/>
        </w:rPr>
        <w:t>Тест „</w:t>
      </w:r>
      <w:proofErr w:type="spellStart"/>
      <w:r w:rsidRPr="00584F1F">
        <w:rPr>
          <w:sz w:val="28"/>
          <w:szCs w:val="28"/>
          <w:lang w:val="bg-BG"/>
        </w:rPr>
        <w:t>testGivingNonExistentFile</w:t>
      </w:r>
      <w:proofErr w:type="spellEnd"/>
      <w:r w:rsidRPr="00584F1F">
        <w:rPr>
          <w:sz w:val="28"/>
          <w:szCs w:val="28"/>
          <w:lang w:val="bg-BG"/>
        </w:rPr>
        <w:t>()</w:t>
      </w:r>
      <w:r w:rsidRPr="00584F1F">
        <w:rPr>
          <w:sz w:val="28"/>
          <w:szCs w:val="28"/>
          <w:lang w:val="bg-BG"/>
        </w:rPr>
        <w:t>“</w:t>
      </w:r>
    </w:p>
    <w:p w14:paraId="2ECD4439" w14:textId="58B0875C" w:rsidR="00953110" w:rsidRPr="00584F1F" w:rsidRDefault="00953110" w:rsidP="00953110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 w:rsidRPr="00584F1F">
        <w:rPr>
          <w:sz w:val="28"/>
          <w:szCs w:val="28"/>
          <w:lang w:val="bg-BG"/>
        </w:rPr>
        <w:t xml:space="preserve">Тества поведението на класа </w:t>
      </w:r>
      <w:proofErr w:type="spellStart"/>
      <w:r w:rsidRPr="00584F1F">
        <w:rPr>
          <w:i/>
          <w:iCs/>
          <w:sz w:val="28"/>
          <w:szCs w:val="28"/>
          <w:lang w:val="en-US"/>
        </w:rPr>
        <w:t>FrequencyTable</w:t>
      </w:r>
      <w:proofErr w:type="spellEnd"/>
      <w:r w:rsidRPr="00584F1F">
        <w:rPr>
          <w:sz w:val="28"/>
          <w:szCs w:val="28"/>
          <w:lang w:val="en-US"/>
        </w:rPr>
        <w:t xml:space="preserve"> </w:t>
      </w:r>
      <w:r w:rsidRPr="00584F1F">
        <w:rPr>
          <w:sz w:val="28"/>
          <w:szCs w:val="28"/>
          <w:lang w:val="bg-BG"/>
        </w:rPr>
        <w:t>при подаване на несъществуващ файл в конструктора. Тества методите за взимане на данни „</w:t>
      </w:r>
      <w:proofErr w:type="spellStart"/>
      <w:r w:rsidRPr="00584F1F">
        <w:rPr>
          <w:i/>
          <w:iCs/>
          <w:sz w:val="28"/>
          <w:szCs w:val="28"/>
          <w:lang w:val="en-US"/>
        </w:rPr>
        <w:t>getExercises</w:t>
      </w:r>
      <w:proofErr w:type="spellEnd"/>
      <w:r w:rsidRPr="00584F1F">
        <w:rPr>
          <w:sz w:val="28"/>
          <w:szCs w:val="28"/>
          <w:lang w:val="en-US"/>
        </w:rPr>
        <w:t>()</w:t>
      </w:r>
      <w:r w:rsidRPr="00584F1F">
        <w:rPr>
          <w:i/>
          <w:iCs/>
          <w:sz w:val="28"/>
          <w:szCs w:val="28"/>
          <w:lang w:val="bg-BG"/>
        </w:rPr>
        <w:t>“</w:t>
      </w:r>
      <w:r w:rsidRPr="00584F1F">
        <w:rPr>
          <w:sz w:val="28"/>
          <w:szCs w:val="28"/>
          <w:lang w:val="bg-BG"/>
        </w:rPr>
        <w:t xml:space="preserve"> и „</w:t>
      </w:r>
      <w:proofErr w:type="spellStart"/>
      <w:r w:rsidRPr="00584F1F">
        <w:rPr>
          <w:i/>
          <w:iCs/>
          <w:sz w:val="28"/>
          <w:szCs w:val="28"/>
          <w:lang w:val="en-US"/>
        </w:rPr>
        <w:t>getDates</w:t>
      </w:r>
      <w:proofErr w:type="spellEnd"/>
      <w:r w:rsidRPr="00584F1F">
        <w:rPr>
          <w:sz w:val="28"/>
          <w:szCs w:val="28"/>
          <w:lang w:val="en-US"/>
        </w:rPr>
        <w:t>()</w:t>
      </w:r>
      <w:r w:rsidRPr="00584F1F">
        <w:rPr>
          <w:sz w:val="28"/>
          <w:szCs w:val="28"/>
          <w:lang w:val="bg-BG"/>
        </w:rPr>
        <w:t xml:space="preserve">“ </w:t>
      </w:r>
    </w:p>
    <w:p w14:paraId="17845F39" w14:textId="5C7C7C9B" w:rsidR="00AE25D9" w:rsidRPr="00584F1F" w:rsidRDefault="00AE25D9" w:rsidP="00AE25D9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584F1F">
        <w:rPr>
          <w:sz w:val="28"/>
          <w:szCs w:val="28"/>
          <w:lang w:val="bg-BG"/>
        </w:rPr>
        <w:t>Тест „</w:t>
      </w:r>
      <w:proofErr w:type="spellStart"/>
      <w:r w:rsidRPr="00584F1F">
        <w:rPr>
          <w:sz w:val="28"/>
          <w:szCs w:val="28"/>
          <w:lang w:val="bg-BG"/>
        </w:rPr>
        <w:t>testGivingFileWithoutCorrectRows</w:t>
      </w:r>
      <w:proofErr w:type="spellEnd"/>
      <w:r w:rsidRPr="00584F1F">
        <w:rPr>
          <w:sz w:val="28"/>
          <w:szCs w:val="28"/>
          <w:lang w:val="bg-BG"/>
        </w:rPr>
        <w:t>()</w:t>
      </w:r>
      <w:r w:rsidRPr="00584F1F">
        <w:rPr>
          <w:sz w:val="28"/>
          <w:szCs w:val="28"/>
          <w:lang w:val="bg-BG"/>
        </w:rPr>
        <w:t>“</w:t>
      </w:r>
    </w:p>
    <w:p w14:paraId="2EC51BF4" w14:textId="76072F4E" w:rsidR="00953110" w:rsidRPr="00584F1F" w:rsidRDefault="00953110" w:rsidP="00953110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 w:rsidRPr="00584F1F">
        <w:rPr>
          <w:sz w:val="28"/>
          <w:szCs w:val="28"/>
          <w:lang w:val="bg-BG"/>
        </w:rPr>
        <w:t xml:space="preserve">Тества поведението на класа </w:t>
      </w:r>
      <w:proofErr w:type="spellStart"/>
      <w:r w:rsidRPr="00584F1F">
        <w:rPr>
          <w:i/>
          <w:iCs/>
          <w:sz w:val="28"/>
          <w:szCs w:val="28"/>
          <w:lang w:val="en-US"/>
        </w:rPr>
        <w:t>FrequencyTable</w:t>
      </w:r>
      <w:proofErr w:type="spellEnd"/>
      <w:r w:rsidRPr="00584F1F">
        <w:rPr>
          <w:sz w:val="28"/>
          <w:szCs w:val="28"/>
          <w:lang w:val="en-US"/>
        </w:rPr>
        <w:t xml:space="preserve"> </w:t>
      </w:r>
      <w:r w:rsidRPr="00584F1F">
        <w:rPr>
          <w:sz w:val="28"/>
          <w:szCs w:val="28"/>
          <w:lang w:val="bg-BG"/>
        </w:rPr>
        <w:t>при подаване на файл</w:t>
      </w:r>
      <w:r w:rsidRPr="00584F1F">
        <w:rPr>
          <w:sz w:val="28"/>
          <w:szCs w:val="28"/>
          <w:lang w:val="en-US"/>
        </w:rPr>
        <w:t xml:space="preserve"> </w:t>
      </w:r>
      <w:r w:rsidRPr="00584F1F">
        <w:rPr>
          <w:sz w:val="28"/>
          <w:szCs w:val="28"/>
          <w:lang w:val="bg-BG"/>
        </w:rPr>
        <w:t>с неправилно форматирани полета</w:t>
      </w:r>
      <w:r w:rsidRPr="00584F1F">
        <w:rPr>
          <w:sz w:val="28"/>
          <w:szCs w:val="28"/>
          <w:lang w:val="bg-BG"/>
        </w:rPr>
        <w:t xml:space="preserve"> в конструктора. Тества методите за взимане на данни „</w:t>
      </w:r>
      <w:proofErr w:type="spellStart"/>
      <w:r w:rsidRPr="00584F1F">
        <w:rPr>
          <w:i/>
          <w:iCs/>
          <w:sz w:val="28"/>
          <w:szCs w:val="28"/>
          <w:lang w:val="en-US"/>
        </w:rPr>
        <w:t>getExercises</w:t>
      </w:r>
      <w:proofErr w:type="spellEnd"/>
      <w:r w:rsidRPr="00584F1F">
        <w:rPr>
          <w:sz w:val="28"/>
          <w:szCs w:val="28"/>
          <w:lang w:val="en-US"/>
        </w:rPr>
        <w:t>()</w:t>
      </w:r>
      <w:r w:rsidRPr="00584F1F">
        <w:rPr>
          <w:sz w:val="28"/>
          <w:szCs w:val="28"/>
          <w:lang w:val="bg-BG"/>
        </w:rPr>
        <w:t>“ и „</w:t>
      </w:r>
      <w:proofErr w:type="spellStart"/>
      <w:r w:rsidRPr="00584F1F">
        <w:rPr>
          <w:i/>
          <w:iCs/>
          <w:sz w:val="28"/>
          <w:szCs w:val="28"/>
          <w:lang w:val="en-US"/>
        </w:rPr>
        <w:t>getDates</w:t>
      </w:r>
      <w:proofErr w:type="spellEnd"/>
      <w:r w:rsidRPr="00584F1F">
        <w:rPr>
          <w:sz w:val="28"/>
          <w:szCs w:val="28"/>
          <w:lang w:val="en-US"/>
        </w:rPr>
        <w:t>()</w:t>
      </w:r>
      <w:r w:rsidRPr="00584F1F">
        <w:rPr>
          <w:sz w:val="28"/>
          <w:szCs w:val="28"/>
          <w:lang w:val="bg-BG"/>
        </w:rPr>
        <w:t xml:space="preserve">“ </w:t>
      </w:r>
    </w:p>
    <w:p w14:paraId="14BA0255" w14:textId="6A8D4773" w:rsidR="00AE25D9" w:rsidRPr="00584F1F" w:rsidRDefault="00AE25D9" w:rsidP="00AE25D9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584F1F">
        <w:rPr>
          <w:sz w:val="28"/>
          <w:szCs w:val="28"/>
          <w:lang w:val="bg-BG"/>
        </w:rPr>
        <w:t>Тест</w:t>
      </w:r>
      <w:r w:rsidRPr="00584F1F">
        <w:rPr>
          <w:sz w:val="28"/>
          <w:szCs w:val="28"/>
          <w:lang w:val="bg-BG"/>
        </w:rPr>
        <w:t xml:space="preserve"> „</w:t>
      </w:r>
      <w:proofErr w:type="spellStart"/>
      <w:r w:rsidRPr="00584F1F">
        <w:rPr>
          <w:sz w:val="28"/>
          <w:szCs w:val="28"/>
          <w:lang w:val="bg-BG"/>
        </w:rPr>
        <w:t>testCalculationsOfMonthsData</w:t>
      </w:r>
      <w:proofErr w:type="spellEnd"/>
      <w:r w:rsidRPr="00584F1F">
        <w:rPr>
          <w:sz w:val="28"/>
          <w:szCs w:val="28"/>
          <w:lang w:val="bg-BG"/>
        </w:rPr>
        <w:t>()</w:t>
      </w:r>
      <w:r w:rsidRPr="00584F1F">
        <w:rPr>
          <w:sz w:val="28"/>
          <w:szCs w:val="28"/>
          <w:lang w:val="bg-BG"/>
        </w:rPr>
        <w:t>“</w:t>
      </w:r>
    </w:p>
    <w:p w14:paraId="48FAFF09" w14:textId="74388E95" w:rsidR="00953110" w:rsidRPr="00584F1F" w:rsidRDefault="00953110" w:rsidP="00E6328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 w:rsidRPr="00584F1F">
        <w:rPr>
          <w:sz w:val="28"/>
          <w:szCs w:val="28"/>
          <w:lang w:val="bg-BG"/>
        </w:rPr>
        <w:t xml:space="preserve">Тества поведението на класа </w:t>
      </w:r>
      <w:proofErr w:type="spellStart"/>
      <w:r w:rsidRPr="00584F1F">
        <w:rPr>
          <w:i/>
          <w:iCs/>
          <w:sz w:val="28"/>
          <w:szCs w:val="28"/>
          <w:lang w:val="en-US"/>
        </w:rPr>
        <w:t>FrequencyTable</w:t>
      </w:r>
      <w:proofErr w:type="spellEnd"/>
      <w:r w:rsidRPr="00584F1F">
        <w:rPr>
          <w:sz w:val="28"/>
          <w:szCs w:val="28"/>
          <w:lang w:val="en-US"/>
        </w:rPr>
        <w:t xml:space="preserve"> </w:t>
      </w:r>
      <w:r w:rsidRPr="00584F1F">
        <w:rPr>
          <w:sz w:val="28"/>
          <w:szCs w:val="28"/>
          <w:lang w:val="bg-BG"/>
        </w:rPr>
        <w:t xml:space="preserve">при подаване на </w:t>
      </w:r>
      <w:r w:rsidRPr="00584F1F">
        <w:rPr>
          <w:sz w:val="28"/>
          <w:szCs w:val="28"/>
          <w:lang w:val="bg-BG"/>
        </w:rPr>
        <w:t xml:space="preserve">валиден </w:t>
      </w:r>
      <w:r w:rsidRPr="00584F1F">
        <w:rPr>
          <w:sz w:val="28"/>
          <w:szCs w:val="28"/>
          <w:lang w:val="bg-BG"/>
        </w:rPr>
        <w:t xml:space="preserve">файл. Тества </w:t>
      </w:r>
      <w:proofErr w:type="spellStart"/>
      <w:r w:rsidRPr="00584F1F">
        <w:rPr>
          <w:sz w:val="28"/>
          <w:szCs w:val="28"/>
          <w:lang w:val="bg-BG"/>
        </w:rPr>
        <w:t>метод</w:t>
      </w:r>
      <w:r w:rsidRPr="00584F1F">
        <w:rPr>
          <w:sz w:val="28"/>
          <w:szCs w:val="28"/>
          <w:lang w:val="bg-BG"/>
        </w:rPr>
        <w:t>ода</w:t>
      </w:r>
      <w:proofErr w:type="spellEnd"/>
      <w:r w:rsidRPr="00584F1F">
        <w:rPr>
          <w:sz w:val="28"/>
          <w:szCs w:val="28"/>
          <w:lang w:val="bg-BG"/>
        </w:rPr>
        <w:t xml:space="preserve"> за взимане на данни „</w:t>
      </w:r>
      <w:proofErr w:type="spellStart"/>
      <w:r w:rsidRPr="00584F1F">
        <w:rPr>
          <w:i/>
          <w:iCs/>
          <w:sz w:val="28"/>
          <w:szCs w:val="28"/>
          <w:lang w:val="en-US"/>
        </w:rPr>
        <w:t>getDates</w:t>
      </w:r>
      <w:proofErr w:type="spellEnd"/>
      <w:r w:rsidRPr="00584F1F">
        <w:rPr>
          <w:sz w:val="28"/>
          <w:szCs w:val="28"/>
          <w:lang w:val="en-US"/>
        </w:rPr>
        <w:t>()</w:t>
      </w:r>
      <w:r w:rsidRPr="00584F1F">
        <w:rPr>
          <w:sz w:val="28"/>
          <w:szCs w:val="28"/>
          <w:lang w:val="bg-BG"/>
        </w:rPr>
        <w:t xml:space="preserve">“ </w:t>
      </w:r>
    </w:p>
    <w:p w14:paraId="27F9CA9F" w14:textId="0D6F6B61" w:rsidR="00AE25D9" w:rsidRPr="00584F1F" w:rsidRDefault="00AE25D9" w:rsidP="00AE25D9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584F1F">
        <w:rPr>
          <w:sz w:val="28"/>
          <w:szCs w:val="28"/>
          <w:lang w:val="bg-BG"/>
        </w:rPr>
        <w:t>Тест</w:t>
      </w:r>
      <w:r w:rsidRPr="00584F1F">
        <w:rPr>
          <w:sz w:val="28"/>
          <w:szCs w:val="28"/>
          <w:lang w:val="bg-BG"/>
        </w:rPr>
        <w:t xml:space="preserve"> „</w:t>
      </w:r>
      <w:proofErr w:type="spellStart"/>
      <w:r w:rsidRPr="00584F1F">
        <w:rPr>
          <w:sz w:val="28"/>
          <w:szCs w:val="28"/>
          <w:lang w:val="bg-BG"/>
        </w:rPr>
        <w:t>testCalculationsOfExercisesData</w:t>
      </w:r>
      <w:proofErr w:type="spellEnd"/>
      <w:r w:rsidRPr="00584F1F">
        <w:rPr>
          <w:sz w:val="28"/>
          <w:szCs w:val="28"/>
          <w:lang w:val="bg-BG"/>
        </w:rPr>
        <w:t>()</w:t>
      </w:r>
      <w:r w:rsidRPr="00584F1F">
        <w:rPr>
          <w:sz w:val="28"/>
          <w:szCs w:val="28"/>
          <w:lang w:val="bg-BG"/>
        </w:rPr>
        <w:t>“</w:t>
      </w:r>
    </w:p>
    <w:p w14:paraId="067712CD" w14:textId="395DDA3B" w:rsidR="00953110" w:rsidRPr="00584F1F" w:rsidRDefault="00953110" w:rsidP="00953110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 w:rsidRPr="00584F1F">
        <w:rPr>
          <w:sz w:val="28"/>
          <w:szCs w:val="28"/>
          <w:lang w:val="bg-BG"/>
        </w:rPr>
        <w:t xml:space="preserve">Тества поведението на класа </w:t>
      </w:r>
      <w:proofErr w:type="spellStart"/>
      <w:r w:rsidRPr="00584F1F">
        <w:rPr>
          <w:i/>
          <w:iCs/>
          <w:sz w:val="28"/>
          <w:szCs w:val="28"/>
          <w:lang w:val="en-US"/>
        </w:rPr>
        <w:t>FrequencyTable</w:t>
      </w:r>
      <w:proofErr w:type="spellEnd"/>
      <w:r w:rsidRPr="00584F1F">
        <w:rPr>
          <w:sz w:val="28"/>
          <w:szCs w:val="28"/>
          <w:lang w:val="en-US"/>
        </w:rPr>
        <w:t xml:space="preserve"> </w:t>
      </w:r>
      <w:r w:rsidRPr="00584F1F">
        <w:rPr>
          <w:sz w:val="28"/>
          <w:szCs w:val="28"/>
          <w:lang w:val="bg-BG"/>
        </w:rPr>
        <w:t xml:space="preserve">при подаване на валиден файл. Тества </w:t>
      </w:r>
      <w:proofErr w:type="spellStart"/>
      <w:r w:rsidRPr="00584F1F">
        <w:rPr>
          <w:sz w:val="28"/>
          <w:szCs w:val="28"/>
          <w:lang w:val="bg-BG"/>
        </w:rPr>
        <w:t>методода</w:t>
      </w:r>
      <w:proofErr w:type="spellEnd"/>
      <w:r w:rsidRPr="00584F1F">
        <w:rPr>
          <w:sz w:val="28"/>
          <w:szCs w:val="28"/>
          <w:lang w:val="bg-BG"/>
        </w:rPr>
        <w:t xml:space="preserve"> за взимане на данни „</w:t>
      </w:r>
      <w:proofErr w:type="spellStart"/>
      <w:r w:rsidRPr="00584F1F">
        <w:rPr>
          <w:i/>
          <w:iCs/>
          <w:sz w:val="28"/>
          <w:szCs w:val="28"/>
          <w:lang w:val="en-US"/>
        </w:rPr>
        <w:t>getExercises</w:t>
      </w:r>
      <w:proofErr w:type="spellEnd"/>
      <w:r w:rsidRPr="00584F1F">
        <w:rPr>
          <w:sz w:val="28"/>
          <w:szCs w:val="28"/>
          <w:lang w:val="en-US"/>
        </w:rPr>
        <w:t>()“</w:t>
      </w:r>
    </w:p>
    <w:p w14:paraId="2D6C17EE" w14:textId="48120A57" w:rsidR="00AE25D9" w:rsidRPr="00584F1F" w:rsidRDefault="00AE25D9" w:rsidP="00AE25D9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584F1F">
        <w:rPr>
          <w:sz w:val="28"/>
          <w:szCs w:val="28"/>
          <w:lang w:val="bg-BG"/>
        </w:rPr>
        <w:t>Тест</w:t>
      </w:r>
      <w:r w:rsidRPr="00584F1F">
        <w:rPr>
          <w:sz w:val="28"/>
          <w:szCs w:val="28"/>
          <w:lang w:val="bg-BG"/>
        </w:rPr>
        <w:t xml:space="preserve"> „</w:t>
      </w:r>
      <w:proofErr w:type="spellStart"/>
      <w:r w:rsidRPr="00584F1F">
        <w:rPr>
          <w:sz w:val="28"/>
          <w:szCs w:val="28"/>
          <w:lang w:val="bg-BG"/>
        </w:rPr>
        <w:t>areRelativeCalculationsCorrect</w:t>
      </w:r>
      <w:proofErr w:type="spellEnd"/>
      <w:r w:rsidRPr="00584F1F">
        <w:rPr>
          <w:sz w:val="28"/>
          <w:szCs w:val="28"/>
          <w:lang w:val="bg-BG"/>
        </w:rPr>
        <w:t>()</w:t>
      </w:r>
      <w:r w:rsidRPr="00584F1F">
        <w:rPr>
          <w:sz w:val="28"/>
          <w:szCs w:val="28"/>
          <w:lang w:val="bg-BG"/>
        </w:rPr>
        <w:t>“</w:t>
      </w:r>
    </w:p>
    <w:p w14:paraId="77238777" w14:textId="03F823F4" w:rsidR="00953110" w:rsidRPr="00584F1F" w:rsidRDefault="00953110" w:rsidP="00953110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 w:rsidRPr="00584F1F">
        <w:rPr>
          <w:sz w:val="28"/>
          <w:szCs w:val="28"/>
          <w:lang w:val="bg-BG"/>
        </w:rPr>
        <w:t xml:space="preserve">Тества поведението на класа </w:t>
      </w:r>
      <w:proofErr w:type="spellStart"/>
      <w:r w:rsidRPr="00584F1F">
        <w:rPr>
          <w:i/>
          <w:iCs/>
          <w:sz w:val="28"/>
          <w:szCs w:val="28"/>
          <w:lang w:val="bg-BG"/>
        </w:rPr>
        <w:t>RelativeCalculator</w:t>
      </w:r>
      <w:proofErr w:type="spellEnd"/>
      <w:r w:rsidRPr="00584F1F">
        <w:rPr>
          <w:sz w:val="28"/>
          <w:szCs w:val="28"/>
          <w:lang w:val="bg-BG"/>
        </w:rPr>
        <w:t>. Подава се предварително подготвена таблица и резултатът от обработването ѝ се сравнява с очакван резултат.</w:t>
      </w:r>
    </w:p>
    <w:p w14:paraId="5C993C78" w14:textId="77777777" w:rsidR="00584F1F" w:rsidRDefault="00584F1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7EE0E4E4" w14:textId="339A2E1F" w:rsidR="00AE25D9" w:rsidRPr="00584F1F" w:rsidRDefault="00E6328B" w:rsidP="00E6328B">
      <w:pPr>
        <w:rPr>
          <w:sz w:val="28"/>
          <w:szCs w:val="28"/>
          <w:lang w:val="bg-BG"/>
        </w:rPr>
      </w:pPr>
      <w:r w:rsidRPr="00584F1F">
        <w:rPr>
          <w:sz w:val="28"/>
          <w:szCs w:val="28"/>
          <w:lang w:val="bg-BG"/>
        </w:rPr>
        <w:t>В тестовия файл „</w:t>
      </w:r>
      <w:proofErr w:type="spellStart"/>
      <w:r w:rsidRPr="00584F1F">
        <w:rPr>
          <w:i/>
          <w:iCs/>
          <w:sz w:val="28"/>
          <w:szCs w:val="28"/>
          <w:lang w:val="bg-BG"/>
        </w:rPr>
        <w:t>FrequencyTableTest</w:t>
      </w:r>
      <w:proofErr w:type="spellEnd"/>
      <w:r w:rsidRPr="00584F1F">
        <w:rPr>
          <w:sz w:val="28"/>
          <w:szCs w:val="28"/>
          <w:lang w:val="bg-BG"/>
        </w:rPr>
        <w:t xml:space="preserve">“ има главен тест </w:t>
      </w:r>
      <w:r w:rsidR="00584F1F">
        <w:rPr>
          <w:sz w:val="28"/>
          <w:szCs w:val="28"/>
          <w:lang w:val="bg-BG"/>
        </w:rPr>
        <w:t>„</w:t>
      </w:r>
      <w:proofErr w:type="spellStart"/>
      <w:r w:rsidR="00584F1F" w:rsidRPr="00584F1F">
        <w:rPr>
          <w:i/>
          <w:iCs/>
          <w:sz w:val="28"/>
          <w:szCs w:val="28"/>
          <w:lang w:val="bg-BG"/>
        </w:rPr>
        <w:t>FrequencytableFullTest</w:t>
      </w:r>
      <w:proofErr w:type="spellEnd"/>
      <w:r w:rsidR="00584F1F" w:rsidRPr="00584F1F">
        <w:rPr>
          <w:sz w:val="28"/>
          <w:szCs w:val="28"/>
          <w:lang w:val="bg-BG"/>
        </w:rPr>
        <w:t>()</w:t>
      </w:r>
      <w:r w:rsidR="00584F1F">
        <w:rPr>
          <w:sz w:val="28"/>
          <w:szCs w:val="28"/>
          <w:lang w:val="bg-BG"/>
        </w:rPr>
        <w:t>“</w:t>
      </w:r>
      <w:r w:rsidRPr="00584F1F">
        <w:rPr>
          <w:sz w:val="28"/>
          <w:szCs w:val="28"/>
          <w:lang w:val="bg-BG"/>
        </w:rPr>
        <w:t>тип „меню“, който спрямо променливи в класа пуска определени тестове.</w:t>
      </w:r>
    </w:p>
    <w:p w14:paraId="6C24FB6B" w14:textId="28CA1056" w:rsidR="00E6328B" w:rsidRDefault="00E6328B" w:rsidP="00E6328B">
      <w:pPr>
        <w:jc w:val="center"/>
        <w:rPr>
          <w:lang w:val="bg-BG"/>
        </w:rPr>
      </w:pPr>
      <w:r w:rsidRPr="00E6328B">
        <w:rPr>
          <w:lang w:val="bg-BG"/>
        </w:rPr>
        <w:drawing>
          <wp:inline distT="0" distB="0" distL="0" distR="0" wp14:anchorId="13928DA5" wp14:editId="654525DA">
            <wp:extent cx="3727830" cy="4457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95" cy="44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7B8C" w14:textId="475409CF" w:rsidR="00E6328B" w:rsidRPr="00E6328B" w:rsidRDefault="00E6328B" w:rsidP="00E6328B">
      <w:pPr>
        <w:jc w:val="center"/>
        <w:rPr>
          <w:lang w:val="bg-BG"/>
        </w:rPr>
      </w:pPr>
      <w:r w:rsidRPr="00E6328B">
        <w:rPr>
          <w:lang w:val="bg-BG"/>
        </w:rPr>
        <w:drawing>
          <wp:inline distT="0" distB="0" distL="0" distR="0" wp14:anchorId="7E093292" wp14:editId="41E60C37">
            <wp:extent cx="3524742" cy="581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28B" w:rsidRPr="00E632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B22"/>
    <w:multiLevelType w:val="hybridMultilevel"/>
    <w:tmpl w:val="DE889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70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D9"/>
    <w:rsid w:val="00584F1F"/>
    <w:rsid w:val="005B43A0"/>
    <w:rsid w:val="00953110"/>
    <w:rsid w:val="00AE25D9"/>
    <w:rsid w:val="00E6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770B"/>
  <w15:chartTrackingRefBased/>
  <w15:docId w15:val="{BF4A5C2E-4D08-40FC-AB3C-6C523DA2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5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4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Lalev</dc:creator>
  <cp:keywords/>
  <dc:description/>
  <cp:lastModifiedBy>Kristian Lalev</cp:lastModifiedBy>
  <cp:revision>2</cp:revision>
  <cp:lastPrinted>2022-05-10T08:53:00Z</cp:lastPrinted>
  <dcterms:created xsi:type="dcterms:W3CDTF">2022-05-10T09:07:00Z</dcterms:created>
  <dcterms:modified xsi:type="dcterms:W3CDTF">2022-05-10T09:07:00Z</dcterms:modified>
</cp:coreProperties>
</file>