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8424B" w14:textId="0AD52088" w:rsidR="00D42C8B" w:rsidRDefault="005B1D2F" w:rsidP="00D42C8B">
      <w:r>
        <w:rPr>
          <w:noProof/>
        </w:rPr>
        <mc:AlternateContent>
          <mc:Choice Requires="wps">
            <w:drawing>
              <wp:anchor distT="0" distB="0" distL="114300" distR="114300" simplePos="0" relativeHeight="251630080" behindDoc="0" locked="0" layoutInCell="1" allowOverlap="1" wp14:anchorId="7737A52C" wp14:editId="02C05443">
                <wp:simplePos x="0" y="0"/>
                <wp:positionH relativeFrom="page">
                  <wp:posOffset>23247</wp:posOffset>
                </wp:positionH>
                <wp:positionV relativeFrom="paragraph">
                  <wp:posOffset>456307</wp:posOffset>
                </wp:positionV>
                <wp:extent cx="2526224" cy="3928745"/>
                <wp:effectExtent l="0" t="0" r="26670" b="14605"/>
                <wp:wrapNone/>
                <wp:docPr id="4" name="Prostokąt 4"/>
                <wp:cNvGraphicFramePr/>
                <a:graphic xmlns:a="http://schemas.openxmlformats.org/drawingml/2006/main">
                  <a:graphicData uri="http://schemas.microsoft.com/office/word/2010/wordprocessingShape">
                    <wps:wsp>
                      <wps:cNvSpPr/>
                      <wps:spPr>
                        <a:xfrm>
                          <a:off x="0" y="0"/>
                          <a:ext cx="2526224" cy="3928745"/>
                        </a:xfrm>
                        <a:prstGeom prst="rect">
                          <a:avLst/>
                        </a:prstGeom>
                        <a:solidFill>
                          <a:srgbClr val="002060">
                            <a:alpha val="8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w14:anchorId="206A4F4E">
              <v:rect id="Prostokąt 4" style="position:absolute;margin-left:1.85pt;margin-top:35.95pt;width:198.9pt;height:309.3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02060" strokecolor="#1f3763 [1604]" strokeweight="1pt" w14:anchorId="0D8FF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">
                <v:fill opacity="52428f"/>
                <w10:wrap anchorx="page"/>
              </v:rect>
            </w:pict>
          </mc:Fallback>
        </mc:AlternateContent>
      </w:r>
      <w:r>
        <w:rPr>
          <w:noProof/>
        </w:rPr>
        <w:drawing>
          <wp:anchor distT="0" distB="0" distL="114300" distR="114300" simplePos="0" relativeHeight="251636224" behindDoc="0" locked="0" layoutInCell="1" allowOverlap="1" wp14:anchorId="4C73643A" wp14:editId="3B87DB1E">
            <wp:simplePos x="0" y="0"/>
            <wp:positionH relativeFrom="leftMargin">
              <wp:posOffset>203706</wp:posOffset>
            </wp:positionH>
            <wp:positionV relativeFrom="page">
              <wp:posOffset>1570990</wp:posOffset>
            </wp:positionV>
            <wp:extent cx="539750" cy="539750"/>
            <wp:effectExtent l="0" t="0" r="0" b="0"/>
            <wp:wrapSquare wrapText="bothSides"/>
            <wp:docPr id="37" name="Grafika 37" descr="Żarówka i koło zę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ightbulbandgear.svg"/>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7639" t="-7665" r="-7692" b="-7665"/>
                    <a:stretch/>
                  </pic:blipFill>
                  <pic:spPr bwMode="auto">
                    <a:xfrm>
                      <a:off x="0" y="0"/>
                      <a:ext cx="539750" cy="53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155">
        <w:rPr>
          <w:noProof/>
        </w:rPr>
        <w:drawing>
          <wp:anchor distT="0" distB="0" distL="114300" distR="114300" simplePos="0" relativeHeight="251638272" behindDoc="0" locked="0" layoutInCell="1" allowOverlap="1" wp14:anchorId="15F803D8" wp14:editId="6B2960C8">
            <wp:simplePos x="0" y="0"/>
            <wp:positionH relativeFrom="leftMargin">
              <wp:posOffset>236091</wp:posOffset>
            </wp:positionH>
            <wp:positionV relativeFrom="page">
              <wp:posOffset>2329180</wp:posOffset>
            </wp:positionV>
            <wp:extent cx="467995" cy="467995"/>
            <wp:effectExtent l="0" t="0" r="8255" b="8255"/>
            <wp:wrapSquare wrapText="bothSides"/>
            <wp:docPr id="38" name="Grafika 38" descr="Narzęd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ools.svg"/>
                    <pic:cNvPicPr/>
                  </pic:nvPicPr>
                  <pic:blipFill rotWithShape="1">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l="1" r="1"/>
                    <a:stretch/>
                  </pic:blipFill>
                  <pic:spPr bwMode="auto">
                    <a:xfrm>
                      <a:off x="0" y="0"/>
                      <a:ext cx="467995" cy="467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357F">
        <w:rPr>
          <w:noProof/>
        </w:rPr>
        <w:drawing>
          <wp:anchor distT="0" distB="0" distL="114300" distR="114300" simplePos="0" relativeHeight="251640320" behindDoc="0" locked="0" layoutInCell="1" allowOverlap="1" wp14:anchorId="42A1A236" wp14:editId="260680DE">
            <wp:simplePos x="0" y="0"/>
            <wp:positionH relativeFrom="leftMargin">
              <wp:posOffset>224790</wp:posOffset>
            </wp:positionH>
            <wp:positionV relativeFrom="page">
              <wp:posOffset>3019554</wp:posOffset>
            </wp:positionV>
            <wp:extent cx="467995" cy="467995"/>
            <wp:effectExtent l="0" t="0" r="8255" b="0"/>
            <wp:wrapSquare wrapText="bothSides"/>
            <wp:docPr id="39" name="Grafika 39" descr="Nauczy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eacher.svg"/>
                    <pic:cNvPicPr/>
                  </pic:nvPicPr>
                  <pic:blipFill rotWithShape="1">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rcRect t="-1" b="-1"/>
                    <a:stretch/>
                  </pic:blipFill>
                  <pic:spPr bwMode="auto">
                    <a:xfrm>
                      <a:off x="0" y="0"/>
                      <a:ext cx="467995" cy="467995"/>
                    </a:xfrm>
                    <a:prstGeom prst="rect">
                      <a:avLst/>
                    </a:prstGeom>
                    <a:ln>
                      <a:noFill/>
                    </a:ln>
                    <a:extLst>
                      <a:ext uri="{53640926-AAD7-44D8-BBD7-CCE9431645EC}">
                        <a14:shadowObscured xmlns:a14="http://schemas.microsoft.com/office/drawing/2010/main"/>
                      </a:ext>
                    </a:extLst>
                  </pic:spPr>
                </pic:pic>
              </a:graphicData>
            </a:graphic>
          </wp:anchor>
        </w:drawing>
      </w:r>
      <w:r w:rsidR="0029357F">
        <w:rPr>
          <w:noProof/>
        </w:rPr>
        <w:drawing>
          <wp:anchor distT="0" distB="0" distL="114300" distR="114300" simplePos="0" relativeHeight="251644416" behindDoc="0" locked="0" layoutInCell="1" allowOverlap="1" wp14:anchorId="1162BD8B" wp14:editId="3F4DA7D9">
            <wp:simplePos x="0" y="0"/>
            <wp:positionH relativeFrom="leftMargin">
              <wp:posOffset>238125</wp:posOffset>
            </wp:positionH>
            <wp:positionV relativeFrom="page">
              <wp:posOffset>3716784</wp:posOffset>
            </wp:positionV>
            <wp:extent cx="467995" cy="467360"/>
            <wp:effectExtent l="0" t="0" r="0" b="8890"/>
            <wp:wrapSquare wrapText="bothSides"/>
            <wp:docPr id="41" name="Grafika 41" descr="Koła zę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ears.svg"/>
                    <pic:cNvPicPr/>
                  </pic:nvPicPr>
                  <pic:blipFill rotWithShape="1">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rcRect t="-1" r="-3" b="-1"/>
                    <a:stretch/>
                  </pic:blipFill>
                  <pic:spPr bwMode="auto">
                    <a:xfrm>
                      <a:off x="0" y="0"/>
                      <a:ext cx="467995" cy="467360"/>
                    </a:xfrm>
                    <a:prstGeom prst="rect">
                      <a:avLst/>
                    </a:prstGeom>
                    <a:ln>
                      <a:noFill/>
                    </a:ln>
                    <a:extLst>
                      <a:ext uri="{53640926-AAD7-44D8-BBD7-CCE9431645EC}">
                        <a14:shadowObscured xmlns:a14="http://schemas.microsoft.com/office/drawing/2010/main"/>
                      </a:ext>
                    </a:extLst>
                  </pic:spPr>
                </pic:pic>
              </a:graphicData>
            </a:graphic>
          </wp:anchor>
        </w:drawing>
      </w:r>
      <w:r w:rsidR="0029357F">
        <w:rPr>
          <w:noProof/>
        </w:rPr>
        <w:drawing>
          <wp:anchor distT="0" distB="0" distL="114300" distR="114300" simplePos="0" relativeHeight="251642368" behindDoc="0" locked="0" layoutInCell="1" allowOverlap="1" wp14:anchorId="171BB257" wp14:editId="3E110684">
            <wp:simplePos x="0" y="0"/>
            <wp:positionH relativeFrom="leftMargin">
              <wp:posOffset>233045</wp:posOffset>
            </wp:positionH>
            <wp:positionV relativeFrom="page">
              <wp:posOffset>4414649</wp:posOffset>
            </wp:positionV>
            <wp:extent cx="467995" cy="467995"/>
            <wp:effectExtent l="0" t="0" r="8255" b="8255"/>
            <wp:wrapSquare wrapText="bothSides"/>
            <wp:docPr id="40" name="Grafika 40" descr="Rozwój bizne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usinessgrowth_ltr.svg"/>
                    <pic:cNvPicPr/>
                  </pic:nvPicPr>
                  <pic:blipFill rotWithShape="1">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bwMode="auto">
                    <a:xfrm>
                      <a:off x="0" y="0"/>
                      <a:ext cx="467995" cy="467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357F">
        <w:rPr>
          <w:noProof/>
        </w:rPr>
        <mc:AlternateContent>
          <mc:Choice Requires="wps">
            <w:drawing>
              <wp:anchor distT="45720" distB="45720" distL="114300" distR="114300" simplePos="0" relativeHeight="251634176" behindDoc="0" locked="0" layoutInCell="1" allowOverlap="1" wp14:anchorId="048383CA" wp14:editId="2793B274">
                <wp:simplePos x="0" y="0"/>
                <wp:positionH relativeFrom="margin">
                  <wp:posOffset>-156210</wp:posOffset>
                </wp:positionH>
                <wp:positionV relativeFrom="page">
                  <wp:posOffset>1615946</wp:posOffset>
                </wp:positionV>
                <wp:extent cx="1758950" cy="3370580"/>
                <wp:effectExtent l="0" t="0" r="0" b="1270"/>
                <wp:wrapSquare wrapText="bothSides"/>
                <wp:docPr id="36"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3370580"/>
                        </a:xfrm>
                        <a:prstGeom prst="rect">
                          <a:avLst/>
                        </a:prstGeom>
                        <a:noFill/>
                        <a:ln w="9525">
                          <a:noFill/>
                          <a:miter lim="800000"/>
                          <a:headEnd/>
                          <a:tailEnd/>
                        </a:ln>
                      </wps:spPr>
                      <wps:txbx>
                        <w:txbxContent>
                          <w:p w14:paraId="5EB4354D" w14:textId="0B7686DE" w:rsidR="00810254" w:rsidRPr="008C4391" w:rsidRDefault="00810254" w:rsidP="00393155">
                            <w:pPr>
                              <w:spacing w:line="276" w:lineRule="auto"/>
                              <w:rPr>
                                <w:color w:val="FFC000"/>
                                <w:sz w:val="72"/>
                                <w:szCs w:val="72"/>
                                <w:vertAlign w:val="superscript"/>
                              </w:rPr>
                            </w:pPr>
                            <w:r w:rsidRPr="008C4391">
                              <w:rPr>
                                <w:color w:val="FFC000"/>
                                <w:sz w:val="72"/>
                                <w:szCs w:val="72"/>
                                <w:vertAlign w:val="superscript"/>
                              </w:rPr>
                              <w:t>Koncepcja</w:t>
                            </w:r>
                          </w:p>
                          <w:p w14:paraId="5D20A287" w14:textId="05BC19D5" w:rsidR="008A6E70" w:rsidRPr="008C4391" w:rsidRDefault="008A6E70" w:rsidP="00393155">
                            <w:pPr>
                              <w:spacing w:line="276" w:lineRule="auto"/>
                              <w:rPr>
                                <w:color w:val="FFC000"/>
                                <w:sz w:val="72"/>
                                <w:szCs w:val="72"/>
                                <w:vertAlign w:val="superscript"/>
                              </w:rPr>
                            </w:pPr>
                            <w:r w:rsidRPr="008C4391">
                              <w:rPr>
                                <w:color w:val="FFC000"/>
                                <w:sz w:val="72"/>
                                <w:szCs w:val="72"/>
                                <w:vertAlign w:val="superscript"/>
                              </w:rPr>
                              <w:t>Budowa</w:t>
                            </w:r>
                          </w:p>
                          <w:p w14:paraId="6B55C02A" w14:textId="11D35D1D" w:rsidR="00810254" w:rsidRPr="008C4391" w:rsidRDefault="00FD3858" w:rsidP="00393155">
                            <w:pPr>
                              <w:spacing w:line="276" w:lineRule="auto"/>
                              <w:rPr>
                                <w:color w:val="FFC000"/>
                                <w:sz w:val="72"/>
                                <w:szCs w:val="72"/>
                                <w:vertAlign w:val="superscript"/>
                              </w:rPr>
                            </w:pPr>
                            <w:r w:rsidRPr="008C4391">
                              <w:rPr>
                                <w:color w:val="FFC000"/>
                                <w:sz w:val="72"/>
                                <w:szCs w:val="72"/>
                                <w:vertAlign w:val="superscript"/>
                              </w:rPr>
                              <w:t>Wdrożenie</w:t>
                            </w:r>
                          </w:p>
                          <w:p w14:paraId="74A7E6EA" w14:textId="0F6D434F" w:rsidR="00FD3858" w:rsidRPr="008C4391" w:rsidRDefault="00FD3858" w:rsidP="00393155">
                            <w:pPr>
                              <w:spacing w:line="276" w:lineRule="auto"/>
                              <w:rPr>
                                <w:color w:val="FFC000"/>
                                <w:sz w:val="72"/>
                                <w:szCs w:val="72"/>
                                <w:vertAlign w:val="superscript"/>
                              </w:rPr>
                            </w:pPr>
                            <w:r w:rsidRPr="008C4391">
                              <w:rPr>
                                <w:color w:val="FFC000"/>
                                <w:sz w:val="72"/>
                                <w:szCs w:val="72"/>
                                <w:vertAlign w:val="superscript"/>
                              </w:rPr>
                              <w:t>Utrzymanie</w:t>
                            </w:r>
                          </w:p>
                          <w:p w14:paraId="03207B7B" w14:textId="327CF2DA" w:rsidR="00FD3858" w:rsidRPr="008C4391" w:rsidRDefault="00FD3858" w:rsidP="005C3BC7">
                            <w:pPr>
                              <w:rPr>
                                <w:color w:val="FFC000"/>
                                <w:sz w:val="72"/>
                                <w:szCs w:val="72"/>
                                <w:vertAlign w:val="superscript"/>
                              </w:rPr>
                            </w:pPr>
                            <w:r w:rsidRPr="008C4391">
                              <w:rPr>
                                <w:color w:val="FFC000"/>
                                <w:sz w:val="72"/>
                                <w:szCs w:val="72"/>
                                <w:vertAlign w:val="superscript"/>
                              </w:rPr>
                              <w:t>Rozwój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8383CA" id="_x0000_t202" coordsize="21600,21600" o:spt="202" path="m,l,21600r21600,l21600,xe">
                <v:stroke joinstyle="miter"/>
                <v:path gradientshapeok="t" o:connecttype="rect"/>
              </v:shapetype>
              <v:shape id="Pole tekstowe 2" o:spid="_x0000_s1026" type="#_x0000_t202" style="position:absolute;left:0;text-align:left;margin-left:-12.3pt;margin-top:127.25pt;width:138.5pt;height:265.4pt;z-index:251634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" filled="f" stroked="f">
                <v:textbox>
                  <w:txbxContent>
                    <w:p w14:paraId="5EB4354D" w14:textId="0B7686DE" w:rsidR="00810254" w:rsidRPr="008C4391" w:rsidRDefault="00810254" w:rsidP="00393155">
                      <w:pPr>
                        <w:spacing w:line="276" w:lineRule="auto"/>
                        <w:rPr>
                          <w:color w:val="FFC000"/>
                          <w:sz w:val="72"/>
                          <w:szCs w:val="72"/>
                          <w:vertAlign w:val="superscript"/>
                        </w:rPr>
                      </w:pPr>
                      <w:r w:rsidRPr="008C4391">
                        <w:rPr>
                          <w:color w:val="FFC000"/>
                          <w:sz w:val="72"/>
                          <w:szCs w:val="72"/>
                          <w:vertAlign w:val="superscript"/>
                        </w:rPr>
                        <w:t>Koncepcja</w:t>
                      </w:r>
                    </w:p>
                    <w:p w14:paraId="5D20A287" w14:textId="05BC19D5" w:rsidR="008A6E70" w:rsidRPr="008C4391" w:rsidRDefault="008A6E70" w:rsidP="00393155">
                      <w:pPr>
                        <w:spacing w:line="276" w:lineRule="auto"/>
                        <w:rPr>
                          <w:color w:val="FFC000"/>
                          <w:sz w:val="72"/>
                          <w:szCs w:val="72"/>
                          <w:vertAlign w:val="superscript"/>
                        </w:rPr>
                      </w:pPr>
                      <w:r w:rsidRPr="008C4391">
                        <w:rPr>
                          <w:color w:val="FFC000"/>
                          <w:sz w:val="72"/>
                          <w:szCs w:val="72"/>
                          <w:vertAlign w:val="superscript"/>
                        </w:rPr>
                        <w:t>Budowa</w:t>
                      </w:r>
                    </w:p>
                    <w:p w14:paraId="6B55C02A" w14:textId="11D35D1D" w:rsidR="00810254" w:rsidRPr="008C4391" w:rsidRDefault="00FD3858" w:rsidP="00393155">
                      <w:pPr>
                        <w:spacing w:line="276" w:lineRule="auto"/>
                        <w:rPr>
                          <w:color w:val="FFC000"/>
                          <w:sz w:val="72"/>
                          <w:szCs w:val="72"/>
                          <w:vertAlign w:val="superscript"/>
                        </w:rPr>
                      </w:pPr>
                      <w:r w:rsidRPr="008C4391">
                        <w:rPr>
                          <w:color w:val="FFC000"/>
                          <w:sz w:val="72"/>
                          <w:szCs w:val="72"/>
                          <w:vertAlign w:val="superscript"/>
                        </w:rPr>
                        <w:t>Wdrożenie</w:t>
                      </w:r>
                    </w:p>
                    <w:p w14:paraId="74A7E6EA" w14:textId="0F6D434F" w:rsidR="00FD3858" w:rsidRPr="008C4391" w:rsidRDefault="00FD3858" w:rsidP="00393155">
                      <w:pPr>
                        <w:spacing w:line="276" w:lineRule="auto"/>
                        <w:rPr>
                          <w:color w:val="FFC000"/>
                          <w:sz w:val="72"/>
                          <w:szCs w:val="72"/>
                          <w:vertAlign w:val="superscript"/>
                        </w:rPr>
                      </w:pPr>
                      <w:r w:rsidRPr="008C4391">
                        <w:rPr>
                          <w:color w:val="FFC000"/>
                          <w:sz w:val="72"/>
                          <w:szCs w:val="72"/>
                          <w:vertAlign w:val="superscript"/>
                        </w:rPr>
                        <w:t>Utrzymanie</w:t>
                      </w:r>
                    </w:p>
                    <w:p w14:paraId="03207B7B" w14:textId="327CF2DA" w:rsidR="00FD3858" w:rsidRPr="008C4391" w:rsidRDefault="00FD3858" w:rsidP="005C3BC7">
                      <w:pPr>
                        <w:rPr>
                          <w:color w:val="FFC000"/>
                          <w:sz w:val="72"/>
                          <w:szCs w:val="72"/>
                          <w:vertAlign w:val="superscript"/>
                        </w:rPr>
                      </w:pPr>
                      <w:r w:rsidRPr="008C4391">
                        <w:rPr>
                          <w:color w:val="FFC000"/>
                          <w:sz w:val="72"/>
                          <w:szCs w:val="72"/>
                          <w:vertAlign w:val="superscript"/>
                        </w:rPr>
                        <w:t>Rozwój</w:t>
                      </w:r>
                    </w:p>
                  </w:txbxContent>
                </v:textbox>
                <w10:wrap type="square" anchorx="margin" anchory="page"/>
              </v:shape>
            </w:pict>
          </mc:Fallback>
        </mc:AlternateContent>
      </w:r>
      <w:r w:rsidR="00E466E4">
        <w:rPr>
          <w:noProof/>
        </w:rPr>
        <w:drawing>
          <wp:anchor distT="0" distB="0" distL="114300" distR="114300" simplePos="0" relativeHeight="251623936" behindDoc="0" locked="0" layoutInCell="1" allowOverlap="1" wp14:anchorId="5B804591" wp14:editId="159496A3">
            <wp:simplePos x="0" y="0"/>
            <wp:positionH relativeFrom="column">
              <wp:posOffset>-501069</wp:posOffset>
            </wp:positionH>
            <wp:positionV relativeFrom="page">
              <wp:posOffset>245821</wp:posOffset>
            </wp:positionV>
            <wp:extent cx="3285490" cy="909320"/>
            <wp:effectExtent l="0" t="0" r="0" b="5080"/>
            <wp:wrapSquare wrapText="bothSides"/>
            <wp:docPr id="1" name="Obraz 1" descr="On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Suppo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5490" cy="909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695">
        <w:rPr>
          <w:noProof/>
        </w:rPr>
        <w:drawing>
          <wp:anchor distT="0" distB="0" distL="114300" distR="114300" simplePos="0" relativeHeight="251625984" behindDoc="0" locked="0" layoutInCell="1" allowOverlap="1" wp14:anchorId="4370D39B" wp14:editId="791FE95A">
            <wp:simplePos x="0" y="0"/>
            <wp:positionH relativeFrom="page">
              <wp:posOffset>38735</wp:posOffset>
            </wp:positionH>
            <wp:positionV relativeFrom="margin">
              <wp:posOffset>445770</wp:posOffset>
            </wp:positionV>
            <wp:extent cx="7609205" cy="3179445"/>
            <wp:effectExtent l="0" t="0" r="0" b="1905"/>
            <wp:wrapSquare wrapText="bothSides"/>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09205" cy="3179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420BF" w14:textId="6C0DD16C" w:rsidR="00D42C8B" w:rsidRDefault="00D42C8B" w:rsidP="00D42C8B"/>
    <w:p w14:paraId="33D05179" w14:textId="2ECFE87C" w:rsidR="00EF5E08" w:rsidRPr="008254CD" w:rsidRDefault="002A2961">
      <w:pPr>
        <w:rPr>
          <w:rFonts w:asciiTheme="minorHAnsi" w:hAnsiTheme="minorHAnsi"/>
        </w:rPr>
      </w:pPr>
      <w:r w:rsidRPr="008A49F4">
        <w:rPr>
          <w:rFonts w:cstheme="minorHAnsi"/>
          <w:noProof/>
        </w:rPr>
        <mc:AlternateContent>
          <mc:Choice Requires="wps">
            <w:drawing>
              <wp:anchor distT="45720" distB="45720" distL="114300" distR="114300" simplePos="0" relativeHeight="251632128" behindDoc="0" locked="0" layoutInCell="1" allowOverlap="1" wp14:anchorId="2A882FDA" wp14:editId="7DE1D2AA">
                <wp:simplePos x="0" y="0"/>
                <wp:positionH relativeFrom="page">
                  <wp:posOffset>5504180</wp:posOffset>
                </wp:positionH>
                <wp:positionV relativeFrom="page">
                  <wp:posOffset>8460234</wp:posOffset>
                </wp:positionV>
                <wp:extent cx="2056130" cy="764540"/>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764540"/>
                        </a:xfrm>
                        <a:prstGeom prst="rect">
                          <a:avLst/>
                        </a:prstGeom>
                        <a:noFill/>
                        <a:ln w="9525">
                          <a:noFill/>
                          <a:miter lim="800000"/>
                          <a:headEnd/>
                          <a:tailEnd/>
                        </a:ln>
                      </wps:spPr>
                      <wps:txbx>
                        <w:txbxContent>
                          <w:p w14:paraId="663317B7" w14:textId="5E88C646" w:rsidR="008254CD" w:rsidRDefault="008A49F4" w:rsidP="008254CD">
                            <w:r w:rsidRPr="008A49F4">
                              <w:rPr>
                                <w:color w:val="FFFFFF" w:themeColor="background1"/>
                                <w:sz w:val="72"/>
                                <w:szCs w:val="72"/>
                              </w:rPr>
                              <w:t>Ofert</w:t>
                            </w:r>
                            <w:r w:rsidR="008254CD">
                              <w:rPr>
                                <w:color w:val="FFFFFF" w:themeColor="background1"/>
                                <w:sz w:val="72"/>
                                <w:szCs w:val="72"/>
                              </w:rPr>
                              <w:t>a</w:t>
                            </w:r>
                          </w:p>
                          <w:p w14:paraId="5121C4AF" w14:textId="77777777" w:rsidR="008254CD" w:rsidRDefault="008254CD" w:rsidP="008254CD"/>
                          <w:p w14:paraId="17835B6C" w14:textId="77777777" w:rsidR="008254CD" w:rsidRDefault="008254CD" w:rsidP="008254CD"/>
                          <w:p w14:paraId="7EEE0094" w14:textId="2556FCA7" w:rsidR="008A49F4" w:rsidRPr="008A49F4" w:rsidRDefault="008A49F4">
                            <w:pPr>
                              <w:rPr>
                                <w:color w:val="FFFFFF" w:themeColor="background1"/>
                                <w:sz w:val="72"/>
                                <w:szCs w:val="72"/>
                              </w:rPr>
                            </w:pPr>
                            <w:r w:rsidRPr="008A49F4">
                              <w:rPr>
                                <w:color w:val="FFFFFF" w:themeColor="background1"/>
                                <w:sz w:val="72"/>
                                <w:szCs w:val="7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82FDA" id="_x0000_s1027" type="#_x0000_t202" style="position:absolute;left:0;text-align:left;margin-left:433.4pt;margin-top:666.15pt;width:161.9pt;height:60.2pt;z-index:2516321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" filled="f" stroked="f">
                <v:textbox>
                  <w:txbxContent>
                    <w:p w14:paraId="663317B7" w14:textId="5E88C646" w:rsidR="008254CD" w:rsidRDefault="008A49F4" w:rsidP="008254CD">
                      <w:r w:rsidRPr="008A49F4">
                        <w:rPr>
                          <w:color w:val="FFFFFF" w:themeColor="background1"/>
                          <w:sz w:val="72"/>
                          <w:szCs w:val="72"/>
                        </w:rPr>
                        <w:t>Ofert</w:t>
                      </w:r>
                      <w:r w:rsidR="008254CD">
                        <w:rPr>
                          <w:color w:val="FFFFFF" w:themeColor="background1"/>
                          <w:sz w:val="72"/>
                          <w:szCs w:val="72"/>
                        </w:rPr>
                        <w:t>a</w:t>
                      </w:r>
                    </w:p>
                    <w:p w14:paraId="5121C4AF" w14:textId="77777777" w:rsidR="008254CD" w:rsidRDefault="008254CD" w:rsidP="008254CD"/>
                    <w:p w14:paraId="17835B6C" w14:textId="77777777" w:rsidR="008254CD" w:rsidRDefault="008254CD" w:rsidP="008254CD"/>
                    <w:p w14:paraId="7EEE0094" w14:textId="2556FCA7" w:rsidR="008A49F4" w:rsidRPr="008A49F4" w:rsidRDefault="008A49F4">
                      <w:pPr>
                        <w:rPr>
                          <w:color w:val="FFFFFF" w:themeColor="background1"/>
                          <w:sz w:val="72"/>
                          <w:szCs w:val="72"/>
                        </w:rPr>
                      </w:pPr>
                      <w:r w:rsidRPr="008A49F4">
                        <w:rPr>
                          <w:color w:val="FFFFFF" w:themeColor="background1"/>
                          <w:sz w:val="72"/>
                          <w:szCs w:val="72"/>
                        </w:rPr>
                        <w:t>a</w:t>
                      </w:r>
                    </w:p>
                  </w:txbxContent>
                </v:textbox>
                <w10:wrap type="square" anchorx="page" anchory="page"/>
              </v:shape>
            </w:pict>
          </mc:Fallback>
        </mc:AlternateContent>
      </w:r>
      <w:r>
        <w:rPr>
          <w:noProof/>
        </w:rPr>
        <mc:AlternateContent>
          <mc:Choice Requires="wps">
            <w:drawing>
              <wp:anchor distT="0" distB="0" distL="114300" distR="114300" simplePos="0" relativeHeight="251628032" behindDoc="0" locked="0" layoutInCell="1" allowOverlap="1" wp14:anchorId="0ACF68DB" wp14:editId="04CBE92A">
                <wp:simplePos x="0" y="0"/>
                <wp:positionH relativeFrom="page">
                  <wp:posOffset>-21590</wp:posOffset>
                </wp:positionH>
                <wp:positionV relativeFrom="margin">
                  <wp:posOffset>7526149</wp:posOffset>
                </wp:positionV>
                <wp:extent cx="7560310" cy="844550"/>
                <wp:effectExtent l="0" t="0" r="21590" b="12700"/>
                <wp:wrapSquare wrapText="bothSides"/>
                <wp:docPr id="3" name="Prostokąt 3"/>
                <wp:cNvGraphicFramePr/>
                <a:graphic xmlns:a="http://schemas.openxmlformats.org/drawingml/2006/main">
                  <a:graphicData uri="http://schemas.microsoft.com/office/word/2010/wordprocessingShape">
                    <wps:wsp>
                      <wps:cNvSpPr/>
                      <wps:spPr>
                        <a:xfrm>
                          <a:off x="0" y="0"/>
                          <a:ext cx="7560310" cy="8445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w14:anchorId="346A7924">
              <v:rect id="Prostokąt 3" style="position:absolute;margin-left:-1.7pt;margin-top:592.6pt;width:595.3pt;height:66.5pt;z-index:251628032;visibility:visible;mso-wrap-style:square;mso-height-percent:0;mso-wrap-distance-left:9pt;mso-wrap-distance-top:0;mso-wrap-distance-right:9pt;mso-wrap-distance-bottom:0;mso-position-horizontal:absolute;mso-position-horizontal-relative:page;mso-position-vertical:absolute;mso-position-vertical-relative:margin;mso-height-percent:0;mso-height-relative:margin;v-text-anchor:middle" o:spid="_x0000_s1026" fillcolor="#002060" strokecolor="#1f3763 [1604]" strokeweight="1pt" w14:anchorId="0204ED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">
                <w10:wrap type="square" anchorx="page" anchory="margin"/>
              </v:rect>
            </w:pict>
          </mc:Fallback>
        </mc:AlternateContent>
      </w:r>
      <w:r w:rsidR="003526C6">
        <w:rPr>
          <w:noProof/>
        </w:rPr>
        <w:drawing>
          <wp:anchor distT="0" distB="0" distL="114300" distR="114300" simplePos="0" relativeHeight="251621888" behindDoc="0" locked="0" layoutInCell="1" allowOverlap="1" wp14:anchorId="609A9677" wp14:editId="7916A281">
            <wp:simplePos x="0" y="0"/>
            <wp:positionH relativeFrom="column">
              <wp:posOffset>198884</wp:posOffset>
            </wp:positionH>
            <wp:positionV relativeFrom="page">
              <wp:posOffset>5052060</wp:posOffset>
            </wp:positionV>
            <wp:extent cx="6173470" cy="3285490"/>
            <wp:effectExtent l="0" t="0" r="0" b="0"/>
            <wp:wrapSquare wrapText="bothSides"/>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3470" cy="3285490"/>
                    </a:xfrm>
                    <a:prstGeom prst="rect">
                      <a:avLst/>
                    </a:prstGeom>
                  </pic:spPr>
                </pic:pic>
              </a:graphicData>
            </a:graphic>
            <wp14:sizeRelH relativeFrom="margin">
              <wp14:pctWidth>0</wp14:pctWidth>
            </wp14:sizeRelH>
            <wp14:sizeRelV relativeFrom="margin">
              <wp14:pctHeight>0</wp14:pctHeight>
            </wp14:sizeRelV>
          </wp:anchor>
        </w:drawing>
      </w:r>
    </w:p>
    <w:p w14:paraId="7439D7C0" w14:textId="64F5BF81" w:rsidR="00EF5E08" w:rsidRDefault="00EF5E08"/>
    <w:p w14:paraId="07F222B9" w14:textId="5F5CE90C" w:rsidR="00EF5E08" w:rsidRDefault="008254CD">
      <w:r w:rsidRPr="00E466E4">
        <w:rPr>
          <w:noProof/>
        </w:rPr>
        <w:drawing>
          <wp:anchor distT="0" distB="0" distL="114300" distR="114300" simplePos="0" relativeHeight="251650560" behindDoc="0" locked="0" layoutInCell="1" allowOverlap="1" wp14:anchorId="63636843" wp14:editId="444E4649">
            <wp:simplePos x="0" y="0"/>
            <wp:positionH relativeFrom="column">
              <wp:posOffset>4059382</wp:posOffset>
            </wp:positionH>
            <wp:positionV relativeFrom="bottomMargin">
              <wp:posOffset>62714</wp:posOffset>
            </wp:positionV>
            <wp:extent cx="1866900" cy="294005"/>
            <wp:effectExtent l="0" t="0" r="0" b="0"/>
            <wp:wrapSquare wrapText="bothSides"/>
            <wp:docPr id="234" name="Obraz 234" descr="https://www.one-support.pl/wp-content/uploads/2016/12/COMARCH-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one-support.pl/wp-content/uploads/2016/12/COMARCH-small.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66900" cy="294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6E4">
        <w:rPr>
          <w:noProof/>
        </w:rPr>
        <w:drawing>
          <wp:anchor distT="0" distB="0" distL="114300" distR="114300" simplePos="0" relativeHeight="251648512" behindDoc="0" locked="0" layoutInCell="1" allowOverlap="1" wp14:anchorId="195F75AD" wp14:editId="35AA52D1">
            <wp:simplePos x="0" y="0"/>
            <wp:positionH relativeFrom="column">
              <wp:posOffset>1842727</wp:posOffset>
            </wp:positionH>
            <wp:positionV relativeFrom="margin">
              <wp:posOffset>8890614</wp:posOffset>
            </wp:positionV>
            <wp:extent cx="1615440" cy="462915"/>
            <wp:effectExtent l="0" t="0" r="3810" b="0"/>
            <wp:wrapSquare wrapText="bothSides"/>
            <wp:docPr id="235" name="Obraz 235" descr="https://www.one-support.pl/wp-content/uploads/2016/12/beyond-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one-support.pl/wp-content/uploads/2016/12/beyond-smal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5440" cy="462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6E4">
        <w:rPr>
          <w:noProof/>
        </w:rPr>
        <w:drawing>
          <wp:anchor distT="0" distB="0" distL="114300" distR="114300" simplePos="0" relativeHeight="251646464" behindDoc="0" locked="0" layoutInCell="1" allowOverlap="1" wp14:anchorId="03DF684C" wp14:editId="2F038431">
            <wp:simplePos x="0" y="0"/>
            <wp:positionH relativeFrom="column">
              <wp:posOffset>-386898</wp:posOffset>
            </wp:positionH>
            <wp:positionV relativeFrom="bottomMargin">
              <wp:align>top</wp:align>
            </wp:positionV>
            <wp:extent cx="1443355" cy="480695"/>
            <wp:effectExtent l="0" t="0" r="4445" b="0"/>
            <wp:wrapSquare wrapText="bothSides"/>
            <wp:docPr id="236" name="Obraz 236" descr="https://www.one-support.pl/wp-content/uploads/2016/12/logo-black-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one-support.pl/wp-content/uploads/2016/12/logo-black-smal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43355" cy="480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5790" w14:textId="6392170F" w:rsidR="00EF5E08" w:rsidRDefault="002634F4">
      <w:r>
        <w:rPr>
          <w:noProof/>
        </w:rPr>
        <w:lastRenderedPageBreak/>
        <w:drawing>
          <wp:anchor distT="0" distB="0" distL="114300" distR="114300" simplePos="0" relativeHeight="251689472" behindDoc="0" locked="0" layoutInCell="1" allowOverlap="1" wp14:anchorId="7C2F234A" wp14:editId="590A72DE">
            <wp:simplePos x="0" y="0"/>
            <wp:positionH relativeFrom="margin">
              <wp:align>left</wp:align>
            </wp:positionH>
            <wp:positionV relativeFrom="paragraph">
              <wp:posOffset>0</wp:posOffset>
            </wp:positionV>
            <wp:extent cx="1436370" cy="1306195"/>
            <wp:effectExtent l="0" t="0" r="0" b="0"/>
            <wp:wrapSquare wrapText="bothSides"/>
            <wp:docPr id="15" name="Obraz 15" descr="Primes « Coup de pou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es « Coup de pouce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6370" cy="130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5BC787" w14:textId="6DBCC2AA" w:rsidR="00EF5E08" w:rsidRDefault="00EF5E08"/>
    <w:p w14:paraId="5C53DEBE" w14:textId="1FAF19A2" w:rsidR="00EF5E08" w:rsidRDefault="00EF5E08"/>
    <w:p w14:paraId="72B3A4E6" w14:textId="4C0476AE" w:rsidR="00EF5E08" w:rsidRDefault="00EF5E08"/>
    <w:p w14:paraId="129F1E50" w14:textId="6249CFEB" w:rsidR="00EF5E08" w:rsidRDefault="00833695">
      <w:r>
        <w:rPr>
          <w:noProof/>
          <w:lang w:eastAsia="pl-PL"/>
        </w:rPr>
        <mc:AlternateContent>
          <mc:Choice Requires="wpg">
            <w:drawing>
              <wp:anchor distT="0" distB="0" distL="114300" distR="114300" simplePos="0" relativeHeight="251652608" behindDoc="0" locked="0" layoutInCell="1" allowOverlap="1" wp14:anchorId="39871BF1" wp14:editId="5E3BFE4B">
                <wp:simplePos x="0" y="0"/>
                <wp:positionH relativeFrom="column">
                  <wp:posOffset>-349885</wp:posOffset>
                </wp:positionH>
                <wp:positionV relativeFrom="page">
                  <wp:posOffset>2409825</wp:posOffset>
                </wp:positionV>
                <wp:extent cx="6277610" cy="6821805"/>
                <wp:effectExtent l="0" t="0" r="27940" b="17145"/>
                <wp:wrapSquare wrapText="bothSides"/>
                <wp:docPr id="206" name="Grupa 206"/>
                <wp:cNvGraphicFramePr/>
                <a:graphic xmlns:a="http://schemas.openxmlformats.org/drawingml/2006/main">
                  <a:graphicData uri="http://schemas.microsoft.com/office/word/2010/wordprocessingGroup">
                    <wpg:wgp>
                      <wpg:cNvGrpSpPr/>
                      <wpg:grpSpPr>
                        <a:xfrm>
                          <a:off x="0" y="0"/>
                          <a:ext cx="6277610" cy="6821805"/>
                          <a:chOff x="0" y="0"/>
                          <a:chExt cx="6278089" cy="6822756"/>
                        </a:xfrm>
                      </wpg:grpSpPr>
                      <wps:wsp>
                        <wps:cNvPr id="208" name="Pole tekstowe 2"/>
                        <wps:cNvSpPr txBox="1">
                          <a:spLocks noChangeArrowheads="1"/>
                        </wps:cNvSpPr>
                        <wps:spPr bwMode="auto">
                          <a:xfrm>
                            <a:off x="0" y="0"/>
                            <a:ext cx="6243423" cy="1990557"/>
                          </a:xfrm>
                          <a:prstGeom prst="rect">
                            <a:avLst/>
                          </a:prstGeom>
                          <a:solidFill>
                            <a:srgbClr val="FFFFFF"/>
                          </a:solidFill>
                          <a:ln w="9525">
                            <a:solidFill>
                              <a:schemeClr val="bg1"/>
                            </a:solidFill>
                            <a:miter lim="800000"/>
                            <a:headEnd/>
                            <a:tailEnd/>
                          </a:ln>
                        </wps:spPr>
                        <wps:txbx>
                          <w:txbxContent>
                            <w:p w14:paraId="6C991513" w14:textId="109C5119" w:rsidR="00214EEA" w:rsidRPr="00214EEA" w:rsidRDefault="0099070D" w:rsidP="00214EEA">
                              <w:pPr>
                                <w:spacing w:line="240" w:lineRule="auto"/>
                                <w:rPr>
                                  <w:rFonts w:cs="Helvetica"/>
                                  <w:b/>
                                  <w:bCs/>
                                  <w:color w:val="000000" w:themeColor="text1"/>
                                </w:rPr>
                              </w:pPr>
                              <w:r>
                                <w:rPr>
                                  <w:rFonts w:cs="Helvetica"/>
                                  <w:b/>
                                  <w:bCs/>
                                  <w:color w:val="000000" w:themeColor="text1"/>
                                </w:rPr>
                                <w:t xml:space="preserve">SCA Petrole Polska </w:t>
                              </w:r>
                              <w:proofErr w:type="spellStart"/>
                              <w:r w:rsidR="0097298C">
                                <w:rPr>
                                  <w:rFonts w:cs="Helvetica"/>
                                  <w:b/>
                                  <w:bCs/>
                                  <w:color w:val="000000" w:themeColor="text1"/>
                                </w:rPr>
                                <w:t>sp.z</w:t>
                              </w:r>
                              <w:proofErr w:type="spellEnd"/>
                              <w:r w:rsidR="0097298C">
                                <w:rPr>
                                  <w:rFonts w:cs="Helvetica"/>
                                  <w:b/>
                                  <w:bCs/>
                                  <w:color w:val="000000" w:themeColor="text1"/>
                                </w:rPr>
                                <w:t xml:space="preserve"> o.o.</w:t>
                              </w:r>
                            </w:p>
                            <w:p w14:paraId="63A81A5D" w14:textId="17DE89CA" w:rsidR="00DF4687" w:rsidRDefault="00214EEA" w:rsidP="00214EEA">
                              <w:pPr>
                                <w:spacing w:line="240" w:lineRule="auto"/>
                                <w:rPr>
                                  <w:rFonts w:cs="Helvetica"/>
                                </w:rPr>
                              </w:pPr>
                              <w:r w:rsidRPr="00214EEA">
                                <w:rPr>
                                  <w:rFonts w:cs="Helvetica"/>
                                </w:rPr>
                                <w:t xml:space="preserve">ul. </w:t>
                              </w:r>
                              <w:r w:rsidR="0097298C">
                                <w:rPr>
                                  <w:rFonts w:cs="Helvetica"/>
                                </w:rPr>
                                <w:t>Św. Mikołaja 5</w:t>
                              </w:r>
                              <w:r w:rsidR="00AD0935">
                                <w:rPr>
                                  <w:rFonts w:cs="Helvetica"/>
                                </w:rPr>
                                <w:t>, Swadzim</w:t>
                              </w:r>
                            </w:p>
                            <w:p w14:paraId="3AD870DE" w14:textId="73D56425" w:rsidR="00214EEA" w:rsidRPr="00214EEA" w:rsidRDefault="00DF4687" w:rsidP="00214EEA">
                              <w:pPr>
                                <w:spacing w:line="240" w:lineRule="auto"/>
                                <w:rPr>
                                  <w:rFonts w:cs="Helvetica"/>
                                </w:rPr>
                              </w:pPr>
                              <w:r>
                                <w:rPr>
                                  <w:rFonts w:cs="Helvetica"/>
                                </w:rPr>
                                <w:t>6</w:t>
                              </w:r>
                              <w:r w:rsidR="00AD0935">
                                <w:rPr>
                                  <w:rFonts w:cs="Helvetica"/>
                                </w:rPr>
                                <w:t>2</w:t>
                              </w:r>
                              <w:r>
                                <w:rPr>
                                  <w:rFonts w:cs="Helvetica"/>
                                </w:rPr>
                                <w:t>-</w:t>
                              </w:r>
                              <w:r w:rsidR="00AD0935">
                                <w:rPr>
                                  <w:rFonts w:cs="Helvetica"/>
                                </w:rPr>
                                <w:t>080</w:t>
                              </w:r>
                              <w:r w:rsidR="0097298C">
                                <w:rPr>
                                  <w:rFonts w:cs="Helvetica"/>
                                </w:rPr>
                                <w:t xml:space="preserve"> </w:t>
                              </w:r>
                              <w:r w:rsidR="00AD0935">
                                <w:rPr>
                                  <w:rFonts w:cs="Helvetica"/>
                                </w:rPr>
                                <w:t>Tarnowo Podgórne</w:t>
                              </w:r>
                            </w:p>
                            <w:p w14:paraId="1C6ECCEB" w14:textId="77777777" w:rsidR="00214EEA" w:rsidRPr="00214EEA" w:rsidRDefault="00214EEA" w:rsidP="00214EEA">
                              <w:pPr>
                                <w:spacing w:line="240" w:lineRule="auto"/>
                                <w:rPr>
                                  <w:rFonts w:cs="Helvetica"/>
                                </w:rPr>
                              </w:pPr>
                              <w:r w:rsidRPr="00214EEA">
                                <w:rPr>
                                  <w:rFonts w:cs="Helvetica"/>
                                </w:rPr>
                                <w:t xml:space="preserve">Telefon: +48 (61) 665 11 00 </w:t>
                              </w:r>
                            </w:p>
                            <w:p w14:paraId="61B805CC" w14:textId="166B8BDA" w:rsidR="00214EEA" w:rsidRPr="00214EEA" w:rsidRDefault="00214EEA" w:rsidP="00214EEA">
                              <w:pPr>
                                <w:spacing w:line="240" w:lineRule="auto"/>
                                <w:rPr>
                                  <w:rFonts w:cs="Helvetica"/>
                                </w:rPr>
                              </w:pPr>
                              <w:r w:rsidRPr="00214EEA">
                                <w:rPr>
                                  <w:rFonts w:cs="Helvetica"/>
                                </w:rPr>
                                <w:t xml:space="preserve">NIP:  </w:t>
                              </w:r>
                              <w:r w:rsidR="00386EF4" w:rsidRPr="00386EF4">
                                <w:rPr>
                                  <w:rFonts w:cs="Helvetica"/>
                                </w:rPr>
                                <w:t>7822180606</w:t>
                              </w:r>
                            </w:p>
                            <w:p w14:paraId="3D6D57C9" w14:textId="551D94C5" w:rsidR="00214EEA" w:rsidRPr="00123235" w:rsidRDefault="00214EEA" w:rsidP="00214EEA">
                              <w:pPr>
                                <w:spacing w:line="240" w:lineRule="auto"/>
                              </w:pPr>
                              <w:r w:rsidRPr="00214EEA">
                                <w:rPr>
                                  <w:rFonts w:cs="Helvetica"/>
                                </w:rPr>
                                <w:t xml:space="preserve">Regon: </w:t>
                              </w:r>
                              <w:r w:rsidR="00763D32">
                                <w:rPr>
                                  <w:rFonts w:cs="Helvetica"/>
                                </w:rPr>
                                <w:tab/>
                              </w:r>
                            </w:p>
                          </w:txbxContent>
                        </wps:txbx>
                        <wps:bodyPr rot="0" vert="horz" wrap="square" lIns="91440" tIns="45720" rIns="91440" bIns="45720" anchor="t" anchorCtr="0">
                          <a:noAutofit/>
                        </wps:bodyPr>
                      </wps:wsp>
                      <wps:wsp>
                        <wps:cNvPr id="209" name="Pole tekstowe 2"/>
                        <wps:cNvSpPr txBox="1">
                          <a:spLocks noChangeArrowheads="1"/>
                        </wps:cNvSpPr>
                        <wps:spPr bwMode="auto">
                          <a:xfrm>
                            <a:off x="30336" y="2253498"/>
                            <a:ext cx="6243423" cy="1485775"/>
                          </a:xfrm>
                          <a:prstGeom prst="rect">
                            <a:avLst/>
                          </a:prstGeom>
                          <a:solidFill>
                            <a:srgbClr val="FFFFFF"/>
                          </a:solidFill>
                          <a:ln w="9525">
                            <a:solidFill>
                              <a:schemeClr val="bg1"/>
                            </a:solidFill>
                            <a:miter lim="800000"/>
                            <a:headEnd/>
                            <a:tailEnd/>
                          </a:ln>
                        </wps:spPr>
                        <wps:txbx>
                          <w:txbxContent>
                            <w:p w14:paraId="26CD8314" w14:textId="2127B858" w:rsidR="00214EEA" w:rsidRPr="00214EEA" w:rsidRDefault="00B22A3C" w:rsidP="00214EEA">
                              <w:pPr>
                                <w:spacing w:line="240" w:lineRule="auto"/>
                                <w:jc w:val="center"/>
                                <w:rPr>
                                  <w:rFonts w:cs="Helvetica"/>
                                  <w:b/>
                                  <w:color w:val="38B3D5"/>
                                  <w:sz w:val="28"/>
                                  <w:szCs w:val="28"/>
                                </w:rPr>
                              </w:pPr>
                              <w:bookmarkStart w:id="0" w:name="_Hlk23105571"/>
                              <w:r w:rsidRPr="00B22A3C">
                                <w:rPr>
                                  <w:rFonts w:cs="Helvetica"/>
                                  <w:b/>
                                  <w:color w:val="002060"/>
                                  <w:sz w:val="28"/>
                                  <w:szCs w:val="28"/>
                                </w:rPr>
                                <w:t>O</w:t>
                              </w:r>
                              <w:r w:rsidR="00214EEA" w:rsidRPr="00B22A3C">
                                <w:rPr>
                                  <w:rFonts w:cs="Helvetica"/>
                                  <w:b/>
                                  <w:color w:val="002060"/>
                                  <w:sz w:val="28"/>
                                  <w:szCs w:val="28"/>
                                </w:rPr>
                                <w:t xml:space="preserve">ferta na </w:t>
                              </w:r>
                              <w:bookmarkStart w:id="1" w:name="_Hlk63324115"/>
                              <w:bookmarkEnd w:id="0"/>
                              <w:r w:rsidR="00237336">
                                <w:rPr>
                                  <w:rFonts w:cs="Helvetica"/>
                                  <w:b/>
                                  <w:color w:val="002060"/>
                                  <w:sz w:val="28"/>
                                  <w:szCs w:val="28"/>
                                </w:rPr>
                                <w:t xml:space="preserve">raporty </w:t>
                              </w:r>
                              <w:r w:rsidR="00192FBC">
                                <w:rPr>
                                  <w:rFonts w:cs="Helvetica"/>
                                  <w:b/>
                                  <w:color w:val="002060"/>
                                  <w:sz w:val="28"/>
                                  <w:szCs w:val="28"/>
                                </w:rPr>
                                <w:t>import dokumentów PZ</w:t>
                              </w:r>
                              <w:r w:rsidR="00BB6D27">
                                <w:rPr>
                                  <w:rFonts w:cs="Helvetica"/>
                                  <w:b/>
                                  <w:color w:val="002060"/>
                                  <w:sz w:val="28"/>
                                  <w:szCs w:val="28"/>
                                </w:rPr>
                                <w:br/>
                                <w:t xml:space="preserve">w </w:t>
                              </w:r>
                              <w:r w:rsidR="007963E0">
                                <w:rPr>
                                  <w:rFonts w:cs="Helvetica"/>
                                  <w:b/>
                                  <w:color w:val="002060"/>
                                  <w:sz w:val="28"/>
                                  <w:szCs w:val="28"/>
                                </w:rPr>
                                <w:t>system</w:t>
                              </w:r>
                              <w:r w:rsidR="00BB6D27">
                                <w:rPr>
                                  <w:rFonts w:cs="Helvetica"/>
                                  <w:b/>
                                  <w:color w:val="002060"/>
                                  <w:sz w:val="28"/>
                                  <w:szCs w:val="28"/>
                                </w:rPr>
                                <w:t>ie</w:t>
                              </w:r>
                              <w:r w:rsidR="00973A51">
                                <w:rPr>
                                  <w:rFonts w:cs="Helvetica"/>
                                  <w:b/>
                                  <w:color w:val="002060"/>
                                  <w:sz w:val="28"/>
                                  <w:szCs w:val="28"/>
                                </w:rPr>
                                <w:t xml:space="preserve"> Comarch </w:t>
                              </w:r>
                              <w:r w:rsidR="005D0DE5">
                                <w:rPr>
                                  <w:rFonts w:cs="Helvetica"/>
                                  <w:b/>
                                  <w:color w:val="002060"/>
                                  <w:sz w:val="28"/>
                                  <w:szCs w:val="28"/>
                                </w:rPr>
                                <w:t>Optima</w:t>
                              </w:r>
                              <w:bookmarkEnd w:id="1"/>
                              <w:r w:rsidR="00214EEA" w:rsidRPr="00214EEA">
                                <w:rPr>
                                  <w:rFonts w:cs="Helvetica"/>
                                  <w:b/>
                                  <w:color w:val="002060"/>
                                  <w:sz w:val="28"/>
                                  <w:szCs w:val="28"/>
                                </w:rPr>
                                <w:br/>
                              </w:r>
                            </w:p>
                          </w:txbxContent>
                        </wps:txbx>
                        <wps:bodyPr rot="0" vert="horz" wrap="square" lIns="91440" tIns="45720" rIns="91440" bIns="45720" anchor="t" anchorCtr="0">
                          <a:noAutofit/>
                        </wps:bodyPr>
                      </wps:wsp>
                      <wps:wsp>
                        <wps:cNvPr id="210" name="Pole tekstowe 3"/>
                        <wps:cNvSpPr txBox="1">
                          <a:spLocks noChangeArrowheads="1"/>
                        </wps:cNvSpPr>
                        <wps:spPr bwMode="auto">
                          <a:xfrm>
                            <a:off x="34666" y="5277417"/>
                            <a:ext cx="6243423" cy="1545339"/>
                          </a:xfrm>
                          <a:prstGeom prst="rect">
                            <a:avLst/>
                          </a:prstGeom>
                          <a:solidFill>
                            <a:srgbClr val="FFFFFF"/>
                          </a:solidFill>
                          <a:ln w="9525">
                            <a:solidFill>
                              <a:schemeClr val="bg1"/>
                            </a:solidFill>
                            <a:miter lim="800000"/>
                            <a:headEnd/>
                            <a:tailEnd/>
                          </a:ln>
                        </wps:spPr>
                        <wps:txbx>
                          <w:txbxContent>
                            <w:p w14:paraId="352A4D90" w14:textId="5408368E" w:rsidR="00214EEA" w:rsidRPr="00214EEA" w:rsidRDefault="00214EEA" w:rsidP="00214EEA">
                              <w:pPr>
                                <w:spacing w:line="240" w:lineRule="auto"/>
                                <w:rPr>
                                  <w:rFonts w:cs="Helvetica"/>
                                  <w:b/>
                                  <w:color w:val="000000" w:themeColor="text1"/>
                                  <w:sz w:val="24"/>
                                  <w:szCs w:val="24"/>
                                  <w:lang w:val="en-US"/>
                                </w:rPr>
                              </w:pPr>
                              <w:proofErr w:type="spellStart"/>
                              <w:r w:rsidRPr="00214EEA">
                                <w:rPr>
                                  <w:rFonts w:cs="Helvetica"/>
                                  <w:b/>
                                  <w:color w:val="000000" w:themeColor="text1"/>
                                  <w:sz w:val="24"/>
                                  <w:szCs w:val="24"/>
                                  <w:lang w:val="en-US"/>
                                </w:rPr>
                                <w:t>Osob</w:t>
                              </w:r>
                              <w:r w:rsidR="00652F0C">
                                <w:rPr>
                                  <w:rFonts w:cs="Helvetica"/>
                                  <w:b/>
                                  <w:color w:val="000000" w:themeColor="text1"/>
                                  <w:sz w:val="24"/>
                                  <w:szCs w:val="24"/>
                                  <w:lang w:val="en-US"/>
                                </w:rPr>
                                <w:t>a</w:t>
                              </w:r>
                              <w:proofErr w:type="spellEnd"/>
                              <w:r w:rsidRPr="00214EEA">
                                <w:rPr>
                                  <w:rFonts w:cs="Helvetica"/>
                                  <w:b/>
                                  <w:color w:val="000000" w:themeColor="text1"/>
                                  <w:sz w:val="24"/>
                                  <w:szCs w:val="24"/>
                                  <w:lang w:val="en-US"/>
                                </w:rPr>
                                <w:t xml:space="preserve"> </w:t>
                              </w:r>
                              <w:proofErr w:type="spellStart"/>
                              <w:r w:rsidRPr="00214EEA">
                                <w:rPr>
                                  <w:rFonts w:cs="Helvetica"/>
                                  <w:b/>
                                  <w:color w:val="000000" w:themeColor="text1"/>
                                  <w:sz w:val="24"/>
                                  <w:szCs w:val="24"/>
                                  <w:lang w:val="en-US"/>
                                </w:rPr>
                                <w:t>prowadząc</w:t>
                              </w:r>
                              <w:r w:rsidR="00833695">
                                <w:rPr>
                                  <w:rFonts w:cs="Helvetica"/>
                                  <w:b/>
                                  <w:color w:val="000000" w:themeColor="text1"/>
                                  <w:sz w:val="24"/>
                                  <w:szCs w:val="24"/>
                                  <w:lang w:val="en-US"/>
                                </w:rPr>
                                <w:t>a</w:t>
                              </w:r>
                              <w:proofErr w:type="spellEnd"/>
                              <w:r w:rsidRPr="00214EEA">
                                <w:rPr>
                                  <w:rFonts w:cs="Helvetica"/>
                                  <w:b/>
                                  <w:color w:val="000000" w:themeColor="text1"/>
                                  <w:sz w:val="24"/>
                                  <w:szCs w:val="24"/>
                                  <w:lang w:val="en-US"/>
                                </w:rPr>
                                <w:t>:</w:t>
                              </w:r>
                            </w:p>
                            <w:p w14:paraId="32EE691A" w14:textId="77777777" w:rsidR="00214EEA" w:rsidRPr="00214EEA" w:rsidRDefault="00214EEA" w:rsidP="00214EEA">
                              <w:pPr>
                                <w:spacing w:line="240" w:lineRule="auto"/>
                                <w:rPr>
                                  <w:rFonts w:cs="Helvetica"/>
                                  <w:color w:val="000000" w:themeColor="text1"/>
                                  <w:lang w:val="en-US"/>
                                </w:rPr>
                              </w:pPr>
                              <w:r w:rsidRPr="00214EEA">
                                <w:rPr>
                                  <w:rFonts w:cs="Helvetica"/>
                                  <w:color w:val="000000" w:themeColor="text1"/>
                                  <w:lang w:val="en-US"/>
                                </w:rPr>
                                <w:t>Maciej Pawełczak</w:t>
                              </w:r>
                            </w:p>
                            <w:p w14:paraId="7F42D179" w14:textId="77777777" w:rsidR="00214EEA" w:rsidRPr="00214EEA" w:rsidRDefault="00214EEA" w:rsidP="00214EEA">
                              <w:pPr>
                                <w:spacing w:line="240" w:lineRule="auto"/>
                                <w:rPr>
                                  <w:rFonts w:cs="Helvetica"/>
                                  <w:color w:val="000000" w:themeColor="text1"/>
                                  <w:lang w:val="en-US"/>
                                </w:rPr>
                              </w:pPr>
                              <w:r w:rsidRPr="00214EEA">
                                <w:rPr>
                                  <w:rFonts w:cs="Helvetica"/>
                                  <w:color w:val="000000" w:themeColor="text1"/>
                                  <w:lang w:val="en-US"/>
                                </w:rPr>
                                <w:t>Enterprise IT Architect, Coach</w:t>
                              </w:r>
                            </w:p>
                            <w:p w14:paraId="416B16A7" w14:textId="77777777" w:rsidR="00214EEA" w:rsidRPr="00214EEA" w:rsidRDefault="00214EEA" w:rsidP="00214EEA">
                              <w:pPr>
                                <w:spacing w:line="240" w:lineRule="auto"/>
                                <w:rPr>
                                  <w:rFonts w:cs="Helvetica"/>
                                  <w:color w:val="000000" w:themeColor="text1"/>
                                  <w:lang w:val="en-US"/>
                                </w:rPr>
                              </w:pPr>
                              <w:r w:rsidRPr="00214EEA">
                                <w:rPr>
                                  <w:rFonts w:cs="Helvetica"/>
                                  <w:color w:val="000000" w:themeColor="text1"/>
                                  <w:lang w:val="en-US"/>
                                </w:rPr>
                                <w:t xml:space="preserve">Mail: </w:t>
                              </w:r>
                              <w:hyperlink r:id="rId28" w:history="1">
                                <w:r w:rsidRPr="00214EEA">
                                  <w:rPr>
                                    <w:rStyle w:val="Hipercze"/>
                                    <w:rFonts w:cs="Helvetica"/>
                                    <w:lang w:val="en-US"/>
                                  </w:rPr>
                                  <w:t>maciej.pawelczak@one-support.pl</w:t>
                                </w:r>
                              </w:hyperlink>
                            </w:p>
                            <w:p w14:paraId="4450DCB5" w14:textId="77777777" w:rsidR="00214EEA" w:rsidRPr="00214EEA" w:rsidRDefault="00214EEA" w:rsidP="00214EEA">
                              <w:pPr>
                                <w:spacing w:line="240" w:lineRule="auto"/>
                                <w:rPr>
                                  <w:rFonts w:cs="Helvetica"/>
                                  <w:color w:val="000000" w:themeColor="text1"/>
                                </w:rPr>
                              </w:pPr>
                              <w:r w:rsidRPr="00214EEA">
                                <w:rPr>
                                  <w:rFonts w:cs="Helvetica"/>
                                  <w:color w:val="000000" w:themeColor="text1"/>
                                </w:rPr>
                                <w:t>Mobile: +48 691 940 600</w:t>
                              </w:r>
                            </w:p>
                            <w:p w14:paraId="3766AF70" w14:textId="77777777" w:rsidR="00214EEA" w:rsidRPr="0027383E" w:rsidRDefault="00214EEA" w:rsidP="00214EEA">
                              <w:pPr>
                                <w:spacing w:line="240" w:lineRule="auto"/>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9871BF1" id="Grupa 206" o:spid="_x0000_s1028" style="position:absolute;left:0;text-align:left;margin-left:-27.55pt;margin-top:189.75pt;width:494.3pt;height:537.15pt;z-index:251652608;mso-position-vertical-relative:page;mso-height-relative:margin" coordsize="62780,68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">
                <v:shape id="_x0000_s1029" type="#_x0000_t202" style="position:absolute;width:62434;height:19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" strokecolor="white [3212]">
                  <v:textbox>
                    <w:txbxContent>
                      <w:p w14:paraId="6C991513" w14:textId="109C5119" w:rsidR="00214EEA" w:rsidRPr="00214EEA" w:rsidRDefault="0099070D" w:rsidP="00214EEA">
                        <w:pPr>
                          <w:spacing w:line="240" w:lineRule="auto"/>
                          <w:rPr>
                            <w:rFonts w:cs="Helvetica"/>
                            <w:b/>
                            <w:bCs/>
                            <w:color w:val="000000" w:themeColor="text1"/>
                          </w:rPr>
                        </w:pPr>
                        <w:r>
                          <w:rPr>
                            <w:rFonts w:cs="Helvetica"/>
                            <w:b/>
                            <w:bCs/>
                            <w:color w:val="000000" w:themeColor="text1"/>
                          </w:rPr>
                          <w:t xml:space="preserve">SCA Petrole Polska </w:t>
                        </w:r>
                        <w:proofErr w:type="spellStart"/>
                        <w:r w:rsidR="0097298C">
                          <w:rPr>
                            <w:rFonts w:cs="Helvetica"/>
                            <w:b/>
                            <w:bCs/>
                            <w:color w:val="000000" w:themeColor="text1"/>
                          </w:rPr>
                          <w:t>sp.z</w:t>
                        </w:r>
                        <w:proofErr w:type="spellEnd"/>
                        <w:r w:rsidR="0097298C">
                          <w:rPr>
                            <w:rFonts w:cs="Helvetica"/>
                            <w:b/>
                            <w:bCs/>
                            <w:color w:val="000000" w:themeColor="text1"/>
                          </w:rPr>
                          <w:t xml:space="preserve"> o.o.</w:t>
                        </w:r>
                      </w:p>
                      <w:p w14:paraId="63A81A5D" w14:textId="17DE89CA" w:rsidR="00DF4687" w:rsidRDefault="00214EEA" w:rsidP="00214EEA">
                        <w:pPr>
                          <w:spacing w:line="240" w:lineRule="auto"/>
                          <w:rPr>
                            <w:rFonts w:cs="Helvetica"/>
                          </w:rPr>
                        </w:pPr>
                        <w:r w:rsidRPr="00214EEA">
                          <w:rPr>
                            <w:rFonts w:cs="Helvetica"/>
                          </w:rPr>
                          <w:t xml:space="preserve">ul. </w:t>
                        </w:r>
                        <w:r w:rsidR="0097298C">
                          <w:rPr>
                            <w:rFonts w:cs="Helvetica"/>
                          </w:rPr>
                          <w:t>Św. Mikołaja 5</w:t>
                        </w:r>
                        <w:r w:rsidR="00AD0935">
                          <w:rPr>
                            <w:rFonts w:cs="Helvetica"/>
                          </w:rPr>
                          <w:t>, Swadzim</w:t>
                        </w:r>
                      </w:p>
                      <w:p w14:paraId="3AD870DE" w14:textId="73D56425" w:rsidR="00214EEA" w:rsidRPr="00214EEA" w:rsidRDefault="00DF4687" w:rsidP="00214EEA">
                        <w:pPr>
                          <w:spacing w:line="240" w:lineRule="auto"/>
                          <w:rPr>
                            <w:rFonts w:cs="Helvetica"/>
                          </w:rPr>
                        </w:pPr>
                        <w:r>
                          <w:rPr>
                            <w:rFonts w:cs="Helvetica"/>
                          </w:rPr>
                          <w:t>6</w:t>
                        </w:r>
                        <w:r w:rsidR="00AD0935">
                          <w:rPr>
                            <w:rFonts w:cs="Helvetica"/>
                          </w:rPr>
                          <w:t>2</w:t>
                        </w:r>
                        <w:r>
                          <w:rPr>
                            <w:rFonts w:cs="Helvetica"/>
                          </w:rPr>
                          <w:t>-</w:t>
                        </w:r>
                        <w:r w:rsidR="00AD0935">
                          <w:rPr>
                            <w:rFonts w:cs="Helvetica"/>
                          </w:rPr>
                          <w:t>080</w:t>
                        </w:r>
                        <w:r w:rsidR="0097298C">
                          <w:rPr>
                            <w:rFonts w:cs="Helvetica"/>
                          </w:rPr>
                          <w:t xml:space="preserve"> </w:t>
                        </w:r>
                        <w:r w:rsidR="00AD0935">
                          <w:rPr>
                            <w:rFonts w:cs="Helvetica"/>
                          </w:rPr>
                          <w:t>Tarnowo Podgórne</w:t>
                        </w:r>
                      </w:p>
                      <w:p w14:paraId="1C6ECCEB" w14:textId="77777777" w:rsidR="00214EEA" w:rsidRPr="00214EEA" w:rsidRDefault="00214EEA" w:rsidP="00214EEA">
                        <w:pPr>
                          <w:spacing w:line="240" w:lineRule="auto"/>
                          <w:rPr>
                            <w:rFonts w:cs="Helvetica"/>
                          </w:rPr>
                        </w:pPr>
                        <w:r w:rsidRPr="00214EEA">
                          <w:rPr>
                            <w:rFonts w:cs="Helvetica"/>
                          </w:rPr>
                          <w:t xml:space="preserve">Telefon: +48 (61) 665 11 00 </w:t>
                        </w:r>
                      </w:p>
                      <w:p w14:paraId="61B805CC" w14:textId="166B8BDA" w:rsidR="00214EEA" w:rsidRPr="00214EEA" w:rsidRDefault="00214EEA" w:rsidP="00214EEA">
                        <w:pPr>
                          <w:spacing w:line="240" w:lineRule="auto"/>
                          <w:rPr>
                            <w:rFonts w:cs="Helvetica"/>
                          </w:rPr>
                        </w:pPr>
                        <w:r w:rsidRPr="00214EEA">
                          <w:rPr>
                            <w:rFonts w:cs="Helvetica"/>
                          </w:rPr>
                          <w:t xml:space="preserve">NIP:  </w:t>
                        </w:r>
                        <w:r w:rsidR="00386EF4" w:rsidRPr="00386EF4">
                          <w:rPr>
                            <w:rFonts w:cs="Helvetica"/>
                          </w:rPr>
                          <w:t>7822180606</w:t>
                        </w:r>
                      </w:p>
                      <w:p w14:paraId="3D6D57C9" w14:textId="551D94C5" w:rsidR="00214EEA" w:rsidRPr="00123235" w:rsidRDefault="00214EEA" w:rsidP="00214EEA">
                        <w:pPr>
                          <w:spacing w:line="240" w:lineRule="auto"/>
                        </w:pPr>
                        <w:r w:rsidRPr="00214EEA">
                          <w:rPr>
                            <w:rFonts w:cs="Helvetica"/>
                          </w:rPr>
                          <w:t xml:space="preserve">Regon: </w:t>
                        </w:r>
                        <w:r w:rsidR="00763D32">
                          <w:rPr>
                            <w:rFonts w:cs="Helvetica"/>
                          </w:rPr>
                          <w:tab/>
                        </w:r>
                      </w:p>
                    </w:txbxContent>
                  </v:textbox>
                </v:shape>
                <v:shape id="_x0000_s1030" type="#_x0000_t202" style="position:absolute;left:303;top:22534;width:62434;height:1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" strokecolor="white [3212]">
                  <v:textbox>
                    <w:txbxContent>
                      <w:p w14:paraId="26CD8314" w14:textId="2127B858" w:rsidR="00214EEA" w:rsidRPr="00214EEA" w:rsidRDefault="00B22A3C" w:rsidP="00214EEA">
                        <w:pPr>
                          <w:spacing w:line="240" w:lineRule="auto"/>
                          <w:jc w:val="center"/>
                          <w:rPr>
                            <w:rFonts w:cs="Helvetica"/>
                            <w:b/>
                            <w:color w:val="38B3D5"/>
                            <w:sz w:val="28"/>
                            <w:szCs w:val="28"/>
                          </w:rPr>
                        </w:pPr>
                        <w:bookmarkStart w:id="2" w:name="_Hlk23105571"/>
                        <w:r w:rsidRPr="00B22A3C">
                          <w:rPr>
                            <w:rFonts w:cs="Helvetica"/>
                            <w:b/>
                            <w:color w:val="002060"/>
                            <w:sz w:val="28"/>
                            <w:szCs w:val="28"/>
                          </w:rPr>
                          <w:t>O</w:t>
                        </w:r>
                        <w:r w:rsidR="00214EEA" w:rsidRPr="00B22A3C">
                          <w:rPr>
                            <w:rFonts w:cs="Helvetica"/>
                            <w:b/>
                            <w:color w:val="002060"/>
                            <w:sz w:val="28"/>
                            <w:szCs w:val="28"/>
                          </w:rPr>
                          <w:t xml:space="preserve">ferta na </w:t>
                        </w:r>
                        <w:bookmarkStart w:id="3" w:name="_Hlk63324115"/>
                        <w:bookmarkEnd w:id="2"/>
                        <w:r w:rsidR="00237336">
                          <w:rPr>
                            <w:rFonts w:cs="Helvetica"/>
                            <w:b/>
                            <w:color w:val="002060"/>
                            <w:sz w:val="28"/>
                            <w:szCs w:val="28"/>
                          </w:rPr>
                          <w:t xml:space="preserve">raporty </w:t>
                        </w:r>
                        <w:r w:rsidR="00192FBC">
                          <w:rPr>
                            <w:rFonts w:cs="Helvetica"/>
                            <w:b/>
                            <w:color w:val="002060"/>
                            <w:sz w:val="28"/>
                            <w:szCs w:val="28"/>
                          </w:rPr>
                          <w:t>import dokumentów PZ</w:t>
                        </w:r>
                        <w:r w:rsidR="00BB6D27">
                          <w:rPr>
                            <w:rFonts w:cs="Helvetica"/>
                            <w:b/>
                            <w:color w:val="002060"/>
                            <w:sz w:val="28"/>
                            <w:szCs w:val="28"/>
                          </w:rPr>
                          <w:br/>
                          <w:t xml:space="preserve">w </w:t>
                        </w:r>
                        <w:r w:rsidR="007963E0">
                          <w:rPr>
                            <w:rFonts w:cs="Helvetica"/>
                            <w:b/>
                            <w:color w:val="002060"/>
                            <w:sz w:val="28"/>
                            <w:szCs w:val="28"/>
                          </w:rPr>
                          <w:t>system</w:t>
                        </w:r>
                        <w:r w:rsidR="00BB6D27">
                          <w:rPr>
                            <w:rFonts w:cs="Helvetica"/>
                            <w:b/>
                            <w:color w:val="002060"/>
                            <w:sz w:val="28"/>
                            <w:szCs w:val="28"/>
                          </w:rPr>
                          <w:t>ie</w:t>
                        </w:r>
                        <w:r w:rsidR="00973A51">
                          <w:rPr>
                            <w:rFonts w:cs="Helvetica"/>
                            <w:b/>
                            <w:color w:val="002060"/>
                            <w:sz w:val="28"/>
                            <w:szCs w:val="28"/>
                          </w:rPr>
                          <w:t xml:space="preserve"> Comarch </w:t>
                        </w:r>
                        <w:r w:rsidR="005D0DE5">
                          <w:rPr>
                            <w:rFonts w:cs="Helvetica"/>
                            <w:b/>
                            <w:color w:val="002060"/>
                            <w:sz w:val="28"/>
                            <w:szCs w:val="28"/>
                          </w:rPr>
                          <w:t>Optima</w:t>
                        </w:r>
                        <w:bookmarkEnd w:id="3"/>
                        <w:r w:rsidR="00214EEA" w:rsidRPr="00214EEA">
                          <w:rPr>
                            <w:rFonts w:cs="Helvetica"/>
                            <w:b/>
                            <w:color w:val="002060"/>
                            <w:sz w:val="28"/>
                            <w:szCs w:val="28"/>
                          </w:rPr>
                          <w:br/>
                        </w:r>
                      </w:p>
                    </w:txbxContent>
                  </v:textbox>
                </v:shape>
                <v:shape id="Pole tekstowe 3" o:spid="_x0000_s1031" type="#_x0000_t202" style="position:absolute;left:346;top:52774;width:62434;height:15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" strokecolor="white [3212]">
                  <v:textbox>
                    <w:txbxContent>
                      <w:p w14:paraId="352A4D90" w14:textId="5408368E" w:rsidR="00214EEA" w:rsidRPr="00214EEA" w:rsidRDefault="00214EEA" w:rsidP="00214EEA">
                        <w:pPr>
                          <w:spacing w:line="240" w:lineRule="auto"/>
                          <w:rPr>
                            <w:rFonts w:cs="Helvetica"/>
                            <w:b/>
                            <w:color w:val="000000" w:themeColor="text1"/>
                            <w:sz w:val="24"/>
                            <w:szCs w:val="24"/>
                            <w:lang w:val="en-US"/>
                          </w:rPr>
                        </w:pPr>
                        <w:proofErr w:type="spellStart"/>
                        <w:r w:rsidRPr="00214EEA">
                          <w:rPr>
                            <w:rFonts w:cs="Helvetica"/>
                            <w:b/>
                            <w:color w:val="000000" w:themeColor="text1"/>
                            <w:sz w:val="24"/>
                            <w:szCs w:val="24"/>
                            <w:lang w:val="en-US"/>
                          </w:rPr>
                          <w:t>Osob</w:t>
                        </w:r>
                        <w:r w:rsidR="00652F0C">
                          <w:rPr>
                            <w:rFonts w:cs="Helvetica"/>
                            <w:b/>
                            <w:color w:val="000000" w:themeColor="text1"/>
                            <w:sz w:val="24"/>
                            <w:szCs w:val="24"/>
                            <w:lang w:val="en-US"/>
                          </w:rPr>
                          <w:t>a</w:t>
                        </w:r>
                        <w:proofErr w:type="spellEnd"/>
                        <w:r w:rsidRPr="00214EEA">
                          <w:rPr>
                            <w:rFonts w:cs="Helvetica"/>
                            <w:b/>
                            <w:color w:val="000000" w:themeColor="text1"/>
                            <w:sz w:val="24"/>
                            <w:szCs w:val="24"/>
                            <w:lang w:val="en-US"/>
                          </w:rPr>
                          <w:t xml:space="preserve"> </w:t>
                        </w:r>
                        <w:proofErr w:type="spellStart"/>
                        <w:r w:rsidRPr="00214EEA">
                          <w:rPr>
                            <w:rFonts w:cs="Helvetica"/>
                            <w:b/>
                            <w:color w:val="000000" w:themeColor="text1"/>
                            <w:sz w:val="24"/>
                            <w:szCs w:val="24"/>
                            <w:lang w:val="en-US"/>
                          </w:rPr>
                          <w:t>prowadząc</w:t>
                        </w:r>
                        <w:r w:rsidR="00833695">
                          <w:rPr>
                            <w:rFonts w:cs="Helvetica"/>
                            <w:b/>
                            <w:color w:val="000000" w:themeColor="text1"/>
                            <w:sz w:val="24"/>
                            <w:szCs w:val="24"/>
                            <w:lang w:val="en-US"/>
                          </w:rPr>
                          <w:t>a</w:t>
                        </w:r>
                        <w:proofErr w:type="spellEnd"/>
                        <w:r w:rsidRPr="00214EEA">
                          <w:rPr>
                            <w:rFonts w:cs="Helvetica"/>
                            <w:b/>
                            <w:color w:val="000000" w:themeColor="text1"/>
                            <w:sz w:val="24"/>
                            <w:szCs w:val="24"/>
                            <w:lang w:val="en-US"/>
                          </w:rPr>
                          <w:t>:</w:t>
                        </w:r>
                      </w:p>
                      <w:p w14:paraId="32EE691A" w14:textId="77777777" w:rsidR="00214EEA" w:rsidRPr="00214EEA" w:rsidRDefault="00214EEA" w:rsidP="00214EEA">
                        <w:pPr>
                          <w:spacing w:line="240" w:lineRule="auto"/>
                          <w:rPr>
                            <w:rFonts w:cs="Helvetica"/>
                            <w:color w:val="000000" w:themeColor="text1"/>
                            <w:lang w:val="en-US"/>
                          </w:rPr>
                        </w:pPr>
                        <w:r w:rsidRPr="00214EEA">
                          <w:rPr>
                            <w:rFonts w:cs="Helvetica"/>
                            <w:color w:val="000000" w:themeColor="text1"/>
                            <w:lang w:val="en-US"/>
                          </w:rPr>
                          <w:t>Maciej Pawełczak</w:t>
                        </w:r>
                      </w:p>
                      <w:p w14:paraId="7F42D179" w14:textId="77777777" w:rsidR="00214EEA" w:rsidRPr="00214EEA" w:rsidRDefault="00214EEA" w:rsidP="00214EEA">
                        <w:pPr>
                          <w:spacing w:line="240" w:lineRule="auto"/>
                          <w:rPr>
                            <w:rFonts w:cs="Helvetica"/>
                            <w:color w:val="000000" w:themeColor="text1"/>
                            <w:lang w:val="en-US"/>
                          </w:rPr>
                        </w:pPr>
                        <w:r w:rsidRPr="00214EEA">
                          <w:rPr>
                            <w:rFonts w:cs="Helvetica"/>
                            <w:color w:val="000000" w:themeColor="text1"/>
                            <w:lang w:val="en-US"/>
                          </w:rPr>
                          <w:t>Enterprise IT Architect, Coach</w:t>
                        </w:r>
                      </w:p>
                      <w:p w14:paraId="416B16A7" w14:textId="77777777" w:rsidR="00214EEA" w:rsidRPr="00214EEA" w:rsidRDefault="00214EEA" w:rsidP="00214EEA">
                        <w:pPr>
                          <w:spacing w:line="240" w:lineRule="auto"/>
                          <w:rPr>
                            <w:rFonts w:cs="Helvetica"/>
                            <w:color w:val="000000" w:themeColor="text1"/>
                            <w:lang w:val="en-US"/>
                          </w:rPr>
                        </w:pPr>
                        <w:r w:rsidRPr="00214EEA">
                          <w:rPr>
                            <w:rFonts w:cs="Helvetica"/>
                            <w:color w:val="000000" w:themeColor="text1"/>
                            <w:lang w:val="en-US"/>
                          </w:rPr>
                          <w:t xml:space="preserve">Mail: </w:t>
                        </w:r>
                        <w:hyperlink r:id="rId29" w:history="1">
                          <w:r w:rsidRPr="00214EEA">
                            <w:rPr>
                              <w:rStyle w:val="Hipercze"/>
                              <w:rFonts w:cs="Helvetica"/>
                              <w:lang w:val="en-US"/>
                            </w:rPr>
                            <w:t>maciej.pawelczak@one-support.pl</w:t>
                          </w:r>
                        </w:hyperlink>
                      </w:p>
                      <w:p w14:paraId="4450DCB5" w14:textId="77777777" w:rsidR="00214EEA" w:rsidRPr="00214EEA" w:rsidRDefault="00214EEA" w:rsidP="00214EEA">
                        <w:pPr>
                          <w:spacing w:line="240" w:lineRule="auto"/>
                          <w:rPr>
                            <w:rFonts w:cs="Helvetica"/>
                            <w:color w:val="000000" w:themeColor="text1"/>
                          </w:rPr>
                        </w:pPr>
                        <w:r w:rsidRPr="00214EEA">
                          <w:rPr>
                            <w:rFonts w:cs="Helvetica"/>
                            <w:color w:val="000000" w:themeColor="text1"/>
                          </w:rPr>
                          <w:t>Mobile: +48 691 940 600</w:t>
                        </w:r>
                      </w:p>
                      <w:p w14:paraId="3766AF70" w14:textId="77777777" w:rsidR="00214EEA" w:rsidRPr="0027383E" w:rsidRDefault="00214EEA" w:rsidP="00214EEA">
                        <w:pPr>
                          <w:spacing w:line="240" w:lineRule="auto"/>
                        </w:pPr>
                      </w:p>
                    </w:txbxContent>
                  </v:textbox>
                </v:shape>
                <w10:wrap type="square" anchory="page"/>
              </v:group>
            </w:pict>
          </mc:Fallback>
        </mc:AlternateContent>
      </w:r>
    </w:p>
    <w:p w14:paraId="1ED62C9F" w14:textId="760DAE4B" w:rsidR="00EF5E08" w:rsidRDefault="00EF5E08"/>
    <w:p w14:paraId="0EB5AE0E" w14:textId="01A33168" w:rsidR="00EF5E08" w:rsidRDefault="00EF5E08"/>
    <w:p w14:paraId="36182300" w14:textId="77777777" w:rsidR="00901456" w:rsidRDefault="00901456"/>
    <w:sdt>
      <w:sdtPr>
        <w:rPr>
          <w:rFonts w:eastAsiaTheme="minorHAnsi" w:cstheme="minorBidi"/>
          <w:color w:val="auto"/>
          <w:sz w:val="22"/>
          <w:szCs w:val="22"/>
          <w:lang w:eastAsia="en-US"/>
        </w:rPr>
        <w:id w:val="-1476363246"/>
        <w:docPartObj>
          <w:docPartGallery w:val="Table of Contents"/>
          <w:docPartUnique/>
        </w:docPartObj>
      </w:sdtPr>
      <w:sdtEndPr>
        <w:rPr>
          <w:b/>
          <w:bCs/>
        </w:rPr>
      </w:sdtEndPr>
      <w:sdtContent>
        <w:p w14:paraId="2C053D0D" w14:textId="5B677E5E" w:rsidR="002706F5" w:rsidRDefault="002706F5">
          <w:pPr>
            <w:pStyle w:val="Nagwekspisutreci"/>
          </w:pPr>
          <w:r>
            <w:t>Spis treści</w:t>
          </w:r>
        </w:p>
        <w:p w14:paraId="69768D8B" w14:textId="5BE16E7D" w:rsidR="001E39A9" w:rsidRDefault="002706F5">
          <w:pPr>
            <w:pStyle w:val="Spistreci1"/>
            <w:tabs>
              <w:tab w:val="left" w:pos="440"/>
              <w:tab w:val="right" w:leader="dot" w:pos="9062"/>
            </w:tabs>
            <w:rPr>
              <w:rFonts w:asciiTheme="minorHAnsi" w:eastAsiaTheme="minorEastAsia" w:hAnsiTheme="minorHAnsi"/>
              <w:noProof/>
              <w:lang w:eastAsia="pl-PL"/>
            </w:rPr>
          </w:pPr>
          <w:r>
            <w:fldChar w:fldCharType="begin"/>
          </w:r>
          <w:r>
            <w:instrText xml:space="preserve"> TOC \o "1-3" \h \z \u </w:instrText>
          </w:r>
          <w:r>
            <w:fldChar w:fldCharType="separate"/>
          </w:r>
          <w:hyperlink w:anchor="_Toc65711699" w:history="1">
            <w:r w:rsidR="001E39A9" w:rsidRPr="004F6864">
              <w:rPr>
                <w:rStyle w:val="Hipercze"/>
                <w:noProof/>
              </w:rPr>
              <w:t>1.</w:t>
            </w:r>
            <w:r w:rsidR="001E39A9">
              <w:rPr>
                <w:rFonts w:asciiTheme="minorHAnsi" w:eastAsiaTheme="minorEastAsia" w:hAnsiTheme="minorHAnsi"/>
                <w:noProof/>
                <w:lang w:eastAsia="pl-PL"/>
              </w:rPr>
              <w:tab/>
            </w:r>
            <w:r w:rsidR="001E39A9" w:rsidRPr="004F6864">
              <w:rPr>
                <w:rStyle w:val="Hipercze"/>
                <w:noProof/>
              </w:rPr>
              <w:t>Oświadczenie oferenta</w:t>
            </w:r>
            <w:r w:rsidR="001E39A9">
              <w:rPr>
                <w:noProof/>
                <w:webHidden/>
              </w:rPr>
              <w:tab/>
            </w:r>
            <w:r w:rsidR="001E39A9">
              <w:rPr>
                <w:noProof/>
                <w:webHidden/>
              </w:rPr>
              <w:fldChar w:fldCharType="begin"/>
            </w:r>
            <w:r w:rsidR="001E39A9">
              <w:rPr>
                <w:noProof/>
                <w:webHidden/>
              </w:rPr>
              <w:instrText xml:space="preserve"> PAGEREF _Toc65711699 \h </w:instrText>
            </w:r>
            <w:r w:rsidR="001E39A9">
              <w:rPr>
                <w:noProof/>
                <w:webHidden/>
              </w:rPr>
            </w:r>
            <w:r w:rsidR="001E39A9">
              <w:rPr>
                <w:noProof/>
                <w:webHidden/>
              </w:rPr>
              <w:fldChar w:fldCharType="separate"/>
            </w:r>
            <w:r w:rsidR="001E39A9">
              <w:rPr>
                <w:noProof/>
                <w:webHidden/>
              </w:rPr>
              <w:t>5</w:t>
            </w:r>
            <w:r w:rsidR="001E39A9">
              <w:rPr>
                <w:noProof/>
                <w:webHidden/>
              </w:rPr>
              <w:fldChar w:fldCharType="end"/>
            </w:r>
          </w:hyperlink>
        </w:p>
        <w:p w14:paraId="0421010A" w14:textId="70A889CB"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00" w:history="1">
            <w:r w:rsidRPr="004F6864">
              <w:rPr>
                <w:rStyle w:val="Hipercze"/>
                <w:noProof/>
              </w:rPr>
              <w:t>1.1</w:t>
            </w:r>
            <w:r>
              <w:rPr>
                <w:rFonts w:asciiTheme="minorHAnsi" w:eastAsiaTheme="minorEastAsia" w:hAnsiTheme="minorHAnsi"/>
                <w:noProof/>
                <w:lang w:eastAsia="pl-PL"/>
              </w:rPr>
              <w:tab/>
            </w:r>
            <w:r w:rsidRPr="004F6864">
              <w:rPr>
                <w:rStyle w:val="Hipercze"/>
                <w:noProof/>
              </w:rPr>
              <w:t>Misja i cele firmy</w:t>
            </w:r>
            <w:r>
              <w:rPr>
                <w:noProof/>
                <w:webHidden/>
              </w:rPr>
              <w:tab/>
            </w:r>
            <w:r>
              <w:rPr>
                <w:noProof/>
                <w:webHidden/>
              </w:rPr>
              <w:fldChar w:fldCharType="begin"/>
            </w:r>
            <w:r>
              <w:rPr>
                <w:noProof/>
                <w:webHidden/>
              </w:rPr>
              <w:instrText xml:space="preserve"> PAGEREF _Toc65711700 \h </w:instrText>
            </w:r>
            <w:r>
              <w:rPr>
                <w:noProof/>
                <w:webHidden/>
              </w:rPr>
            </w:r>
            <w:r>
              <w:rPr>
                <w:noProof/>
                <w:webHidden/>
              </w:rPr>
              <w:fldChar w:fldCharType="separate"/>
            </w:r>
            <w:r>
              <w:rPr>
                <w:noProof/>
                <w:webHidden/>
              </w:rPr>
              <w:t>5</w:t>
            </w:r>
            <w:r>
              <w:rPr>
                <w:noProof/>
                <w:webHidden/>
              </w:rPr>
              <w:fldChar w:fldCharType="end"/>
            </w:r>
          </w:hyperlink>
        </w:p>
        <w:p w14:paraId="0131938F" w14:textId="2312D031" w:rsidR="001E39A9" w:rsidRDefault="001E39A9">
          <w:pPr>
            <w:pStyle w:val="Spistreci1"/>
            <w:tabs>
              <w:tab w:val="left" w:pos="440"/>
              <w:tab w:val="right" w:leader="dot" w:pos="9062"/>
            </w:tabs>
            <w:rPr>
              <w:rFonts w:asciiTheme="minorHAnsi" w:eastAsiaTheme="minorEastAsia" w:hAnsiTheme="minorHAnsi"/>
              <w:noProof/>
              <w:lang w:eastAsia="pl-PL"/>
            </w:rPr>
          </w:pPr>
          <w:hyperlink w:anchor="_Toc65711701" w:history="1">
            <w:r w:rsidRPr="004F6864">
              <w:rPr>
                <w:rStyle w:val="Hipercze"/>
                <w:noProof/>
              </w:rPr>
              <w:t>2.</w:t>
            </w:r>
            <w:r>
              <w:rPr>
                <w:rFonts w:asciiTheme="minorHAnsi" w:eastAsiaTheme="minorEastAsia" w:hAnsiTheme="minorHAnsi"/>
                <w:noProof/>
                <w:lang w:eastAsia="pl-PL"/>
              </w:rPr>
              <w:tab/>
            </w:r>
            <w:r w:rsidRPr="004F6864">
              <w:rPr>
                <w:rStyle w:val="Hipercze"/>
                <w:noProof/>
              </w:rPr>
              <w:t>Wycena rozwiązania</w:t>
            </w:r>
            <w:r>
              <w:rPr>
                <w:noProof/>
                <w:webHidden/>
              </w:rPr>
              <w:tab/>
            </w:r>
            <w:r>
              <w:rPr>
                <w:noProof/>
                <w:webHidden/>
              </w:rPr>
              <w:fldChar w:fldCharType="begin"/>
            </w:r>
            <w:r>
              <w:rPr>
                <w:noProof/>
                <w:webHidden/>
              </w:rPr>
              <w:instrText xml:space="preserve"> PAGEREF _Toc65711701 \h </w:instrText>
            </w:r>
            <w:r>
              <w:rPr>
                <w:noProof/>
                <w:webHidden/>
              </w:rPr>
            </w:r>
            <w:r>
              <w:rPr>
                <w:noProof/>
                <w:webHidden/>
              </w:rPr>
              <w:fldChar w:fldCharType="separate"/>
            </w:r>
            <w:r>
              <w:rPr>
                <w:noProof/>
                <w:webHidden/>
              </w:rPr>
              <w:t>6</w:t>
            </w:r>
            <w:r>
              <w:rPr>
                <w:noProof/>
                <w:webHidden/>
              </w:rPr>
              <w:fldChar w:fldCharType="end"/>
            </w:r>
          </w:hyperlink>
        </w:p>
        <w:p w14:paraId="65F68DE5" w14:textId="4C6030BB" w:rsidR="001E39A9" w:rsidRDefault="001E39A9">
          <w:pPr>
            <w:pStyle w:val="Spistreci1"/>
            <w:tabs>
              <w:tab w:val="left" w:pos="440"/>
              <w:tab w:val="right" w:leader="dot" w:pos="9062"/>
            </w:tabs>
            <w:rPr>
              <w:rFonts w:asciiTheme="minorHAnsi" w:eastAsiaTheme="minorEastAsia" w:hAnsiTheme="minorHAnsi"/>
              <w:noProof/>
              <w:lang w:eastAsia="pl-PL"/>
            </w:rPr>
          </w:pPr>
          <w:hyperlink w:anchor="_Toc65711702" w:history="1">
            <w:r w:rsidRPr="004F6864">
              <w:rPr>
                <w:rStyle w:val="Hipercze"/>
                <w:noProof/>
              </w:rPr>
              <w:t>3.</w:t>
            </w:r>
            <w:r>
              <w:rPr>
                <w:rFonts w:asciiTheme="minorHAnsi" w:eastAsiaTheme="minorEastAsia" w:hAnsiTheme="minorHAnsi"/>
                <w:noProof/>
                <w:lang w:eastAsia="pl-PL"/>
              </w:rPr>
              <w:tab/>
            </w:r>
            <w:r w:rsidRPr="004F6864">
              <w:rPr>
                <w:rStyle w:val="Hipercze"/>
                <w:noProof/>
              </w:rPr>
              <w:t>Szczegółowy opis rozwiązania</w:t>
            </w:r>
            <w:r>
              <w:rPr>
                <w:noProof/>
                <w:webHidden/>
              </w:rPr>
              <w:tab/>
            </w:r>
            <w:r>
              <w:rPr>
                <w:noProof/>
                <w:webHidden/>
              </w:rPr>
              <w:fldChar w:fldCharType="begin"/>
            </w:r>
            <w:r>
              <w:rPr>
                <w:noProof/>
                <w:webHidden/>
              </w:rPr>
              <w:instrText xml:space="preserve"> PAGEREF _Toc65711702 \h </w:instrText>
            </w:r>
            <w:r>
              <w:rPr>
                <w:noProof/>
                <w:webHidden/>
              </w:rPr>
            </w:r>
            <w:r>
              <w:rPr>
                <w:noProof/>
                <w:webHidden/>
              </w:rPr>
              <w:fldChar w:fldCharType="separate"/>
            </w:r>
            <w:r>
              <w:rPr>
                <w:noProof/>
                <w:webHidden/>
              </w:rPr>
              <w:t>7</w:t>
            </w:r>
            <w:r>
              <w:rPr>
                <w:noProof/>
                <w:webHidden/>
              </w:rPr>
              <w:fldChar w:fldCharType="end"/>
            </w:r>
          </w:hyperlink>
        </w:p>
        <w:p w14:paraId="3EAE65D5" w14:textId="270C1659"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03" w:history="1">
            <w:r w:rsidRPr="004F6864">
              <w:rPr>
                <w:rStyle w:val="Hipercze"/>
                <w:noProof/>
              </w:rPr>
              <w:t>3.1</w:t>
            </w:r>
            <w:r>
              <w:rPr>
                <w:rFonts w:asciiTheme="minorHAnsi" w:eastAsiaTheme="minorEastAsia" w:hAnsiTheme="minorHAnsi"/>
                <w:noProof/>
                <w:lang w:eastAsia="pl-PL"/>
              </w:rPr>
              <w:tab/>
            </w:r>
            <w:r w:rsidRPr="004F6864">
              <w:rPr>
                <w:rStyle w:val="Hipercze"/>
                <w:noProof/>
              </w:rPr>
              <w:t>Dane podstawowe - indeksy</w:t>
            </w:r>
            <w:r>
              <w:rPr>
                <w:noProof/>
                <w:webHidden/>
              </w:rPr>
              <w:tab/>
            </w:r>
            <w:r>
              <w:rPr>
                <w:noProof/>
                <w:webHidden/>
              </w:rPr>
              <w:fldChar w:fldCharType="begin"/>
            </w:r>
            <w:r>
              <w:rPr>
                <w:noProof/>
                <w:webHidden/>
              </w:rPr>
              <w:instrText xml:space="preserve"> PAGEREF _Toc65711703 \h </w:instrText>
            </w:r>
            <w:r>
              <w:rPr>
                <w:noProof/>
                <w:webHidden/>
              </w:rPr>
            </w:r>
            <w:r>
              <w:rPr>
                <w:noProof/>
                <w:webHidden/>
              </w:rPr>
              <w:fldChar w:fldCharType="separate"/>
            </w:r>
            <w:r>
              <w:rPr>
                <w:noProof/>
                <w:webHidden/>
              </w:rPr>
              <w:t>7</w:t>
            </w:r>
            <w:r>
              <w:rPr>
                <w:noProof/>
                <w:webHidden/>
              </w:rPr>
              <w:fldChar w:fldCharType="end"/>
            </w:r>
          </w:hyperlink>
        </w:p>
        <w:p w14:paraId="438560F0" w14:textId="54A44D31" w:rsidR="001E39A9" w:rsidRDefault="001E39A9">
          <w:pPr>
            <w:pStyle w:val="Spistreci2"/>
            <w:tabs>
              <w:tab w:val="right" w:leader="dot" w:pos="9062"/>
            </w:tabs>
            <w:rPr>
              <w:rFonts w:asciiTheme="minorHAnsi" w:eastAsiaTheme="minorEastAsia" w:hAnsiTheme="minorHAnsi"/>
              <w:noProof/>
              <w:lang w:eastAsia="pl-PL"/>
            </w:rPr>
          </w:pPr>
          <w:hyperlink w:anchor="_Toc65711704" w:history="1">
            <w:r w:rsidRPr="004F6864">
              <w:rPr>
                <w:rStyle w:val="Hipercze"/>
                <w:noProof/>
              </w:rPr>
              <w:t>3.1 Dane podstawowe – kontrahenci</w:t>
            </w:r>
            <w:r>
              <w:rPr>
                <w:noProof/>
                <w:webHidden/>
              </w:rPr>
              <w:tab/>
            </w:r>
            <w:r>
              <w:rPr>
                <w:noProof/>
                <w:webHidden/>
              </w:rPr>
              <w:fldChar w:fldCharType="begin"/>
            </w:r>
            <w:r>
              <w:rPr>
                <w:noProof/>
                <w:webHidden/>
              </w:rPr>
              <w:instrText xml:space="preserve"> PAGEREF _Toc65711704 \h </w:instrText>
            </w:r>
            <w:r>
              <w:rPr>
                <w:noProof/>
                <w:webHidden/>
              </w:rPr>
            </w:r>
            <w:r>
              <w:rPr>
                <w:noProof/>
                <w:webHidden/>
              </w:rPr>
              <w:fldChar w:fldCharType="separate"/>
            </w:r>
            <w:r>
              <w:rPr>
                <w:noProof/>
                <w:webHidden/>
              </w:rPr>
              <w:t>7</w:t>
            </w:r>
            <w:r>
              <w:rPr>
                <w:noProof/>
                <w:webHidden/>
              </w:rPr>
              <w:fldChar w:fldCharType="end"/>
            </w:r>
          </w:hyperlink>
        </w:p>
        <w:p w14:paraId="6EE4B8BE" w14:textId="2CB398B8"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05" w:history="1">
            <w:r w:rsidRPr="004F6864">
              <w:rPr>
                <w:rStyle w:val="Hipercze"/>
                <w:noProof/>
              </w:rPr>
              <w:t>3.2</w:t>
            </w:r>
            <w:r>
              <w:rPr>
                <w:rFonts w:asciiTheme="minorHAnsi" w:eastAsiaTheme="minorEastAsia" w:hAnsiTheme="minorHAnsi"/>
                <w:noProof/>
                <w:lang w:eastAsia="pl-PL"/>
              </w:rPr>
              <w:tab/>
            </w:r>
            <w:r w:rsidRPr="004F6864">
              <w:rPr>
                <w:rStyle w:val="Hipercze"/>
                <w:noProof/>
              </w:rPr>
              <w:t>Import dokumentu PZ</w:t>
            </w:r>
            <w:r>
              <w:rPr>
                <w:noProof/>
                <w:webHidden/>
              </w:rPr>
              <w:tab/>
            </w:r>
            <w:r>
              <w:rPr>
                <w:noProof/>
                <w:webHidden/>
              </w:rPr>
              <w:fldChar w:fldCharType="begin"/>
            </w:r>
            <w:r>
              <w:rPr>
                <w:noProof/>
                <w:webHidden/>
              </w:rPr>
              <w:instrText xml:space="preserve"> PAGEREF _Toc65711705 \h </w:instrText>
            </w:r>
            <w:r>
              <w:rPr>
                <w:noProof/>
                <w:webHidden/>
              </w:rPr>
            </w:r>
            <w:r>
              <w:rPr>
                <w:noProof/>
                <w:webHidden/>
              </w:rPr>
              <w:fldChar w:fldCharType="separate"/>
            </w:r>
            <w:r>
              <w:rPr>
                <w:noProof/>
                <w:webHidden/>
              </w:rPr>
              <w:t>8</w:t>
            </w:r>
            <w:r>
              <w:rPr>
                <w:noProof/>
                <w:webHidden/>
              </w:rPr>
              <w:fldChar w:fldCharType="end"/>
            </w:r>
          </w:hyperlink>
        </w:p>
        <w:p w14:paraId="57903DE5" w14:textId="69E78264"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06" w:history="1">
            <w:r w:rsidRPr="004F6864">
              <w:rPr>
                <w:rStyle w:val="Hipercze"/>
                <w:noProof/>
              </w:rPr>
              <w:t>3.3</w:t>
            </w:r>
            <w:r>
              <w:rPr>
                <w:rFonts w:asciiTheme="minorHAnsi" w:eastAsiaTheme="minorEastAsia" w:hAnsiTheme="minorHAnsi"/>
                <w:noProof/>
                <w:lang w:eastAsia="pl-PL"/>
              </w:rPr>
              <w:tab/>
            </w:r>
            <w:r w:rsidRPr="004F6864">
              <w:rPr>
                <w:rStyle w:val="Hipercze"/>
                <w:noProof/>
              </w:rPr>
              <w:t>Zmiana sposobu generowania FS – nabywca, odbiorca</w:t>
            </w:r>
            <w:r>
              <w:rPr>
                <w:noProof/>
                <w:webHidden/>
              </w:rPr>
              <w:tab/>
            </w:r>
            <w:r>
              <w:rPr>
                <w:noProof/>
                <w:webHidden/>
              </w:rPr>
              <w:fldChar w:fldCharType="begin"/>
            </w:r>
            <w:r>
              <w:rPr>
                <w:noProof/>
                <w:webHidden/>
              </w:rPr>
              <w:instrText xml:space="preserve"> PAGEREF _Toc65711706 \h </w:instrText>
            </w:r>
            <w:r>
              <w:rPr>
                <w:noProof/>
                <w:webHidden/>
              </w:rPr>
            </w:r>
            <w:r>
              <w:rPr>
                <w:noProof/>
                <w:webHidden/>
              </w:rPr>
              <w:fldChar w:fldCharType="separate"/>
            </w:r>
            <w:r>
              <w:rPr>
                <w:noProof/>
                <w:webHidden/>
              </w:rPr>
              <w:t>9</w:t>
            </w:r>
            <w:r>
              <w:rPr>
                <w:noProof/>
                <w:webHidden/>
              </w:rPr>
              <w:fldChar w:fldCharType="end"/>
            </w:r>
          </w:hyperlink>
        </w:p>
        <w:p w14:paraId="53A3512F" w14:textId="08B393B6"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07" w:history="1">
            <w:r w:rsidRPr="004F6864">
              <w:rPr>
                <w:rStyle w:val="Hipercze"/>
                <w:noProof/>
              </w:rPr>
              <w:t>3.4</w:t>
            </w:r>
            <w:r>
              <w:rPr>
                <w:rFonts w:asciiTheme="minorHAnsi" w:eastAsiaTheme="minorEastAsia" w:hAnsiTheme="minorHAnsi"/>
                <w:noProof/>
                <w:lang w:eastAsia="pl-PL"/>
              </w:rPr>
              <w:tab/>
            </w:r>
            <w:r w:rsidRPr="004F6864">
              <w:rPr>
                <w:rStyle w:val="Hipercze"/>
                <w:noProof/>
              </w:rPr>
              <w:t>Zmiana sposobu generowania FS – koszty dodatkowe</w:t>
            </w:r>
            <w:r>
              <w:rPr>
                <w:noProof/>
                <w:webHidden/>
              </w:rPr>
              <w:tab/>
            </w:r>
            <w:r>
              <w:rPr>
                <w:noProof/>
                <w:webHidden/>
              </w:rPr>
              <w:fldChar w:fldCharType="begin"/>
            </w:r>
            <w:r>
              <w:rPr>
                <w:noProof/>
                <w:webHidden/>
              </w:rPr>
              <w:instrText xml:space="preserve"> PAGEREF _Toc65711707 \h </w:instrText>
            </w:r>
            <w:r>
              <w:rPr>
                <w:noProof/>
                <w:webHidden/>
              </w:rPr>
            </w:r>
            <w:r>
              <w:rPr>
                <w:noProof/>
                <w:webHidden/>
              </w:rPr>
              <w:fldChar w:fldCharType="separate"/>
            </w:r>
            <w:r>
              <w:rPr>
                <w:noProof/>
                <w:webHidden/>
              </w:rPr>
              <w:t>9</w:t>
            </w:r>
            <w:r>
              <w:rPr>
                <w:noProof/>
                <w:webHidden/>
              </w:rPr>
              <w:fldChar w:fldCharType="end"/>
            </w:r>
          </w:hyperlink>
        </w:p>
        <w:p w14:paraId="3B6E4D7E" w14:textId="0C94A4C8"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08" w:history="1">
            <w:r w:rsidRPr="004F6864">
              <w:rPr>
                <w:rStyle w:val="Hipercze"/>
                <w:noProof/>
              </w:rPr>
              <w:t>3.5</w:t>
            </w:r>
            <w:r>
              <w:rPr>
                <w:rFonts w:asciiTheme="minorHAnsi" w:eastAsiaTheme="minorEastAsia" w:hAnsiTheme="minorHAnsi"/>
                <w:noProof/>
                <w:lang w:eastAsia="pl-PL"/>
              </w:rPr>
              <w:tab/>
            </w:r>
            <w:r w:rsidRPr="004F6864">
              <w:rPr>
                <w:rStyle w:val="Hipercze"/>
                <w:noProof/>
              </w:rPr>
              <w:t>Proces obsługi sprzedaży w SCA Petrole</w:t>
            </w:r>
            <w:r>
              <w:rPr>
                <w:noProof/>
                <w:webHidden/>
              </w:rPr>
              <w:tab/>
            </w:r>
            <w:r>
              <w:rPr>
                <w:noProof/>
                <w:webHidden/>
              </w:rPr>
              <w:fldChar w:fldCharType="begin"/>
            </w:r>
            <w:r>
              <w:rPr>
                <w:noProof/>
                <w:webHidden/>
              </w:rPr>
              <w:instrText xml:space="preserve"> PAGEREF _Toc65711708 \h </w:instrText>
            </w:r>
            <w:r>
              <w:rPr>
                <w:noProof/>
                <w:webHidden/>
              </w:rPr>
            </w:r>
            <w:r>
              <w:rPr>
                <w:noProof/>
                <w:webHidden/>
              </w:rPr>
              <w:fldChar w:fldCharType="separate"/>
            </w:r>
            <w:r>
              <w:rPr>
                <w:noProof/>
                <w:webHidden/>
              </w:rPr>
              <w:t>10</w:t>
            </w:r>
            <w:r>
              <w:rPr>
                <w:noProof/>
                <w:webHidden/>
              </w:rPr>
              <w:fldChar w:fldCharType="end"/>
            </w:r>
          </w:hyperlink>
        </w:p>
        <w:p w14:paraId="119FB750" w14:textId="126AD299" w:rsidR="001E39A9" w:rsidRDefault="001E39A9">
          <w:pPr>
            <w:pStyle w:val="Spistreci1"/>
            <w:tabs>
              <w:tab w:val="left" w:pos="440"/>
              <w:tab w:val="right" w:leader="dot" w:pos="9062"/>
            </w:tabs>
            <w:rPr>
              <w:rFonts w:asciiTheme="minorHAnsi" w:eastAsiaTheme="minorEastAsia" w:hAnsiTheme="minorHAnsi"/>
              <w:noProof/>
              <w:lang w:eastAsia="pl-PL"/>
            </w:rPr>
          </w:pPr>
          <w:hyperlink w:anchor="_Toc65711709" w:history="1">
            <w:r w:rsidRPr="004F6864">
              <w:rPr>
                <w:rStyle w:val="Hipercze"/>
                <w:noProof/>
              </w:rPr>
              <w:t>4.</w:t>
            </w:r>
            <w:r>
              <w:rPr>
                <w:rFonts w:asciiTheme="minorHAnsi" w:eastAsiaTheme="minorEastAsia" w:hAnsiTheme="minorHAnsi"/>
                <w:noProof/>
                <w:lang w:eastAsia="pl-PL"/>
              </w:rPr>
              <w:tab/>
            </w:r>
            <w:r w:rsidRPr="004F6864">
              <w:rPr>
                <w:rStyle w:val="Hipercze"/>
                <w:noProof/>
              </w:rPr>
              <w:t>Warunki realizacji zlecenia</w:t>
            </w:r>
            <w:r>
              <w:rPr>
                <w:noProof/>
                <w:webHidden/>
              </w:rPr>
              <w:tab/>
            </w:r>
            <w:r>
              <w:rPr>
                <w:noProof/>
                <w:webHidden/>
              </w:rPr>
              <w:fldChar w:fldCharType="begin"/>
            </w:r>
            <w:r>
              <w:rPr>
                <w:noProof/>
                <w:webHidden/>
              </w:rPr>
              <w:instrText xml:space="preserve"> PAGEREF _Toc65711709 \h </w:instrText>
            </w:r>
            <w:r>
              <w:rPr>
                <w:noProof/>
                <w:webHidden/>
              </w:rPr>
            </w:r>
            <w:r>
              <w:rPr>
                <w:noProof/>
                <w:webHidden/>
              </w:rPr>
              <w:fldChar w:fldCharType="separate"/>
            </w:r>
            <w:r>
              <w:rPr>
                <w:noProof/>
                <w:webHidden/>
              </w:rPr>
              <w:t>10</w:t>
            </w:r>
            <w:r>
              <w:rPr>
                <w:noProof/>
                <w:webHidden/>
              </w:rPr>
              <w:fldChar w:fldCharType="end"/>
            </w:r>
          </w:hyperlink>
        </w:p>
        <w:p w14:paraId="3748380D" w14:textId="6145C1CD"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0" w:history="1">
            <w:r w:rsidRPr="004F6864">
              <w:rPr>
                <w:rStyle w:val="Hipercze"/>
                <w:noProof/>
              </w:rPr>
              <w:t>4.1</w:t>
            </w:r>
            <w:r>
              <w:rPr>
                <w:rFonts w:asciiTheme="minorHAnsi" w:eastAsiaTheme="minorEastAsia" w:hAnsiTheme="minorHAnsi"/>
                <w:noProof/>
                <w:lang w:eastAsia="pl-PL"/>
              </w:rPr>
              <w:tab/>
            </w:r>
            <w:r w:rsidRPr="004F6864">
              <w:rPr>
                <w:rStyle w:val="Hipercze"/>
                <w:noProof/>
              </w:rPr>
              <w:t>Termin płatności</w:t>
            </w:r>
            <w:r>
              <w:rPr>
                <w:noProof/>
                <w:webHidden/>
              </w:rPr>
              <w:tab/>
            </w:r>
            <w:r>
              <w:rPr>
                <w:noProof/>
                <w:webHidden/>
              </w:rPr>
              <w:fldChar w:fldCharType="begin"/>
            </w:r>
            <w:r>
              <w:rPr>
                <w:noProof/>
                <w:webHidden/>
              </w:rPr>
              <w:instrText xml:space="preserve"> PAGEREF _Toc65711710 \h </w:instrText>
            </w:r>
            <w:r>
              <w:rPr>
                <w:noProof/>
                <w:webHidden/>
              </w:rPr>
            </w:r>
            <w:r>
              <w:rPr>
                <w:noProof/>
                <w:webHidden/>
              </w:rPr>
              <w:fldChar w:fldCharType="separate"/>
            </w:r>
            <w:r>
              <w:rPr>
                <w:noProof/>
                <w:webHidden/>
              </w:rPr>
              <w:t>10</w:t>
            </w:r>
            <w:r>
              <w:rPr>
                <w:noProof/>
                <w:webHidden/>
              </w:rPr>
              <w:fldChar w:fldCharType="end"/>
            </w:r>
          </w:hyperlink>
        </w:p>
        <w:p w14:paraId="689B2935" w14:textId="55598B50"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1" w:history="1">
            <w:r w:rsidRPr="004F6864">
              <w:rPr>
                <w:rStyle w:val="Hipercze"/>
                <w:noProof/>
              </w:rPr>
              <w:t>4.2</w:t>
            </w:r>
            <w:r>
              <w:rPr>
                <w:rFonts w:asciiTheme="minorHAnsi" w:eastAsiaTheme="minorEastAsia" w:hAnsiTheme="minorHAnsi"/>
                <w:noProof/>
                <w:lang w:eastAsia="pl-PL"/>
              </w:rPr>
              <w:tab/>
            </w:r>
            <w:r w:rsidRPr="004F6864">
              <w:rPr>
                <w:rStyle w:val="Hipercze"/>
                <w:noProof/>
              </w:rPr>
              <w:t>Stawki godzinowe</w:t>
            </w:r>
            <w:r>
              <w:rPr>
                <w:noProof/>
                <w:webHidden/>
              </w:rPr>
              <w:tab/>
            </w:r>
            <w:r>
              <w:rPr>
                <w:noProof/>
                <w:webHidden/>
              </w:rPr>
              <w:fldChar w:fldCharType="begin"/>
            </w:r>
            <w:r>
              <w:rPr>
                <w:noProof/>
                <w:webHidden/>
              </w:rPr>
              <w:instrText xml:space="preserve"> PAGEREF _Toc65711711 \h </w:instrText>
            </w:r>
            <w:r>
              <w:rPr>
                <w:noProof/>
                <w:webHidden/>
              </w:rPr>
            </w:r>
            <w:r>
              <w:rPr>
                <w:noProof/>
                <w:webHidden/>
              </w:rPr>
              <w:fldChar w:fldCharType="separate"/>
            </w:r>
            <w:r>
              <w:rPr>
                <w:noProof/>
                <w:webHidden/>
              </w:rPr>
              <w:t>10</w:t>
            </w:r>
            <w:r>
              <w:rPr>
                <w:noProof/>
                <w:webHidden/>
              </w:rPr>
              <w:fldChar w:fldCharType="end"/>
            </w:r>
          </w:hyperlink>
        </w:p>
        <w:p w14:paraId="2388B1F8" w14:textId="7C3161AB"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2" w:history="1">
            <w:r w:rsidRPr="004F6864">
              <w:rPr>
                <w:rStyle w:val="Hipercze"/>
                <w:noProof/>
              </w:rPr>
              <w:t>4.3</w:t>
            </w:r>
            <w:r>
              <w:rPr>
                <w:rFonts w:asciiTheme="minorHAnsi" w:eastAsiaTheme="minorEastAsia" w:hAnsiTheme="minorHAnsi"/>
                <w:noProof/>
                <w:lang w:eastAsia="pl-PL"/>
              </w:rPr>
              <w:tab/>
            </w:r>
            <w:r w:rsidRPr="004F6864">
              <w:rPr>
                <w:rStyle w:val="Hipercze"/>
                <w:noProof/>
              </w:rPr>
              <w:t>Sposób fakturowania</w:t>
            </w:r>
            <w:r>
              <w:rPr>
                <w:noProof/>
                <w:webHidden/>
              </w:rPr>
              <w:tab/>
            </w:r>
            <w:r>
              <w:rPr>
                <w:noProof/>
                <w:webHidden/>
              </w:rPr>
              <w:fldChar w:fldCharType="begin"/>
            </w:r>
            <w:r>
              <w:rPr>
                <w:noProof/>
                <w:webHidden/>
              </w:rPr>
              <w:instrText xml:space="preserve"> PAGEREF _Toc65711712 \h </w:instrText>
            </w:r>
            <w:r>
              <w:rPr>
                <w:noProof/>
                <w:webHidden/>
              </w:rPr>
            </w:r>
            <w:r>
              <w:rPr>
                <w:noProof/>
                <w:webHidden/>
              </w:rPr>
              <w:fldChar w:fldCharType="separate"/>
            </w:r>
            <w:r>
              <w:rPr>
                <w:noProof/>
                <w:webHidden/>
              </w:rPr>
              <w:t>10</w:t>
            </w:r>
            <w:r>
              <w:rPr>
                <w:noProof/>
                <w:webHidden/>
              </w:rPr>
              <w:fldChar w:fldCharType="end"/>
            </w:r>
          </w:hyperlink>
        </w:p>
        <w:p w14:paraId="4E203728" w14:textId="331BF76B"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3" w:history="1">
            <w:r w:rsidRPr="004F6864">
              <w:rPr>
                <w:rStyle w:val="Hipercze"/>
                <w:noProof/>
              </w:rPr>
              <w:t>4.4</w:t>
            </w:r>
            <w:r>
              <w:rPr>
                <w:rFonts w:asciiTheme="minorHAnsi" w:eastAsiaTheme="minorEastAsia" w:hAnsiTheme="minorHAnsi"/>
                <w:noProof/>
                <w:lang w:eastAsia="pl-PL"/>
              </w:rPr>
              <w:tab/>
            </w:r>
            <w:r w:rsidRPr="004F6864">
              <w:rPr>
                <w:rStyle w:val="Hipercze"/>
                <w:noProof/>
              </w:rPr>
              <w:t>Gwarancja/rękojmia</w:t>
            </w:r>
            <w:r>
              <w:rPr>
                <w:noProof/>
                <w:webHidden/>
              </w:rPr>
              <w:tab/>
            </w:r>
            <w:r>
              <w:rPr>
                <w:noProof/>
                <w:webHidden/>
              </w:rPr>
              <w:fldChar w:fldCharType="begin"/>
            </w:r>
            <w:r>
              <w:rPr>
                <w:noProof/>
                <w:webHidden/>
              </w:rPr>
              <w:instrText xml:space="preserve"> PAGEREF _Toc65711713 \h </w:instrText>
            </w:r>
            <w:r>
              <w:rPr>
                <w:noProof/>
                <w:webHidden/>
              </w:rPr>
            </w:r>
            <w:r>
              <w:rPr>
                <w:noProof/>
                <w:webHidden/>
              </w:rPr>
              <w:fldChar w:fldCharType="separate"/>
            </w:r>
            <w:r>
              <w:rPr>
                <w:noProof/>
                <w:webHidden/>
              </w:rPr>
              <w:t>10</w:t>
            </w:r>
            <w:r>
              <w:rPr>
                <w:noProof/>
                <w:webHidden/>
              </w:rPr>
              <w:fldChar w:fldCharType="end"/>
            </w:r>
          </w:hyperlink>
        </w:p>
        <w:p w14:paraId="44F0DEFC" w14:textId="1D6F1532"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4" w:history="1">
            <w:r w:rsidRPr="004F6864">
              <w:rPr>
                <w:rStyle w:val="Hipercze"/>
                <w:noProof/>
              </w:rPr>
              <w:t>4.5</w:t>
            </w:r>
            <w:r>
              <w:rPr>
                <w:rFonts w:asciiTheme="minorHAnsi" w:eastAsiaTheme="minorEastAsia" w:hAnsiTheme="minorHAnsi"/>
                <w:noProof/>
                <w:lang w:eastAsia="pl-PL"/>
              </w:rPr>
              <w:tab/>
            </w:r>
            <w:r w:rsidRPr="004F6864">
              <w:rPr>
                <w:rStyle w:val="Hipercze"/>
                <w:noProof/>
              </w:rPr>
              <w:t>Licencja/Prawa autorskie</w:t>
            </w:r>
            <w:r>
              <w:rPr>
                <w:noProof/>
                <w:webHidden/>
              </w:rPr>
              <w:tab/>
            </w:r>
            <w:r>
              <w:rPr>
                <w:noProof/>
                <w:webHidden/>
              </w:rPr>
              <w:fldChar w:fldCharType="begin"/>
            </w:r>
            <w:r>
              <w:rPr>
                <w:noProof/>
                <w:webHidden/>
              </w:rPr>
              <w:instrText xml:space="preserve"> PAGEREF _Toc65711714 \h </w:instrText>
            </w:r>
            <w:r>
              <w:rPr>
                <w:noProof/>
                <w:webHidden/>
              </w:rPr>
            </w:r>
            <w:r>
              <w:rPr>
                <w:noProof/>
                <w:webHidden/>
              </w:rPr>
              <w:fldChar w:fldCharType="separate"/>
            </w:r>
            <w:r>
              <w:rPr>
                <w:noProof/>
                <w:webHidden/>
              </w:rPr>
              <w:t>11</w:t>
            </w:r>
            <w:r>
              <w:rPr>
                <w:noProof/>
                <w:webHidden/>
              </w:rPr>
              <w:fldChar w:fldCharType="end"/>
            </w:r>
          </w:hyperlink>
        </w:p>
        <w:p w14:paraId="67A74123" w14:textId="01B21638"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5" w:history="1">
            <w:r w:rsidRPr="004F6864">
              <w:rPr>
                <w:rStyle w:val="Hipercze"/>
                <w:noProof/>
              </w:rPr>
              <w:t>4.6</w:t>
            </w:r>
            <w:r>
              <w:rPr>
                <w:rFonts w:asciiTheme="minorHAnsi" w:eastAsiaTheme="minorEastAsia" w:hAnsiTheme="minorHAnsi"/>
                <w:noProof/>
                <w:lang w:eastAsia="pl-PL"/>
              </w:rPr>
              <w:tab/>
            </w:r>
            <w:r w:rsidRPr="004F6864">
              <w:rPr>
                <w:rStyle w:val="Hipercze"/>
                <w:noProof/>
              </w:rPr>
              <w:t>Wymagania</w:t>
            </w:r>
            <w:r>
              <w:rPr>
                <w:noProof/>
                <w:webHidden/>
              </w:rPr>
              <w:tab/>
            </w:r>
            <w:r>
              <w:rPr>
                <w:noProof/>
                <w:webHidden/>
              </w:rPr>
              <w:fldChar w:fldCharType="begin"/>
            </w:r>
            <w:r>
              <w:rPr>
                <w:noProof/>
                <w:webHidden/>
              </w:rPr>
              <w:instrText xml:space="preserve"> PAGEREF _Toc65711715 \h </w:instrText>
            </w:r>
            <w:r>
              <w:rPr>
                <w:noProof/>
                <w:webHidden/>
              </w:rPr>
            </w:r>
            <w:r>
              <w:rPr>
                <w:noProof/>
                <w:webHidden/>
              </w:rPr>
              <w:fldChar w:fldCharType="separate"/>
            </w:r>
            <w:r>
              <w:rPr>
                <w:noProof/>
                <w:webHidden/>
              </w:rPr>
              <w:t>12</w:t>
            </w:r>
            <w:r>
              <w:rPr>
                <w:noProof/>
                <w:webHidden/>
              </w:rPr>
              <w:fldChar w:fldCharType="end"/>
            </w:r>
          </w:hyperlink>
        </w:p>
        <w:p w14:paraId="167AC285" w14:textId="1FB2D6A6" w:rsidR="001E39A9" w:rsidRDefault="001E39A9">
          <w:pPr>
            <w:pStyle w:val="Spistreci1"/>
            <w:tabs>
              <w:tab w:val="left" w:pos="440"/>
              <w:tab w:val="right" w:leader="dot" w:pos="9062"/>
            </w:tabs>
            <w:rPr>
              <w:rFonts w:asciiTheme="minorHAnsi" w:eastAsiaTheme="minorEastAsia" w:hAnsiTheme="minorHAnsi"/>
              <w:noProof/>
              <w:lang w:eastAsia="pl-PL"/>
            </w:rPr>
          </w:pPr>
          <w:hyperlink w:anchor="_Toc65711716" w:history="1">
            <w:r w:rsidRPr="004F6864">
              <w:rPr>
                <w:rStyle w:val="Hipercze"/>
                <w:noProof/>
              </w:rPr>
              <w:t>5.</w:t>
            </w:r>
            <w:r>
              <w:rPr>
                <w:rFonts w:asciiTheme="minorHAnsi" w:eastAsiaTheme="minorEastAsia" w:hAnsiTheme="minorHAnsi"/>
                <w:noProof/>
                <w:lang w:eastAsia="pl-PL"/>
              </w:rPr>
              <w:tab/>
            </w:r>
            <w:r w:rsidRPr="004F6864">
              <w:rPr>
                <w:rStyle w:val="Hipercze"/>
                <w:noProof/>
              </w:rPr>
              <w:t>Informacje o oferencie</w:t>
            </w:r>
            <w:r>
              <w:rPr>
                <w:noProof/>
                <w:webHidden/>
              </w:rPr>
              <w:tab/>
            </w:r>
            <w:r>
              <w:rPr>
                <w:noProof/>
                <w:webHidden/>
              </w:rPr>
              <w:fldChar w:fldCharType="begin"/>
            </w:r>
            <w:r>
              <w:rPr>
                <w:noProof/>
                <w:webHidden/>
              </w:rPr>
              <w:instrText xml:space="preserve"> PAGEREF _Toc65711716 \h </w:instrText>
            </w:r>
            <w:r>
              <w:rPr>
                <w:noProof/>
                <w:webHidden/>
              </w:rPr>
            </w:r>
            <w:r>
              <w:rPr>
                <w:noProof/>
                <w:webHidden/>
              </w:rPr>
              <w:fldChar w:fldCharType="separate"/>
            </w:r>
            <w:r>
              <w:rPr>
                <w:noProof/>
                <w:webHidden/>
              </w:rPr>
              <w:t>13</w:t>
            </w:r>
            <w:r>
              <w:rPr>
                <w:noProof/>
                <w:webHidden/>
              </w:rPr>
              <w:fldChar w:fldCharType="end"/>
            </w:r>
          </w:hyperlink>
        </w:p>
        <w:p w14:paraId="7E8523E2" w14:textId="0C15301F" w:rsidR="001E39A9" w:rsidRDefault="001E39A9">
          <w:pPr>
            <w:pStyle w:val="Spistreci2"/>
            <w:tabs>
              <w:tab w:val="left" w:pos="880"/>
              <w:tab w:val="right" w:leader="dot" w:pos="9062"/>
            </w:tabs>
            <w:rPr>
              <w:rFonts w:asciiTheme="minorHAnsi" w:eastAsiaTheme="minorEastAsia" w:hAnsiTheme="minorHAnsi"/>
              <w:noProof/>
              <w:lang w:eastAsia="pl-PL"/>
            </w:rPr>
          </w:pPr>
          <w:hyperlink w:anchor="_Toc65711717" w:history="1">
            <w:r w:rsidRPr="004F6864">
              <w:rPr>
                <w:rStyle w:val="Hipercze"/>
                <w:noProof/>
              </w:rPr>
              <w:t>5.1</w:t>
            </w:r>
            <w:r>
              <w:rPr>
                <w:rFonts w:asciiTheme="minorHAnsi" w:eastAsiaTheme="minorEastAsia" w:hAnsiTheme="minorHAnsi"/>
                <w:noProof/>
                <w:lang w:eastAsia="pl-PL"/>
              </w:rPr>
              <w:tab/>
            </w:r>
            <w:r w:rsidRPr="004F6864">
              <w:rPr>
                <w:rStyle w:val="Hipercze"/>
                <w:noProof/>
              </w:rPr>
              <w:t>Osoby kontaktowe</w:t>
            </w:r>
            <w:r>
              <w:rPr>
                <w:noProof/>
                <w:webHidden/>
              </w:rPr>
              <w:tab/>
            </w:r>
            <w:r>
              <w:rPr>
                <w:noProof/>
                <w:webHidden/>
              </w:rPr>
              <w:fldChar w:fldCharType="begin"/>
            </w:r>
            <w:r>
              <w:rPr>
                <w:noProof/>
                <w:webHidden/>
              </w:rPr>
              <w:instrText xml:space="preserve"> PAGEREF _Toc65711717 \h </w:instrText>
            </w:r>
            <w:r>
              <w:rPr>
                <w:noProof/>
                <w:webHidden/>
              </w:rPr>
            </w:r>
            <w:r>
              <w:rPr>
                <w:noProof/>
                <w:webHidden/>
              </w:rPr>
              <w:fldChar w:fldCharType="separate"/>
            </w:r>
            <w:r>
              <w:rPr>
                <w:noProof/>
                <w:webHidden/>
              </w:rPr>
              <w:t>13</w:t>
            </w:r>
            <w:r>
              <w:rPr>
                <w:noProof/>
                <w:webHidden/>
              </w:rPr>
              <w:fldChar w:fldCharType="end"/>
            </w:r>
          </w:hyperlink>
        </w:p>
        <w:p w14:paraId="72282896" w14:textId="54BE7E73" w:rsidR="00EF5E08" w:rsidRDefault="002706F5">
          <w:r>
            <w:rPr>
              <w:b/>
              <w:bCs/>
            </w:rPr>
            <w:fldChar w:fldCharType="end"/>
          </w:r>
        </w:p>
      </w:sdtContent>
    </w:sdt>
    <w:p w14:paraId="50909E25" w14:textId="25B52F57" w:rsidR="00FB6F2E" w:rsidRDefault="00FB6F2E">
      <w:pPr>
        <w:spacing w:line="259" w:lineRule="auto"/>
        <w:jc w:val="left"/>
      </w:pPr>
      <w:r>
        <w:br w:type="page"/>
      </w:r>
    </w:p>
    <w:p w14:paraId="32E5E643" w14:textId="77777777" w:rsidR="002706F5" w:rsidRDefault="002706F5" w:rsidP="00BC2CED">
      <w:pPr>
        <w:spacing w:line="259" w:lineRule="auto"/>
        <w:jc w:val="left"/>
      </w:pPr>
    </w:p>
    <w:p w14:paraId="01F86019" w14:textId="514E779B" w:rsidR="00DF5ADE" w:rsidRDefault="002634F4" w:rsidP="00DF5ADE">
      <w:pPr>
        <w:spacing w:before="240"/>
        <w:ind w:left="-284" w:right="-284"/>
        <w:jc w:val="right"/>
      </w:pPr>
      <w:r>
        <w:rPr>
          <w:noProof/>
        </w:rPr>
        <w:drawing>
          <wp:anchor distT="0" distB="0" distL="114300" distR="114300" simplePos="0" relativeHeight="251691520" behindDoc="0" locked="0" layoutInCell="1" allowOverlap="1" wp14:anchorId="3BC5EBD5" wp14:editId="5A6C4B14">
            <wp:simplePos x="0" y="0"/>
            <wp:positionH relativeFrom="margin">
              <wp:posOffset>38100</wp:posOffset>
            </wp:positionH>
            <wp:positionV relativeFrom="paragraph">
              <wp:posOffset>4989</wp:posOffset>
            </wp:positionV>
            <wp:extent cx="1436370" cy="1306195"/>
            <wp:effectExtent l="0" t="0" r="0" b="0"/>
            <wp:wrapSquare wrapText="bothSides"/>
            <wp:docPr id="17" name="Obraz 17" descr="Primes « Coup de pou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es « Coup de pouce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6370" cy="1306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5ADE">
        <w:t xml:space="preserve">Poznań, </w:t>
      </w:r>
      <w:r w:rsidR="00D07CC5">
        <w:t>04-02-</w:t>
      </w:r>
      <w:r w:rsidR="00DF5ADE">
        <w:t>2020</w:t>
      </w:r>
      <w:r w:rsidR="00DF5ADE" w:rsidRPr="00634F42">
        <w:t xml:space="preserve"> r.</w:t>
      </w:r>
    </w:p>
    <w:p w14:paraId="308B42E6" w14:textId="1962313A" w:rsidR="00DF5ADE" w:rsidRDefault="00DF5ADE" w:rsidP="00DF5ADE">
      <w:pPr>
        <w:spacing w:before="240"/>
        <w:ind w:right="-284"/>
      </w:pPr>
    </w:p>
    <w:p w14:paraId="699244A6" w14:textId="7BC4D2C0" w:rsidR="00DF5ADE" w:rsidRDefault="00DF5ADE" w:rsidP="00DF5ADE">
      <w:pPr>
        <w:spacing w:before="240"/>
        <w:ind w:right="-284"/>
      </w:pPr>
    </w:p>
    <w:p w14:paraId="71DC43C4" w14:textId="5A03FEB7" w:rsidR="0013358B" w:rsidRDefault="0013358B" w:rsidP="0013358B">
      <w:pPr>
        <w:spacing w:before="240"/>
        <w:ind w:right="-284"/>
        <w:jc w:val="center"/>
        <w:rPr>
          <w:b/>
          <w:color w:val="002060"/>
        </w:rPr>
      </w:pPr>
      <w:r>
        <w:rPr>
          <w:noProof/>
          <w:lang w:eastAsia="pl-PL"/>
        </w:rPr>
        <mc:AlternateContent>
          <mc:Choice Requires="wps">
            <w:drawing>
              <wp:anchor distT="0" distB="0" distL="114300" distR="114300" simplePos="0" relativeHeight="251654656" behindDoc="0" locked="0" layoutInCell="1" allowOverlap="1" wp14:anchorId="3E142C2E" wp14:editId="0309994F">
                <wp:simplePos x="0" y="0"/>
                <wp:positionH relativeFrom="column">
                  <wp:posOffset>-178435</wp:posOffset>
                </wp:positionH>
                <wp:positionV relativeFrom="paragraph">
                  <wp:posOffset>356364</wp:posOffset>
                </wp:positionV>
                <wp:extent cx="6243320" cy="1971040"/>
                <wp:effectExtent l="0" t="0" r="24130" b="1016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320" cy="1971040"/>
                        </a:xfrm>
                        <a:prstGeom prst="rect">
                          <a:avLst/>
                        </a:prstGeom>
                        <a:solidFill>
                          <a:srgbClr val="FFFFFF"/>
                        </a:solidFill>
                        <a:ln w="9525">
                          <a:solidFill>
                            <a:schemeClr val="bg1"/>
                          </a:solidFill>
                          <a:miter lim="800000"/>
                          <a:headEnd/>
                          <a:tailEnd/>
                        </a:ln>
                      </wps:spPr>
                      <wps:txbx>
                        <w:txbxContent>
                          <w:p w14:paraId="2B6DA491" w14:textId="77777777" w:rsidR="005C5DB3" w:rsidRPr="00214EEA" w:rsidRDefault="005C5DB3" w:rsidP="005C5DB3">
                            <w:pPr>
                              <w:spacing w:line="240" w:lineRule="auto"/>
                              <w:rPr>
                                <w:rFonts w:cs="Helvetica"/>
                                <w:b/>
                                <w:bCs/>
                                <w:color w:val="000000" w:themeColor="text1"/>
                              </w:rPr>
                            </w:pPr>
                            <w:r>
                              <w:rPr>
                                <w:rFonts w:cs="Helvetica"/>
                                <w:b/>
                                <w:bCs/>
                                <w:color w:val="000000" w:themeColor="text1"/>
                              </w:rPr>
                              <w:t xml:space="preserve">SCA Petrole Polska </w:t>
                            </w:r>
                            <w:proofErr w:type="spellStart"/>
                            <w:r>
                              <w:rPr>
                                <w:rFonts w:cs="Helvetica"/>
                                <w:b/>
                                <w:bCs/>
                                <w:color w:val="000000" w:themeColor="text1"/>
                              </w:rPr>
                              <w:t>sp.z</w:t>
                            </w:r>
                            <w:proofErr w:type="spellEnd"/>
                            <w:r>
                              <w:rPr>
                                <w:rFonts w:cs="Helvetica"/>
                                <w:b/>
                                <w:bCs/>
                                <w:color w:val="000000" w:themeColor="text1"/>
                              </w:rPr>
                              <w:t xml:space="preserve"> o.o.</w:t>
                            </w:r>
                          </w:p>
                          <w:p w14:paraId="284F1B41" w14:textId="77777777" w:rsidR="005C5DB3" w:rsidRDefault="005C5DB3" w:rsidP="005C5DB3">
                            <w:pPr>
                              <w:spacing w:line="240" w:lineRule="auto"/>
                              <w:rPr>
                                <w:rFonts w:cs="Helvetica"/>
                              </w:rPr>
                            </w:pPr>
                            <w:r w:rsidRPr="00214EEA">
                              <w:rPr>
                                <w:rFonts w:cs="Helvetica"/>
                              </w:rPr>
                              <w:t xml:space="preserve">ul. </w:t>
                            </w:r>
                            <w:r>
                              <w:rPr>
                                <w:rFonts w:cs="Helvetica"/>
                              </w:rPr>
                              <w:t>Św. Mikołaja 5, Swadzim</w:t>
                            </w:r>
                          </w:p>
                          <w:p w14:paraId="7DD55883" w14:textId="77777777" w:rsidR="005C5DB3" w:rsidRPr="00214EEA" w:rsidRDefault="005C5DB3" w:rsidP="005C5DB3">
                            <w:pPr>
                              <w:spacing w:line="240" w:lineRule="auto"/>
                              <w:rPr>
                                <w:rFonts w:cs="Helvetica"/>
                              </w:rPr>
                            </w:pPr>
                            <w:r>
                              <w:rPr>
                                <w:rFonts w:cs="Helvetica"/>
                              </w:rPr>
                              <w:t>62-080 Tarnowo Podgórne</w:t>
                            </w:r>
                          </w:p>
                          <w:p w14:paraId="7CB199DD" w14:textId="77777777" w:rsidR="005C5DB3" w:rsidRPr="00214EEA" w:rsidRDefault="005C5DB3" w:rsidP="005C5DB3">
                            <w:pPr>
                              <w:spacing w:line="240" w:lineRule="auto"/>
                              <w:rPr>
                                <w:rFonts w:cs="Helvetica"/>
                              </w:rPr>
                            </w:pPr>
                            <w:r w:rsidRPr="00214EEA">
                              <w:rPr>
                                <w:rFonts w:cs="Helvetica"/>
                              </w:rPr>
                              <w:t xml:space="preserve">Telefon: +48 (61) 665 11 00 </w:t>
                            </w:r>
                          </w:p>
                          <w:p w14:paraId="4468B24A" w14:textId="77777777" w:rsidR="005C5DB3" w:rsidRPr="00214EEA" w:rsidRDefault="005C5DB3" w:rsidP="005C5DB3">
                            <w:pPr>
                              <w:spacing w:line="240" w:lineRule="auto"/>
                              <w:rPr>
                                <w:rFonts w:cs="Helvetica"/>
                              </w:rPr>
                            </w:pPr>
                            <w:r w:rsidRPr="00214EEA">
                              <w:rPr>
                                <w:rFonts w:cs="Helvetica"/>
                              </w:rPr>
                              <w:t xml:space="preserve">NIP:  </w:t>
                            </w:r>
                            <w:r w:rsidRPr="00386EF4">
                              <w:rPr>
                                <w:rFonts w:cs="Helvetica"/>
                              </w:rPr>
                              <w:t>7822180606</w:t>
                            </w:r>
                          </w:p>
                          <w:p w14:paraId="36057A3A" w14:textId="7077F581" w:rsidR="00DF5ADE" w:rsidRPr="00123235" w:rsidRDefault="005C5DB3" w:rsidP="00DF5ADE">
                            <w:pPr>
                              <w:spacing w:line="240" w:lineRule="auto"/>
                            </w:pPr>
                            <w:r w:rsidRPr="00214EEA">
                              <w:rPr>
                                <w:rFonts w:cs="Helvetica"/>
                              </w:rPr>
                              <w:t xml:space="preserve">Regon: </w:t>
                            </w:r>
                            <w:r w:rsidRPr="00386EF4">
                              <w:rPr>
                                <w:rFonts w:cs="Helvetica"/>
                              </w:rPr>
                              <w:t>639816899</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E142C2E" id="_x0000_s1032" type="#_x0000_t202" style="position:absolute;left:0;text-align:left;margin-left:-14.05pt;margin-top:28.05pt;width:491.6pt;height:155.2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" strokecolor="white [3212]">
                <v:textbox>
                  <w:txbxContent>
                    <w:p w14:paraId="2B6DA491" w14:textId="77777777" w:rsidR="005C5DB3" w:rsidRPr="00214EEA" w:rsidRDefault="005C5DB3" w:rsidP="005C5DB3">
                      <w:pPr>
                        <w:spacing w:line="240" w:lineRule="auto"/>
                        <w:rPr>
                          <w:rFonts w:cs="Helvetica"/>
                          <w:b/>
                          <w:bCs/>
                          <w:color w:val="000000" w:themeColor="text1"/>
                        </w:rPr>
                      </w:pPr>
                      <w:r>
                        <w:rPr>
                          <w:rFonts w:cs="Helvetica"/>
                          <w:b/>
                          <w:bCs/>
                          <w:color w:val="000000" w:themeColor="text1"/>
                        </w:rPr>
                        <w:t xml:space="preserve">SCA Petrole Polska </w:t>
                      </w:r>
                      <w:proofErr w:type="spellStart"/>
                      <w:r>
                        <w:rPr>
                          <w:rFonts w:cs="Helvetica"/>
                          <w:b/>
                          <w:bCs/>
                          <w:color w:val="000000" w:themeColor="text1"/>
                        </w:rPr>
                        <w:t>sp.z</w:t>
                      </w:r>
                      <w:proofErr w:type="spellEnd"/>
                      <w:r>
                        <w:rPr>
                          <w:rFonts w:cs="Helvetica"/>
                          <w:b/>
                          <w:bCs/>
                          <w:color w:val="000000" w:themeColor="text1"/>
                        </w:rPr>
                        <w:t xml:space="preserve"> o.o.</w:t>
                      </w:r>
                    </w:p>
                    <w:p w14:paraId="284F1B41" w14:textId="77777777" w:rsidR="005C5DB3" w:rsidRDefault="005C5DB3" w:rsidP="005C5DB3">
                      <w:pPr>
                        <w:spacing w:line="240" w:lineRule="auto"/>
                        <w:rPr>
                          <w:rFonts w:cs="Helvetica"/>
                        </w:rPr>
                      </w:pPr>
                      <w:r w:rsidRPr="00214EEA">
                        <w:rPr>
                          <w:rFonts w:cs="Helvetica"/>
                        </w:rPr>
                        <w:t xml:space="preserve">ul. </w:t>
                      </w:r>
                      <w:r>
                        <w:rPr>
                          <w:rFonts w:cs="Helvetica"/>
                        </w:rPr>
                        <w:t>Św. Mikołaja 5, Swadzim</w:t>
                      </w:r>
                    </w:p>
                    <w:p w14:paraId="7DD55883" w14:textId="77777777" w:rsidR="005C5DB3" w:rsidRPr="00214EEA" w:rsidRDefault="005C5DB3" w:rsidP="005C5DB3">
                      <w:pPr>
                        <w:spacing w:line="240" w:lineRule="auto"/>
                        <w:rPr>
                          <w:rFonts w:cs="Helvetica"/>
                        </w:rPr>
                      </w:pPr>
                      <w:r>
                        <w:rPr>
                          <w:rFonts w:cs="Helvetica"/>
                        </w:rPr>
                        <w:t>62-080 Tarnowo Podgórne</w:t>
                      </w:r>
                    </w:p>
                    <w:p w14:paraId="7CB199DD" w14:textId="77777777" w:rsidR="005C5DB3" w:rsidRPr="00214EEA" w:rsidRDefault="005C5DB3" w:rsidP="005C5DB3">
                      <w:pPr>
                        <w:spacing w:line="240" w:lineRule="auto"/>
                        <w:rPr>
                          <w:rFonts w:cs="Helvetica"/>
                        </w:rPr>
                      </w:pPr>
                      <w:r w:rsidRPr="00214EEA">
                        <w:rPr>
                          <w:rFonts w:cs="Helvetica"/>
                        </w:rPr>
                        <w:t xml:space="preserve">Telefon: +48 (61) 665 11 00 </w:t>
                      </w:r>
                    </w:p>
                    <w:p w14:paraId="4468B24A" w14:textId="77777777" w:rsidR="005C5DB3" w:rsidRPr="00214EEA" w:rsidRDefault="005C5DB3" w:rsidP="005C5DB3">
                      <w:pPr>
                        <w:spacing w:line="240" w:lineRule="auto"/>
                        <w:rPr>
                          <w:rFonts w:cs="Helvetica"/>
                        </w:rPr>
                      </w:pPr>
                      <w:r w:rsidRPr="00214EEA">
                        <w:rPr>
                          <w:rFonts w:cs="Helvetica"/>
                        </w:rPr>
                        <w:t xml:space="preserve">NIP:  </w:t>
                      </w:r>
                      <w:r w:rsidRPr="00386EF4">
                        <w:rPr>
                          <w:rFonts w:cs="Helvetica"/>
                        </w:rPr>
                        <w:t>7822180606</w:t>
                      </w:r>
                    </w:p>
                    <w:p w14:paraId="36057A3A" w14:textId="7077F581" w:rsidR="00DF5ADE" w:rsidRPr="00123235" w:rsidRDefault="005C5DB3" w:rsidP="00DF5ADE">
                      <w:pPr>
                        <w:spacing w:line="240" w:lineRule="auto"/>
                      </w:pPr>
                      <w:r w:rsidRPr="00214EEA">
                        <w:rPr>
                          <w:rFonts w:cs="Helvetica"/>
                        </w:rPr>
                        <w:t xml:space="preserve">Regon: </w:t>
                      </w:r>
                      <w:r w:rsidRPr="00386EF4">
                        <w:rPr>
                          <w:rFonts w:cs="Helvetica"/>
                        </w:rPr>
                        <w:t>639816899</w:t>
                      </w:r>
                    </w:p>
                  </w:txbxContent>
                </v:textbox>
                <w10:wrap type="square"/>
              </v:shape>
            </w:pict>
          </mc:Fallback>
        </mc:AlternateContent>
      </w:r>
    </w:p>
    <w:p w14:paraId="2B609602" w14:textId="357D9A2C" w:rsidR="00DF5ADE" w:rsidRPr="0013358B" w:rsidRDefault="0013358B" w:rsidP="00BB6D27">
      <w:pPr>
        <w:spacing w:before="240"/>
        <w:ind w:right="-284"/>
        <w:jc w:val="center"/>
        <w:rPr>
          <w:b/>
          <w:color w:val="002060"/>
        </w:rPr>
      </w:pPr>
      <w:r>
        <w:rPr>
          <w:b/>
          <w:color w:val="002060"/>
        </w:rPr>
        <w:t>O</w:t>
      </w:r>
      <w:r w:rsidR="00DF5ADE" w:rsidRPr="0013358B">
        <w:rPr>
          <w:b/>
          <w:color w:val="002060"/>
        </w:rPr>
        <w:t xml:space="preserve">ferta na </w:t>
      </w:r>
      <w:r w:rsidR="00237336">
        <w:rPr>
          <w:b/>
          <w:color w:val="002060"/>
        </w:rPr>
        <w:t>raporty kontrolingowe</w:t>
      </w:r>
      <w:r w:rsidR="00BB6D27" w:rsidRPr="00BB6D27">
        <w:rPr>
          <w:b/>
          <w:color w:val="002060"/>
        </w:rPr>
        <w:t xml:space="preserve"> w systemie Comarch Optima</w:t>
      </w:r>
    </w:p>
    <w:p w14:paraId="33678E50" w14:textId="3EF0A457" w:rsidR="00DF5ADE" w:rsidRDefault="00DF5ADE" w:rsidP="00DF5ADE">
      <w:pPr>
        <w:spacing w:before="240"/>
        <w:ind w:right="-284" w:firstLine="708"/>
      </w:pPr>
      <w:r>
        <w:t>Wdrażaniem zawartych w ofercie rozwiązań zajmujemy się od kilkunastu lat. Dzięki temu w wielu przedsiębiorstwach udało nam się odkryć potencjał skumulowany wewnątrz organizacji, a do tej pory nie odkryty. Potencjał ten pozwolił na przyspieszenie rozwoju i optymalizację proce</w:t>
      </w:r>
      <w:r w:rsidR="0050083C">
        <w:t>-</w:t>
      </w:r>
      <w:r>
        <w:t>sów. Proponowane rozwiązania są sprawdzonymi i wielokrotnie zweryfikowanymi rozwiązaniami. Stworzone są przez konsultantów, których wiedza i doświadczenie pozwalają zagwarantować najwyższe standardy i bezpieczeństwo realizowanych projektów.</w:t>
      </w:r>
    </w:p>
    <w:p w14:paraId="26CB66C2" w14:textId="2B4C2F33" w:rsidR="00DF5ADE" w:rsidRPr="0013358B" w:rsidRDefault="00DF5ADE" w:rsidP="00DF5ADE">
      <w:pPr>
        <w:spacing w:before="240"/>
        <w:ind w:right="-284"/>
        <w:rPr>
          <w:b/>
          <w:color w:val="002060"/>
        </w:rPr>
      </w:pPr>
      <w:r w:rsidRPr="0013358B">
        <w:rPr>
          <w:b/>
          <w:color w:val="002060"/>
        </w:rPr>
        <w:t>Gwarantujemy realizację zleconych pra</w:t>
      </w:r>
      <w:r w:rsidR="00962B58">
        <w:rPr>
          <w:b/>
          <w:color w:val="002060"/>
        </w:rPr>
        <w:t>c</w:t>
      </w:r>
      <w:r w:rsidRPr="0013358B">
        <w:rPr>
          <w:b/>
          <w:color w:val="002060"/>
        </w:rPr>
        <w:t xml:space="preserve"> w uzgodnionym zakresie, budżecie i </w:t>
      </w:r>
      <w:proofErr w:type="spellStart"/>
      <w:r w:rsidRPr="0013358B">
        <w:rPr>
          <w:b/>
          <w:color w:val="002060"/>
        </w:rPr>
        <w:t>zaplanowa</w:t>
      </w:r>
      <w:r w:rsidR="00962B58">
        <w:rPr>
          <w:b/>
          <w:color w:val="002060"/>
        </w:rPr>
        <w:t>-</w:t>
      </w:r>
      <w:r w:rsidRPr="0013358B">
        <w:rPr>
          <w:b/>
          <w:color w:val="002060"/>
        </w:rPr>
        <w:t>nym</w:t>
      </w:r>
      <w:proofErr w:type="spellEnd"/>
      <w:r w:rsidRPr="0013358B">
        <w:rPr>
          <w:b/>
          <w:color w:val="002060"/>
        </w:rPr>
        <w:t xml:space="preserve"> harmonogramie.</w:t>
      </w:r>
    </w:p>
    <w:p w14:paraId="6431F631" w14:textId="582E696C" w:rsidR="00DF5ADE" w:rsidRDefault="0013358B" w:rsidP="00DF5ADE">
      <w:pPr>
        <w:spacing w:before="240"/>
        <w:ind w:left="-284" w:right="-284"/>
      </w:pPr>
      <w:r w:rsidRPr="00E66BEC">
        <w:rPr>
          <w:noProof/>
          <w:lang w:eastAsia="pl-PL"/>
        </w:rPr>
        <mc:AlternateContent>
          <mc:Choice Requires="wps">
            <w:drawing>
              <wp:anchor distT="0" distB="0" distL="114300" distR="114300" simplePos="0" relativeHeight="251656704" behindDoc="0" locked="0" layoutInCell="1" allowOverlap="1" wp14:anchorId="5616A1EB" wp14:editId="0A04F729">
                <wp:simplePos x="0" y="0"/>
                <wp:positionH relativeFrom="margin">
                  <wp:posOffset>-172796</wp:posOffset>
                </wp:positionH>
                <wp:positionV relativeFrom="paragraph">
                  <wp:posOffset>293984</wp:posOffset>
                </wp:positionV>
                <wp:extent cx="6457315" cy="1485265"/>
                <wp:effectExtent l="0" t="0" r="19685" b="19685"/>
                <wp:wrapSquare wrapText="bothSides"/>
                <wp:docPr id="16" name="Pole tekstow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315" cy="1485265"/>
                        </a:xfrm>
                        <a:prstGeom prst="rect">
                          <a:avLst/>
                        </a:prstGeom>
                        <a:solidFill>
                          <a:srgbClr val="FFFFFF"/>
                        </a:solidFill>
                        <a:ln w="9525">
                          <a:solidFill>
                            <a:schemeClr val="bg1"/>
                          </a:solidFill>
                          <a:miter lim="800000"/>
                          <a:headEnd/>
                          <a:tailEnd/>
                        </a:ln>
                      </wps:spPr>
                      <wps:txbx>
                        <w:txbxContent>
                          <w:p w14:paraId="0B2EDFC3" w14:textId="77777777" w:rsidR="00DF5ADE" w:rsidRPr="008F5386" w:rsidRDefault="00DF5ADE" w:rsidP="00DF5ADE">
                            <w:pPr>
                              <w:spacing w:line="240" w:lineRule="auto"/>
                              <w:rPr>
                                <w:b/>
                                <w:color w:val="000000" w:themeColor="text1"/>
                                <w:lang w:val="en-US"/>
                              </w:rPr>
                            </w:pPr>
                            <w:r w:rsidRPr="008F5386">
                              <w:rPr>
                                <w:b/>
                                <w:color w:val="000000" w:themeColor="text1"/>
                                <w:lang w:val="en-US"/>
                              </w:rPr>
                              <w:t>Maciej Pawełczak</w:t>
                            </w:r>
                          </w:p>
                          <w:p w14:paraId="204AE367" w14:textId="77777777" w:rsidR="00DF5ADE" w:rsidRPr="008F5386" w:rsidRDefault="00DF5ADE" w:rsidP="00DF5ADE">
                            <w:pPr>
                              <w:spacing w:line="240" w:lineRule="auto"/>
                              <w:rPr>
                                <w:color w:val="000000" w:themeColor="text1"/>
                                <w:lang w:val="en-US"/>
                              </w:rPr>
                            </w:pPr>
                            <w:r w:rsidRPr="008F5386">
                              <w:rPr>
                                <w:color w:val="000000" w:themeColor="text1"/>
                                <w:lang w:val="en-US"/>
                              </w:rPr>
                              <w:t>Enterprise IT Architect, Coach</w:t>
                            </w:r>
                          </w:p>
                          <w:p w14:paraId="7402BCA8" w14:textId="77777777" w:rsidR="00DF5ADE" w:rsidRPr="008F5386" w:rsidRDefault="00DF5ADE" w:rsidP="00DF5ADE">
                            <w:pPr>
                              <w:spacing w:line="240" w:lineRule="auto"/>
                              <w:rPr>
                                <w:color w:val="000000" w:themeColor="text1"/>
                                <w:lang w:val="en-US"/>
                              </w:rPr>
                            </w:pPr>
                            <w:r w:rsidRPr="008F5386">
                              <w:rPr>
                                <w:color w:val="000000" w:themeColor="text1"/>
                                <w:lang w:val="en-US"/>
                              </w:rPr>
                              <w:t>Mail: maciej.pawelczak@one-support.pl</w:t>
                            </w:r>
                          </w:p>
                          <w:p w14:paraId="280C7BDC" w14:textId="77777777" w:rsidR="00DF5ADE" w:rsidRPr="00123235" w:rsidRDefault="00DF5ADE" w:rsidP="00DF5ADE">
                            <w:pPr>
                              <w:spacing w:line="240" w:lineRule="auto"/>
                              <w:rPr>
                                <w:color w:val="000000" w:themeColor="text1"/>
                              </w:rPr>
                            </w:pPr>
                            <w:r>
                              <w:rPr>
                                <w:color w:val="000000" w:themeColor="text1"/>
                              </w:rPr>
                              <w:t>Mobile: +48 691 940 600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6A1EB" id="Pole tekstowe 16" o:spid="_x0000_s1033" type="#_x0000_t202" style="position:absolute;left:0;text-align:left;margin-left:-13.6pt;margin-top:23.15pt;width:508.45pt;height:116.9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" strokecolor="white [3212]">
                <v:textbox>
                  <w:txbxContent>
                    <w:p w14:paraId="0B2EDFC3" w14:textId="77777777" w:rsidR="00DF5ADE" w:rsidRPr="008F5386" w:rsidRDefault="00DF5ADE" w:rsidP="00DF5ADE">
                      <w:pPr>
                        <w:spacing w:line="240" w:lineRule="auto"/>
                        <w:rPr>
                          <w:b/>
                          <w:color w:val="000000" w:themeColor="text1"/>
                          <w:lang w:val="en-US"/>
                        </w:rPr>
                      </w:pPr>
                      <w:r w:rsidRPr="008F5386">
                        <w:rPr>
                          <w:b/>
                          <w:color w:val="000000" w:themeColor="text1"/>
                          <w:lang w:val="en-US"/>
                        </w:rPr>
                        <w:t>Maciej Pawełczak</w:t>
                      </w:r>
                    </w:p>
                    <w:p w14:paraId="204AE367" w14:textId="77777777" w:rsidR="00DF5ADE" w:rsidRPr="008F5386" w:rsidRDefault="00DF5ADE" w:rsidP="00DF5ADE">
                      <w:pPr>
                        <w:spacing w:line="240" w:lineRule="auto"/>
                        <w:rPr>
                          <w:color w:val="000000" w:themeColor="text1"/>
                          <w:lang w:val="en-US"/>
                        </w:rPr>
                      </w:pPr>
                      <w:r w:rsidRPr="008F5386">
                        <w:rPr>
                          <w:color w:val="000000" w:themeColor="text1"/>
                          <w:lang w:val="en-US"/>
                        </w:rPr>
                        <w:t>Enterprise IT Architect, Coach</w:t>
                      </w:r>
                    </w:p>
                    <w:p w14:paraId="7402BCA8" w14:textId="77777777" w:rsidR="00DF5ADE" w:rsidRPr="008F5386" w:rsidRDefault="00DF5ADE" w:rsidP="00DF5ADE">
                      <w:pPr>
                        <w:spacing w:line="240" w:lineRule="auto"/>
                        <w:rPr>
                          <w:color w:val="000000" w:themeColor="text1"/>
                          <w:lang w:val="en-US"/>
                        </w:rPr>
                      </w:pPr>
                      <w:r w:rsidRPr="008F5386">
                        <w:rPr>
                          <w:color w:val="000000" w:themeColor="text1"/>
                          <w:lang w:val="en-US"/>
                        </w:rPr>
                        <w:t>Mail: maciej.pawelczak@one-support.pl</w:t>
                      </w:r>
                    </w:p>
                    <w:p w14:paraId="280C7BDC" w14:textId="77777777" w:rsidR="00DF5ADE" w:rsidRPr="00123235" w:rsidRDefault="00DF5ADE" w:rsidP="00DF5ADE">
                      <w:pPr>
                        <w:spacing w:line="240" w:lineRule="auto"/>
                        <w:rPr>
                          <w:color w:val="000000" w:themeColor="text1"/>
                        </w:rPr>
                      </w:pPr>
                      <w:r>
                        <w:rPr>
                          <w:color w:val="000000" w:themeColor="text1"/>
                        </w:rPr>
                        <w:t>Mobile: +48 691 940 600</w:t>
                      </w:r>
                    </w:p>
                  </w:txbxContent>
                </v:textbox>
                <w10:wrap type="square" anchorx="margin"/>
              </v:shape>
            </w:pict>
          </mc:Fallback>
        </mc:AlternateContent>
      </w:r>
    </w:p>
    <w:p w14:paraId="7921EDA0" w14:textId="7DE5B7BA" w:rsidR="002706F5" w:rsidRDefault="008F536C" w:rsidP="00144A23">
      <w:r>
        <w:br w:type="page"/>
      </w:r>
    </w:p>
    <w:p w14:paraId="34EE6A34" w14:textId="77777777" w:rsidR="00026AE8" w:rsidRDefault="00026AE8" w:rsidP="00144A23"/>
    <w:p w14:paraId="2AE9ABD1" w14:textId="77777777" w:rsidR="00026AE8" w:rsidRPr="00144A23" w:rsidRDefault="00026AE8" w:rsidP="00144A23">
      <w:pPr>
        <w:rPr>
          <w:rFonts w:eastAsiaTheme="majorEastAsia" w:cstheme="majorBidi"/>
          <w:color w:val="1F3763" w:themeColor="accent1" w:themeShade="7F"/>
          <w:sz w:val="24"/>
          <w:szCs w:val="24"/>
        </w:rPr>
      </w:pPr>
    </w:p>
    <w:p w14:paraId="6DDBDF4C" w14:textId="13107459" w:rsidR="008F536C" w:rsidRDefault="008F536C" w:rsidP="008F536C">
      <w:pPr>
        <w:pStyle w:val="Nagwek1"/>
        <w:numPr>
          <w:ilvl w:val="0"/>
          <w:numId w:val="2"/>
        </w:numPr>
      </w:pPr>
      <w:bookmarkStart w:id="4" w:name="_Toc65711699"/>
      <w:r>
        <w:t>Oświadczenie oferenta</w:t>
      </w:r>
      <w:bookmarkEnd w:id="4"/>
    </w:p>
    <w:p w14:paraId="794C2A95" w14:textId="7FD35B48" w:rsidR="008F536C" w:rsidRDefault="008F536C" w:rsidP="008F536C"/>
    <w:p w14:paraId="6A61E798" w14:textId="47E253EE" w:rsidR="00FD79BC" w:rsidRDefault="00FD79BC" w:rsidP="00FD79BC">
      <w:pPr>
        <w:pStyle w:val="Nagwek2"/>
        <w:numPr>
          <w:ilvl w:val="1"/>
          <w:numId w:val="2"/>
        </w:numPr>
      </w:pPr>
      <w:bookmarkStart w:id="5" w:name="_Toc65711700"/>
      <w:r>
        <w:t>Misja i cele firmy</w:t>
      </w:r>
      <w:bookmarkEnd w:id="5"/>
    </w:p>
    <w:p w14:paraId="1B849204" w14:textId="2C5B53B5" w:rsidR="00FD79BC" w:rsidRDefault="00FD79BC" w:rsidP="00FD79BC"/>
    <w:p w14:paraId="601A2AF5" w14:textId="182D8150" w:rsidR="001B3AA0" w:rsidRPr="001B3AA0" w:rsidRDefault="001B3AA0" w:rsidP="001B3AA0">
      <w:pPr>
        <w:jc w:val="center"/>
        <w:rPr>
          <w:b/>
          <w:bCs/>
          <w:color w:val="002060"/>
        </w:rPr>
      </w:pPr>
      <w:r w:rsidRPr="001B3AA0">
        <w:rPr>
          <w:b/>
          <w:bCs/>
          <w:color w:val="002060"/>
        </w:rPr>
        <w:t xml:space="preserve">Misją firmy One Support jest wspólne budowanie potencjału </w:t>
      </w:r>
      <w:r w:rsidRPr="001B3AA0">
        <w:rPr>
          <w:b/>
          <w:bCs/>
          <w:color w:val="002060"/>
        </w:rPr>
        <w:br/>
        <w:t>i wartości naszych klientów.</w:t>
      </w:r>
    </w:p>
    <w:p w14:paraId="66EEEF50" w14:textId="77777777" w:rsidR="001B3AA0" w:rsidRDefault="001B3AA0" w:rsidP="001B3AA0"/>
    <w:p w14:paraId="775FC8FE" w14:textId="2675B19D" w:rsidR="001B3AA0" w:rsidRDefault="001B3AA0" w:rsidP="0007266F">
      <w:pPr>
        <w:ind w:firstLine="708"/>
      </w:pPr>
      <w:r>
        <w:t>Firma One Support posiada wielu konsultantów, którzy zdobytą wiedzą i doświad</w:t>
      </w:r>
      <w:r w:rsidR="00C7142B">
        <w:t>-</w:t>
      </w:r>
      <w:r>
        <w:t xml:space="preserve">czeniem, wspólnie z pracownikami przedsiębiorstw i organizacji wypracowują optymalny proces rozwoju. W tej pracy pomaga im wiedza zarówno z obszaru szeroko rozumianego IT, jak </w:t>
      </w:r>
      <w:r w:rsidR="0060288D">
        <w:t>i</w:t>
      </w:r>
      <w:r>
        <w:t xml:space="preserve"> różnych nurtów coachingu, a także zdobyta w projektach, dotyczących zarządzania</w:t>
      </w:r>
      <w:r w:rsidR="0060288D">
        <w:t xml:space="preserve"> </w:t>
      </w:r>
      <w:r>
        <w:t>zmianą</w:t>
      </w:r>
      <w:r w:rsidR="0060288D">
        <w:t xml:space="preserve"> </w:t>
      </w:r>
      <w:r>
        <w:t>i zespołami. Na tym nie kończy się nasza praca. Nadzorujemy cały proces wdrażania zmiany aż do jej skutecznego wdrożenia.</w:t>
      </w:r>
    </w:p>
    <w:p w14:paraId="46A70A1D" w14:textId="3AEE8DBF" w:rsidR="001B3AA0" w:rsidRPr="00FD79BC" w:rsidRDefault="001B3AA0" w:rsidP="0007266F">
      <w:r>
        <w:t xml:space="preserve">Kluczem do sukcesu naszych projektów jest wytworzenie wewnętrznej potrzeby zmian </w:t>
      </w:r>
      <w:r w:rsidR="00D969FC">
        <w:br/>
      </w:r>
      <w:r>
        <w:t xml:space="preserve">w przedsiębiorstwach i organizacjach, co powoduje harmonijne wdrażanie rozwiązań i wejście na szybką ścieżkę rozwoju. Podstawowym pytaniem, które zadajemy właścicielom, prezesom, dyrektorom i pracownikom jest: </w:t>
      </w:r>
      <w:r w:rsidRPr="00D969FC">
        <w:rPr>
          <w:b/>
          <w:bCs/>
          <w:color w:val="002060"/>
        </w:rPr>
        <w:t>Dlaczego to robią?</w:t>
      </w:r>
    </w:p>
    <w:p w14:paraId="0362E556" w14:textId="0404CF5D" w:rsidR="00FD79BC" w:rsidRDefault="00FD79BC" w:rsidP="008F536C"/>
    <w:p w14:paraId="4793E253" w14:textId="77777777" w:rsidR="00FD79BC" w:rsidRPr="008F536C" w:rsidRDefault="00FD79BC" w:rsidP="008F536C"/>
    <w:p w14:paraId="0D4E78ED" w14:textId="6B3326F3" w:rsidR="008F536C" w:rsidRDefault="008F536C" w:rsidP="008F536C"/>
    <w:p w14:paraId="246A314A" w14:textId="18F1A4D9" w:rsidR="0060288D" w:rsidRDefault="0060288D" w:rsidP="008F536C"/>
    <w:p w14:paraId="53AF7C8F" w14:textId="46BDB7FD" w:rsidR="00761D0C" w:rsidRDefault="002365EC" w:rsidP="003D5646">
      <w:r>
        <w:br w:type="page"/>
      </w:r>
    </w:p>
    <w:p w14:paraId="6FB4A9BB" w14:textId="0EFF7331" w:rsidR="009F2AED" w:rsidRDefault="00775C34" w:rsidP="009F2AED">
      <w:pPr>
        <w:pStyle w:val="Nagwek1"/>
        <w:numPr>
          <w:ilvl w:val="0"/>
          <w:numId w:val="2"/>
        </w:numPr>
      </w:pPr>
      <w:bookmarkStart w:id="6" w:name="_Toc65711701"/>
      <w:r>
        <w:lastRenderedPageBreak/>
        <w:t>Wycena rozwiązania</w:t>
      </w:r>
      <w:bookmarkEnd w:id="6"/>
    </w:p>
    <w:p w14:paraId="1A267807" w14:textId="2481A981" w:rsidR="004B755D" w:rsidRDefault="00775C34" w:rsidP="002365EC">
      <w:pPr>
        <w:ind w:left="284"/>
      </w:pPr>
      <w:r>
        <w:t>Poniżej przed</w:t>
      </w:r>
      <w:r w:rsidR="00594D3F">
        <w:t xml:space="preserve">stawiam wycenę na poszczególne elementy </w:t>
      </w:r>
      <w:r w:rsidR="00EA675C">
        <w:t>zaprojektowanego rozwiązania.</w:t>
      </w:r>
    </w:p>
    <w:tbl>
      <w:tblPr>
        <w:tblW w:w="9200" w:type="dxa"/>
        <w:tblCellMar>
          <w:left w:w="70" w:type="dxa"/>
          <w:right w:w="70" w:type="dxa"/>
        </w:tblCellMar>
        <w:tblLook w:val="04A0" w:firstRow="1" w:lastRow="0" w:firstColumn="1" w:lastColumn="0" w:noHBand="0" w:noVBand="1"/>
      </w:tblPr>
      <w:tblGrid>
        <w:gridCol w:w="332"/>
        <w:gridCol w:w="5630"/>
        <w:gridCol w:w="343"/>
        <w:gridCol w:w="1359"/>
        <w:gridCol w:w="248"/>
        <w:gridCol w:w="1288"/>
      </w:tblGrid>
      <w:tr w:rsidR="0090664B" w:rsidRPr="0090664B" w14:paraId="77EB8686" w14:textId="77777777" w:rsidTr="00EB61A1">
        <w:trPr>
          <w:trHeight w:val="292"/>
        </w:trPr>
        <w:tc>
          <w:tcPr>
            <w:tcW w:w="332" w:type="dxa"/>
            <w:vMerge w:val="restart"/>
            <w:tcBorders>
              <w:top w:val="single" w:sz="4" w:space="0" w:color="auto"/>
              <w:left w:val="single" w:sz="4" w:space="0" w:color="auto"/>
              <w:bottom w:val="single" w:sz="4" w:space="0" w:color="auto"/>
              <w:right w:val="single" w:sz="4" w:space="0" w:color="F2F2F2"/>
            </w:tcBorders>
            <w:shd w:val="clear" w:color="000000" w:fill="002060"/>
            <w:noWrap/>
            <w:vAlign w:val="center"/>
          </w:tcPr>
          <w:p w14:paraId="551CD42A" w14:textId="00CA7024"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c>
          <w:tcPr>
            <w:tcW w:w="5630" w:type="dxa"/>
            <w:vMerge w:val="restart"/>
            <w:tcBorders>
              <w:top w:val="single" w:sz="4" w:space="0" w:color="auto"/>
              <w:left w:val="nil"/>
              <w:bottom w:val="single" w:sz="4" w:space="0" w:color="auto"/>
              <w:right w:val="single" w:sz="4" w:space="0" w:color="F2F2F2"/>
            </w:tcBorders>
            <w:shd w:val="clear" w:color="000000" w:fill="002060"/>
            <w:vAlign w:val="center"/>
          </w:tcPr>
          <w:p w14:paraId="4E041F48" w14:textId="79DF263A"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c>
          <w:tcPr>
            <w:tcW w:w="1702" w:type="dxa"/>
            <w:gridSpan w:val="2"/>
            <w:tcBorders>
              <w:top w:val="single" w:sz="4" w:space="0" w:color="auto"/>
              <w:left w:val="nil"/>
              <w:bottom w:val="single" w:sz="4" w:space="0" w:color="F2F2F2"/>
              <w:right w:val="single" w:sz="4" w:space="0" w:color="F2F2F2"/>
            </w:tcBorders>
            <w:shd w:val="clear" w:color="000000" w:fill="002060"/>
            <w:noWrap/>
            <w:vAlign w:val="bottom"/>
          </w:tcPr>
          <w:p w14:paraId="0F30E6B3" w14:textId="71B2F7F3"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c>
          <w:tcPr>
            <w:tcW w:w="1536" w:type="dxa"/>
            <w:gridSpan w:val="2"/>
            <w:tcBorders>
              <w:top w:val="single" w:sz="4" w:space="0" w:color="auto"/>
              <w:left w:val="nil"/>
              <w:bottom w:val="single" w:sz="4" w:space="0" w:color="F2F2F2"/>
              <w:right w:val="single" w:sz="4" w:space="0" w:color="auto"/>
            </w:tcBorders>
            <w:shd w:val="clear" w:color="000000" w:fill="002060"/>
            <w:noWrap/>
            <w:vAlign w:val="bottom"/>
          </w:tcPr>
          <w:p w14:paraId="620F16D3" w14:textId="0BF5D9D8"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r>
      <w:tr w:rsidR="0090664B" w:rsidRPr="0090664B" w14:paraId="7432BF2C" w14:textId="77777777" w:rsidTr="00EB61A1">
        <w:trPr>
          <w:trHeight w:val="292"/>
        </w:trPr>
        <w:tc>
          <w:tcPr>
            <w:tcW w:w="332" w:type="dxa"/>
            <w:vMerge/>
            <w:tcBorders>
              <w:top w:val="single" w:sz="4" w:space="0" w:color="auto"/>
              <w:left w:val="single" w:sz="4" w:space="0" w:color="auto"/>
              <w:bottom w:val="single" w:sz="4" w:space="0" w:color="auto"/>
              <w:right w:val="single" w:sz="4" w:space="0" w:color="F2F2F2"/>
            </w:tcBorders>
            <w:vAlign w:val="center"/>
          </w:tcPr>
          <w:p w14:paraId="2194B5C6" w14:textId="77777777" w:rsidR="0090664B" w:rsidRPr="0090664B" w:rsidRDefault="0090664B" w:rsidP="0090664B">
            <w:pPr>
              <w:spacing w:after="0" w:line="240" w:lineRule="auto"/>
              <w:jc w:val="left"/>
              <w:rPr>
                <w:rFonts w:ascii="Calibri" w:eastAsia="Times New Roman" w:hAnsi="Calibri" w:cs="Calibri"/>
                <w:b/>
                <w:bCs/>
                <w:color w:val="FFFFFF"/>
                <w:sz w:val="20"/>
                <w:szCs w:val="20"/>
                <w:lang w:eastAsia="pl-PL"/>
              </w:rPr>
            </w:pPr>
          </w:p>
        </w:tc>
        <w:tc>
          <w:tcPr>
            <w:tcW w:w="5630" w:type="dxa"/>
            <w:vMerge/>
            <w:tcBorders>
              <w:top w:val="single" w:sz="4" w:space="0" w:color="auto"/>
              <w:left w:val="nil"/>
              <w:bottom w:val="single" w:sz="4" w:space="0" w:color="auto"/>
              <w:right w:val="single" w:sz="4" w:space="0" w:color="F2F2F2"/>
            </w:tcBorders>
            <w:vAlign w:val="center"/>
          </w:tcPr>
          <w:p w14:paraId="610E2067" w14:textId="77777777" w:rsidR="0090664B" w:rsidRPr="0090664B" w:rsidRDefault="0090664B" w:rsidP="0090664B">
            <w:pPr>
              <w:spacing w:after="0" w:line="240" w:lineRule="auto"/>
              <w:jc w:val="left"/>
              <w:rPr>
                <w:rFonts w:ascii="Calibri" w:eastAsia="Times New Roman" w:hAnsi="Calibri" w:cs="Calibri"/>
                <w:b/>
                <w:bCs/>
                <w:color w:val="FFFFFF"/>
                <w:sz w:val="20"/>
                <w:szCs w:val="20"/>
                <w:lang w:eastAsia="pl-PL"/>
              </w:rPr>
            </w:pPr>
          </w:p>
        </w:tc>
        <w:tc>
          <w:tcPr>
            <w:tcW w:w="343" w:type="dxa"/>
            <w:tcBorders>
              <w:top w:val="nil"/>
              <w:left w:val="nil"/>
              <w:bottom w:val="single" w:sz="4" w:space="0" w:color="auto"/>
              <w:right w:val="nil"/>
            </w:tcBorders>
            <w:shd w:val="clear" w:color="000000" w:fill="002060"/>
            <w:noWrap/>
            <w:vAlign w:val="bottom"/>
          </w:tcPr>
          <w:p w14:paraId="75FE0773" w14:textId="24B86C99"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c>
          <w:tcPr>
            <w:tcW w:w="1359" w:type="dxa"/>
            <w:tcBorders>
              <w:top w:val="nil"/>
              <w:left w:val="single" w:sz="4" w:space="0" w:color="F2F2F2"/>
              <w:bottom w:val="single" w:sz="4" w:space="0" w:color="auto"/>
              <w:right w:val="single" w:sz="4" w:space="0" w:color="F2F2F2"/>
            </w:tcBorders>
            <w:shd w:val="clear" w:color="000000" w:fill="002060"/>
            <w:noWrap/>
            <w:vAlign w:val="bottom"/>
          </w:tcPr>
          <w:p w14:paraId="2D70C688" w14:textId="10519471"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c>
          <w:tcPr>
            <w:tcW w:w="248" w:type="dxa"/>
            <w:tcBorders>
              <w:top w:val="nil"/>
              <w:left w:val="nil"/>
              <w:bottom w:val="single" w:sz="4" w:space="0" w:color="auto"/>
              <w:right w:val="single" w:sz="4" w:space="0" w:color="F2F2F2"/>
            </w:tcBorders>
            <w:shd w:val="clear" w:color="000000" w:fill="002060"/>
            <w:noWrap/>
            <w:vAlign w:val="bottom"/>
          </w:tcPr>
          <w:p w14:paraId="5A7D1DB4" w14:textId="44767ACB"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c>
          <w:tcPr>
            <w:tcW w:w="1288" w:type="dxa"/>
            <w:tcBorders>
              <w:top w:val="nil"/>
              <w:left w:val="nil"/>
              <w:bottom w:val="single" w:sz="4" w:space="0" w:color="auto"/>
              <w:right w:val="single" w:sz="4" w:space="0" w:color="auto"/>
            </w:tcBorders>
            <w:shd w:val="clear" w:color="000000" w:fill="002060"/>
            <w:noWrap/>
            <w:vAlign w:val="bottom"/>
          </w:tcPr>
          <w:p w14:paraId="0CE97B7A" w14:textId="713CCC4C" w:rsidR="0090664B" w:rsidRPr="0090664B" w:rsidRDefault="0090664B" w:rsidP="0090664B">
            <w:pPr>
              <w:spacing w:after="0" w:line="240" w:lineRule="auto"/>
              <w:jc w:val="center"/>
              <w:rPr>
                <w:rFonts w:ascii="Calibri" w:eastAsia="Times New Roman" w:hAnsi="Calibri" w:cs="Calibri"/>
                <w:b/>
                <w:bCs/>
                <w:color w:val="FFFFFF"/>
                <w:sz w:val="20"/>
                <w:szCs w:val="20"/>
                <w:lang w:eastAsia="pl-PL"/>
              </w:rPr>
            </w:pPr>
          </w:p>
        </w:tc>
      </w:tr>
      <w:tr w:rsidR="0090664B" w:rsidRPr="0090664B" w14:paraId="6841651C" w14:textId="77777777" w:rsidTr="00EB61A1">
        <w:trPr>
          <w:trHeight w:val="292"/>
        </w:trPr>
        <w:tc>
          <w:tcPr>
            <w:tcW w:w="332" w:type="dxa"/>
            <w:tcBorders>
              <w:top w:val="nil"/>
              <w:left w:val="single" w:sz="4" w:space="0" w:color="auto"/>
              <w:bottom w:val="single" w:sz="4" w:space="0" w:color="auto"/>
              <w:right w:val="single" w:sz="4" w:space="0" w:color="auto"/>
            </w:tcBorders>
            <w:shd w:val="clear" w:color="auto" w:fill="auto"/>
            <w:noWrap/>
            <w:vAlign w:val="center"/>
          </w:tcPr>
          <w:p w14:paraId="59DD029A" w14:textId="5ED687F0" w:rsidR="0090664B" w:rsidRPr="0090664B" w:rsidRDefault="0090664B" w:rsidP="0090664B">
            <w:pPr>
              <w:spacing w:after="0" w:line="240" w:lineRule="auto"/>
              <w:jc w:val="right"/>
              <w:rPr>
                <w:rFonts w:ascii="Calibri" w:eastAsia="Times New Roman" w:hAnsi="Calibri" w:cs="Calibri"/>
                <w:color w:val="000000"/>
                <w:sz w:val="20"/>
                <w:szCs w:val="20"/>
                <w:lang w:eastAsia="pl-PL"/>
              </w:rPr>
            </w:pPr>
          </w:p>
        </w:tc>
        <w:tc>
          <w:tcPr>
            <w:tcW w:w="5630" w:type="dxa"/>
            <w:tcBorders>
              <w:top w:val="nil"/>
              <w:left w:val="nil"/>
              <w:bottom w:val="single" w:sz="4" w:space="0" w:color="auto"/>
              <w:right w:val="single" w:sz="4" w:space="0" w:color="auto"/>
            </w:tcBorders>
            <w:shd w:val="clear" w:color="auto" w:fill="auto"/>
            <w:vAlign w:val="bottom"/>
          </w:tcPr>
          <w:p w14:paraId="0EB9C576" w14:textId="311C0051" w:rsidR="0090664B" w:rsidRPr="0090664B" w:rsidRDefault="007436B7" w:rsidP="0090664B">
            <w:pPr>
              <w:spacing w:after="0" w:line="240" w:lineRule="auto"/>
              <w:jc w:val="left"/>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Koncepcja raportów</w:t>
            </w:r>
          </w:p>
        </w:tc>
        <w:tc>
          <w:tcPr>
            <w:tcW w:w="343" w:type="dxa"/>
            <w:tcBorders>
              <w:top w:val="nil"/>
              <w:left w:val="nil"/>
              <w:bottom w:val="single" w:sz="4" w:space="0" w:color="auto"/>
              <w:right w:val="single" w:sz="4" w:space="0" w:color="auto"/>
            </w:tcBorders>
            <w:shd w:val="clear" w:color="auto" w:fill="auto"/>
            <w:noWrap/>
            <w:vAlign w:val="bottom"/>
          </w:tcPr>
          <w:p w14:paraId="07D8E87B" w14:textId="216478CE" w:rsidR="0090664B" w:rsidRPr="0090664B" w:rsidRDefault="0090664B" w:rsidP="0090664B">
            <w:pPr>
              <w:spacing w:after="0" w:line="240" w:lineRule="auto"/>
              <w:jc w:val="right"/>
              <w:rPr>
                <w:rFonts w:ascii="Calibri" w:eastAsia="Times New Roman" w:hAnsi="Calibri" w:cs="Calibri"/>
                <w:color w:val="000000"/>
                <w:sz w:val="20"/>
                <w:szCs w:val="20"/>
                <w:lang w:eastAsia="pl-PL"/>
              </w:rPr>
            </w:pPr>
          </w:p>
        </w:tc>
        <w:tc>
          <w:tcPr>
            <w:tcW w:w="1359" w:type="dxa"/>
            <w:tcBorders>
              <w:top w:val="nil"/>
              <w:left w:val="nil"/>
              <w:bottom w:val="single" w:sz="4" w:space="0" w:color="auto"/>
              <w:right w:val="single" w:sz="4" w:space="0" w:color="auto"/>
            </w:tcBorders>
            <w:shd w:val="clear" w:color="auto" w:fill="auto"/>
            <w:noWrap/>
            <w:vAlign w:val="bottom"/>
          </w:tcPr>
          <w:p w14:paraId="275B7B65" w14:textId="7E4B14A8" w:rsidR="0090664B" w:rsidRPr="0090664B" w:rsidRDefault="0090664B" w:rsidP="009975E4">
            <w:pPr>
              <w:spacing w:after="0" w:line="240" w:lineRule="auto"/>
              <w:jc w:val="right"/>
              <w:rPr>
                <w:rFonts w:ascii="Calibri" w:eastAsia="Times New Roman" w:hAnsi="Calibri" w:cs="Calibri"/>
                <w:color w:val="000000"/>
                <w:sz w:val="20"/>
                <w:szCs w:val="20"/>
                <w:lang w:eastAsia="pl-PL"/>
              </w:rPr>
            </w:pPr>
          </w:p>
        </w:tc>
        <w:tc>
          <w:tcPr>
            <w:tcW w:w="248" w:type="dxa"/>
            <w:tcBorders>
              <w:top w:val="nil"/>
              <w:left w:val="nil"/>
              <w:bottom w:val="single" w:sz="4" w:space="0" w:color="auto"/>
              <w:right w:val="single" w:sz="4" w:space="0" w:color="auto"/>
            </w:tcBorders>
            <w:shd w:val="clear" w:color="auto" w:fill="auto"/>
            <w:noWrap/>
            <w:vAlign w:val="bottom"/>
          </w:tcPr>
          <w:p w14:paraId="7B999AD1" w14:textId="544F3903" w:rsidR="0090664B" w:rsidRPr="0090664B" w:rsidRDefault="0090664B" w:rsidP="0090664B">
            <w:pPr>
              <w:spacing w:after="0" w:line="240" w:lineRule="auto"/>
              <w:jc w:val="right"/>
              <w:rPr>
                <w:rFonts w:ascii="Calibri" w:eastAsia="Times New Roman" w:hAnsi="Calibri" w:cs="Calibri"/>
                <w:color w:val="000000"/>
                <w:sz w:val="20"/>
                <w:szCs w:val="20"/>
                <w:lang w:eastAsia="pl-PL"/>
              </w:rPr>
            </w:pPr>
          </w:p>
        </w:tc>
        <w:tc>
          <w:tcPr>
            <w:tcW w:w="1288" w:type="dxa"/>
            <w:tcBorders>
              <w:top w:val="nil"/>
              <w:left w:val="nil"/>
              <w:bottom w:val="single" w:sz="4" w:space="0" w:color="auto"/>
              <w:right w:val="single" w:sz="4" w:space="0" w:color="auto"/>
            </w:tcBorders>
            <w:shd w:val="clear" w:color="auto" w:fill="auto"/>
            <w:noWrap/>
            <w:vAlign w:val="bottom"/>
          </w:tcPr>
          <w:p w14:paraId="4ED54EEB" w14:textId="522AF03D" w:rsidR="0090664B" w:rsidRPr="0090664B" w:rsidRDefault="0090664B" w:rsidP="009975E4">
            <w:pPr>
              <w:spacing w:after="0" w:line="240" w:lineRule="auto"/>
              <w:jc w:val="right"/>
              <w:rPr>
                <w:rFonts w:ascii="Calibri" w:eastAsia="Times New Roman" w:hAnsi="Calibri" w:cs="Calibri"/>
                <w:color w:val="000000"/>
                <w:sz w:val="20"/>
                <w:szCs w:val="20"/>
                <w:lang w:eastAsia="pl-PL"/>
              </w:rPr>
            </w:pPr>
          </w:p>
        </w:tc>
      </w:tr>
      <w:tr w:rsidR="007436B7" w:rsidRPr="0090664B" w14:paraId="5B281F8C" w14:textId="77777777" w:rsidTr="00EB61A1">
        <w:trPr>
          <w:trHeight w:val="292"/>
        </w:trPr>
        <w:tc>
          <w:tcPr>
            <w:tcW w:w="332" w:type="dxa"/>
            <w:tcBorders>
              <w:top w:val="nil"/>
              <w:left w:val="single" w:sz="4" w:space="0" w:color="auto"/>
              <w:bottom w:val="single" w:sz="4" w:space="0" w:color="auto"/>
              <w:right w:val="single" w:sz="4" w:space="0" w:color="auto"/>
            </w:tcBorders>
            <w:shd w:val="clear" w:color="auto" w:fill="auto"/>
            <w:noWrap/>
            <w:vAlign w:val="center"/>
          </w:tcPr>
          <w:p w14:paraId="4DB61E15"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5630" w:type="dxa"/>
            <w:tcBorders>
              <w:top w:val="nil"/>
              <w:left w:val="nil"/>
              <w:bottom w:val="single" w:sz="4" w:space="0" w:color="auto"/>
              <w:right w:val="single" w:sz="4" w:space="0" w:color="auto"/>
            </w:tcBorders>
            <w:shd w:val="clear" w:color="auto" w:fill="auto"/>
            <w:vAlign w:val="bottom"/>
          </w:tcPr>
          <w:p w14:paraId="5EACDDE6" w14:textId="74C56257" w:rsidR="007436B7" w:rsidRDefault="006E0561" w:rsidP="0090664B">
            <w:pPr>
              <w:spacing w:after="0" w:line="240" w:lineRule="auto"/>
              <w:jc w:val="left"/>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Konfiguracja opisu analitycznego MPK</w:t>
            </w:r>
          </w:p>
        </w:tc>
        <w:tc>
          <w:tcPr>
            <w:tcW w:w="343" w:type="dxa"/>
            <w:tcBorders>
              <w:top w:val="nil"/>
              <w:left w:val="nil"/>
              <w:bottom w:val="single" w:sz="4" w:space="0" w:color="auto"/>
              <w:right w:val="single" w:sz="4" w:space="0" w:color="auto"/>
            </w:tcBorders>
            <w:shd w:val="clear" w:color="auto" w:fill="auto"/>
            <w:noWrap/>
            <w:vAlign w:val="bottom"/>
          </w:tcPr>
          <w:p w14:paraId="28C9AB54"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359" w:type="dxa"/>
            <w:tcBorders>
              <w:top w:val="nil"/>
              <w:left w:val="nil"/>
              <w:bottom w:val="single" w:sz="4" w:space="0" w:color="auto"/>
              <w:right w:val="single" w:sz="4" w:space="0" w:color="auto"/>
            </w:tcBorders>
            <w:shd w:val="clear" w:color="auto" w:fill="auto"/>
            <w:noWrap/>
            <w:vAlign w:val="bottom"/>
          </w:tcPr>
          <w:p w14:paraId="5BBE8922"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c>
          <w:tcPr>
            <w:tcW w:w="248" w:type="dxa"/>
            <w:tcBorders>
              <w:top w:val="nil"/>
              <w:left w:val="nil"/>
              <w:bottom w:val="single" w:sz="4" w:space="0" w:color="auto"/>
              <w:right w:val="single" w:sz="4" w:space="0" w:color="auto"/>
            </w:tcBorders>
            <w:shd w:val="clear" w:color="auto" w:fill="auto"/>
            <w:noWrap/>
            <w:vAlign w:val="bottom"/>
          </w:tcPr>
          <w:p w14:paraId="379FD277"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288" w:type="dxa"/>
            <w:tcBorders>
              <w:top w:val="nil"/>
              <w:left w:val="nil"/>
              <w:bottom w:val="single" w:sz="4" w:space="0" w:color="auto"/>
              <w:right w:val="single" w:sz="4" w:space="0" w:color="auto"/>
            </w:tcBorders>
            <w:shd w:val="clear" w:color="auto" w:fill="auto"/>
            <w:noWrap/>
            <w:vAlign w:val="bottom"/>
          </w:tcPr>
          <w:p w14:paraId="0959F567"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r>
      <w:tr w:rsidR="007436B7" w:rsidRPr="0090664B" w14:paraId="670F020A" w14:textId="77777777" w:rsidTr="00EB61A1">
        <w:trPr>
          <w:trHeight w:val="292"/>
        </w:trPr>
        <w:tc>
          <w:tcPr>
            <w:tcW w:w="332" w:type="dxa"/>
            <w:tcBorders>
              <w:top w:val="nil"/>
              <w:left w:val="single" w:sz="4" w:space="0" w:color="auto"/>
              <w:bottom w:val="single" w:sz="4" w:space="0" w:color="auto"/>
              <w:right w:val="single" w:sz="4" w:space="0" w:color="auto"/>
            </w:tcBorders>
            <w:shd w:val="clear" w:color="auto" w:fill="auto"/>
            <w:noWrap/>
            <w:vAlign w:val="center"/>
          </w:tcPr>
          <w:p w14:paraId="332452D8"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5630" w:type="dxa"/>
            <w:tcBorders>
              <w:top w:val="nil"/>
              <w:left w:val="nil"/>
              <w:bottom w:val="single" w:sz="4" w:space="0" w:color="auto"/>
              <w:right w:val="single" w:sz="4" w:space="0" w:color="auto"/>
            </w:tcBorders>
            <w:shd w:val="clear" w:color="auto" w:fill="auto"/>
            <w:vAlign w:val="bottom"/>
          </w:tcPr>
          <w:p w14:paraId="138AFFFD" w14:textId="77777777" w:rsidR="007436B7" w:rsidRDefault="007436B7" w:rsidP="0090664B">
            <w:pPr>
              <w:spacing w:after="0" w:line="240" w:lineRule="auto"/>
              <w:jc w:val="left"/>
              <w:rPr>
                <w:rFonts w:ascii="Calibri" w:eastAsia="Times New Roman" w:hAnsi="Calibri" w:cs="Calibri"/>
                <w:color w:val="000000"/>
                <w:sz w:val="20"/>
                <w:szCs w:val="20"/>
                <w:lang w:eastAsia="pl-PL"/>
              </w:rPr>
            </w:pPr>
          </w:p>
        </w:tc>
        <w:tc>
          <w:tcPr>
            <w:tcW w:w="343" w:type="dxa"/>
            <w:tcBorders>
              <w:top w:val="nil"/>
              <w:left w:val="nil"/>
              <w:bottom w:val="single" w:sz="4" w:space="0" w:color="auto"/>
              <w:right w:val="single" w:sz="4" w:space="0" w:color="auto"/>
            </w:tcBorders>
            <w:shd w:val="clear" w:color="auto" w:fill="auto"/>
            <w:noWrap/>
            <w:vAlign w:val="bottom"/>
          </w:tcPr>
          <w:p w14:paraId="568B4661"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359" w:type="dxa"/>
            <w:tcBorders>
              <w:top w:val="nil"/>
              <w:left w:val="nil"/>
              <w:bottom w:val="single" w:sz="4" w:space="0" w:color="auto"/>
              <w:right w:val="single" w:sz="4" w:space="0" w:color="auto"/>
            </w:tcBorders>
            <w:shd w:val="clear" w:color="auto" w:fill="auto"/>
            <w:noWrap/>
            <w:vAlign w:val="bottom"/>
          </w:tcPr>
          <w:p w14:paraId="3817DD4B"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c>
          <w:tcPr>
            <w:tcW w:w="248" w:type="dxa"/>
            <w:tcBorders>
              <w:top w:val="nil"/>
              <w:left w:val="nil"/>
              <w:bottom w:val="single" w:sz="4" w:space="0" w:color="auto"/>
              <w:right w:val="single" w:sz="4" w:space="0" w:color="auto"/>
            </w:tcBorders>
            <w:shd w:val="clear" w:color="auto" w:fill="auto"/>
            <w:noWrap/>
            <w:vAlign w:val="bottom"/>
          </w:tcPr>
          <w:p w14:paraId="069148DC"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288" w:type="dxa"/>
            <w:tcBorders>
              <w:top w:val="nil"/>
              <w:left w:val="nil"/>
              <w:bottom w:val="single" w:sz="4" w:space="0" w:color="auto"/>
              <w:right w:val="single" w:sz="4" w:space="0" w:color="auto"/>
            </w:tcBorders>
            <w:shd w:val="clear" w:color="auto" w:fill="auto"/>
            <w:noWrap/>
            <w:vAlign w:val="bottom"/>
          </w:tcPr>
          <w:p w14:paraId="0EA4E5C2"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r>
      <w:tr w:rsidR="007436B7" w:rsidRPr="0090664B" w14:paraId="03A12B58" w14:textId="77777777" w:rsidTr="00EB61A1">
        <w:trPr>
          <w:trHeight w:val="292"/>
        </w:trPr>
        <w:tc>
          <w:tcPr>
            <w:tcW w:w="332" w:type="dxa"/>
            <w:tcBorders>
              <w:top w:val="nil"/>
              <w:left w:val="single" w:sz="4" w:space="0" w:color="auto"/>
              <w:bottom w:val="single" w:sz="4" w:space="0" w:color="auto"/>
              <w:right w:val="single" w:sz="4" w:space="0" w:color="auto"/>
            </w:tcBorders>
            <w:shd w:val="clear" w:color="auto" w:fill="auto"/>
            <w:noWrap/>
            <w:vAlign w:val="center"/>
          </w:tcPr>
          <w:p w14:paraId="37B8BDB3"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5630" w:type="dxa"/>
            <w:tcBorders>
              <w:top w:val="nil"/>
              <w:left w:val="nil"/>
              <w:bottom w:val="single" w:sz="4" w:space="0" w:color="auto"/>
              <w:right w:val="single" w:sz="4" w:space="0" w:color="auto"/>
            </w:tcBorders>
            <w:shd w:val="clear" w:color="auto" w:fill="auto"/>
            <w:vAlign w:val="bottom"/>
          </w:tcPr>
          <w:p w14:paraId="45524F0C" w14:textId="77777777" w:rsidR="007436B7" w:rsidRDefault="007436B7" w:rsidP="0090664B">
            <w:pPr>
              <w:spacing w:after="0" w:line="240" w:lineRule="auto"/>
              <w:jc w:val="left"/>
              <w:rPr>
                <w:rFonts w:ascii="Calibri" w:eastAsia="Times New Roman" w:hAnsi="Calibri" w:cs="Calibri"/>
                <w:color w:val="000000"/>
                <w:sz w:val="20"/>
                <w:szCs w:val="20"/>
                <w:lang w:eastAsia="pl-PL"/>
              </w:rPr>
            </w:pPr>
          </w:p>
        </w:tc>
        <w:tc>
          <w:tcPr>
            <w:tcW w:w="343" w:type="dxa"/>
            <w:tcBorders>
              <w:top w:val="nil"/>
              <w:left w:val="nil"/>
              <w:bottom w:val="single" w:sz="4" w:space="0" w:color="auto"/>
              <w:right w:val="single" w:sz="4" w:space="0" w:color="auto"/>
            </w:tcBorders>
            <w:shd w:val="clear" w:color="auto" w:fill="auto"/>
            <w:noWrap/>
            <w:vAlign w:val="bottom"/>
          </w:tcPr>
          <w:p w14:paraId="01AF6318"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359" w:type="dxa"/>
            <w:tcBorders>
              <w:top w:val="nil"/>
              <w:left w:val="nil"/>
              <w:bottom w:val="single" w:sz="4" w:space="0" w:color="auto"/>
              <w:right w:val="single" w:sz="4" w:space="0" w:color="auto"/>
            </w:tcBorders>
            <w:shd w:val="clear" w:color="auto" w:fill="auto"/>
            <w:noWrap/>
            <w:vAlign w:val="bottom"/>
          </w:tcPr>
          <w:p w14:paraId="40793A21"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c>
          <w:tcPr>
            <w:tcW w:w="248" w:type="dxa"/>
            <w:tcBorders>
              <w:top w:val="nil"/>
              <w:left w:val="nil"/>
              <w:bottom w:val="single" w:sz="4" w:space="0" w:color="auto"/>
              <w:right w:val="single" w:sz="4" w:space="0" w:color="auto"/>
            </w:tcBorders>
            <w:shd w:val="clear" w:color="auto" w:fill="auto"/>
            <w:noWrap/>
            <w:vAlign w:val="bottom"/>
          </w:tcPr>
          <w:p w14:paraId="05B7D67E"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288" w:type="dxa"/>
            <w:tcBorders>
              <w:top w:val="nil"/>
              <w:left w:val="nil"/>
              <w:bottom w:val="single" w:sz="4" w:space="0" w:color="auto"/>
              <w:right w:val="single" w:sz="4" w:space="0" w:color="auto"/>
            </w:tcBorders>
            <w:shd w:val="clear" w:color="auto" w:fill="auto"/>
            <w:noWrap/>
            <w:vAlign w:val="bottom"/>
          </w:tcPr>
          <w:p w14:paraId="78AC435C"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r>
      <w:tr w:rsidR="007436B7" w:rsidRPr="0090664B" w14:paraId="08F72D90" w14:textId="77777777" w:rsidTr="00EB61A1">
        <w:trPr>
          <w:trHeight w:val="292"/>
        </w:trPr>
        <w:tc>
          <w:tcPr>
            <w:tcW w:w="332" w:type="dxa"/>
            <w:tcBorders>
              <w:top w:val="nil"/>
              <w:left w:val="single" w:sz="4" w:space="0" w:color="auto"/>
              <w:bottom w:val="single" w:sz="4" w:space="0" w:color="auto"/>
              <w:right w:val="single" w:sz="4" w:space="0" w:color="auto"/>
            </w:tcBorders>
            <w:shd w:val="clear" w:color="auto" w:fill="auto"/>
            <w:noWrap/>
            <w:vAlign w:val="center"/>
          </w:tcPr>
          <w:p w14:paraId="74DA2F32"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5630" w:type="dxa"/>
            <w:tcBorders>
              <w:top w:val="nil"/>
              <w:left w:val="nil"/>
              <w:bottom w:val="single" w:sz="4" w:space="0" w:color="auto"/>
              <w:right w:val="single" w:sz="4" w:space="0" w:color="auto"/>
            </w:tcBorders>
            <w:shd w:val="clear" w:color="auto" w:fill="auto"/>
            <w:vAlign w:val="bottom"/>
          </w:tcPr>
          <w:p w14:paraId="71518094" w14:textId="77777777" w:rsidR="007436B7" w:rsidRDefault="007436B7" w:rsidP="0090664B">
            <w:pPr>
              <w:spacing w:after="0" w:line="240" w:lineRule="auto"/>
              <w:jc w:val="left"/>
              <w:rPr>
                <w:rFonts w:ascii="Calibri" w:eastAsia="Times New Roman" w:hAnsi="Calibri" w:cs="Calibri"/>
                <w:color w:val="000000"/>
                <w:sz w:val="20"/>
                <w:szCs w:val="20"/>
                <w:lang w:eastAsia="pl-PL"/>
              </w:rPr>
            </w:pPr>
          </w:p>
        </w:tc>
        <w:tc>
          <w:tcPr>
            <w:tcW w:w="343" w:type="dxa"/>
            <w:tcBorders>
              <w:top w:val="nil"/>
              <w:left w:val="nil"/>
              <w:bottom w:val="single" w:sz="4" w:space="0" w:color="auto"/>
              <w:right w:val="single" w:sz="4" w:space="0" w:color="auto"/>
            </w:tcBorders>
            <w:shd w:val="clear" w:color="auto" w:fill="auto"/>
            <w:noWrap/>
            <w:vAlign w:val="bottom"/>
          </w:tcPr>
          <w:p w14:paraId="5EBEB1DD"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359" w:type="dxa"/>
            <w:tcBorders>
              <w:top w:val="nil"/>
              <w:left w:val="nil"/>
              <w:bottom w:val="single" w:sz="4" w:space="0" w:color="auto"/>
              <w:right w:val="single" w:sz="4" w:space="0" w:color="auto"/>
            </w:tcBorders>
            <w:shd w:val="clear" w:color="auto" w:fill="auto"/>
            <w:noWrap/>
            <w:vAlign w:val="bottom"/>
          </w:tcPr>
          <w:p w14:paraId="54BA4E1D"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c>
          <w:tcPr>
            <w:tcW w:w="248" w:type="dxa"/>
            <w:tcBorders>
              <w:top w:val="nil"/>
              <w:left w:val="nil"/>
              <w:bottom w:val="single" w:sz="4" w:space="0" w:color="auto"/>
              <w:right w:val="single" w:sz="4" w:space="0" w:color="auto"/>
            </w:tcBorders>
            <w:shd w:val="clear" w:color="auto" w:fill="auto"/>
            <w:noWrap/>
            <w:vAlign w:val="bottom"/>
          </w:tcPr>
          <w:p w14:paraId="0A539EC8" w14:textId="77777777" w:rsidR="007436B7" w:rsidRPr="0090664B" w:rsidRDefault="007436B7" w:rsidP="0090664B">
            <w:pPr>
              <w:spacing w:after="0" w:line="240" w:lineRule="auto"/>
              <w:jc w:val="right"/>
              <w:rPr>
                <w:rFonts w:ascii="Calibri" w:eastAsia="Times New Roman" w:hAnsi="Calibri" w:cs="Calibri"/>
                <w:color w:val="000000"/>
                <w:sz w:val="20"/>
                <w:szCs w:val="20"/>
                <w:lang w:eastAsia="pl-PL"/>
              </w:rPr>
            </w:pPr>
          </w:p>
        </w:tc>
        <w:tc>
          <w:tcPr>
            <w:tcW w:w="1288" w:type="dxa"/>
            <w:tcBorders>
              <w:top w:val="nil"/>
              <w:left w:val="nil"/>
              <w:bottom w:val="single" w:sz="4" w:space="0" w:color="auto"/>
              <w:right w:val="single" w:sz="4" w:space="0" w:color="auto"/>
            </w:tcBorders>
            <w:shd w:val="clear" w:color="auto" w:fill="auto"/>
            <w:noWrap/>
            <w:vAlign w:val="bottom"/>
          </w:tcPr>
          <w:p w14:paraId="44FF15E1" w14:textId="77777777" w:rsidR="007436B7" w:rsidRPr="0090664B" w:rsidRDefault="007436B7" w:rsidP="009975E4">
            <w:pPr>
              <w:spacing w:after="0" w:line="240" w:lineRule="auto"/>
              <w:jc w:val="right"/>
              <w:rPr>
                <w:rFonts w:ascii="Calibri" w:eastAsia="Times New Roman" w:hAnsi="Calibri" w:cs="Calibri"/>
                <w:color w:val="000000"/>
                <w:sz w:val="20"/>
                <w:szCs w:val="20"/>
                <w:lang w:eastAsia="pl-PL"/>
              </w:rPr>
            </w:pPr>
          </w:p>
        </w:tc>
      </w:tr>
      <w:tr w:rsidR="0090664B" w:rsidRPr="0090664B" w14:paraId="611541EA" w14:textId="77777777" w:rsidTr="00EB61A1">
        <w:trPr>
          <w:trHeight w:val="292"/>
        </w:trPr>
        <w:tc>
          <w:tcPr>
            <w:tcW w:w="332" w:type="dxa"/>
            <w:tcBorders>
              <w:top w:val="nil"/>
              <w:left w:val="single" w:sz="4" w:space="0" w:color="auto"/>
              <w:bottom w:val="single" w:sz="4" w:space="0" w:color="auto"/>
              <w:right w:val="single" w:sz="4" w:space="0" w:color="auto"/>
            </w:tcBorders>
            <w:shd w:val="clear" w:color="000000" w:fill="F2F2F2"/>
            <w:noWrap/>
            <w:vAlign w:val="center"/>
          </w:tcPr>
          <w:p w14:paraId="65560879" w14:textId="6C4344BD" w:rsidR="0090664B" w:rsidRPr="0090664B" w:rsidRDefault="0090664B" w:rsidP="0090664B">
            <w:pPr>
              <w:spacing w:after="0" w:line="240" w:lineRule="auto"/>
              <w:jc w:val="left"/>
              <w:rPr>
                <w:rFonts w:ascii="Calibri" w:eastAsia="Times New Roman" w:hAnsi="Calibri" w:cs="Calibri"/>
                <w:b/>
                <w:bCs/>
                <w:color w:val="000000"/>
                <w:sz w:val="20"/>
                <w:szCs w:val="20"/>
                <w:lang w:eastAsia="pl-PL"/>
              </w:rPr>
            </w:pPr>
          </w:p>
        </w:tc>
        <w:tc>
          <w:tcPr>
            <w:tcW w:w="5630" w:type="dxa"/>
            <w:tcBorders>
              <w:top w:val="nil"/>
              <w:left w:val="nil"/>
              <w:bottom w:val="single" w:sz="4" w:space="0" w:color="auto"/>
              <w:right w:val="single" w:sz="4" w:space="0" w:color="auto"/>
            </w:tcBorders>
            <w:shd w:val="clear" w:color="000000" w:fill="F2F2F2"/>
            <w:vAlign w:val="bottom"/>
          </w:tcPr>
          <w:p w14:paraId="309003CB" w14:textId="6D4E348F" w:rsidR="0090664B" w:rsidRPr="0090664B" w:rsidRDefault="0090664B" w:rsidP="0090664B">
            <w:pPr>
              <w:spacing w:after="0" w:line="240" w:lineRule="auto"/>
              <w:jc w:val="left"/>
              <w:rPr>
                <w:rFonts w:ascii="Calibri" w:eastAsia="Times New Roman" w:hAnsi="Calibri" w:cs="Calibri"/>
                <w:b/>
                <w:bCs/>
                <w:color w:val="000000"/>
                <w:sz w:val="20"/>
                <w:szCs w:val="20"/>
                <w:lang w:eastAsia="pl-PL"/>
              </w:rPr>
            </w:pPr>
          </w:p>
        </w:tc>
        <w:tc>
          <w:tcPr>
            <w:tcW w:w="343" w:type="dxa"/>
            <w:tcBorders>
              <w:top w:val="nil"/>
              <w:left w:val="nil"/>
              <w:bottom w:val="single" w:sz="4" w:space="0" w:color="auto"/>
              <w:right w:val="single" w:sz="4" w:space="0" w:color="auto"/>
            </w:tcBorders>
            <w:shd w:val="clear" w:color="000000" w:fill="F2F2F2"/>
            <w:noWrap/>
            <w:vAlign w:val="bottom"/>
          </w:tcPr>
          <w:p w14:paraId="1FEE4390" w14:textId="3DFEA6B5" w:rsidR="0090664B" w:rsidRPr="0090664B" w:rsidRDefault="0090664B" w:rsidP="0090664B">
            <w:pPr>
              <w:spacing w:after="0" w:line="240" w:lineRule="auto"/>
              <w:jc w:val="right"/>
              <w:rPr>
                <w:rFonts w:ascii="Calibri" w:eastAsia="Times New Roman" w:hAnsi="Calibri" w:cs="Calibri"/>
                <w:b/>
                <w:bCs/>
                <w:color w:val="000000"/>
                <w:sz w:val="20"/>
                <w:szCs w:val="20"/>
                <w:lang w:eastAsia="pl-PL"/>
              </w:rPr>
            </w:pPr>
          </w:p>
        </w:tc>
        <w:tc>
          <w:tcPr>
            <w:tcW w:w="1359" w:type="dxa"/>
            <w:tcBorders>
              <w:top w:val="nil"/>
              <w:left w:val="nil"/>
              <w:bottom w:val="single" w:sz="4" w:space="0" w:color="auto"/>
              <w:right w:val="single" w:sz="4" w:space="0" w:color="auto"/>
            </w:tcBorders>
            <w:shd w:val="clear" w:color="000000" w:fill="F2F2F2"/>
            <w:noWrap/>
            <w:vAlign w:val="bottom"/>
          </w:tcPr>
          <w:p w14:paraId="12A2A35D" w14:textId="4DA13F1A" w:rsidR="0090664B" w:rsidRPr="0090664B" w:rsidRDefault="0090664B" w:rsidP="009975E4">
            <w:pPr>
              <w:spacing w:after="0" w:line="240" w:lineRule="auto"/>
              <w:jc w:val="right"/>
              <w:rPr>
                <w:rFonts w:ascii="Calibri" w:eastAsia="Times New Roman" w:hAnsi="Calibri" w:cs="Calibri"/>
                <w:b/>
                <w:bCs/>
                <w:color w:val="000000"/>
                <w:sz w:val="20"/>
                <w:szCs w:val="20"/>
                <w:lang w:eastAsia="pl-PL"/>
              </w:rPr>
            </w:pPr>
          </w:p>
        </w:tc>
        <w:tc>
          <w:tcPr>
            <w:tcW w:w="248" w:type="dxa"/>
            <w:tcBorders>
              <w:top w:val="nil"/>
              <w:left w:val="nil"/>
              <w:bottom w:val="single" w:sz="4" w:space="0" w:color="auto"/>
              <w:right w:val="single" w:sz="4" w:space="0" w:color="auto"/>
            </w:tcBorders>
            <w:shd w:val="clear" w:color="000000" w:fill="F2F2F2"/>
            <w:noWrap/>
            <w:vAlign w:val="bottom"/>
          </w:tcPr>
          <w:p w14:paraId="0461D52B" w14:textId="4FD8DCF3" w:rsidR="0090664B" w:rsidRPr="0090664B" w:rsidRDefault="0090664B" w:rsidP="0090664B">
            <w:pPr>
              <w:spacing w:after="0" w:line="240" w:lineRule="auto"/>
              <w:jc w:val="right"/>
              <w:rPr>
                <w:rFonts w:ascii="Calibri" w:eastAsia="Times New Roman" w:hAnsi="Calibri" w:cs="Calibri"/>
                <w:b/>
                <w:bCs/>
                <w:color w:val="000000"/>
                <w:sz w:val="20"/>
                <w:szCs w:val="20"/>
                <w:lang w:eastAsia="pl-PL"/>
              </w:rPr>
            </w:pPr>
          </w:p>
        </w:tc>
        <w:tc>
          <w:tcPr>
            <w:tcW w:w="1288" w:type="dxa"/>
            <w:tcBorders>
              <w:top w:val="nil"/>
              <w:left w:val="nil"/>
              <w:bottom w:val="single" w:sz="4" w:space="0" w:color="auto"/>
              <w:right w:val="single" w:sz="4" w:space="0" w:color="auto"/>
            </w:tcBorders>
            <w:shd w:val="clear" w:color="000000" w:fill="F2F2F2"/>
            <w:noWrap/>
            <w:vAlign w:val="bottom"/>
          </w:tcPr>
          <w:p w14:paraId="383B96CF" w14:textId="6729F640" w:rsidR="0090664B" w:rsidRPr="0090664B" w:rsidRDefault="0090664B" w:rsidP="009975E4">
            <w:pPr>
              <w:spacing w:after="0" w:line="240" w:lineRule="auto"/>
              <w:jc w:val="right"/>
              <w:rPr>
                <w:rFonts w:ascii="Calibri" w:eastAsia="Times New Roman" w:hAnsi="Calibri" w:cs="Calibri"/>
                <w:b/>
                <w:bCs/>
                <w:color w:val="000000"/>
                <w:sz w:val="20"/>
                <w:szCs w:val="20"/>
                <w:lang w:eastAsia="pl-PL"/>
              </w:rPr>
            </w:pPr>
          </w:p>
        </w:tc>
      </w:tr>
    </w:tbl>
    <w:p w14:paraId="72EFFCBF" w14:textId="77777777" w:rsidR="006B29A0" w:rsidRDefault="006B29A0" w:rsidP="00A046D9"/>
    <w:p w14:paraId="21033826" w14:textId="179A78D3" w:rsidR="003A2DF2" w:rsidRDefault="003A2DF2" w:rsidP="00370D39">
      <w:pPr>
        <w:spacing w:line="259" w:lineRule="auto"/>
      </w:pPr>
      <w:r w:rsidRPr="003A2DF2">
        <w:t>Podane ceny są cenami netto i należy do nich dodać 23% podatku VAT</w:t>
      </w:r>
      <w:r w:rsidR="00646B53">
        <w:t>, stawka przyjęta do kalkulacji to</w:t>
      </w:r>
      <w:r w:rsidR="00EB61A1">
        <w:t xml:space="preserve"> </w:t>
      </w:r>
      <w:r w:rsidR="00D8388F">
        <w:t xml:space="preserve"> </w:t>
      </w:r>
      <w:r w:rsidR="006747FC">
        <w:t>PLN</w:t>
      </w:r>
      <w:r w:rsidR="00646B53">
        <w:t>/h</w:t>
      </w:r>
      <w:r w:rsidRPr="003A2DF2">
        <w:t>.</w:t>
      </w:r>
      <w:r w:rsidR="00A046D9">
        <w:t xml:space="preserve"> </w:t>
      </w:r>
    </w:p>
    <w:p w14:paraId="72FC6647" w14:textId="604D5AEE" w:rsidR="0077679D" w:rsidRDefault="0077679D" w:rsidP="00AA5EBF">
      <w:pPr>
        <w:spacing w:line="259" w:lineRule="auto"/>
        <w:jc w:val="left"/>
      </w:pPr>
    </w:p>
    <w:p w14:paraId="12A63627" w14:textId="0D7839E8" w:rsidR="00510BA4" w:rsidRDefault="00510BA4">
      <w:pPr>
        <w:spacing w:line="259" w:lineRule="auto"/>
        <w:jc w:val="left"/>
      </w:pPr>
      <w:r>
        <w:br w:type="page"/>
      </w:r>
    </w:p>
    <w:p w14:paraId="5852348C" w14:textId="025C9469" w:rsidR="00510BA4" w:rsidRDefault="00510BA4" w:rsidP="00510BA4">
      <w:pPr>
        <w:pStyle w:val="Nagwek1"/>
        <w:numPr>
          <w:ilvl w:val="0"/>
          <w:numId w:val="2"/>
        </w:numPr>
      </w:pPr>
      <w:bookmarkStart w:id="7" w:name="_Toc65711702"/>
      <w:r>
        <w:lastRenderedPageBreak/>
        <w:t>Szczegółowy opis rozwiązania</w:t>
      </w:r>
      <w:bookmarkEnd w:id="7"/>
    </w:p>
    <w:p w14:paraId="527EA90A" w14:textId="77777777" w:rsidR="00510BA4" w:rsidRDefault="00510BA4" w:rsidP="00AA5EBF">
      <w:pPr>
        <w:spacing w:line="259" w:lineRule="auto"/>
        <w:jc w:val="left"/>
      </w:pPr>
    </w:p>
    <w:p w14:paraId="1FA0ADE6" w14:textId="7C242660" w:rsidR="00BC4BAB" w:rsidRPr="00BC4BAB" w:rsidRDefault="00192FBC" w:rsidP="00BC4BAB">
      <w:pPr>
        <w:pStyle w:val="Nagwek2"/>
        <w:numPr>
          <w:ilvl w:val="1"/>
          <w:numId w:val="2"/>
        </w:numPr>
      </w:pPr>
      <w:bookmarkStart w:id="8" w:name="_Toc65711703"/>
      <w:r>
        <w:t>Dane podstawowe</w:t>
      </w:r>
      <w:r w:rsidR="00834FD6">
        <w:t xml:space="preserve"> - indeksy</w:t>
      </w:r>
      <w:bookmarkEnd w:id="8"/>
    </w:p>
    <w:p w14:paraId="2A2E8914" w14:textId="4A882B31" w:rsidR="00CC4A08" w:rsidRDefault="00834FD6" w:rsidP="00BC4BAB">
      <w:r>
        <w:t>Na karcie towarowej będzie wypełnione pole indeks u dostawcy:</w:t>
      </w:r>
    </w:p>
    <w:p w14:paraId="64EDD9C7" w14:textId="3A40E886" w:rsidR="00834FD6" w:rsidRDefault="00834FD6" w:rsidP="00BC4BAB">
      <w:r>
        <w:rPr>
          <w:noProof/>
        </w:rPr>
        <w:drawing>
          <wp:inline distT="0" distB="0" distL="0" distR="0" wp14:anchorId="36EFC67F" wp14:editId="4AE47A9E">
            <wp:extent cx="5760720" cy="3935730"/>
            <wp:effectExtent l="0" t="0" r="0" b="762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935730"/>
                    </a:xfrm>
                    <a:prstGeom prst="rect">
                      <a:avLst/>
                    </a:prstGeom>
                  </pic:spPr>
                </pic:pic>
              </a:graphicData>
            </a:graphic>
          </wp:inline>
        </w:drawing>
      </w:r>
    </w:p>
    <w:p w14:paraId="67253073" w14:textId="38E4C5F4" w:rsidR="00834FD6" w:rsidRDefault="00543194" w:rsidP="00543194">
      <w:pPr>
        <w:pStyle w:val="Nagwek2"/>
      </w:pPr>
      <w:bookmarkStart w:id="9" w:name="_Toc65711704"/>
      <w:r>
        <w:t>3.1 Dane podstawowe – kontrahenci</w:t>
      </w:r>
      <w:bookmarkEnd w:id="9"/>
    </w:p>
    <w:p w14:paraId="18EC653E" w14:textId="2654AF17" w:rsidR="00543194" w:rsidRDefault="00543194" w:rsidP="00BC4BAB">
      <w:r>
        <w:t>Arku</w:t>
      </w:r>
      <w:r w:rsidR="004060CC">
        <w:t xml:space="preserve">sz zawiera zarówno informacje na temat </w:t>
      </w:r>
      <w:r w:rsidR="00BA3F8D">
        <w:t>odbiorcy tzn</w:t>
      </w:r>
      <w:r w:rsidR="00DF7000">
        <w:t>.</w:t>
      </w:r>
      <w:r w:rsidR="00BA3F8D">
        <w:t xml:space="preserve"> firmy odbierającej jak i miejsca dostawy. Te informacje pozwolą na późniejsze wystawienie faktury w formule</w:t>
      </w:r>
      <w:r w:rsidR="008066A4">
        <w:t xml:space="preserve"> nabywca i odbiorca – gdzie odbiorcą będzie konkretna stacja paliw.</w:t>
      </w:r>
    </w:p>
    <w:p w14:paraId="35D820D8" w14:textId="31860034" w:rsidR="008066A4" w:rsidRDefault="00D5132F" w:rsidP="00BC4BAB">
      <w:r>
        <w:rPr>
          <w:noProof/>
        </w:rPr>
        <w:drawing>
          <wp:inline distT="0" distB="0" distL="0" distR="0" wp14:anchorId="7CC28987" wp14:editId="1A086DD0">
            <wp:extent cx="5760720" cy="2279015"/>
            <wp:effectExtent l="0" t="0" r="0" b="6985"/>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279015"/>
                    </a:xfrm>
                    <a:prstGeom prst="rect">
                      <a:avLst/>
                    </a:prstGeom>
                  </pic:spPr>
                </pic:pic>
              </a:graphicData>
            </a:graphic>
          </wp:inline>
        </w:drawing>
      </w:r>
    </w:p>
    <w:p w14:paraId="2010D9CA" w14:textId="3E96D719" w:rsidR="00B04EBD" w:rsidRPr="00B04EBD" w:rsidRDefault="00B55021" w:rsidP="00B04EBD">
      <w:pPr>
        <w:pStyle w:val="Nagwek2"/>
        <w:numPr>
          <w:ilvl w:val="1"/>
          <w:numId w:val="2"/>
        </w:numPr>
      </w:pPr>
      <w:bookmarkStart w:id="10" w:name="_Toc65711705"/>
      <w:r>
        <w:lastRenderedPageBreak/>
        <w:t>Import dokumentu PZ</w:t>
      </w:r>
      <w:bookmarkEnd w:id="10"/>
    </w:p>
    <w:p w14:paraId="54BB8390" w14:textId="7A558F40" w:rsidR="00B55021" w:rsidRDefault="00B55021" w:rsidP="00BC4BAB">
      <w:r>
        <w:t>Po wyborze z menu</w:t>
      </w:r>
      <w:r w:rsidR="00B04EBD">
        <w:t xml:space="preserve"> </w:t>
      </w:r>
      <w:r w:rsidR="00EE471D">
        <w:t>funkcji dodatkowych</w:t>
      </w:r>
      <w:r w:rsidR="00952289">
        <w:t xml:space="preserve"> </w:t>
      </w:r>
      <w:proofErr w:type="spellStart"/>
      <w:r w:rsidR="00952289">
        <w:t>opcj</w:t>
      </w:r>
      <w:proofErr w:type="spellEnd"/>
      <w:r w:rsidR="00952289">
        <w:t xml:space="preserve"> importuj PZ</w:t>
      </w:r>
      <w:r w:rsidR="00EE471D">
        <w:t xml:space="preserve"> powstanie dokument</w:t>
      </w:r>
      <w:r w:rsidR="00226D47">
        <w:t xml:space="preserve"> w którym zaciągnięte zostaną następujące informacje:</w:t>
      </w:r>
    </w:p>
    <w:p w14:paraId="59C199B0" w14:textId="677B87BB" w:rsidR="00226D47" w:rsidRDefault="00952289" w:rsidP="00BC4BAB">
      <w:r>
        <w:rPr>
          <w:noProof/>
        </w:rPr>
        <w:drawing>
          <wp:inline distT="0" distB="0" distL="0" distR="0" wp14:anchorId="0912F69D" wp14:editId="25196DFD">
            <wp:extent cx="5760720" cy="1031240"/>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031240"/>
                    </a:xfrm>
                    <a:prstGeom prst="rect">
                      <a:avLst/>
                    </a:prstGeom>
                  </pic:spPr>
                </pic:pic>
              </a:graphicData>
            </a:graphic>
          </wp:inline>
        </w:drawing>
      </w:r>
    </w:p>
    <w:p w14:paraId="6F63FB55" w14:textId="5F7F946C" w:rsidR="00327138" w:rsidRDefault="00327138" w:rsidP="00BC4BAB">
      <w:r>
        <w:t xml:space="preserve">Indeks – na podstawie kolumny materiał powiązany atrybutem z indeksem w </w:t>
      </w:r>
      <w:proofErr w:type="spellStart"/>
      <w:r>
        <w:t>Optimie</w:t>
      </w:r>
      <w:proofErr w:type="spellEnd"/>
    </w:p>
    <w:p w14:paraId="3C6DECB2" w14:textId="10DE6A31" w:rsidR="00327138" w:rsidRDefault="00087370" w:rsidP="00BC4BAB">
      <w:r>
        <w:t>Ilość - pomnożona x 1000</w:t>
      </w:r>
    </w:p>
    <w:p w14:paraId="5123A78A" w14:textId="5980A49A" w:rsidR="00087370" w:rsidRDefault="00087370" w:rsidP="00BC4BAB">
      <w:r>
        <w:t xml:space="preserve">Cena </w:t>
      </w:r>
      <w:r w:rsidR="00AF4DE7">
        <w:t>–</w:t>
      </w:r>
      <w:r>
        <w:t xml:space="preserve"> </w:t>
      </w:r>
      <w:r w:rsidR="00AF4DE7">
        <w:t>podzielona przez 1000 z czterema miejscami po przecinku.</w:t>
      </w:r>
    </w:p>
    <w:p w14:paraId="37379CE9" w14:textId="51E0CEDF" w:rsidR="00AF4DE7" w:rsidRDefault="008F7353" w:rsidP="00BC4BAB">
      <w:r>
        <w:t>Na danej pozycji zostanie zapisana na atrybutach informacja o:</w:t>
      </w:r>
    </w:p>
    <w:p w14:paraId="386D2BEF" w14:textId="3299F0F9" w:rsidR="008F7353" w:rsidRDefault="008F7353" w:rsidP="00E2750A">
      <w:pPr>
        <w:pStyle w:val="Akapitzlist"/>
        <w:numPr>
          <w:ilvl w:val="0"/>
          <w:numId w:val="15"/>
        </w:numPr>
      </w:pPr>
      <w:r>
        <w:t>Odbiorcy</w:t>
      </w:r>
    </w:p>
    <w:p w14:paraId="57E2F408" w14:textId="4DACA2FD" w:rsidR="00C11FE8" w:rsidRDefault="00C11FE8" w:rsidP="00E2750A">
      <w:pPr>
        <w:pStyle w:val="Akapitzlist"/>
        <w:numPr>
          <w:ilvl w:val="0"/>
          <w:numId w:val="15"/>
        </w:numPr>
      </w:pPr>
      <w:r>
        <w:t>Miejscu dostawy</w:t>
      </w:r>
    </w:p>
    <w:p w14:paraId="7D6B50E7" w14:textId="3633B52B" w:rsidR="00DF7290" w:rsidRDefault="00DF7290" w:rsidP="00E2750A">
      <w:pPr>
        <w:pStyle w:val="Akapitzlist"/>
        <w:numPr>
          <w:ilvl w:val="0"/>
          <w:numId w:val="15"/>
        </w:numPr>
      </w:pPr>
      <w:r>
        <w:t>Numer zlecenia</w:t>
      </w:r>
    </w:p>
    <w:p w14:paraId="1ADD627E" w14:textId="7A042F7F" w:rsidR="00733CB4" w:rsidRDefault="00733CB4" w:rsidP="00E2750A">
      <w:pPr>
        <w:pStyle w:val="Akapitzlist"/>
        <w:numPr>
          <w:ilvl w:val="0"/>
          <w:numId w:val="15"/>
        </w:numPr>
      </w:pPr>
      <w:r>
        <w:t xml:space="preserve">Numer </w:t>
      </w:r>
      <w:r w:rsidR="00E2750A">
        <w:t>dowodu wydania</w:t>
      </w:r>
    </w:p>
    <w:p w14:paraId="0D9F174C" w14:textId="3CA8F98B" w:rsidR="00E2750A" w:rsidRDefault="00E2750A" w:rsidP="00BC4BAB">
      <w:r>
        <w:rPr>
          <w:noProof/>
        </w:rPr>
        <w:drawing>
          <wp:inline distT="0" distB="0" distL="0" distR="0" wp14:anchorId="6FE291FA" wp14:editId="62071A48">
            <wp:extent cx="4904143" cy="2634412"/>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4143" cy="2634412"/>
                    </a:xfrm>
                    <a:prstGeom prst="rect">
                      <a:avLst/>
                    </a:prstGeom>
                  </pic:spPr>
                </pic:pic>
              </a:graphicData>
            </a:graphic>
          </wp:inline>
        </w:drawing>
      </w:r>
    </w:p>
    <w:p w14:paraId="397A2728" w14:textId="1E3D0552" w:rsidR="00956822" w:rsidRDefault="00956822" w:rsidP="00BC4BAB"/>
    <w:p w14:paraId="2601E1D3" w14:textId="3141169F" w:rsidR="00956822" w:rsidRDefault="00956822" w:rsidP="00BC4BAB"/>
    <w:p w14:paraId="290DA9BB" w14:textId="0C3527DB" w:rsidR="00956822" w:rsidRDefault="00956822" w:rsidP="00BC4BAB"/>
    <w:p w14:paraId="6E46A385" w14:textId="77777777" w:rsidR="00956822" w:rsidRDefault="00956822" w:rsidP="00BC4BAB"/>
    <w:p w14:paraId="349C4DA7" w14:textId="0130BF6E" w:rsidR="000510E6" w:rsidRDefault="00DF7290" w:rsidP="00BC4BAB">
      <w:r>
        <w:lastRenderedPageBreak/>
        <w:t xml:space="preserve">Na </w:t>
      </w:r>
      <w:r w:rsidR="00EA4388">
        <w:t xml:space="preserve">dokumencie zostanie wybrany </w:t>
      </w:r>
      <w:r w:rsidR="000510E6">
        <w:t xml:space="preserve">Kontrahent </w:t>
      </w:r>
      <w:r w:rsidR="003A5BC4">
        <w:t xml:space="preserve">o akronimie </w:t>
      </w:r>
      <w:r w:rsidR="000510E6">
        <w:t>O</w:t>
      </w:r>
      <w:r w:rsidR="003A5BC4">
        <w:t>RLEN PA</w:t>
      </w:r>
      <w:r w:rsidR="00EA4388">
        <w:t>LIWA. Natomiast daty zostaną wypełnione z kolumny data</w:t>
      </w:r>
      <w:r w:rsidR="00956822">
        <w:t xml:space="preserve"> dostawy:</w:t>
      </w:r>
    </w:p>
    <w:p w14:paraId="462C9582" w14:textId="668BAD60" w:rsidR="00956822" w:rsidRDefault="00956822" w:rsidP="00BC4BAB">
      <w:r>
        <w:rPr>
          <w:noProof/>
        </w:rPr>
        <w:drawing>
          <wp:inline distT="0" distB="0" distL="0" distR="0" wp14:anchorId="17872228" wp14:editId="253350A1">
            <wp:extent cx="5760720" cy="1490345"/>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490345"/>
                    </a:xfrm>
                    <a:prstGeom prst="rect">
                      <a:avLst/>
                    </a:prstGeom>
                  </pic:spPr>
                </pic:pic>
              </a:graphicData>
            </a:graphic>
          </wp:inline>
        </w:drawing>
      </w:r>
    </w:p>
    <w:p w14:paraId="36943CEF" w14:textId="48FD3DAB" w:rsidR="00226D47" w:rsidRDefault="00DF7000" w:rsidP="008B7E14">
      <w:pPr>
        <w:pStyle w:val="Nagwek2"/>
        <w:numPr>
          <w:ilvl w:val="1"/>
          <w:numId w:val="2"/>
        </w:numPr>
      </w:pPr>
      <w:bookmarkStart w:id="11" w:name="_Toc65711706"/>
      <w:r>
        <w:t xml:space="preserve">Zmiana sposobu generowania FS </w:t>
      </w:r>
      <w:r w:rsidR="000F2C32">
        <w:t>–</w:t>
      </w:r>
      <w:r>
        <w:t xml:space="preserve"> </w:t>
      </w:r>
      <w:r w:rsidR="000F2C32">
        <w:t>nabywca, odbiorca</w:t>
      </w:r>
      <w:bookmarkEnd w:id="11"/>
    </w:p>
    <w:p w14:paraId="12E46D00" w14:textId="7CBBD9E4" w:rsidR="00226D47" w:rsidRDefault="0022512E" w:rsidP="00BC4BAB">
      <w:r>
        <w:t>Dokument</w:t>
      </w:r>
      <w:r w:rsidR="00911767">
        <w:t xml:space="preserve">y są grupowane wg numeru zlecenia. Faktury są generowane na </w:t>
      </w:r>
      <w:r w:rsidR="0047624D">
        <w:t>kontrahenta powiązanego z kolumną Odbiorca</w:t>
      </w:r>
      <w:r w:rsidR="00DE0CA3">
        <w:t xml:space="preserve"> atrybut</w:t>
      </w:r>
      <w:r w:rsidR="0047624D">
        <w:t>. W opisie faktury będzie wpisana miejscowość, której dotyczy dostawa (kolumna miejsce dostawy)</w:t>
      </w:r>
      <w:r w:rsidR="00DE0CA3">
        <w:t xml:space="preserve"> z atrybutu</w:t>
      </w:r>
    </w:p>
    <w:p w14:paraId="4339440C" w14:textId="4A8834DD" w:rsidR="00B04EBD" w:rsidRPr="00B04EBD" w:rsidRDefault="00226D47" w:rsidP="00B04EBD">
      <w:pPr>
        <w:pStyle w:val="Nagwek2"/>
        <w:numPr>
          <w:ilvl w:val="1"/>
          <w:numId w:val="2"/>
        </w:numPr>
      </w:pPr>
      <w:bookmarkStart w:id="12" w:name="_Toc65711707"/>
      <w:r>
        <w:t>Zmiana sposobu generowania FS – koszty dodatkowe</w:t>
      </w:r>
      <w:bookmarkEnd w:id="12"/>
    </w:p>
    <w:p w14:paraId="25CC5369" w14:textId="0AB093B0" w:rsidR="00226D47" w:rsidRDefault="00C9385F" w:rsidP="00BC4BAB">
      <w:r>
        <w:t xml:space="preserve">Przy </w:t>
      </w:r>
      <w:r w:rsidR="00562423">
        <w:t xml:space="preserve">generowaniu faktur sprzedażowych </w:t>
      </w:r>
      <w:r w:rsidR="00E7522B">
        <w:t xml:space="preserve">z dokumentów PZ </w:t>
      </w:r>
      <w:r w:rsidR="00E94D1B">
        <w:t xml:space="preserve">Orlenu </w:t>
      </w:r>
      <w:r w:rsidR="00E7522B">
        <w:t>będą doliczane dodatkowe koszty transportu.</w:t>
      </w:r>
      <w:r w:rsidR="00E94D1B">
        <w:t xml:space="preserve"> Żeby obliczyć wartość tej usługi należy dodać </w:t>
      </w:r>
      <w:r w:rsidR="00B06195">
        <w:t>wszystkie ilości występujące na fakturze sprzedaży. Jeśli ilość jest mniejsza niż 30</w:t>
      </w:r>
      <w:r w:rsidR="00CF4C60">
        <w:t xml:space="preserve"> 000 (wartość ta jest zapisana w definicji promocji) </w:t>
      </w:r>
      <w:r w:rsidR="00133CFA">
        <w:t xml:space="preserve">to </w:t>
      </w:r>
      <w:r w:rsidR="00B950FC">
        <w:t xml:space="preserve">dodajemy do faktury indeks TRANSPORT w miejsce ilość wstawiamy </w:t>
      </w:r>
      <w:r w:rsidR="00A71730">
        <w:t>różnicę pomiędzy limitem a sumą ilości</w:t>
      </w:r>
      <w:r w:rsidR="00A91508">
        <w:t xml:space="preserve"> z czterema miejscami po przecinku,</w:t>
      </w:r>
      <w:r w:rsidR="00A71730">
        <w:t xml:space="preserve"> w miejsce ceny wstawiamy 25 </w:t>
      </w:r>
      <w:proofErr w:type="spellStart"/>
      <w:r w:rsidR="00A71730">
        <w:t>pln</w:t>
      </w:r>
      <w:proofErr w:type="spellEnd"/>
      <w:r w:rsidR="00A71730">
        <w:t>. Zmienne będą zaszyte w definicji promocji</w:t>
      </w:r>
      <w:r w:rsidR="00ED0750">
        <w:t xml:space="preserve"> indeksu transport</w:t>
      </w:r>
      <w:r w:rsidR="00A71730">
        <w:t>.</w:t>
      </w:r>
    </w:p>
    <w:p w14:paraId="7509F943" w14:textId="148D76E7" w:rsidR="00A71730" w:rsidRDefault="006A59ED" w:rsidP="00BC4BAB">
      <w:r>
        <w:rPr>
          <w:noProof/>
        </w:rPr>
        <w:drawing>
          <wp:inline distT="0" distB="0" distL="0" distR="0" wp14:anchorId="12172E20" wp14:editId="35B0F67C">
            <wp:extent cx="5760720" cy="2157730"/>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157730"/>
                    </a:xfrm>
                    <a:prstGeom prst="rect">
                      <a:avLst/>
                    </a:prstGeom>
                  </pic:spPr>
                </pic:pic>
              </a:graphicData>
            </a:graphic>
          </wp:inline>
        </w:drawing>
      </w:r>
    </w:p>
    <w:p w14:paraId="53E648B9" w14:textId="77777777" w:rsidR="005E33D2" w:rsidRDefault="005E33D2" w:rsidP="00BC4BAB"/>
    <w:p w14:paraId="150E1F7E" w14:textId="3190C142" w:rsidR="00B4345E" w:rsidRDefault="00B4345E" w:rsidP="00BC4BAB"/>
    <w:p w14:paraId="7772FE5B" w14:textId="511FE14C" w:rsidR="00332ABC" w:rsidRDefault="00332ABC" w:rsidP="00332ABC">
      <w:pPr>
        <w:spacing w:line="259" w:lineRule="auto"/>
        <w:jc w:val="left"/>
      </w:pPr>
      <w:r>
        <w:br w:type="page"/>
      </w:r>
    </w:p>
    <w:p w14:paraId="6839B01E" w14:textId="6F6456AB" w:rsidR="001E39A9" w:rsidRPr="001E39A9" w:rsidRDefault="001E39A9" w:rsidP="001E39A9">
      <w:pPr>
        <w:pStyle w:val="Nagwek2"/>
        <w:numPr>
          <w:ilvl w:val="1"/>
          <w:numId w:val="2"/>
        </w:numPr>
      </w:pPr>
      <w:bookmarkStart w:id="13" w:name="_Toc65711708"/>
      <w:r>
        <w:lastRenderedPageBreak/>
        <w:t>Proces obsługi sprzedaży w SCA Petrole</w:t>
      </w:r>
      <w:bookmarkEnd w:id="13"/>
    </w:p>
    <w:p w14:paraId="24AB2299" w14:textId="3F42EF65" w:rsidR="001E39A9" w:rsidRDefault="001E39A9" w:rsidP="00332ABC">
      <w:pPr>
        <w:spacing w:line="259" w:lineRule="auto"/>
        <w:jc w:val="left"/>
      </w:pPr>
      <w:r>
        <w:rPr>
          <w:noProof/>
        </w:rPr>
        <w:drawing>
          <wp:inline distT="0" distB="0" distL="0" distR="0" wp14:anchorId="05E6C665" wp14:editId="39D582F5">
            <wp:extent cx="5760720" cy="3852545"/>
            <wp:effectExtent l="0" t="0" r="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852545"/>
                    </a:xfrm>
                    <a:prstGeom prst="rect">
                      <a:avLst/>
                    </a:prstGeom>
                  </pic:spPr>
                </pic:pic>
              </a:graphicData>
            </a:graphic>
          </wp:inline>
        </w:drawing>
      </w:r>
    </w:p>
    <w:p w14:paraId="23BE9342" w14:textId="5EBD3C8F" w:rsidR="00FE2F74" w:rsidRDefault="00FE2F74" w:rsidP="005D0EF8">
      <w:pPr>
        <w:pStyle w:val="Nagwek1"/>
        <w:numPr>
          <w:ilvl w:val="0"/>
          <w:numId w:val="2"/>
        </w:numPr>
      </w:pPr>
      <w:bookmarkStart w:id="14" w:name="_Toc65711709"/>
      <w:r>
        <w:t>Warunki realizacji zlecenia</w:t>
      </w:r>
      <w:bookmarkEnd w:id="14"/>
    </w:p>
    <w:p w14:paraId="61241AEC" w14:textId="77777777" w:rsidR="00FE2F74" w:rsidRDefault="00FE2F74" w:rsidP="00FE2F74">
      <w:pPr>
        <w:ind w:firstLine="567"/>
      </w:pPr>
    </w:p>
    <w:p w14:paraId="4129C8AB" w14:textId="7A41AE40" w:rsidR="00FE2F74" w:rsidRDefault="00FE2F74" w:rsidP="005D0EF8">
      <w:pPr>
        <w:pStyle w:val="Nagwek2"/>
        <w:numPr>
          <w:ilvl w:val="1"/>
          <w:numId w:val="2"/>
        </w:numPr>
      </w:pPr>
      <w:bookmarkStart w:id="15" w:name="_Toc65711710"/>
      <w:r>
        <w:t>Termin płatności</w:t>
      </w:r>
      <w:bookmarkEnd w:id="15"/>
      <w:r>
        <w:t xml:space="preserve"> </w:t>
      </w:r>
    </w:p>
    <w:p w14:paraId="698EE0EA" w14:textId="77777777" w:rsidR="00FE2F74" w:rsidRDefault="00FE2F74" w:rsidP="00FA6063">
      <w:r>
        <w:t>Termin płatności określa się na 14 dni od daty podpisania protokołu odbioru</w:t>
      </w:r>
    </w:p>
    <w:p w14:paraId="192F06D8" w14:textId="536078C5" w:rsidR="00FE2F74" w:rsidRDefault="00FE2F74" w:rsidP="005D0EF8">
      <w:pPr>
        <w:pStyle w:val="Nagwek2"/>
        <w:numPr>
          <w:ilvl w:val="1"/>
          <w:numId w:val="2"/>
        </w:numPr>
      </w:pPr>
      <w:bookmarkStart w:id="16" w:name="_Toc65711711"/>
      <w:r>
        <w:t>Stawki godzinowe</w:t>
      </w:r>
      <w:bookmarkEnd w:id="16"/>
    </w:p>
    <w:p w14:paraId="5005F7F9" w14:textId="24AF605E" w:rsidR="00FE2F74" w:rsidRDefault="00FE2F74" w:rsidP="00FA6063">
      <w:r>
        <w:t>Stawki godzinowe przyjęte do niniejszej oferty wynoszą</w:t>
      </w:r>
      <w:r w:rsidR="00D109AA">
        <w:t xml:space="preserve"> ….</w:t>
      </w:r>
      <w:r>
        <w:t xml:space="preserve"> </w:t>
      </w:r>
      <w:r w:rsidR="00F972EA">
        <w:t>PLN</w:t>
      </w:r>
      <w:r>
        <w:t>/h</w:t>
      </w:r>
      <w:r w:rsidR="002C2E6B">
        <w:t xml:space="preserve"> dla prac wdrożeniowych i </w:t>
      </w:r>
      <w:r w:rsidR="00D109AA">
        <w:t>…..</w:t>
      </w:r>
      <w:r w:rsidR="002C2E6B">
        <w:t xml:space="preserve"> PLN/h dla prac programistycznych,</w:t>
      </w:r>
    </w:p>
    <w:p w14:paraId="1006E2C0" w14:textId="5F1B436B" w:rsidR="00FE2F74" w:rsidRDefault="00FE2F74" w:rsidP="005D0EF8">
      <w:pPr>
        <w:pStyle w:val="Nagwek2"/>
        <w:numPr>
          <w:ilvl w:val="1"/>
          <w:numId w:val="2"/>
        </w:numPr>
      </w:pPr>
      <w:bookmarkStart w:id="17" w:name="_Toc65711712"/>
      <w:r>
        <w:t>Sposób fakturowania</w:t>
      </w:r>
      <w:bookmarkEnd w:id="17"/>
    </w:p>
    <w:p w14:paraId="6CE1A143" w14:textId="77777777" w:rsidR="00FE2F74" w:rsidRDefault="00FE2F74" w:rsidP="00FA6063">
      <w:r>
        <w:t>Wszelkie prace zlecone w ramach niniejszej oferty zostaną zafakturowane wg poniższego wzoru:</w:t>
      </w:r>
    </w:p>
    <w:p w14:paraId="26F46F44" w14:textId="4DE1E98D" w:rsidR="00FE2F74" w:rsidRDefault="00FE2F74" w:rsidP="00FA6063">
      <w:pPr>
        <w:pStyle w:val="Akapitzlist"/>
        <w:numPr>
          <w:ilvl w:val="0"/>
          <w:numId w:val="4"/>
        </w:numPr>
      </w:pPr>
      <w:r>
        <w:t>60% po oddaniu danego punktu do testów</w:t>
      </w:r>
    </w:p>
    <w:p w14:paraId="0A5D5B26" w14:textId="396BC061" w:rsidR="00FE2F74" w:rsidRDefault="00FE2F74" w:rsidP="00FA6063">
      <w:pPr>
        <w:pStyle w:val="Akapitzlist"/>
        <w:numPr>
          <w:ilvl w:val="0"/>
          <w:numId w:val="4"/>
        </w:numPr>
      </w:pPr>
      <w:r>
        <w:t xml:space="preserve">40% po podpisaniu/odebraniu </w:t>
      </w:r>
      <w:r w:rsidR="00F972EA">
        <w:t>danego</w:t>
      </w:r>
      <w:r>
        <w:t xml:space="preserve"> punktu</w:t>
      </w:r>
    </w:p>
    <w:p w14:paraId="2F1BA0D4" w14:textId="468E2038" w:rsidR="00FE2F74" w:rsidRDefault="00FE2F74" w:rsidP="005D0EF8">
      <w:pPr>
        <w:pStyle w:val="Nagwek2"/>
        <w:numPr>
          <w:ilvl w:val="1"/>
          <w:numId w:val="2"/>
        </w:numPr>
      </w:pPr>
      <w:bookmarkStart w:id="18" w:name="_Toc65711713"/>
      <w:r>
        <w:t>Gwarancja/rękojmia</w:t>
      </w:r>
      <w:bookmarkEnd w:id="18"/>
    </w:p>
    <w:p w14:paraId="51F5AE5F" w14:textId="38244EDA" w:rsidR="00FE2F74" w:rsidRDefault="00FE2F74" w:rsidP="00FA6063">
      <w:r>
        <w:t xml:space="preserve">One Support udzieli gwarancji na zrealizowane prace w ramach niniejszego zamówienia. Gwarancja zostanie udzielona na okres 12 miesięcy od dnia podpisania protokołu odbioru końcowego. W ramach gwarancji One Support zobowiązuje się do bezpłatnego usunięcia wad </w:t>
      </w:r>
      <w:r>
        <w:lastRenderedPageBreak/>
        <w:t xml:space="preserve">przeprowadzonych prac. Wady będą zgłaszane i usuwane w ciągu 7 dni roboczych od zgłoszenia błędu. Z tytułu usuwania wad objętych gwarancją One Support nie będzie przysługiwać wynagrodzenie. Gwarancja zostaje wyłączona w przypadku wprowadzenia jakichkolwiek modyfikacji, wprowadzonych bez uzgodnienia z One Support w produktach oddanych do użytkowania w ramach niniejszej umowy. Rękojmia na wykonane prace w </w:t>
      </w:r>
      <w:proofErr w:type="spellStart"/>
      <w:r>
        <w:t>ra</w:t>
      </w:r>
      <w:proofErr w:type="spellEnd"/>
      <w:r w:rsidR="00F71819">
        <w:t>-</w:t>
      </w:r>
      <w:r>
        <w:t>mach niniejszego zamówienia wynosi 12 miesięcy.</w:t>
      </w:r>
    </w:p>
    <w:p w14:paraId="059115E2" w14:textId="4D369EEE" w:rsidR="00FE2F74" w:rsidRDefault="00FE2F74" w:rsidP="005D0EF8">
      <w:pPr>
        <w:pStyle w:val="Nagwek2"/>
        <w:numPr>
          <w:ilvl w:val="1"/>
          <w:numId w:val="2"/>
        </w:numPr>
      </w:pPr>
      <w:bookmarkStart w:id="19" w:name="_Toc65711714"/>
      <w:r>
        <w:t>Licencja/Prawa autorskie</w:t>
      </w:r>
      <w:bookmarkEnd w:id="19"/>
    </w:p>
    <w:p w14:paraId="2A012145" w14:textId="053AA819" w:rsidR="00FE2F74" w:rsidRDefault="00FE2F74" w:rsidP="00FE2F74">
      <w:pPr>
        <w:ind w:firstLine="567"/>
      </w:pPr>
      <w:r>
        <w:t>1. Strony zgodnie postanawiają, że z chwilą zapłaty Wynagrodzenia, ONE SUPPORT udziela</w:t>
      </w:r>
      <w:r w:rsidR="001C7580">
        <w:t>,</w:t>
      </w:r>
      <w:r>
        <w:t xml:space="preserve"> zamawiającemu i podmiotom powiązanym</w:t>
      </w:r>
      <w:r w:rsidR="00422D8F">
        <w:t xml:space="preserve"> kapitałowo</w:t>
      </w:r>
      <w:r w:rsidR="001C7580">
        <w:t>,</w:t>
      </w:r>
      <w:r>
        <w:t xml:space="preserve"> licencji na wykorzystanie Produktu</w:t>
      </w:r>
      <w:r w:rsidR="001C7580">
        <w:t>,</w:t>
      </w:r>
      <w:r>
        <w:t xml:space="preserve"> będącego wynikiem realizacji zamówienia (zwanego dalej: „Produktem”) lub przekazanej części Produktu, na wskazanych w ust. 3 poniżej polach eksploatacji (zwana dalej: „Licencją”).</w:t>
      </w:r>
    </w:p>
    <w:p w14:paraId="08662751" w14:textId="7774740C" w:rsidR="00FE2F74" w:rsidRDefault="00FE2F74" w:rsidP="00FE2F74">
      <w:pPr>
        <w:ind w:firstLine="567"/>
      </w:pPr>
      <w:r>
        <w:t>2. Licencja zostaje udzielona zamawiającemu bez ograniczeń terytorialnych, na czas nieokreślony, za wynagrodzeniem</w:t>
      </w:r>
      <w:r w:rsidR="00DF60E2">
        <w:t>,</w:t>
      </w:r>
      <w:r>
        <w:t xml:space="preserve"> o którym mowa w zamówieniu. Wynagrodzenie obejmuje opłatę, za udzielenie Licencji na każdym z osobna i wszystkich łącznie wymienionych poniżej polach eksploatacji oraz za zezwolenie na wykorzystywanie opracowań Produktu.</w:t>
      </w:r>
    </w:p>
    <w:p w14:paraId="51FEFA55" w14:textId="77777777" w:rsidR="00FE2F74" w:rsidRDefault="00FE2F74" w:rsidP="00FE2F74">
      <w:pPr>
        <w:ind w:firstLine="567"/>
      </w:pPr>
      <w:r>
        <w:t>3. ONE SUPPORT udziela zamawiającemu Licencji opisanej powyżej, na wykorzystanie Produktu lub przekazanej części Produktu, na następujących polach eksploatacji określonych w art. 50 Ustawy:</w:t>
      </w:r>
    </w:p>
    <w:p w14:paraId="3DD679A7" w14:textId="3CAB3822" w:rsidR="00FE2F74" w:rsidRDefault="00FE2F74" w:rsidP="00FE2F74">
      <w:pPr>
        <w:ind w:firstLine="567"/>
      </w:pPr>
      <w:r>
        <w:t xml:space="preserve">a) w zakresie utrwalania i zwielokrotniania (kopiowania) Produktu lub Utworów lub ich części </w:t>
      </w:r>
      <w:r w:rsidR="00327163">
        <w:t>–</w:t>
      </w:r>
      <w:r>
        <w:t xml:space="preserve"> wytwarzanie i zwielokrotnianie określoną techniką i w dowolnym materiale egzem</w:t>
      </w:r>
      <w:r w:rsidR="00B55B35">
        <w:t>-</w:t>
      </w:r>
      <w:proofErr w:type="spellStart"/>
      <w:r>
        <w:t>plarzy</w:t>
      </w:r>
      <w:proofErr w:type="spellEnd"/>
      <w:r>
        <w:t xml:space="preserve"> Produktu;</w:t>
      </w:r>
    </w:p>
    <w:p w14:paraId="41EE18A2" w14:textId="03BF42D3" w:rsidR="00FE2F74" w:rsidRDefault="00FE2F74" w:rsidP="0095108B">
      <w:pPr>
        <w:ind w:firstLine="567"/>
      </w:pPr>
      <w:r>
        <w:t>b) udostępnianie Produktu lub Utworów lub ich części dowolnie wybranym przez zamawiającego użytkownikom;</w:t>
      </w:r>
    </w:p>
    <w:p w14:paraId="6D7FF64F" w14:textId="0C8C30F3" w:rsidR="00FE2F74" w:rsidRDefault="0095108B" w:rsidP="00FE2F74">
      <w:pPr>
        <w:ind w:firstLine="567"/>
      </w:pPr>
      <w:r>
        <w:t>c</w:t>
      </w:r>
      <w:r w:rsidR="00FE2F74">
        <w:t>) prezentowanie Produktu lub Utworów lub ich części we wszelkich środkach masowego przekazu, w tym za pośrednictwem Internetu;</w:t>
      </w:r>
    </w:p>
    <w:p w14:paraId="61191834" w14:textId="34B3A545" w:rsidR="00FE2F74" w:rsidRDefault="0095108B" w:rsidP="00FE2F74">
      <w:pPr>
        <w:ind w:firstLine="567"/>
      </w:pPr>
      <w:r>
        <w:t>d)</w:t>
      </w:r>
      <w:r w:rsidR="00FE2F74">
        <w:t xml:space="preserve"> wykorzystanie Produktu lub Utworów lub ich części w działalności prowadzonej przez zamawiającego;</w:t>
      </w:r>
    </w:p>
    <w:p w14:paraId="1AC26520" w14:textId="60911F34" w:rsidR="00FE2F74" w:rsidRDefault="0095108B" w:rsidP="00FE2F74">
      <w:pPr>
        <w:ind w:firstLine="567"/>
      </w:pPr>
      <w:r>
        <w:t>e</w:t>
      </w:r>
      <w:r w:rsidR="00FE2F74">
        <w:t>) sporządzanie opracowań Produktu lub Utworów lub ich części, w tym zwłaszcza tłumaczenie, przeróbka, adaptacja w sposób dowolnie wybrany przez zamawiającego i pod</w:t>
      </w:r>
      <w:r w:rsidR="00594640">
        <w:t>-</w:t>
      </w:r>
      <w:r w:rsidR="00FE2F74">
        <w:t>mioty powiązane kapitałowo i osobowo z zamawiającym, w tym także rozporządzanie i korzystanie z opracowań bez wymagania zgody ze strony ONE SUPPORT;</w:t>
      </w:r>
    </w:p>
    <w:p w14:paraId="2EAE351F" w14:textId="5DEE79F6" w:rsidR="00FE2F74" w:rsidRDefault="0095108B" w:rsidP="00FE2F74">
      <w:pPr>
        <w:ind w:firstLine="567"/>
      </w:pPr>
      <w:r>
        <w:lastRenderedPageBreak/>
        <w:t>f</w:t>
      </w:r>
      <w:r w:rsidR="00FE2F74">
        <w:t>) wprowadzanie do pamięci komputera oraz na serwer i przechowywanie w niej egzemplarzy Produktu lub Utworów lub ich części oraz efektów pracy wygenerowanych przez Utwór lub Utworów lub ich części, utrwalanie na nośniku optycznym bądź magnetycznym oraz zwielokrotnienie poprzez nagranie na nośniku magnetycznym bądź optycznym w postaci elektronicznej;</w:t>
      </w:r>
    </w:p>
    <w:p w14:paraId="6C38BE73" w14:textId="24D4E9EF" w:rsidR="00FE2F74" w:rsidRDefault="00FE2F74" w:rsidP="00FE2F74">
      <w:pPr>
        <w:ind w:firstLine="567"/>
      </w:pPr>
      <w:r>
        <w:t xml:space="preserve">4. Licencja nie obejmuje udzielenia licencji na odrębne oprogramowanie konieczne do prawidłowego działania i modyfikacji Produktu, w tym w szczególności licencji na </w:t>
      </w:r>
      <w:proofErr w:type="spellStart"/>
      <w:r>
        <w:t>oprogra</w:t>
      </w:r>
      <w:r w:rsidR="00461BAC">
        <w:t>-</w:t>
      </w:r>
      <w:r>
        <w:t>mowanie</w:t>
      </w:r>
      <w:proofErr w:type="spellEnd"/>
      <w:r>
        <w:t xml:space="preserve"> z rodzin Microsoft SQL Server, Microsoft Windows Server, Linux, OTRS oraz pozostałych.</w:t>
      </w:r>
    </w:p>
    <w:p w14:paraId="57EF39F6" w14:textId="171F2ABA" w:rsidR="00FE2F74" w:rsidRDefault="00FE2F74" w:rsidP="00FE2F74">
      <w:pPr>
        <w:ind w:firstLine="567"/>
      </w:pPr>
      <w:r>
        <w:t>5. ONE SUPPORT oświadcza, że każdorazowo, najpóźniej w dniu udzielenia z</w:t>
      </w:r>
      <w:r w:rsidR="00461BAC">
        <w:t>a</w:t>
      </w:r>
      <w:r>
        <w:t>mawiającemu Licencji na korzystanie z danego Produktu, ONE SUPPORT będzie posiadał prawo do dysponowania utworami, na które udziela licencji lub jakiejkolwiek ich części co najmniej w zakresie umożliwiającym mu udzielenie zamawiającemu niniejszej Licencji na warunkach określonych w niniejszej umowie bez naruszania praw osób trzecich, a także bez narażania zamawiającego na jakąkolwiek szkodę.</w:t>
      </w:r>
    </w:p>
    <w:p w14:paraId="1F23A4BE" w14:textId="1A4807E0" w:rsidR="00156273" w:rsidRPr="00156273" w:rsidRDefault="00156273" w:rsidP="005D0EF8">
      <w:pPr>
        <w:pStyle w:val="Nagwek2"/>
        <w:numPr>
          <w:ilvl w:val="1"/>
          <w:numId w:val="2"/>
        </w:numPr>
      </w:pPr>
      <w:bookmarkStart w:id="20" w:name="_Toc65711715"/>
      <w:r>
        <w:t>Wymagania</w:t>
      </w:r>
      <w:bookmarkEnd w:id="20"/>
    </w:p>
    <w:p w14:paraId="4B2C6763" w14:textId="77777777" w:rsidR="00FE2F74" w:rsidRDefault="00FE2F74" w:rsidP="00FE2F74">
      <w:pPr>
        <w:ind w:firstLine="567"/>
      </w:pPr>
      <w:r>
        <w:t>Do realizacji tego zlecenia niezbędne są poniższe elementy:</w:t>
      </w:r>
    </w:p>
    <w:p w14:paraId="0DA0448B" w14:textId="117D9C6F" w:rsidR="0044680D" w:rsidRDefault="000066E7" w:rsidP="00E576D0">
      <w:pPr>
        <w:pStyle w:val="Akapitzlist"/>
        <w:numPr>
          <w:ilvl w:val="0"/>
          <w:numId w:val="8"/>
        </w:numPr>
        <w:rPr>
          <w:b/>
          <w:bCs/>
          <w:u w:val="single"/>
        </w:rPr>
      </w:pPr>
      <w:r w:rsidRPr="00E576D0">
        <w:rPr>
          <w:b/>
          <w:bCs/>
          <w:u w:val="single"/>
        </w:rPr>
        <w:t xml:space="preserve">Posiadanie licencji Comarch </w:t>
      </w:r>
      <w:r w:rsidR="001A7A49">
        <w:rPr>
          <w:b/>
          <w:bCs/>
          <w:u w:val="single"/>
        </w:rPr>
        <w:t>Optima</w:t>
      </w:r>
    </w:p>
    <w:p w14:paraId="1AE7144F" w14:textId="3661FAF6" w:rsidR="001A7A49" w:rsidRDefault="001A7A49" w:rsidP="00E576D0">
      <w:pPr>
        <w:pStyle w:val="Akapitzlist"/>
        <w:numPr>
          <w:ilvl w:val="0"/>
          <w:numId w:val="8"/>
        </w:numPr>
        <w:rPr>
          <w:b/>
          <w:bCs/>
          <w:u w:val="single"/>
        </w:rPr>
      </w:pPr>
      <w:r>
        <w:rPr>
          <w:b/>
          <w:bCs/>
          <w:u w:val="single"/>
        </w:rPr>
        <w:t xml:space="preserve">Serwera </w:t>
      </w:r>
      <w:r w:rsidR="005B7810">
        <w:rPr>
          <w:b/>
          <w:bCs/>
          <w:u w:val="single"/>
        </w:rPr>
        <w:t>dostępowego, na którym będzie zainstalowany system</w:t>
      </w:r>
    </w:p>
    <w:p w14:paraId="67E57233" w14:textId="5E53090E" w:rsidR="005B7810" w:rsidRDefault="00FB1DFA" w:rsidP="00E576D0">
      <w:pPr>
        <w:pStyle w:val="Akapitzlist"/>
        <w:numPr>
          <w:ilvl w:val="0"/>
          <w:numId w:val="8"/>
        </w:numPr>
        <w:rPr>
          <w:b/>
          <w:bCs/>
          <w:u w:val="single"/>
        </w:rPr>
      </w:pPr>
      <w:r>
        <w:rPr>
          <w:b/>
          <w:bCs/>
          <w:u w:val="single"/>
        </w:rPr>
        <w:t>Serwer bazodanowy z Microsoft SQL w wersji 2012 lub wyższej</w:t>
      </w:r>
    </w:p>
    <w:p w14:paraId="2BEF27E2" w14:textId="77777777" w:rsidR="00156273" w:rsidRDefault="00156273" w:rsidP="00156273">
      <w:pPr>
        <w:rPr>
          <w:b/>
          <w:bCs/>
          <w:u w:val="single"/>
        </w:rPr>
      </w:pPr>
    </w:p>
    <w:p w14:paraId="74D2B8E8" w14:textId="530C997C" w:rsidR="005B52FE" w:rsidRDefault="005B52FE">
      <w:pPr>
        <w:spacing w:line="259" w:lineRule="auto"/>
        <w:jc w:val="left"/>
        <w:rPr>
          <w:b/>
          <w:bCs/>
          <w:u w:val="single"/>
        </w:rPr>
      </w:pPr>
      <w:r>
        <w:rPr>
          <w:b/>
          <w:bCs/>
          <w:u w:val="single"/>
        </w:rPr>
        <w:br w:type="page"/>
      </w:r>
    </w:p>
    <w:p w14:paraId="4BC94A7A" w14:textId="291E6490" w:rsidR="005B52FE" w:rsidRPr="004F127F" w:rsidRDefault="005B52FE" w:rsidP="005D0EF8">
      <w:pPr>
        <w:pStyle w:val="Nagwek1"/>
        <w:numPr>
          <w:ilvl w:val="0"/>
          <w:numId w:val="2"/>
        </w:numPr>
      </w:pPr>
      <w:bookmarkStart w:id="21" w:name="_Toc447030601"/>
      <w:bookmarkStart w:id="22" w:name="_Toc44367359"/>
      <w:bookmarkStart w:id="23" w:name="_Toc44423122"/>
      <w:bookmarkStart w:id="24" w:name="_Toc65711716"/>
      <w:r w:rsidRPr="004C4F0D">
        <w:lastRenderedPageBreak/>
        <w:t>Informacje o oferencie</w:t>
      </w:r>
      <w:bookmarkEnd w:id="21"/>
      <w:bookmarkEnd w:id="22"/>
      <w:bookmarkEnd w:id="23"/>
      <w:bookmarkEnd w:id="24"/>
    </w:p>
    <w:p w14:paraId="043B0BCE" w14:textId="4BF63A85" w:rsidR="005B52FE" w:rsidRDefault="005B52FE" w:rsidP="005B52FE">
      <w:pPr>
        <w:ind w:firstLine="708"/>
      </w:pPr>
      <w:r>
        <w:t xml:space="preserve">Firma One Support jest prężnie działającą firmą, która funkcjonuje na kilku obszarach w zakresie odkrywania i budowania potencjału w przedsiębiorstwach i organizacjach. </w:t>
      </w:r>
      <w:r w:rsidR="0009184D">
        <w:br/>
      </w:r>
      <w:r>
        <w:t xml:space="preserve">W zakresie swoich usług przeprowadza swoich klientów przez proces zmian od początku do końca. Jesteśmy nie tylko firmą doradczą, ale również wdrażamy zaproponowane </w:t>
      </w:r>
      <w:proofErr w:type="spellStart"/>
      <w:r>
        <w:t>rozwią</w:t>
      </w:r>
      <w:r w:rsidR="0009184D">
        <w:t>-</w:t>
      </w:r>
      <w:r>
        <w:t>zania</w:t>
      </w:r>
      <w:proofErr w:type="spellEnd"/>
      <w:r>
        <w:t xml:space="preserve">. W One Support pracują specjaliści, którzy zdobyli swoje doświadczenie na projektach zarówno w Polsce jak i za granicą. Wszyscy pracownicy są włączeni w ciągły proces </w:t>
      </w:r>
      <w:proofErr w:type="spellStart"/>
      <w:r>
        <w:t>dosko</w:t>
      </w:r>
      <w:r w:rsidR="009468C0">
        <w:t>-</w:t>
      </w:r>
      <w:r>
        <w:t>nalenia</w:t>
      </w:r>
      <w:proofErr w:type="spellEnd"/>
      <w:r>
        <w:t xml:space="preserve"> zawodowego. Budujemy kompetencje w sposób przekrojowy nie tylko w obszarze IT, z którego wyrośliśmy. W odróżnieniu od wielu firm na rynku patrzymy na swoich klientów przez pryzmat </w:t>
      </w:r>
      <w:r w:rsidR="009468C0">
        <w:t>i</w:t>
      </w:r>
      <w:r>
        <w:t>ch celów biznesowych, które chcą zrealizować przy pomocy dostarczanych przez One Support narzędzi i rozwiązań. Świadczymy usługi dla:</w:t>
      </w:r>
    </w:p>
    <w:p w14:paraId="68409D5F" w14:textId="2519384E" w:rsidR="005B52FE" w:rsidRDefault="00083C46" w:rsidP="005B52FE">
      <w:pPr>
        <w:ind w:firstLine="360"/>
      </w:pPr>
      <w:r>
        <w:rPr>
          <w:noProof/>
        </w:rPr>
        <w:drawing>
          <wp:anchor distT="0" distB="0" distL="114300" distR="114300" simplePos="0" relativeHeight="251677184" behindDoc="0" locked="0" layoutInCell="1" allowOverlap="1" wp14:anchorId="6D006AB5" wp14:editId="57842E86">
            <wp:simplePos x="0" y="0"/>
            <wp:positionH relativeFrom="column">
              <wp:posOffset>2290808</wp:posOffset>
            </wp:positionH>
            <wp:positionV relativeFrom="paragraph">
              <wp:posOffset>313690</wp:posOffset>
            </wp:positionV>
            <wp:extent cx="738505" cy="862965"/>
            <wp:effectExtent l="0" t="0" r="4445" b="0"/>
            <wp:wrapSquare wrapText="bothSides"/>
            <wp:docPr id="32" name="Obraz 32" descr="Znalezione obrazy dla zapytania piekarnia nowakows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nalezione obrazy dla zapytania piekarnia nowakowski log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38505" cy="862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136" behindDoc="0" locked="0" layoutInCell="1" allowOverlap="1" wp14:anchorId="63566F64" wp14:editId="61CEB9F7">
            <wp:simplePos x="0" y="0"/>
            <wp:positionH relativeFrom="margin">
              <wp:posOffset>1787162</wp:posOffset>
            </wp:positionH>
            <wp:positionV relativeFrom="paragraph">
              <wp:posOffset>3810</wp:posOffset>
            </wp:positionV>
            <wp:extent cx="1407795" cy="319405"/>
            <wp:effectExtent l="0" t="0" r="1905" b="4445"/>
            <wp:wrapSquare wrapText="bothSides"/>
            <wp:docPr id="46" name="Obraz 46" descr="C:\Users\macie\AppData\Local\Microsoft\Windows\INetCache\Content.MSO\718232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cie\AppData\Local\Microsoft\Windows\INetCache\Content.MSO\7182324A.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07795" cy="31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52FE">
        <w:rPr>
          <w:noProof/>
          <w:lang w:eastAsia="pl-PL"/>
        </w:rPr>
        <w:drawing>
          <wp:anchor distT="0" distB="0" distL="114300" distR="114300" simplePos="0" relativeHeight="251679232" behindDoc="0" locked="0" layoutInCell="1" allowOverlap="1" wp14:anchorId="4FAE5EE3" wp14:editId="6F7B01FB">
            <wp:simplePos x="0" y="0"/>
            <wp:positionH relativeFrom="column">
              <wp:posOffset>3947160</wp:posOffset>
            </wp:positionH>
            <wp:positionV relativeFrom="paragraph">
              <wp:posOffset>-1905</wp:posOffset>
            </wp:positionV>
            <wp:extent cx="1440815" cy="342265"/>
            <wp:effectExtent l="0" t="0" r="6985" b="635"/>
            <wp:wrapSquare wrapText="bothSides"/>
            <wp:docPr id="58" name="Obraz 58" descr="\\psf\Home\Desktop\Zrzut ekranu 2015-07-16 o 12.2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esktop\Zrzut ekranu 2015-07-16 o 12.23.05.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40815" cy="342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52FE">
        <w:rPr>
          <w:noProof/>
        </w:rPr>
        <w:drawing>
          <wp:anchor distT="0" distB="0" distL="114300" distR="114300" simplePos="0" relativeHeight="251658752" behindDoc="0" locked="0" layoutInCell="1" allowOverlap="1" wp14:anchorId="5D07DA04" wp14:editId="5391BCA3">
            <wp:simplePos x="0" y="0"/>
            <wp:positionH relativeFrom="margin">
              <wp:align>left</wp:align>
            </wp:positionH>
            <wp:positionV relativeFrom="paragraph">
              <wp:posOffset>169545</wp:posOffset>
            </wp:positionV>
            <wp:extent cx="1365885" cy="1365885"/>
            <wp:effectExtent l="0" t="0" r="5715" b="5715"/>
            <wp:wrapSquare wrapText="bothSides"/>
            <wp:docPr id="60" name="Obraz 60" descr="C:\Users\macie\AppData\Local\Microsoft\Windows\INetCache\Content.MSO\5917B3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ie\AppData\Local\Microsoft\Windows\INetCache\Content.MSO\5917B3DC.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65885" cy="1365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52FE" w:rsidRPr="00DC0EF4">
        <w:rPr>
          <w:noProof/>
          <w:lang w:eastAsia="pl-PL"/>
        </w:rPr>
        <w:drawing>
          <wp:anchor distT="0" distB="0" distL="114300" distR="114300" simplePos="0" relativeHeight="251683328" behindDoc="0" locked="0" layoutInCell="1" allowOverlap="1" wp14:anchorId="3A2255FC" wp14:editId="5249861A">
            <wp:simplePos x="0" y="0"/>
            <wp:positionH relativeFrom="column">
              <wp:posOffset>20955</wp:posOffset>
            </wp:positionH>
            <wp:positionV relativeFrom="paragraph">
              <wp:posOffset>635</wp:posOffset>
            </wp:positionV>
            <wp:extent cx="1123950" cy="383540"/>
            <wp:effectExtent l="0" t="0" r="0" b="0"/>
            <wp:wrapSquare wrapText="bothSides"/>
            <wp:docPr id="59"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23950" cy="383540"/>
                    </a:xfrm>
                    <a:prstGeom prst="rect">
                      <a:avLst/>
                    </a:prstGeom>
                  </pic:spPr>
                </pic:pic>
              </a:graphicData>
            </a:graphic>
            <wp14:sizeRelH relativeFrom="margin">
              <wp14:pctWidth>0</wp14:pctWidth>
            </wp14:sizeRelH>
            <wp14:sizeRelV relativeFrom="margin">
              <wp14:pctHeight>0</wp14:pctHeight>
            </wp14:sizeRelV>
          </wp:anchor>
        </w:drawing>
      </w:r>
      <w:r w:rsidR="005B52FE" w:rsidRPr="00DC0EF4">
        <w:t xml:space="preserve"> </w:t>
      </w:r>
    </w:p>
    <w:p w14:paraId="11E246EA" w14:textId="77777777" w:rsidR="005B52FE" w:rsidRDefault="005B52FE" w:rsidP="005B52FE">
      <w:pPr>
        <w:ind w:firstLine="360"/>
      </w:pPr>
      <w:r>
        <w:rPr>
          <w:noProof/>
        </w:rPr>
        <w:drawing>
          <wp:anchor distT="0" distB="0" distL="114300" distR="114300" simplePos="0" relativeHeight="251681280" behindDoc="0" locked="0" layoutInCell="1" allowOverlap="1" wp14:anchorId="69AA8050" wp14:editId="4D097A58">
            <wp:simplePos x="0" y="0"/>
            <wp:positionH relativeFrom="column">
              <wp:posOffset>3382645</wp:posOffset>
            </wp:positionH>
            <wp:positionV relativeFrom="paragraph">
              <wp:posOffset>261620</wp:posOffset>
            </wp:positionV>
            <wp:extent cx="2455545" cy="468630"/>
            <wp:effectExtent l="0" t="0" r="1905" b="7620"/>
            <wp:wrapSquare wrapText="bothSides"/>
            <wp:docPr id="193" name="Obraz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455545" cy="468630"/>
                    </a:xfrm>
                    <a:prstGeom prst="rect">
                      <a:avLst/>
                    </a:prstGeom>
                  </pic:spPr>
                </pic:pic>
              </a:graphicData>
            </a:graphic>
            <wp14:sizeRelH relativeFrom="margin">
              <wp14:pctWidth>0</wp14:pctWidth>
            </wp14:sizeRelH>
            <wp14:sizeRelV relativeFrom="margin">
              <wp14:pctHeight>0</wp14:pctHeight>
            </wp14:sizeRelV>
          </wp:anchor>
        </w:drawing>
      </w:r>
      <w:r w:rsidRPr="00DC0EF4">
        <w:rPr>
          <w:noProof/>
          <w:lang w:eastAsia="pl-PL"/>
        </w:rPr>
        <w:t xml:space="preserve"> </w:t>
      </w:r>
    </w:p>
    <w:p w14:paraId="30C74D16" w14:textId="77777777" w:rsidR="005B52FE" w:rsidRDefault="005B52FE" w:rsidP="005B52FE">
      <w:pPr>
        <w:ind w:firstLine="360"/>
      </w:pPr>
    </w:p>
    <w:p w14:paraId="68E502CE" w14:textId="77777777" w:rsidR="005B52FE" w:rsidRDefault="005B52FE" w:rsidP="005B52FE">
      <w:pPr>
        <w:ind w:firstLine="360"/>
      </w:pPr>
      <w:r>
        <w:rPr>
          <w:noProof/>
          <w:lang w:eastAsia="pl-PL"/>
        </w:rPr>
        <w:drawing>
          <wp:anchor distT="0" distB="0" distL="114300" distR="114300" simplePos="0" relativeHeight="251664896" behindDoc="0" locked="0" layoutInCell="1" allowOverlap="1" wp14:anchorId="7FA7506A" wp14:editId="50C4F987">
            <wp:simplePos x="0" y="0"/>
            <wp:positionH relativeFrom="column">
              <wp:posOffset>1771015</wp:posOffset>
            </wp:positionH>
            <wp:positionV relativeFrom="paragraph">
              <wp:posOffset>284480</wp:posOffset>
            </wp:positionV>
            <wp:extent cx="1854200" cy="520065"/>
            <wp:effectExtent l="0" t="0" r="0" b="0"/>
            <wp:wrapSquare wrapText="bothSides"/>
            <wp:docPr id="63" name="Obraz 63" descr="\\psf\Home\Desktop\Zrzut ekranu 2015-07-16 o 12.4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sf\Home\Desktop\Zrzut ekranu 2015-07-16 o 12.46.0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54200" cy="520065"/>
                    </a:xfrm>
                    <a:prstGeom prst="rect">
                      <a:avLst/>
                    </a:prstGeom>
                    <a:noFill/>
                    <a:ln>
                      <a:noFill/>
                    </a:ln>
                  </pic:spPr>
                </pic:pic>
              </a:graphicData>
            </a:graphic>
          </wp:anchor>
        </w:drawing>
      </w:r>
      <w:r w:rsidRPr="00DC0EF4">
        <w:rPr>
          <w:noProof/>
          <w:lang w:eastAsia="pl-PL"/>
        </w:rPr>
        <w:drawing>
          <wp:anchor distT="0" distB="0" distL="114300" distR="114300" simplePos="0" relativeHeight="251668992" behindDoc="0" locked="0" layoutInCell="1" allowOverlap="1" wp14:anchorId="2FA5962C" wp14:editId="7E7EDF8F">
            <wp:simplePos x="0" y="0"/>
            <wp:positionH relativeFrom="column">
              <wp:posOffset>4039737</wp:posOffset>
            </wp:positionH>
            <wp:positionV relativeFrom="paragraph">
              <wp:posOffset>296523</wp:posOffset>
            </wp:positionV>
            <wp:extent cx="1280160" cy="511810"/>
            <wp:effectExtent l="0" t="0" r="0" b="2540"/>
            <wp:wrapSquare wrapText="bothSides"/>
            <wp:docPr id="62"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280160" cy="511810"/>
                    </a:xfrm>
                    <a:prstGeom prst="rect">
                      <a:avLst/>
                    </a:prstGeom>
                  </pic:spPr>
                </pic:pic>
              </a:graphicData>
            </a:graphic>
          </wp:anchor>
        </w:drawing>
      </w:r>
      <w:r>
        <w:rPr>
          <w:noProof/>
          <w:lang w:eastAsia="pl-PL"/>
        </w:rPr>
        <w:drawing>
          <wp:anchor distT="0" distB="0" distL="114300" distR="114300" simplePos="0" relativeHeight="251660800" behindDoc="0" locked="0" layoutInCell="1" allowOverlap="1" wp14:anchorId="64537F63" wp14:editId="724ADE57">
            <wp:simplePos x="0" y="0"/>
            <wp:positionH relativeFrom="column">
              <wp:posOffset>13970</wp:posOffset>
            </wp:positionH>
            <wp:positionV relativeFrom="paragraph">
              <wp:posOffset>248285</wp:posOffset>
            </wp:positionV>
            <wp:extent cx="1386840" cy="515620"/>
            <wp:effectExtent l="0" t="0" r="3810" b="0"/>
            <wp:wrapSquare wrapText="bothSides"/>
            <wp:docPr id="192" name="Obraz 192" descr="\\psf\Home\Desktop\Zrzut ekranu 2015-07-16 o 12.2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esktop\Zrzut ekranu 2015-07-16 o 12.21.27.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86840" cy="515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A9936B" w14:textId="77777777" w:rsidR="005B52FE" w:rsidRDefault="005B52FE" w:rsidP="005B52FE">
      <w:pPr>
        <w:ind w:firstLine="360"/>
      </w:pPr>
    </w:p>
    <w:p w14:paraId="68895000" w14:textId="77777777" w:rsidR="005B52FE" w:rsidRDefault="005B52FE" w:rsidP="005B52FE">
      <w:pPr>
        <w:ind w:firstLine="360"/>
      </w:pPr>
      <w:r>
        <w:rPr>
          <w:noProof/>
        </w:rPr>
        <w:drawing>
          <wp:anchor distT="0" distB="0" distL="114300" distR="114300" simplePos="0" relativeHeight="251685376" behindDoc="0" locked="0" layoutInCell="1" allowOverlap="1" wp14:anchorId="3D40A698" wp14:editId="325D4AC5">
            <wp:simplePos x="0" y="0"/>
            <wp:positionH relativeFrom="column">
              <wp:posOffset>4367893</wp:posOffset>
            </wp:positionH>
            <wp:positionV relativeFrom="page">
              <wp:posOffset>5652770</wp:posOffset>
            </wp:positionV>
            <wp:extent cx="722630" cy="722630"/>
            <wp:effectExtent l="0" t="0" r="1270" b="0"/>
            <wp:wrapSquare wrapText="bothSides"/>
            <wp:docPr id="4120" name="Obraz 4120" descr="CCC Shoes&amp;Bags - Employer Branding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CC Shoes&amp;Bags - Employer Branding Institut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22630" cy="722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pl-PL"/>
        </w:rPr>
        <w:drawing>
          <wp:anchor distT="0" distB="0" distL="114300" distR="114300" simplePos="0" relativeHeight="251662848" behindDoc="0" locked="0" layoutInCell="1" allowOverlap="1" wp14:anchorId="6A0688D9" wp14:editId="17BCD9DB">
            <wp:simplePos x="0" y="0"/>
            <wp:positionH relativeFrom="column">
              <wp:posOffset>2140585</wp:posOffset>
            </wp:positionH>
            <wp:positionV relativeFrom="paragraph">
              <wp:posOffset>237490</wp:posOffset>
            </wp:positionV>
            <wp:extent cx="1131570" cy="509270"/>
            <wp:effectExtent l="0" t="0" r="0" b="5080"/>
            <wp:wrapSquare wrapText="bothSides"/>
            <wp:docPr id="195" name="Obraz 195" descr="\\psf\Home\Desktop\Zrzut ekranu 2015-07-16 o 12.2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esktop\Zrzut ekranu 2015-07-16 o 12.27.12.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31570" cy="509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F11EC" w14:textId="77777777" w:rsidR="005B52FE" w:rsidRDefault="005B52FE" w:rsidP="005B52FE">
      <w:pPr>
        <w:ind w:firstLine="360"/>
      </w:pPr>
      <w:r w:rsidRPr="00057908">
        <w:rPr>
          <w:noProof/>
          <w:lang w:eastAsia="pl-PL"/>
        </w:rPr>
        <w:drawing>
          <wp:anchor distT="0" distB="0" distL="114300" distR="114300" simplePos="0" relativeHeight="251673088" behindDoc="0" locked="0" layoutInCell="1" allowOverlap="1" wp14:anchorId="42FE650D" wp14:editId="347769EE">
            <wp:simplePos x="0" y="0"/>
            <wp:positionH relativeFrom="column">
              <wp:posOffset>51435</wp:posOffset>
            </wp:positionH>
            <wp:positionV relativeFrom="paragraph">
              <wp:posOffset>40005</wp:posOffset>
            </wp:positionV>
            <wp:extent cx="1283335" cy="377190"/>
            <wp:effectExtent l="0" t="0" r="0" b="3810"/>
            <wp:wrapSquare wrapText="bothSides"/>
            <wp:docPr id="194" name="Obraz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83335" cy="377190"/>
                    </a:xfrm>
                    <a:prstGeom prst="rect">
                      <a:avLst/>
                    </a:prstGeom>
                  </pic:spPr>
                </pic:pic>
              </a:graphicData>
            </a:graphic>
            <wp14:sizeRelH relativeFrom="margin">
              <wp14:pctWidth>0</wp14:pctWidth>
            </wp14:sizeRelH>
            <wp14:sizeRelV relativeFrom="margin">
              <wp14:pctHeight>0</wp14:pctHeight>
            </wp14:sizeRelV>
          </wp:anchor>
        </w:drawing>
      </w:r>
      <w:r>
        <w:rPr>
          <w:noProof/>
          <w:lang w:eastAsia="pl-PL"/>
        </w:rPr>
        <w:t xml:space="preserve"> </w:t>
      </w:r>
    </w:p>
    <w:p w14:paraId="00EF8998" w14:textId="76DB7CD3" w:rsidR="005B52FE" w:rsidRDefault="00E450E2" w:rsidP="005B52FE">
      <w:pPr>
        <w:ind w:firstLine="360"/>
      </w:pPr>
      <w:r w:rsidRPr="00DC0EF4">
        <w:rPr>
          <w:noProof/>
          <w:lang w:eastAsia="pl-PL"/>
        </w:rPr>
        <w:drawing>
          <wp:anchor distT="0" distB="0" distL="114300" distR="114300" simplePos="0" relativeHeight="251671040" behindDoc="0" locked="0" layoutInCell="1" allowOverlap="1" wp14:anchorId="7F6879D3" wp14:editId="40BFBA1C">
            <wp:simplePos x="0" y="0"/>
            <wp:positionH relativeFrom="column">
              <wp:posOffset>1994898</wp:posOffset>
            </wp:positionH>
            <wp:positionV relativeFrom="paragraph">
              <wp:posOffset>261620</wp:posOffset>
            </wp:positionV>
            <wp:extent cx="1323975" cy="495935"/>
            <wp:effectExtent l="0" t="0" r="9525" b="0"/>
            <wp:wrapSquare wrapText="bothSides"/>
            <wp:docPr id="198" name="Obraz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323975" cy="4959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424" behindDoc="0" locked="0" layoutInCell="1" allowOverlap="1" wp14:anchorId="14311A4A" wp14:editId="4BBBA7EB">
            <wp:simplePos x="0" y="0"/>
            <wp:positionH relativeFrom="column">
              <wp:posOffset>4056017</wp:posOffset>
            </wp:positionH>
            <wp:positionV relativeFrom="page">
              <wp:posOffset>6259195</wp:posOffset>
            </wp:positionV>
            <wp:extent cx="1444625" cy="829945"/>
            <wp:effectExtent l="0" t="0" r="0" b="0"/>
            <wp:wrapSquare wrapText="bothSides"/>
            <wp:docPr id="199" name="Obraz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4625" cy="82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52FE">
        <w:rPr>
          <w:noProof/>
          <w:lang w:eastAsia="pl-PL"/>
        </w:rPr>
        <w:drawing>
          <wp:anchor distT="0" distB="0" distL="114300" distR="114300" simplePos="0" relativeHeight="251666944" behindDoc="0" locked="0" layoutInCell="1" allowOverlap="1" wp14:anchorId="6427B0DE" wp14:editId="5D50992C">
            <wp:simplePos x="0" y="0"/>
            <wp:positionH relativeFrom="column">
              <wp:posOffset>94615</wp:posOffset>
            </wp:positionH>
            <wp:positionV relativeFrom="paragraph">
              <wp:posOffset>305435</wp:posOffset>
            </wp:positionV>
            <wp:extent cx="1145540" cy="435610"/>
            <wp:effectExtent l="0" t="0" r="0" b="2540"/>
            <wp:wrapSquare wrapText="bothSides"/>
            <wp:docPr id="197" name="Obraz 197" descr="\\psf\Home\Desktop\Zrzut ekranu 2015-07-16 o 12.5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sf\Home\Desktop\Zrzut ekranu 2015-07-16 o 12.56.45.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45540" cy="435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E2D44" w14:textId="77777777" w:rsidR="005B52FE" w:rsidRDefault="005B52FE" w:rsidP="005B52FE">
      <w:pPr>
        <w:ind w:firstLine="360"/>
      </w:pPr>
    </w:p>
    <w:p w14:paraId="039B4128" w14:textId="77777777" w:rsidR="005B52FE" w:rsidRDefault="005B52FE" w:rsidP="005B52FE">
      <w:pPr>
        <w:pStyle w:val="Nagwek2"/>
        <w:spacing w:line="259" w:lineRule="auto"/>
        <w:ind w:left="0"/>
        <w:jc w:val="left"/>
        <w:rPr>
          <w:rFonts w:eastAsiaTheme="minorHAnsi" w:cstheme="minorBidi"/>
          <w:color w:val="auto"/>
          <w:sz w:val="22"/>
          <w:szCs w:val="22"/>
        </w:rPr>
      </w:pPr>
      <w:bookmarkStart w:id="25" w:name="_Toc447030602"/>
      <w:bookmarkStart w:id="26" w:name="_Toc44367360"/>
    </w:p>
    <w:p w14:paraId="761F4406" w14:textId="77777777" w:rsidR="005B52FE" w:rsidRPr="001F3E04" w:rsidRDefault="005B52FE" w:rsidP="005B52FE"/>
    <w:p w14:paraId="28819D5A" w14:textId="77777777" w:rsidR="005B52FE" w:rsidRPr="003B6E04" w:rsidRDefault="005B52FE" w:rsidP="005D0EF8">
      <w:pPr>
        <w:pStyle w:val="Nagwek2"/>
        <w:numPr>
          <w:ilvl w:val="1"/>
          <w:numId w:val="2"/>
        </w:numPr>
        <w:spacing w:line="259" w:lineRule="auto"/>
        <w:jc w:val="left"/>
      </w:pPr>
      <w:bookmarkStart w:id="27" w:name="_Toc44423123"/>
      <w:bookmarkStart w:id="28" w:name="_Toc65711717"/>
      <w:r w:rsidRPr="003B6E04">
        <w:t>Osoby kontaktowe</w:t>
      </w:r>
      <w:bookmarkEnd w:id="25"/>
      <w:bookmarkEnd w:id="26"/>
      <w:bookmarkEnd w:id="27"/>
      <w:bookmarkEnd w:id="28"/>
    </w:p>
    <w:p w14:paraId="0F7E5A4B" w14:textId="77777777" w:rsidR="005B52FE" w:rsidRDefault="005B52FE" w:rsidP="005B52FE">
      <w:pPr>
        <w:ind w:firstLine="360"/>
      </w:pPr>
    </w:p>
    <w:tbl>
      <w:tblPr>
        <w:tblStyle w:val="Tabela-Siatka"/>
        <w:tblW w:w="9493" w:type="dxa"/>
        <w:tblLook w:val="04A0" w:firstRow="1" w:lastRow="0" w:firstColumn="1" w:lastColumn="0" w:noHBand="0" w:noVBand="1"/>
      </w:tblPr>
      <w:tblGrid>
        <w:gridCol w:w="2955"/>
        <w:gridCol w:w="2692"/>
        <w:gridCol w:w="301"/>
        <w:gridCol w:w="3545"/>
      </w:tblGrid>
      <w:tr w:rsidR="005B52FE" w:rsidRPr="00E25C91" w14:paraId="5C986896" w14:textId="77777777" w:rsidTr="002F0F21">
        <w:tc>
          <w:tcPr>
            <w:tcW w:w="2955" w:type="dxa"/>
            <w:shd w:val="clear" w:color="auto" w:fill="002060"/>
          </w:tcPr>
          <w:p w14:paraId="7D5AA57E" w14:textId="77777777" w:rsidR="005B52FE" w:rsidRPr="00E25C91" w:rsidRDefault="005B52FE" w:rsidP="002F0F21">
            <w:pPr>
              <w:rPr>
                <w:b/>
                <w:color w:val="FFFFFF" w:themeColor="background1"/>
              </w:rPr>
            </w:pPr>
            <w:r w:rsidRPr="00E25C91">
              <w:rPr>
                <w:b/>
                <w:color w:val="FFFFFF" w:themeColor="background1"/>
              </w:rPr>
              <w:t>Imię i nazwisko</w:t>
            </w:r>
          </w:p>
        </w:tc>
        <w:tc>
          <w:tcPr>
            <w:tcW w:w="2993" w:type="dxa"/>
            <w:gridSpan w:val="2"/>
            <w:shd w:val="clear" w:color="auto" w:fill="002060"/>
          </w:tcPr>
          <w:p w14:paraId="198BC019" w14:textId="77777777" w:rsidR="005B52FE" w:rsidRPr="00E25C91" w:rsidRDefault="005B52FE" w:rsidP="002F0F21">
            <w:pPr>
              <w:rPr>
                <w:b/>
                <w:color w:val="FFFFFF" w:themeColor="background1"/>
              </w:rPr>
            </w:pPr>
            <w:r w:rsidRPr="00E25C91">
              <w:rPr>
                <w:b/>
                <w:color w:val="FFFFFF" w:themeColor="background1"/>
              </w:rPr>
              <w:t>Stanowisko</w:t>
            </w:r>
          </w:p>
        </w:tc>
        <w:tc>
          <w:tcPr>
            <w:tcW w:w="3545" w:type="dxa"/>
            <w:shd w:val="clear" w:color="auto" w:fill="002060"/>
          </w:tcPr>
          <w:p w14:paraId="21553329" w14:textId="77777777" w:rsidR="005B52FE" w:rsidRPr="00E25C91" w:rsidRDefault="005B52FE" w:rsidP="002F0F21">
            <w:pPr>
              <w:rPr>
                <w:b/>
                <w:color w:val="FFFFFF" w:themeColor="background1"/>
              </w:rPr>
            </w:pPr>
            <w:r w:rsidRPr="00E25C91">
              <w:rPr>
                <w:b/>
                <w:color w:val="FFFFFF" w:themeColor="background1"/>
              </w:rPr>
              <w:t>Dane kontaktowe</w:t>
            </w:r>
          </w:p>
        </w:tc>
      </w:tr>
      <w:tr w:rsidR="005B52FE" w:rsidRPr="00C71137" w14:paraId="372A2972" w14:textId="77777777" w:rsidTr="002F0F21">
        <w:tc>
          <w:tcPr>
            <w:tcW w:w="2955" w:type="dxa"/>
          </w:tcPr>
          <w:p w14:paraId="5DF12146" w14:textId="77777777" w:rsidR="005B52FE" w:rsidRDefault="005B52FE" w:rsidP="002F0F21">
            <w:r>
              <w:t>Maciej Pawełczak</w:t>
            </w:r>
          </w:p>
        </w:tc>
        <w:tc>
          <w:tcPr>
            <w:tcW w:w="2692" w:type="dxa"/>
          </w:tcPr>
          <w:p w14:paraId="06967205" w14:textId="77777777" w:rsidR="005B52FE" w:rsidRDefault="005B52FE" w:rsidP="002F0F21">
            <w:r>
              <w:t>Enterprise IT Architect</w:t>
            </w:r>
          </w:p>
        </w:tc>
        <w:tc>
          <w:tcPr>
            <w:tcW w:w="3846" w:type="dxa"/>
            <w:gridSpan w:val="2"/>
          </w:tcPr>
          <w:p w14:paraId="54A0D965" w14:textId="77777777" w:rsidR="005B52FE" w:rsidRDefault="001E39A9" w:rsidP="002F0F21">
            <w:hyperlink r:id="rId52" w:history="1">
              <w:r w:rsidR="005B52FE" w:rsidRPr="00FC6627">
                <w:rPr>
                  <w:rStyle w:val="Hipercze"/>
                </w:rPr>
                <w:t>maciej.pawelczak@one-support.pl</w:t>
              </w:r>
            </w:hyperlink>
          </w:p>
          <w:p w14:paraId="39C0DEA5" w14:textId="77777777" w:rsidR="005B52FE" w:rsidRDefault="005B52FE" w:rsidP="002F0F21">
            <w:r>
              <w:t>+48 691 940 600</w:t>
            </w:r>
          </w:p>
        </w:tc>
      </w:tr>
      <w:tr w:rsidR="005B52FE" w:rsidRPr="00C71137" w14:paraId="58C3194C" w14:textId="77777777" w:rsidTr="002F0F21">
        <w:tc>
          <w:tcPr>
            <w:tcW w:w="2955" w:type="dxa"/>
          </w:tcPr>
          <w:p w14:paraId="6784DB85" w14:textId="77777777" w:rsidR="005B52FE" w:rsidRDefault="005B52FE" w:rsidP="002F0F21">
            <w:r w:rsidRPr="00F40CBE">
              <w:t>Krzysztof</w:t>
            </w:r>
            <w:r>
              <w:t xml:space="preserve"> Groszak</w:t>
            </w:r>
          </w:p>
        </w:tc>
        <w:tc>
          <w:tcPr>
            <w:tcW w:w="2692" w:type="dxa"/>
          </w:tcPr>
          <w:p w14:paraId="6EE666BD" w14:textId="77777777" w:rsidR="005B52FE" w:rsidRDefault="005B52FE" w:rsidP="002F0F21">
            <w:r>
              <w:t>Enterprise BI Architect</w:t>
            </w:r>
          </w:p>
        </w:tc>
        <w:tc>
          <w:tcPr>
            <w:tcW w:w="3846" w:type="dxa"/>
            <w:gridSpan w:val="2"/>
          </w:tcPr>
          <w:p w14:paraId="1800504E" w14:textId="77777777" w:rsidR="005B52FE" w:rsidRDefault="001E39A9" w:rsidP="002F0F21">
            <w:hyperlink r:id="rId53" w:history="1">
              <w:r w:rsidR="005B52FE" w:rsidRPr="000B4402">
                <w:rPr>
                  <w:rStyle w:val="Hipercze"/>
                </w:rPr>
                <w:t>krzysztof.groszak@one-support.pl</w:t>
              </w:r>
            </w:hyperlink>
          </w:p>
          <w:p w14:paraId="5F158CB0" w14:textId="77777777" w:rsidR="005B52FE" w:rsidRDefault="005B52FE" w:rsidP="002F0F21">
            <w:r>
              <w:t>+48 </w:t>
            </w:r>
            <w:r>
              <w:rPr>
                <w:color w:val="000000" w:themeColor="text1"/>
              </w:rPr>
              <w:t>605 944 012</w:t>
            </w:r>
          </w:p>
        </w:tc>
      </w:tr>
    </w:tbl>
    <w:p w14:paraId="256917F8" w14:textId="7C6D43D2" w:rsidR="00F1088F" w:rsidRPr="00156273" w:rsidRDefault="00F1088F" w:rsidP="00156273">
      <w:pPr>
        <w:rPr>
          <w:b/>
          <w:u w:val="single"/>
        </w:rPr>
      </w:pPr>
    </w:p>
    <w:sectPr w:rsidR="00F1088F" w:rsidRPr="00156273" w:rsidSect="00EF6199">
      <w:headerReference w:type="default" r:id="rId54"/>
      <w:footerReference w:type="default" r:id="rId55"/>
      <w:pgSz w:w="11906" w:h="16838"/>
      <w:pgMar w:top="1417" w:right="1417" w:bottom="1417" w:left="1417" w:header="708" w:footer="56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B397F9" w14:textId="77777777" w:rsidR="006A0153" w:rsidRDefault="006A0153" w:rsidP="00D42C8B">
      <w:pPr>
        <w:spacing w:after="0" w:line="240" w:lineRule="auto"/>
      </w:pPr>
      <w:r>
        <w:separator/>
      </w:r>
    </w:p>
  </w:endnote>
  <w:endnote w:type="continuationSeparator" w:id="0">
    <w:p w14:paraId="6B9C9FAF" w14:textId="77777777" w:rsidR="006A0153" w:rsidRDefault="006A0153" w:rsidP="00D42C8B">
      <w:pPr>
        <w:spacing w:after="0" w:line="240" w:lineRule="auto"/>
      </w:pPr>
      <w:r>
        <w:continuationSeparator/>
      </w:r>
    </w:p>
  </w:endnote>
  <w:endnote w:type="continuationNotice" w:id="1">
    <w:p w14:paraId="086D9060" w14:textId="77777777" w:rsidR="006A0153" w:rsidRDefault="006A01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EE"/>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Beyond">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1274B" w14:textId="600647ED" w:rsidR="00D42C8B" w:rsidRDefault="00376209">
    <w:pPr>
      <w:pStyle w:val="Stopka"/>
    </w:pPr>
    <w:r>
      <w:rPr>
        <w:rFonts w:ascii="Beyond" w:hAnsi="Beyond"/>
        <w:noProof/>
        <w:lang w:eastAsia="pl-PL"/>
      </w:rPr>
      <mc:AlternateContent>
        <mc:Choice Requires="wps">
          <w:drawing>
            <wp:anchor distT="0" distB="0" distL="114300" distR="114300" simplePos="0" relativeHeight="251658240" behindDoc="0" locked="0" layoutInCell="1" allowOverlap="1" wp14:anchorId="6C023081" wp14:editId="25A58E87">
              <wp:simplePos x="0" y="0"/>
              <wp:positionH relativeFrom="page">
                <wp:align>right</wp:align>
              </wp:positionH>
              <wp:positionV relativeFrom="paragraph">
                <wp:posOffset>-387458</wp:posOffset>
              </wp:positionV>
              <wp:extent cx="7524427" cy="739140"/>
              <wp:effectExtent l="0" t="0" r="19685" b="22860"/>
              <wp:wrapNone/>
              <wp:docPr id="48" name="Prostokąt 48"/>
              <wp:cNvGraphicFramePr/>
              <a:graphic xmlns:a="http://schemas.openxmlformats.org/drawingml/2006/main">
                <a:graphicData uri="http://schemas.microsoft.com/office/word/2010/wordprocessingShape">
                  <wps:wsp>
                    <wps:cNvSpPr/>
                    <wps:spPr>
                      <a:xfrm>
                        <a:off x="0" y="0"/>
                        <a:ext cx="7524427" cy="739140"/>
                      </a:xfrm>
                      <a:prstGeom prst="rect">
                        <a:avLst/>
                      </a:prstGeom>
                      <a:solidFill>
                        <a:srgbClr val="002060"/>
                      </a:solidFill>
                    </wps:spPr>
                    <wps:style>
                      <a:lnRef idx="1">
                        <a:schemeClr val="accent1"/>
                      </a:lnRef>
                      <a:fillRef idx="3">
                        <a:schemeClr val="accent1"/>
                      </a:fillRef>
                      <a:effectRef idx="2">
                        <a:schemeClr val="accent1"/>
                      </a:effectRef>
                      <a:fontRef idx="minor">
                        <a:schemeClr val="lt1"/>
                      </a:fontRef>
                    </wps:style>
                    <wps:txbx>
                      <w:txbxContent>
                        <w:p w14:paraId="5B59A88F" w14:textId="77777777" w:rsidR="000E337D" w:rsidRPr="000E337D" w:rsidRDefault="000E337D" w:rsidP="000E337D">
                          <w:pPr>
                            <w:rPr>
                              <w:rFonts w:cs="Helvetica"/>
                              <w:color w:val="FFFFFF" w:themeColor="background1"/>
                              <w:sz w:val="4"/>
                              <w:szCs w:val="4"/>
                            </w:rPr>
                          </w:pPr>
                        </w:p>
                        <w:p w14:paraId="19A455C9" w14:textId="2B0BF061" w:rsidR="000E337D" w:rsidRPr="000E337D" w:rsidRDefault="000E337D" w:rsidP="000E337D">
                          <w:pPr>
                            <w:tabs>
                              <w:tab w:val="right" w:pos="10332"/>
                            </w:tabs>
                            <w:rPr>
                              <w:rFonts w:cs="Helvetica"/>
                              <w:color w:val="FFFFFF" w:themeColor="background1"/>
                            </w:rPr>
                          </w:pPr>
                          <w:r w:rsidRPr="000E337D">
                            <w:rPr>
                              <w:rFonts w:cs="Helvetica"/>
                              <w:color w:val="FFFFFF" w:themeColor="background1"/>
                            </w:rPr>
                            <w:t>One Support Sp. z o.o.</w:t>
                          </w:r>
                          <w:r w:rsidR="00082033">
                            <w:rPr>
                              <w:rFonts w:cs="Helvetica"/>
                              <w:color w:val="FFFFFF" w:themeColor="background1"/>
                            </w:rPr>
                            <w:t xml:space="preserve"> </w:t>
                          </w:r>
                          <w:r w:rsidR="00082033">
                            <w:rPr>
                              <w:rFonts w:cs="Helvetica"/>
                              <w:color w:val="FFFFFF" w:themeColor="background1"/>
                            </w:rPr>
                            <w:tab/>
                            <w:t>Zlecenie RO/1/</w:t>
                          </w:r>
                          <w:r w:rsidR="00433A0C">
                            <w:rPr>
                              <w:rFonts w:cs="Helvetica"/>
                              <w:color w:val="FFFFFF" w:themeColor="background1"/>
                            </w:rPr>
                            <w:t xml:space="preserve">2021 </w:t>
                          </w:r>
                          <w:r w:rsidRPr="000E337D">
                            <w:rPr>
                              <w:rFonts w:cs="Helvetica"/>
                              <w:color w:val="FFFFFF" w:themeColor="background1"/>
                            </w:rPr>
                            <w:t xml:space="preserve">Strona </w:t>
                          </w:r>
                          <w:r w:rsidRPr="000E337D">
                            <w:rPr>
                              <w:rFonts w:cs="Helvetica"/>
                              <w:b/>
                              <w:bCs/>
                              <w:color w:val="FFFFFF" w:themeColor="background1"/>
                            </w:rPr>
                            <w:fldChar w:fldCharType="begin"/>
                          </w:r>
                          <w:r w:rsidRPr="000E337D">
                            <w:rPr>
                              <w:rFonts w:cs="Helvetica"/>
                              <w:b/>
                              <w:bCs/>
                              <w:color w:val="FFFFFF" w:themeColor="background1"/>
                            </w:rPr>
                            <w:instrText>PAGE  \* Arabic  \* MERGEFORMAT</w:instrText>
                          </w:r>
                          <w:r w:rsidRPr="000E337D">
                            <w:rPr>
                              <w:rFonts w:cs="Helvetica"/>
                              <w:b/>
                              <w:bCs/>
                              <w:color w:val="FFFFFF" w:themeColor="background1"/>
                            </w:rPr>
                            <w:fldChar w:fldCharType="separate"/>
                          </w:r>
                          <w:r w:rsidRPr="000E337D">
                            <w:rPr>
                              <w:rFonts w:cs="Helvetica"/>
                              <w:b/>
                              <w:bCs/>
                              <w:color w:val="FFFFFF" w:themeColor="background1"/>
                            </w:rPr>
                            <w:t>2</w:t>
                          </w:r>
                          <w:r w:rsidRPr="000E337D">
                            <w:rPr>
                              <w:rFonts w:cs="Helvetica"/>
                              <w:b/>
                              <w:bCs/>
                              <w:color w:val="FFFFFF" w:themeColor="background1"/>
                            </w:rPr>
                            <w:fldChar w:fldCharType="end"/>
                          </w:r>
                          <w:r w:rsidRPr="000E337D">
                            <w:rPr>
                              <w:rFonts w:cs="Helvetica"/>
                              <w:color w:val="FFFFFF" w:themeColor="background1"/>
                            </w:rPr>
                            <w:t xml:space="preserve"> z </w:t>
                          </w:r>
                          <w:r w:rsidRPr="000E337D">
                            <w:rPr>
                              <w:rFonts w:cs="Helvetica"/>
                              <w:b/>
                              <w:bCs/>
                              <w:color w:val="FFFFFF" w:themeColor="background1"/>
                            </w:rPr>
                            <w:fldChar w:fldCharType="begin"/>
                          </w:r>
                          <w:r w:rsidRPr="000E337D">
                            <w:rPr>
                              <w:rFonts w:cs="Helvetica"/>
                              <w:b/>
                              <w:bCs/>
                              <w:color w:val="FFFFFF" w:themeColor="background1"/>
                            </w:rPr>
                            <w:instrText>NUMPAGES  \* Arabic  \* MERGEFORMAT</w:instrText>
                          </w:r>
                          <w:r w:rsidRPr="000E337D">
                            <w:rPr>
                              <w:rFonts w:cs="Helvetica"/>
                              <w:b/>
                              <w:bCs/>
                              <w:color w:val="FFFFFF" w:themeColor="background1"/>
                            </w:rPr>
                            <w:fldChar w:fldCharType="separate"/>
                          </w:r>
                          <w:r w:rsidRPr="000E337D">
                            <w:rPr>
                              <w:rFonts w:cs="Helvetica"/>
                              <w:b/>
                              <w:bCs/>
                              <w:color w:val="FFFFFF" w:themeColor="background1"/>
                            </w:rPr>
                            <w:t>17</w:t>
                          </w:r>
                          <w:r w:rsidRPr="000E337D">
                            <w:rPr>
                              <w:rFonts w:cs="Helvetica"/>
                              <w:b/>
                              <w:bCs/>
                              <w:color w:val="FFFFFF" w:themeColor="background1"/>
                            </w:rPr>
                            <w:fldChar w:fldCharType="end"/>
                          </w:r>
                        </w:p>
                        <w:p w14:paraId="507BBFB5" w14:textId="1D0DB682" w:rsidR="000E337D" w:rsidRPr="000E337D" w:rsidRDefault="000E337D" w:rsidP="000E337D">
                          <w:pPr>
                            <w:rPr>
                              <w:rFonts w:cs="Helvetica"/>
                              <w:color w:val="FFFFFF" w:themeColor="background1"/>
                            </w:rPr>
                          </w:pPr>
                          <w:r w:rsidRPr="000E337D">
                            <w:rPr>
                              <w:rFonts w:cs="Helvetica"/>
                              <w:color w:val="FFFFFF" w:themeColor="background1"/>
                            </w:rPr>
                            <w:t xml:space="preserve">ul. </w:t>
                          </w:r>
                          <w:r w:rsidR="00901456">
                            <w:rPr>
                              <w:rFonts w:cs="Helvetica"/>
                              <w:color w:val="FFFFFF" w:themeColor="background1"/>
                            </w:rPr>
                            <w:t>Piątkowsk</w:t>
                          </w:r>
                          <w:r w:rsidRPr="000E337D">
                            <w:rPr>
                              <w:rFonts w:cs="Helvetica"/>
                              <w:color w:val="FFFFFF" w:themeColor="background1"/>
                            </w:rPr>
                            <w:t>a 1</w:t>
                          </w:r>
                          <w:r w:rsidR="00901456">
                            <w:rPr>
                              <w:rFonts w:cs="Helvetica"/>
                              <w:color w:val="FFFFFF" w:themeColor="background1"/>
                            </w:rPr>
                            <w:t>10A</w:t>
                          </w:r>
                          <w:r w:rsidRPr="000E337D">
                            <w:rPr>
                              <w:rFonts w:cs="Helvetica"/>
                              <w:color w:val="FFFFFF" w:themeColor="background1"/>
                            </w:rPr>
                            <w:t>/1, 60-</w:t>
                          </w:r>
                          <w:r w:rsidR="00756921">
                            <w:rPr>
                              <w:rFonts w:cs="Helvetica"/>
                              <w:color w:val="FFFFFF" w:themeColor="background1"/>
                            </w:rPr>
                            <w:t>649</w:t>
                          </w:r>
                          <w:r w:rsidRPr="000E337D">
                            <w:rPr>
                              <w:rFonts w:cs="Helvetica"/>
                              <w:color w:val="FFFFFF" w:themeColor="background1"/>
                            </w:rPr>
                            <w:t xml:space="preserve"> Poznań | REGON: 302784551 NIP: 7792423233 | www.one-support.pl</w:t>
                          </w:r>
                        </w:p>
                        <w:p w14:paraId="0D984541" w14:textId="77777777" w:rsidR="000E337D" w:rsidRDefault="000E337D" w:rsidP="000E33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23081" id="Prostokąt 48" o:spid="_x0000_s1034" style="position:absolute;left:0;text-align:left;margin-left:541.25pt;margin-top:-30.5pt;width:592.45pt;height:58.2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" fillcolor="#002060" strokecolor="#4472c4 [3204]" strokeweight=".5pt">
              <v:textbox>
                <w:txbxContent>
                  <w:p w14:paraId="5B59A88F" w14:textId="77777777" w:rsidR="000E337D" w:rsidRPr="000E337D" w:rsidRDefault="000E337D" w:rsidP="000E337D">
                    <w:pPr>
                      <w:rPr>
                        <w:rFonts w:cs="Helvetica"/>
                        <w:color w:val="FFFFFF" w:themeColor="background1"/>
                        <w:sz w:val="4"/>
                        <w:szCs w:val="4"/>
                      </w:rPr>
                    </w:pPr>
                  </w:p>
                  <w:p w14:paraId="19A455C9" w14:textId="2B0BF061" w:rsidR="000E337D" w:rsidRPr="000E337D" w:rsidRDefault="000E337D" w:rsidP="000E337D">
                    <w:pPr>
                      <w:tabs>
                        <w:tab w:val="right" w:pos="10332"/>
                      </w:tabs>
                      <w:rPr>
                        <w:rFonts w:cs="Helvetica"/>
                        <w:color w:val="FFFFFF" w:themeColor="background1"/>
                      </w:rPr>
                    </w:pPr>
                    <w:r w:rsidRPr="000E337D">
                      <w:rPr>
                        <w:rFonts w:cs="Helvetica"/>
                        <w:color w:val="FFFFFF" w:themeColor="background1"/>
                      </w:rPr>
                      <w:t>One Support Sp. z o.o.</w:t>
                    </w:r>
                    <w:r w:rsidR="00082033">
                      <w:rPr>
                        <w:rFonts w:cs="Helvetica"/>
                        <w:color w:val="FFFFFF" w:themeColor="background1"/>
                      </w:rPr>
                      <w:t xml:space="preserve"> </w:t>
                    </w:r>
                    <w:r w:rsidR="00082033">
                      <w:rPr>
                        <w:rFonts w:cs="Helvetica"/>
                        <w:color w:val="FFFFFF" w:themeColor="background1"/>
                      </w:rPr>
                      <w:tab/>
                      <w:t>Zlecenie RO/1/</w:t>
                    </w:r>
                    <w:r w:rsidR="00433A0C">
                      <w:rPr>
                        <w:rFonts w:cs="Helvetica"/>
                        <w:color w:val="FFFFFF" w:themeColor="background1"/>
                      </w:rPr>
                      <w:t xml:space="preserve">2021 </w:t>
                    </w:r>
                    <w:r w:rsidRPr="000E337D">
                      <w:rPr>
                        <w:rFonts w:cs="Helvetica"/>
                        <w:color w:val="FFFFFF" w:themeColor="background1"/>
                      </w:rPr>
                      <w:t xml:space="preserve">Strona </w:t>
                    </w:r>
                    <w:r w:rsidRPr="000E337D">
                      <w:rPr>
                        <w:rFonts w:cs="Helvetica"/>
                        <w:b/>
                        <w:bCs/>
                        <w:color w:val="FFFFFF" w:themeColor="background1"/>
                      </w:rPr>
                      <w:fldChar w:fldCharType="begin"/>
                    </w:r>
                    <w:r w:rsidRPr="000E337D">
                      <w:rPr>
                        <w:rFonts w:cs="Helvetica"/>
                        <w:b/>
                        <w:bCs/>
                        <w:color w:val="FFFFFF" w:themeColor="background1"/>
                      </w:rPr>
                      <w:instrText>PAGE  \* Arabic  \* MERGEFORMAT</w:instrText>
                    </w:r>
                    <w:r w:rsidRPr="000E337D">
                      <w:rPr>
                        <w:rFonts w:cs="Helvetica"/>
                        <w:b/>
                        <w:bCs/>
                        <w:color w:val="FFFFFF" w:themeColor="background1"/>
                      </w:rPr>
                      <w:fldChar w:fldCharType="separate"/>
                    </w:r>
                    <w:r w:rsidRPr="000E337D">
                      <w:rPr>
                        <w:rFonts w:cs="Helvetica"/>
                        <w:b/>
                        <w:bCs/>
                        <w:color w:val="FFFFFF" w:themeColor="background1"/>
                      </w:rPr>
                      <w:t>2</w:t>
                    </w:r>
                    <w:r w:rsidRPr="000E337D">
                      <w:rPr>
                        <w:rFonts w:cs="Helvetica"/>
                        <w:b/>
                        <w:bCs/>
                        <w:color w:val="FFFFFF" w:themeColor="background1"/>
                      </w:rPr>
                      <w:fldChar w:fldCharType="end"/>
                    </w:r>
                    <w:r w:rsidRPr="000E337D">
                      <w:rPr>
                        <w:rFonts w:cs="Helvetica"/>
                        <w:color w:val="FFFFFF" w:themeColor="background1"/>
                      </w:rPr>
                      <w:t xml:space="preserve"> z </w:t>
                    </w:r>
                    <w:r w:rsidRPr="000E337D">
                      <w:rPr>
                        <w:rFonts w:cs="Helvetica"/>
                        <w:b/>
                        <w:bCs/>
                        <w:color w:val="FFFFFF" w:themeColor="background1"/>
                      </w:rPr>
                      <w:fldChar w:fldCharType="begin"/>
                    </w:r>
                    <w:r w:rsidRPr="000E337D">
                      <w:rPr>
                        <w:rFonts w:cs="Helvetica"/>
                        <w:b/>
                        <w:bCs/>
                        <w:color w:val="FFFFFF" w:themeColor="background1"/>
                      </w:rPr>
                      <w:instrText>NUMPAGES  \* Arabic  \* MERGEFORMAT</w:instrText>
                    </w:r>
                    <w:r w:rsidRPr="000E337D">
                      <w:rPr>
                        <w:rFonts w:cs="Helvetica"/>
                        <w:b/>
                        <w:bCs/>
                        <w:color w:val="FFFFFF" w:themeColor="background1"/>
                      </w:rPr>
                      <w:fldChar w:fldCharType="separate"/>
                    </w:r>
                    <w:r w:rsidRPr="000E337D">
                      <w:rPr>
                        <w:rFonts w:cs="Helvetica"/>
                        <w:b/>
                        <w:bCs/>
                        <w:color w:val="FFFFFF" w:themeColor="background1"/>
                      </w:rPr>
                      <w:t>17</w:t>
                    </w:r>
                    <w:r w:rsidRPr="000E337D">
                      <w:rPr>
                        <w:rFonts w:cs="Helvetica"/>
                        <w:b/>
                        <w:bCs/>
                        <w:color w:val="FFFFFF" w:themeColor="background1"/>
                      </w:rPr>
                      <w:fldChar w:fldCharType="end"/>
                    </w:r>
                  </w:p>
                  <w:p w14:paraId="507BBFB5" w14:textId="1D0DB682" w:rsidR="000E337D" w:rsidRPr="000E337D" w:rsidRDefault="000E337D" w:rsidP="000E337D">
                    <w:pPr>
                      <w:rPr>
                        <w:rFonts w:cs="Helvetica"/>
                        <w:color w:val="FFFFFF" w:themeColor="background1"/>
                      </w:rPr>
                    </w:pPr>
                    <w:r w:rsidRPr="000E337D">
                      <w:rPr>
                        <w:rFonts w:cs="Helvetica"/>
                        <w:color w:val="FFFFFF" w:themeColor="background1"/>
                      </w:rPr>
                      <w:t xml:space="preserve">ul. </w:t>
                    </w:r>
                    <w:r w:rsidR="00901456">
                      <w:rPr>
                        <w:rFonts w:cs="Helvetica"/>
                        <w:color w:val="FFFFFF" w:themeColor="background1"/>
                      </w:rPr>
                      <w:t>Piątkowsk</w:t>
                    </w:r>
                    <w:r w:rsidRPr="000E337D">
                      <w:rPr>
                        <w:rFonts w:cs="Helvetica"/>
                        <w:color w:val="FFFFFF" w:themeColor="background1"/>
                      </w:rPr>
                      <w:t>a 1</w:t>
                    </w:r>
                    <w:r w:rsidR="00901456">
                      <w:rPr>
                        <w:rFonts w:cs="Helvetica"/>
                        <w:color w:val="FFFFFF" w:themeColor="background1"/>
                      </w:rPr>
                      <w:t>10A</w:t>
                    </w:r>
                    <w:r w:rsidRPr="000E337D">
                      <w:rPr>
                        <w:rFonts w:cs="Helvetica"/>
                        <w:color w:val="FFFFFF" w:themeColor="background1"/>
                      </w:rPr>
                      <w:t>/1, 60-</w:t>
                    </w:r>
                    <w:r w:rsidR="00756921">
                      <w:rPr>
                        <w:rFonts w:cs="Helvetica"/>
                        <w:color w:val="FFFFFF" w:themeColor="background1"/>
                      </w:rPr>
                      <w:t>649</w:t>
                    </w:r>
                    <w:r w:rsidRPr="000E337D">
                      <w:rPr>
                        <w:rFonts w:cs="Helvetica"/>
                        <w:color w:val="FFFFFF" w:themeColor="background1"/>
                      </w:rPr>
                      <w:t xml:space="preserve"> Poznań | REGON: 302784551 NIP: 7792423233 | www.one-support.pl</w:t>
                    </w:r>
                  </w:p>
                  <w:p w14:paraId="0D984541" w14:textId="77777777" w:rsidR="000E337D" w:rsidRDefault="000E337D" w:rsidP="000E337D">
                    <w:pPr>
                      <w:jc w:val="cente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246D6B" w14:textId="77777777" w:rsidR="006A0153" w:rsidRDefault="006A0153" w:rsidP="00D42C8B">
      <w:pPr>
        <w:spacing w:after="0" w:line="240" w:lineRule="auto"/>
      </w:pPr>
      <w:r>
        <w:separator/>
      </w:r>
    </w:p>
  </w:footnote>
  <w:footnote w:type="continuationSeparator" w:id="0">
    <w:p w14:paraId="74D9720D" w14:textId="77777777" w:rsidR="006A0153" w:rsidRDefault="006A0153" w:rsidP="00D42C8B">
      <w:pPr>
        <w:spacing w:after="0" w:line="240" w:lineRule="auto"/>
      </w:pPr>
      <w:r>
        <w:continuationSeparator/>
      </w:r>
    </w:p>
  </w:footnote>
  <w:footnote w:type="continuationNotice" w:id="1">
    <w:p w14:paraId="7AF93E17" w14:textId="77777777" w:rsidR="006A0153" w:rsidRDefault="006A01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75F1CC" w14:textId="45F5162F" w:rsidR="000E337D" w:rsidRDefault="000E337D">
    <w:pPr>
      <w:pStyle w:val="Nagwek"/>
    </w:pPr>
    <w:r>
      <w:rPr>
        <w:noProof/>
      </w:rPr>
      <w:drawing>
        <wp:anchor distT="0" distB="0" distL="114300" distR="114300" simplePos="0" relativeHeight="251658242" behindDoc="0" locked="0" layoutInCell="1" allowOverlap="1" wp14:anchorId="6660E16A" wp14:editId="2A5FF3DE">
          <wp:simplePos x="0" y="0"/>
          <wp:positionH relativeFrom="margin">
            <wp:posOffset>-503695</wp:posOffset>
          </wp:positionH>
          <wp:positionV relativeFrom="page">
            <wp:posOffset>224554</wp:posOffset>
          </wp:positionV>
          <wp:extent cx="1681480" cy="464820"/>
          <wp:effectExtent l="0" t="0" r="0" b="0"/>
          <wp:wrapSquare wrapText="bothSides"/>
          <wp:docPr id="51" name="Obraz 51" descr="On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Suppo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1480" cy="464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0CD285EE" wp14:editId="49C58BFA">
          <wp:simplePos x="0" y="0"/>
          <wp:positionH relativeFrom="page">
            <wp:posOffset>5912442</wp:posOffset>
          </wp:positionH>
          <wp:positionV relativeFrom="page">
            <wp:posOffset>131564</wp:posOffset>
          </wp:positionV>
          <wp:extent cx="1426426" cy="587953"/>
          <wp:effectExtent l="0" t="0" r="2540" b="3175"/>
          <wp:wrapSquare wrapText="bothSides"/>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426426" cy="58795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AC453F"/>
    <w:multiLevelType w:val="multilevel"/>
    <w:tmpl w:val="A46A1764"/>
    <w:lvl w:ilvl="0">
      <w:start w:val="1"/>
      <w:numFmt w:val="decimal"/>
      <w:lvlText w:val="%1."/>
      <w:lvlJc w:val="left"/>
      <w:pPr>
        <w:ind w:left="567" w:hanging="283"/>
      </w:pPr>
      <w:rPr>
        <w:rFonts w:hint="default"/>
      </w:rPr>
    </w:lvl>
    <w:lvl w:ilvl="1">
      <w:start w:val="1"/>
      <w:numFmt w:val="decimal"/>
      <w:isLgl/>
      <w:lvlText w:val="%1.%2"/>
      <w:lvlJc w:val="left"/>
      <w:pPr>
        <w:ind w:left="567" w:hanging="283"/>
      </w:pPr>
      <w:rPr>
        <w:rFonts w:hint="default"/>
      </w:rPr>
    </w:lvl>
    <w:lvl w:ilvl="2">
      <w:start w:val="1"/>
      <w:numFmt w:val="decimal"/>
      <w:isLgl/>
      <w:lvlText w:val="%1.%2.%3"/>
      <w:lvlJc w:val="left"/>
      <w:pPr>
        <w:ind w:left="851" w:hanging="567"/>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 w15:restartNumberingAfterBreak="0">
    <w:nsid w:val="0FC06EA5"/>
    <w:multiLevelType w:val="hybridMultilevel"/>
    <w:tmpl w:val="A46A1764"/>
    <w:lvl w:ilvl="0" w:tplc="2878FD2A">
      <w:start w:val="1"/>
      <w:numFmt w:val="decimal"/>
      <w:lvlText w:val="%1."/>
      <w:lvlJc w:val="left"/>
      <w:pPr>
        <w:ind w:left="567" w:hanging="283"/>
      </w:pPr>
      <w:rPr>
        <w:rFonts w:hint="default"/>
      </w:rPr>
    </w:lvl>
    <w:lvl w:ilvl="1" w:tplc="E0B8A5F6">
      <w:start w:val="1"/>
      <w:numFmt w:val="decimal"/>
      <w:lvlText w:val="%1.%2"/>
      <w:lvlJc w:val="left"/>
      <w:pPr>
        <w:ind w:left="567" w:hanging="283"/>
      </w:pPr>
    </w:lvl>
    <w:lvl w:ilvl="2" w:tplc="75604F62">
      <w:start w:val="1"/>
      <w:numFmt w:val="decimal"/>
      <w:isLgl/>
      <w:lvlText w:val="%1.%2.%3"/>
      <w:lvlJc w:val="left"/>
      <w:pPr>
        <w:ind w:left="709" w:hanging="567"/>
      </w:pPr>
      <w:rPr>
        <w:rFonts w:hint="default"/>
      </w:rPr>
    </w:lvl>
    <w:lvl w:ilvl="3" w:tplc="D826CBCE">
      <w:start w:val="1"/>
      <w:numFmt w:val="decimal"/>
      <w:isLgl/>
      <w:lvlText w:val="%1.%2.%3.%4"/>
      <w:lvlJc w:val="left"/>
      <w:pPr>
        <w:ind w:left="1428" w:hanging="720"/>
      </w:pPr>
      <w:rPr>
        <w:rFonts w:hint="default"/>
      </w:rPr>
    </w:lvl>
    <w:lvl w:ilvl="4" w:tplc="50CC21AE">
      <w:start w:val="1"/>
      <w:numFmt w:val="decimal"/>
      <w:isLgl/>
      <w:lvlText w:val="%1.%2.%3.%4.%5"/>
      <w:lvlJc w:val="left"/>
      <w:pPr>
        <w:ind w:left="1788" w:hanging="1080"/>
      </w:pPr>
      <w:rPr>
        <w:rFonts w:hint="default"/>
      </w:rPr>
    </w:lvl>
    <w:lvl w:ilvl="5" w:tplc="9AECD844">
      <w:start w:val="1"/>
      <w:numFmt w:val="decimal"/>
      <w:isLgl/>
      <w:lvlText w:val="%1.%2.%3.%4.%5.%6"/>
      <w:lvlJc w:val="left"/>
      <w:pPr>
        <w:ind w:left="1788" w:hanging="1080"/>
      </w:pPr>
      <w:rPr>
        <w:rFonts w:hint="default"/>
      </w:rPr>
    </w:lvl>
    <w:lvl w:ilvl="6" w:tplc="29EEDE34">
      <w:start w:val="1"/>
      <w:numFmt w:val="decimal"/>
      <w:isLgl/>
      <w:lvlText w:val="%1.%2.%3.%4.%5.%6.%7"/>
      <w:lvlJc w:val="left"/>
      <w:pPr>
        <w:ind w:left="2148" w:hanging="1440"/>
      </w:pPr>
      <w:rPr>
        <w:rFonts w:hint="default"/>
      </w:rPr>
    </w:lvl>
    <w:lvl w:ilvl="7" w:tplc="117632D8">
      <w:start w:val="1"/>
      <w:numFmt w:val="decimal"/>
      <w:isLgl/>
      <w:lvlText w:val="%1.%2.%3.%4.%5.%6.%7.%8"/>
      <w:lvlJc w:val="left"/>
      <w:pPr>
        <w:ind w:left="2148" w:hanging="1440"/>
      </w:pPr>
      <w:rPr>
        <w:rFonts w:hint="default"/>
      </w:rPr>
    </w:lvl>
    <w:lvl w:ilvl="8" w:tplc="EF423C0A">
      <w:start w:val="1"/>
      <w:numFmt w:val="decimal"/>
      <w:isLgl/>
      <w:lvlText w:val="%1.%2.%3.%4.%5.%6.%7.%8.%9"/>
      <w:lvlJc w:val="left"/>
      <w:pPr>
        <w:ind w:left="2508" w:hanging="1800"/>
      </w:pPr>
      <w:rPr>
        <w:rFonts w:hint="default"/>
      </w:rPr>
    </w:lvl>
  </w:abstractNum>
  <w:abstractNum w:abstractNumId="2" w15:restartNumberingAfterBreak="0">
    <w:nsid w:val="13BB2205"/>
    <w:multiLevelType w:val="hybridMultilevel"/>
    <w:tmpl w:val="8FD8D40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15:restartNumberingAfterBreak="0">
    <w:nsid w:val="178A4BC4"/>
    <w:multiLevelType w:val="hybridMultilevel"/>
    <w:tmpl w:val="A90E0A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8A210C7"/>
    <w:multiLevelType w:val="hybridMultilevel"/>
    <w:tmpl w:val="AE6022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BBD05EA"/>
    <w:multiLevelType w:val="hybridMultilevel"/>
    <w:tmpl w:val="A8B497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47F00472"/>
    <w:multiLevelType w:val="hybridMultilevel"/>
    <w:tmpl w:val="94EA6834"/>
    <w:lvl w:ilvl="0" w:tplc="01A0A0AE">
      <w:start w:val="1"/>
      <w:numFmt w:val="bullet"/>
      <w:lvlText w:val=""/>
      <w:lvlJc w:val="left"/>
      <w:pPr>
        <w:ind w:left="720" w:hanging="360"/>
      </w:pPr>
      <w:rPr>
        <w:rFonts w:ascii="Symbol" w:hAnsi="Symbol" w:hint="default"/>
      </w:rPr>
    </w:lvl>
    <w:lvl w:ilvl="1" w:tplc="D768361E">
      <w:start w:val="1"/>
      <w:numFmt w:val="bullet"/>
      <w:lvlText w:val="o"/>
      <w:lvlJc w:val="left"/>
      <w:pPr>
        <w:ind w:left="1440" w:hanging="360"/>
      </w:pPr>
      <w:rPr>
        <w:rFonts w:ascii="Courier New" w:hAnsi="Courier New" w:hint="default"/>
      </w:rPr>
    </w:lvl>
    <w:lvl w:ilvl="2" w:tplc="97FAE91C">
      <w:start w:val="1"/>
      <w:numFmt w:val="bullet"/>
      <w:lvlText w:val=""/>
      <w:lvlJc w:val="left"/>
      <w:pPr>
        <w:ind w:left="2160" w:hanging="360"/>
      </w:pPr>
      <w:rPr>
        <w:rFonts w:ascii="Wingdings" w:hAnsi="Wingdings" w:hint="default"/>
      </w:rPr>
    </w:lvl>
    <w:lvl w:ilvl="3" w:tplc="75E68EBC">
      <w:start w:val="1"/>
      <w:numFmt w:val="bullet"/>
      <w:lvlText w:val=""/>
      <w:lvlJc w:val="left"/>
      <w:pPr>
        <w:ind w:left="2880" w:hanging="360"/>
      </w:pPr>
      <w:rPr>
        <w:rFonts w:ascii="Symbol" w:hAnsi="Symbol" w:hint="default"/>
      </w:rPr>
    </w:lvl>
    <w:lvl w:ilvl="4" w:tplc="65863E56">
      <w:start w:val="1"/>
      <w:numFmt w:val="bullet"/>
      <w:lvlText w:val="o"/>
      <w:lvlJc w:val="left"/>
      <w:pPr>
        <w:ind w:left="3600" w:hanging="360"/>
      </w:pPr>
      <w:rPr>
        <w:rFonts w:ascii="Courier New" w:hAnsi="Courier New" w:hint="default"/>
      </w:rPr>
    </w:lvl>
    <w:lvl w:ilvl="5" w:tplc="EEF861A0">
      <w:start w:val="1"/>
      <w:numFmt w:val="bullet"/>
      <w:lvlText w:val=""/>
      <w:lvlJc w:val="left"/>
      <w:pPr>
        <w:ind w:left="4320" w:hanging="360"/>
      </w:pPr>
      <w:rPr>
        <w:rFonts w:ascii="Wingdings" w:hAnsi="Wingdings" w:hint="default"/>
      </w:rPr>
    </w:lvl>
    <w:lvl w:ilvl="6" w:tplc="941EE462">
      <w:start w:val="1"/>
      <w:numFmt w:val="bullet"/>
      <w:lvlText w:val=""/>
      <w:lvlJc w:val="left"/>
      <w:pPr>
        <w:ind w:left="5040" w:hanging="360"/>
      </w:pPr>
      <w:rPr>
        <w:rFonts w:ascii="Symbol" w:hAnsi="Symbol" w:hint="default"/>
      </w:rPr>
    </w:lvl>
    <w:lvl w:ilvl="7" w:tplc="15302540">
      <w:start w:val="1"/>
      <w:numFmt w:val="bullet"/>
      <w:lvlText w:val="o"/>
      <w:lvlJc w:val="left"/>
      <w:pPr>
        <w:ind w:left="5760" w:hanging="360"/>
      </w:pPr>
      <w:rPr>
        <w:rFonts w:ascii="Courier New" w:hAnsi="Courier New" w:hint="default"/>
      </w:rPr>
    </w:lvl>
    <w:lvl w:ilvl="8" w:tplc="564AEE0E">
      <w:start w:val="1"/>
      <w:numFmt w:val="bullet"/>
      <w:lvlText w:val=""/>
      <w:lvlJc w:val="left"/>
      <w:pPr>
        <w:ind w:left="6480" w:hanging="360"/>
      </w:pPr>
      <w:rPr>
        <w:rFonts w:ascii="Wingdings" w:hAnsi="Wingdings" w:hint="default"/>
      </w:rPr>
    </w:lvl>
  </w:abstractNum>
  <w:abstractNum w:abstractNumId="7" w15:restartNumberingAfterBreak="0">
    <w:nsid w:val="511026F6"/>
    <w:multiLevelType w:val="hybridMultilevel"/>
    <w:tmpl w:val="C54A58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6BD5C75"/>
    <w:multiLevelType w:val="hybridMultilevel"/>
    <w:tmpl w:val="6F463F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E645DFB"/>
    <w:multiLevelType w:val="hybridMultilevel"/>
    <w:tmpl w:val="6810975A"/>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0" w15:restartNumberingAfterBreak="0">
    <w:nsid w:val="64530EC4"/>
    <w:multiLevelType w:val="hybridMultilevel"/>
    <w:tmpl w:val="5D8ACB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4BD72B1"/>
    <w:multiLevelType w:val="hybridMultilevel"/>
    <w:tmpl w:val="A46A1764"/>
    <w:lvl w:ilvl="0" w:tplc="9416BDC4">
      <w:start w:val="1"/>
      <w:numFmt w:val="decimal"/>
      <w:lvlText w:val="%1."/>
      <w:lvlJc w:val="left"/>
      <w:pPr>
        <w:ind w:left="567" w:hanging="283"/>
      </w:pPr>
      <w:rPr>
        <w:rFonts w:hint="default"/>
      </w:rPr>
    </w:lvl>
    <w:lvl w:ilvl="1" w:tplc="A39C410A">
      <w:start w:val="1"/>
      <w:numFmt w:val="decimal"/>
      <w:isLgl/>
      <w:lvlText w:val="%1.%2"/>
      <w:lvlJc w:val="left"/>
      <w:pPr>
        <w:ind w:left="567" w:hanging="283"/>
      </w:pPr>
      <w:rPr>
        <w:rFonts w:hint="default"/>
      </w:rPr>
    </w:lvl>
    <w:lvl w:ilvl="2" w:tplc="85A45E66">
      <w:start w:val="1"/>
      <w:numFmt w:val="decimal"/>
      <w:isLgl/>
      <w:lvlText w:val="%1.%2.%3"/>
      <w:lvlJc w:val="left"/>
      <w:pPr>
        <w:ind w:left="709" w:hanging="567"/>
      </w:pPr>
      <w:rPr>
        <w:rFonts w:hint="default"/>
      </w:rPr>
    </w:lvl>
    <w:lvl w:ilvl="3" w:tplc="E8942BE2">
      <w:start w:val="1"/>
      <w:numFmt w:val="decimal"/>
      <w:isLgl/>
      <w:lvlText w:val="%1.%2.%3.%4"/>
      <w:lvlJc w:val="left"/>
      <w:pPr>
        <w:ind w:left="1428" w:hanging="720"/>
      </w:pPr>
      <w:rPr>
        <w:rFonts w:hint="default"/>
      </w:rPr>
    </w:lvl>
    <w:lvl w:ilvl="4" w:tplc="DAF81CFE">
      <w:start w:val="1"/>
      <w:numFmt w:val="decimal"/>
      <w:isLgl/>
      <w:lvlText w:val="%1.%2.%3.%4.%5"/>
      <w:lvlJc w:val="left"/>
      <w:pPr>
        <w:ind w:left="1788" w:hanging="1080"/>
      </w:pPr>
      <w:rPr>
        <w:rFonts w:hint="default"/>
      </w:rPr>
    </w:lvl>
    <w:lvl w:ilvl="5" w:tplc="B9489D96">
      <w:start w:val="1"/>
      <w:numFmt w:val="decimal"/>
      <w:isLgl/>
      <w:lvlText w:val="%1.%2.%3.%4.%5.%6"/>
      <w:lvlJc w:val="left"/>
      <w:pPr>
        <w:ind w:left="1788" w:hanging="1080"/>
      </w:pPr>
      <w:rPr>
        <w:rFonts w:hint="default"/>
      </w:rPr>
    </w:lvl>
    <w:lvl w:ilvl="6" w:tplc="EA1AA05A">
      <w:start w:val="1"/>
      <w:numFmt w:val="decimal"/>
      <w:isLgl/>
      <w:lvlText w:val="%1.%2.%3.%4.%5.%6.%7"/>
      <w:lvlJc w:val="left"/>
      <w:pPr>
        <w:ind w:left="2148" w:hanging="1440"/>
      </w:pPr>
      <w:rPr>
        <w:rFonts w:hint="default"/>
      </w:rPr>
    </w:lvl>
    <w:lvl w:ilvl="7" w:tplc="300829A0">
      <w:start w:val="1"/>
      <w:numFmt w:val="decimal"/>
      <w:isLgl/>
      <w:lvlText w:val="%1.%2.%3.%4.%5.%6.%7.%8"/>
      <w:lvlJc w:val="left"/>
      <w:pPr>
        <w:ind w:left="2148" w:hanging="1440"/>
      </w:pPr>
      <w:rPr>
        <w:rFonts w:hint="default"/>
      </w:rPr>
    </w:lvl>
    <w:lvl w:ilvl="8" w:tplc="50645E24">
      <w:start w:val="1"/>
      <w:numFmt w:val="decimal"/>
      <w:isLgl/>
      <w:lvlText w:val="%1.%2.%3.%4.%5.%6.%7.%8.%9"/>
      <w:lvlJc w:val="left"/>
      <w:pPr>
        <w:ind w:left="2508" w:hanging="1800"/>
      </w:pPr>
      <w:rPr>
        <w:rFonts w:hint="default"/>
      </w:rPr>
    </w:lvl>
  </w:abstractNum>
  <w:abstractNum w:abstractNumId="12" w15:restartNumberingAfterBreak="0">
    <w:nsid w:val="667020F9"/>
    <w:multiLevelType w:val="multilevel"/>
    <w:tmpl w:val="A46A1764"/>
    <w:lvl w:ilvl="0">
      <w:start w:val="1"/>
      <w:numFmt w:val="decimal"/>
      <w:lvlText w:val="%1."/>
      <w:lvlJc w:val="left"/>
      <w:pPr>
        <w:ind w:left="567" w:hanging="283"/>
      </w:pPr>
      <w:rPr>
        <w:rFonts w:hint="default"/>
      </w:rPr>
    </w:lvl>
    <w:lvl w:ilvl="1">
      <w:start w:val="1"/>
      <w:numFmt w:val="decimal"/>
      <w:isLgl/>
      <w:lvlText w:val="%1.%2"/>
      <w:lvlJc w:val="left"/>
      <w:pPr>
        <w:ind w:left="567" w:hanging="283"/>
      </w:pPr>
      <w:rPr>
        <w:rFonts w:hint="default"/>
      </w:rPr>
    </w:lvl>
    <w:lvl w:ilvl="2">
      <w:start w:val="1"/>
      <w:numFmt w:val="decimal"/>
      <w:isLgl/>
      <w:lvlText w:val="%1.%2.%3"/>
      <w:lvlJc w:val="left"/>
      <w:pPr>
        <w:ind w:left="851" w:hanging="567"/>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3" w15:restartNumberingAfterBreak="0">
    <w:nsid w:val="6EC847A3"/>
    <w:multiLevelType w:val="hybridMultilevel"/>
    <w:tmpl w:val="E9006002"/>
    <w:lvl w:ilvl="0" w:tplc="6ABACDE8">
      <w:numFmt w:val="bullet"/>
      <w:lvlText w:val="•"/>
      <w:lvlJc w:val="left"/>
      <w:pPr>
        <w:ind w:left="927" w:hanging="360"/>
      </w:pPr>
      <w:rPr>
        <w:rFonts w:ascii="Helvetica" w:eastAsiaTheme="minorHAnsi" w:hAnsi="Helvetica" w:cs="Helvetica" w:hint="default"/>
      </w:rPr>
    </w:lvl>
    <w:lvl w:ilvl="1" w:tplc="04150003" w:tentative="1">
      <w:start w:val="1"/>
      <w:numFmt w:val="bullet"/>
      <w:lvlText w:val="o"/>
      <w:lvlJc w:val="left"/>
      <w:pPr>
        <w:ind w:left="1647" w:hanging="360"/>
      </w:pPr>
      <w:rPr>
        <w:rFonts w:ascii="Courier New" w:hAnsi="Courier New" w:cs="Courier New" w:hint="default"/>
      </w:rPr>
    </w:lvl>
    <w:lvl w:ilvl="2" w:tplc="04150005" w:tentative="1">
      <w:start w:val="1"/>
      <w:numFmt w:val="bullet"/>
      <w:lvlText w:val=""/>
      <w:lvlJc w:val="left"/>
      <w:pPr>
        <w:ind w:left="2367" w:hanging="360"/>
      </w:pPr>
      <w:rPr>
        <w:rFonts w:ascii="Wingdings" w:hAnsi="Wingdings" w:hint="default"/>
      </w:rPr>
    </w:lvl>
    <w:lvl w:ilvl="3" w:tplc="04150001" w:tentative="1">
      <w:start w:val="1"/>
      <w:numFmt w:val="bullet"/>
      <w:lvlText w:val=""/>
      <w:lvlJc w:val="left"/>
      <w:pPr>
        <w:ind w:left="3087" w:hanging="360"/>
      </w:pPr>
      <w:rPr>
        <w:rFonts w:ascii="Symbol" w:hAnsi="Symbol" w:hint="default"/>
      </w:rPr>
    </w:lvl>
    <w:lvl w:ilvl="4" w:tplc="04150003" w:tentative="1">
      <w:start w:val="1"/>
      <w:numFmt w:val="bullet"/>
      <w:lvlText w:val="o"/>
      <w:lvlJc w:val="left"/>
      <w:pPr>
        <w:ind w:left="3807" w:hanging="360"/>
      </w:pPr>
      <w:rPr>
        <w:rFonts w:ascii="Courier New" w:hAnsi="Courier New" w:cs="Courier New" w:hint="default"/>
      </w:rPr>
    </w:lvl>
    <w:lvl w:ilvl="5" w:tplc="04150005" w:tentative="1">
      <w:start w:val="1"/>
      <w:numFmt w:val="bullet"/>
      <w:lvlText w:val=""/>
      <w:lvlJc w:val="left"/>
      <w:pPr>
        <w:ind w:left="4527" w:hanging="360"/>
      </w:pPr>
      <w:rPr>
        <w:rFonts w:ascii="Wingdings" w:hAnsi="Wingdings" w:hint="default"/>
      </w:rPr>
    </w:lvl>
    <w:lvl w:ilvl="6" w:tplc="04150001" w:tentative="1">
      <w:start w:val="1"/>
      <w:numFmt w:val="bullet"/>
      <w:lvlText w:val=""/>
      <w:lvlJc w:val="left"/>
      <w:pPr>
        <w:ind w:left="5247" w:hanging="360"/>
      </w:pPr>
      <w:rPr>
        <w:rFonts w:ascii="Symbol" w:hAnsi="Symbol" w:hint="default"/>
      </w:rPr>
    </w:lvl>
    <w:lvl w:ilvl="7" w:tplc="04150003" w:tentative="1">
      <w:start w:val="1"/>
      <w:numFmt w:val="bullet"/>
      <w:lvlText w:val="o"/>
      <w:lvlJc w:val="left"/>
      <w:pPr>
        <w:ind w:left="5967" w:hanging="360"/>
      </w:pPr>
      <w:rPr>
        <w:rFonts w:ascii="Courier New" w:hAnsi="Courier New" w:cs="Courier New" w:hint="default"/>
      </w:rPr>
    </w:lvl>
    <w:lvl w:ilvl="8" w:tplc="04150005" w:tentative="1">
      <w:start w:val="1"/>
      <w:numFmt w:val="bullet"/>
      <w:lvlText w:val=""/>
      <w:lvlJc w:val="left"/>
      <w:pPr>
        <w:ind w:left="6687" w:hanging="360"/>
      </w:pPr>
      <w:rPr>
        <w:rFonts w:ascii="Wingdings" w:hAnsi="Wingdings" w:hint="default"/>
      </w:rPr>
    </w:lvl>
  </w:abstractNum>
  <w:abstractNum w:abstractNumId="14" w15:restartNumberingAfterBreak="0">
    <w:nsid w:val="6F15463E"/>
    <w:multiLevelType w:val="hybridMultilevel"/>
    <w:tmpl w:val="D7C09272"/>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num w:numId="1">
    <w:abstractNumId w:val="7"/>
  </w:num>
  <w:num w:numId="2">
    <w:abstractNumId w:val="1"/>
  </w:num>
  <w:num w:numId="3">
    <w:abstractNumId w:val="14"/>
  </w:num>
  <w:num w:numId="4">
    <w:abstractNumId w:val="13"/>
  </w:num>
  <w:num w:numId="5">
    <w:abstractNumId w:val="6"/>
  </w:num>
  <w:num w:numId="6">
    <w:abstractNumId w:val="3"/>
  </w:num>
  <w:num w:numId="7">
    <w:abstractNumId w:val="9"/>
  </w:num>
  <w:num w:numId="8">
    <w:abstractNumId w:val="10"/>
  </w:num>
  <w:num w:numId="9">
    <w:abstractNumId w:val="2"/>
  </w:num>
  <w:num w:numId="10">
    <w:abstractNumId w:val="0"/>
  </w:num>
  <w:num w:numId="11">
    <w:abstractNumId w:val="4"/>
  </w:num>
  <w:num w:numId="12">
    <w:abstractNumId w:val="12"/>
  </w:num>
  <w:num w:numId="13">
    <w:abstractNumId w:val="11"/>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08"/>
    <w:rsid w:val="0000030D"/>
    <w:rsid w:val="00003F5C"/>
    <w:rsid w:val="000066E7"/>
    <w:rsid w:val="00011054"/>
    <w:rsid w:val="00026AE8"/>
    <w:rsid w:val="00027885"/>
    <w:rsid w:val="00027C08"/>
    <w:rsid w:val="00032404"/>
    <w:rsid w:val="000337BC"/>
    <w:rsid w:val="000510E6"/>
    <w:rsid w:val="00052DFE"/>
    <w:rsid w:val="000562AA"/>
    <w:rsid w:val="00056653"/>
    <w:rsid w:val="00060580"/>
    <w:rsid w:val="00063DC7"/>
    <w:rsid w:val="00065C75"/>
    <w:rsid w:val="00067456"/>
    <w:rsid w:val="0007266F"/>
    <w:rsid w:val="0008128B"/>
    <w:rsid w:val="00082033"/>
    <w:rsid w:val="0008301A"/>
    <w:rsid w:val="00083C46"/>
    <w:rsid w:val="00087370"/>
    <w:rsid w:val="0009184D"/>
    <w:rsid w:val="000A7BD8"/>
    <w:rsid w:val="000B16A5"/>
    <w:rsid w:val="000C3900"/>
    <w:rsid w:val="000C50E2"/>
    <w:rsid w:val="000D75FC"/>
    <w:rsid w:val="000E337D"/>
    <w:rsid w:val="000E51DA"/>
    <w:rsid w:val="000E7CE3"/>
    <w:rsid w:val="000F2C32"/>
    <w:rsid w:val="000F34F7"/>
    <w:rsid w:val="000F7AFB"/>
    <w:rsid w:val="00107156"/>
    <w:rsid w:val="00107BAB"/>
    <w:rsid w:val="0011116D"/>
    <w:rsid w:val="0012012E"/>
    <w:rsid w:val="0012219B"/>
    <w:rsid w:val="001228C8"/>
    <w:rsid w:val="00123061"/>
    <w:rsid w:val="00123309"/>
    <w:rsid w:val="0012370F"/>
    <w:rsid w:val="001258C0"/>
    <w:rsid w:val="0012788C"/>
    <w:rsid w:val="0013358B"/>
    <w:rsid w:val="00133CFA"/>
    <w:rsid w:val="0013483B"/>
    <w:rsid w:val="00136059"/>
    <w:rsid w:val="00140403"/>
    <w:rsid w:val="0014227B"/>
    <w:rsid w:val="00144A23"/>
    <w:rsid w:val="00150597"/>
    <w:rsid w:val="0015153D"/>
    <w:rsid w:val="00155FCD"/>
    <w:rsid w:val="00156273"/>
    <w:rsid w:val="00156FAC"/>
    <w:rsid w:val="001618C5"/>
    <w:rsid w:val="00173BD8"/>
    <w:rsid w:val="00184124"/>
    <w:rsid w:val="00186986"/>
    <w:rsid w:val="00192FBC"/>
    <w:rsid w:val="00196C6E"/>
    <w:rsid w:val="001A02B0"/>
    <w:rsid w:val="001A54DD"/>
    <w:rsid w:val="001A7A49"/>
    <w:rsid w:val="001B3AA0"/>
    <w:rsid w:val="001B5881"/>
    <w:rsid w:val="001C162F"/>
    <w:rsid w:val="001C7580"/>
    <w:rsid w:val="001D29E8"/>
    <w:rsid w:val="001D4172"/>
    <w:rsid w:val="001D58B7"/>
    <w:rsid w:val="001E137D"/>
    <w:rsid w:val="001E15D0"/>
    <w:rsid w:val="001E39A9"/>
    <w:rsid w:val="001F0A0B"/>
    <w:rsid w:val="001F381E"/>
    <w:rsid w:val="001F5B83"/>
    <w:rsid w:val="00201E13"/>
    <w:rsid w:val="0020664B"/>
    <w:rsid w:val="00207377"/>
    <w:rsid w:val="00211901"/>
    <w:rsid w:val="00212F23"/>
    <w:rsid w:val="00214EEA"/>
    <w:rsid w:val="00216B84"/>
    <w:rsid w:val="00224ED7"/>
    <w:rsid w:val="0022512E"/>
    <w:rsid w:val="00226D47"/>
    <w:rsid w:val="00234EFA"/>
    <w:rsid w:val="002365EC"/>
    <w:rsid w:val="00237336"/>
    <w:rsid w:val="00250554"/>
    <w:rsid w:val="002634F4"/>
    <w:rsid w:val="002706F5"/>
    <w:rsid w:val="00283E6E"/>
    <w:rsid w:val="00284D0D"/>
    <w:rsid w:val="002859D0"/>
    <w:rsid w:val="00285D36"/>
    <w:rsid w:val="00287C75"/>
    <w:rsid w:val="00293443"/>
    <w:rsid w:val="0029357F"/>
    <w:rsid w:val="0029469A"/>
    <w:rsid w:val="002A0352"/>
    <w:rsid w:val="002A1F3E"/>
    <w:rsid w:val="002A2961"/>
    <w:rsid w:val="002A2B20"/>
    <w:rsid w:val="002A4A92"/>
    <w:rsid w:val="002B0BDC"/>
    <w:rsid w:val="002B2B6D"/>
    <w:rsid w:val="002B4287"/>
    <w:rsid w:val="002C0E69"/>
    <w:rsid w:val="002C2E6B"/>
    <w:rsid w:val="002E071E"/>
    <w:rsid w:val="002E4ECB"/>
    <w:rsid w:val="002E61DD"/>
    <w:rsid w:val="002E6490"/>
    <w:rsid w:val="002F0F21"/>
    <w:rsid w:val="002F1407"/>
    <w:rsid w:val="002F4C80"/>
    <w:rsid w:val="0031078C"/>
    <w:rsid w:val="00311AA4"/>
    <w:rsid w:val="0031365C"/>
    <w:rsid w:val="00315274"/>
    <w:rsid w:val="003207C2"/>
    <w:rsid w:val="00327138"/>
    <w:rsid w:val="00327163"/>
    <w:rsid w:val="00327585"/>
    <w:rsid w:val="00332ABC"/>
    <w:rsid w:val="00336A53"/>
    <w:rsid w:val="00340D71"/>
    <w:rsid w:val="00340DF2"/>
    <w:rsid w:val="003433EF"/>
    <w:rsid w:val="0034703B"/>
    <w:rsid w:val="003526C6"/>
    <w:rsid w:val="00357E58"/>
    <w:rsid w:val="00366051"/>
    <w:rsid w:val="00370D39"/>
    <w:rsid w:val="00376209"/>
    <w:rsid w:val="00376CFB"/>
    <w:rsid w:val="0038191B"/>
    <w:rsid w:val="003847E3"/>
    <w:rsid w:val="0038687B"/>
    <w:rsid w:val="00386EB1"/>
    <w:rsid w:val="00386EF4"/>
    <w:rsid w:val="00393155"/>
    <w:rsid w:val="0039377C"/>
    <w:rsid w:val="003944E7"/>
    <w:rsid w:val="00394DA0"/>
    <w:rsid w:val="003A1409"/>
    <w:rsid w:val="003A1603"/>
    <w:rsid w:val="003A2131"/>
    <w:rsid w:val="003A2DAC"/>
    <w:rsid w:val="003A2DF2"/>
    <w:rsid w:val="003A42A9"/>
    <w:rsid w:val="003A4502"/>
    <w:rsid w:val="003A5BC4"/>
    <w:rsid w:val="003B53EF"/>
    <w:rsid w:val="003C7227"/>
    <w:rsid w:val="003D2386"/>
    <w:rsid w:val="003D5646"/>
    <w:rsid w:val="003E09AA"/>
    <w:rsid w:val="003E460C"/>
    <w:rsid w:val="003E47B0"/>
    <w:rsid w:val="003E7F23"/>
    <w:rsid w:val="003F092D"/>
    <w:rsid w:val="003F0BC7"/>
    <w:rsid w:val="003F49F3"/>
    <w:rsid w:val="004014DB"/>
    <w:rsid w:val="0040373D"/>
    <w:rsid w:val="004060CC"/>
    <w:rsid w:val="0041567B"/>
    <w:rsid w:val="0041677C"/>
    <w:rsid w:val="0042217C"/>
    <w:rsid w:val="00422D8F"/>
    <w:rsid w:val="00425715"/>
    <w:rsid w:val="004300E5"/>
    <w:rsid w:val="00433A0C"/>
    <w:rsid w:val="00436D4B"/>
    <w:rsid w:val="00441DDB"/>
    <w:rsid w:val="00445C3B"/>
    <w:rsid w:val="0044680D"/>
    <w:rsid w:val="00454E99"/>
    <w:rsid w:val="00461BAC"/>
    <w:rsid w:val="004630A2"/>
    <w:rsid w:val="00465691"/>
    <w:rsid w:val="00470DE5"/>
    <w:rsid w:val="00475F5F"/>
    <w:rsid w:val="0047624D"/>
    <w:rsid w:val="00476526"/>
    <w:rsid w:val="00483022"/>
    <w:rsid w:val="00490ECD"/>
    <w:rsid w:val="00497BE2"/>
    <w:rsid w:val="004A319F"/>
    <w:rsid w:val="004A5F14"/>
    <w:rsid w:val="004A718E"/>
    <w:rsid w:val="004A7489"/>
    <w:rsid w:val="004B0A5E"/>
    <w:rsid w:val="004B755D"/>
    <w:rsid w:val="004C5C0F"/>
    <w:rsid w:val="004D500B"/>
    <w:rsid w:val="004D5948"/>
    <w:rsid w:val="004D6682"/>
    <w:rsid w:val="004E4EC8"/>
    <w:rsid w:val="004E5A4B"/>
    <w:rsid w:val="004F1ADC"/>
    <w:rsid w:val="0050083C"/>
    <w:rsid w:val="00504372"/>
    <w:rsid w:val="0050461F"/>
    <w:rsid w:val="00504F0A"/>
    <w:rsid w:val="005060A2"/>
    <w:rsid w:val="00510BA4"/>
    <w:rsid w:val="00512A0E"/>
    <w:rsid w:val="00513274"/>
    <w:rsid w:val="00520F14"/>
    <w:rsid w:val="00521E12"/>
    <w:rsid w:val="0052217B"/>
    <w:rsid w:val="005229AE"/>
    <w:rsid w:val="0052403B"/>
    <w:rsid w:val="00524EA1"/>
    <w:rsid w:val="00530962"/>
    <w:rsid w:val="00530A7C"/>
    <w:rsid w:val="005322FA"/>
    <w:rsid w:val="00533CCF"/>
    <w:rsid w:val="00534120"/>
    <w:rsid w:val="00543194"/>
    <w:rsid w:val="00545B74"/>
    <w:rsid w:val="005517AC"/>
    <w:rsid w:val="00562423"/>
    <w:rsid w:val="0057079B"/>
    <w:rsid w:val="00575914"/>
    <w:rsid w:val="00577FA8"/>
    <w:rsid w:val="00583B87"/>
    <w:rsid w:val="005846E1"/>
    <w:rsid w:val="005917E9"/>
    <w:rsid w:val="00591FD7"/>
    <w:rsid w:val="00594640"/>
    <w:rsid w:val="00594D3F"/>
    <w:rsid w:val="00597096"/>
    <w:rsid w:val="005A261E"/>
    <w:rsid w:val="005A3582"/>
    <w:rsid w:val="005A3AC3"/>
    <w:rsid w:val="005B1D2F"/>
    <w:rsid w:val="005B52FE"/>
    <w:rsid w:val="005B66C9"/>
    <w:rsid w:val="005B7810"/>
    <w:rsid w:val="005C3BC7"/>
    <w:rsid w:val="005C5DB3"/>
    <w:rsid w:val="005C6609"/>
    <w:rsid w:val="005D0DE5"/>
    <w:rsid w:val="005D0EF8"/>
    <w:rsid w:val="005D155D"/>
    <w:rsid w:val="005D1C21"/>
    <w:rsid w:val="005D1F6D"/>
    <w:rsid w:val="005D2771"/>
    <w:rsid w:val="005D6FD0"/>
    <w:rsid w:val="005E33D2"/>
    <w:rsid w:val="005E5AD3"/>
    <w:rsid w:val="005F057B"/>
    <w:rsid w:val="005F41F2"/>
    <w:rsid w:val="005F4DED"/>
    <w:rsid w:val="005F5C61"/>
    <w:rsid w:val="0060288D"/>
    <w:rsid w:val="006029CA"/>
    <w:rsid w:val="00604183"/>
    <w:rsid w:val="00613FE4"/>
    <w:rsid w:val="00614C14"/>
    <w:rsid w:val="006165C7"/>
    <w:rsid w:val="0062074F"/>
    <w:rsid w:val="00620F84"/>
    <w:rsid w:val="0062106D"/>
    <w:rsid w:val="00626161"/>
    <w:rsid w:val="006315E9"/>
    <w:rsid w:val="0063267F"/>
    <w:rsid w:val="00633FB8"/>
    <w:rsid w:val="00636C6D"/>
    <w:rsid w:val="0064143A"/>
    <w:rsid w:val="00643D30"/>
    <w:rsid w:val="00644766"/>
    <w:rsid w:val="00646B53"/>
    <w:rsid w:val="00652F0C"/>
    <w:rsid w:val="0065483B"/>
    <w:rsid w:val="0065668C"/>
    <w:rsid w:val="00656C66"/>
    <w:rsid w:val="006747FC"/>
    <w:rsid w:val="0067756F"/>
    <w:rsid w:val="0068411B"/>
    <w:rsid w:val="00685A3B"/>
    <w:rsid w:val="006A0153"/>
    <w:rsid w:val="006A4E80"/>
    <w:rsid w:val="006A59ED"/>
    <w:rsid w:val="006A5FF9"/>
    <w:rsid w:val="006A6F0A"/>
    <w:rsid w:val="006A7C0B"/>
    <w:rsid w:val="006B1EFF"/>
    <w:rsid w:val="006B29A0"/>
    <w:rsid w:val="006C0973"/>
    <w:rsid w:val="006C2245"/>
    <w:rsid w:val="006C4CD9"/>
    <w:rsid w:val="006C4F51"/>
    <w:rsid w:val="006D4D28"/>
    <w:rsid w:val="006D4EBB"/>
    <w:rsid w:val="006E0561"/>
    <w:rsid w:val="006E0DAC"/>
    <w:rsid w:val="006E1C12"/>
    <w:rsid w:val="006E47FC"/>
    <w:rsid w:val="006E68A3"/>
    <w:rsid w:val="006E7DA0"/>
    <w:rsid w:val="00700C30"/>
    <w:rsid w:val="00701487"/>
    <w:rsid w:val="00702019"/>
    <w:rsid w:val="00710D00"/>
    <w:rsid w:val="00717049"/>
    <w:rsid w:val="00722C2B"/>
    <w:rsid w:val="00724D90"/>
    <w:rsid w:val="007277F7"/>
    <w:rsid w:val="00732303"/>
    <w:rsid w:val="00732A60"/>
    <w:rsid w:val="00733CB4"/>
    <w:rsid w:val="007344AF"/>
    <w:rsid w:val="00740DEE"/>
    <w:rsid w:val="00743198"/>
    <w:rsid w:val="007436B7"/>
    <w:rsid w:val="00744B57"/>
    <w:rsid w:val="00753223"/>
    <w:rsid w:val="0075556D"/>
    <w:rsid w:val="00755758"/>
    <w:rsid w:val="00756921"/>
    <w:rsid w:val="00760586"/>
    <w:rsid w:val="00761D0C"/>
    <w:rsid w:val="00763D32"/>
    <w:rsid w:val="00775388"/>
    <w:rsid w:val="00775C34"/>
    <w:rsid w:val="0077679D"/>
    <w:rsid w:val="00781B93"/>
    <w:rsid w:val="00785073"/>
    <w:rsid w:val="00791A89"/>
    <w:rsid w:val="00795254"/>
    <w:rsid w:val="00795B42"/>
    <w:rsid w:val="007963E0"/>
    <w:rsid w:val="007966F8"/>
    <w:rsid w:val="00797ACB"/>
    <w:rsid w:val="007A2968"/>
    <w:rsid w:val="007A32E8"/>
    <w:rsid w:val="007A6B2A"/>
    <w:rsid w:val="007A7DA5"/>
    <w:rsid w:val="007B3EDB"/>
    <w:rsid w:val="007B4C21"/>
    <w:rsid w:val="007C2560"/>
    <w:rsid w:val="007C5AE6"/>
    <w:rsid w:val="007D0F3B"/>
    <w:rsid w:val="007D18E0"/>
    <w:rsid w:val="007D2613"/>
    <w:rsid w:val="007D59A8"/>
    <w:rsid w:val="007F1D18"/>
    <w:rsid w:val="008025C2"/>
    <w:rsid w:val="00804716"/>
    <w:rsid w:val="0080521F"/>
    <w:rsid w:val="008055A8"/>
    <w:rsid w:val="008066A4"/>
    <w:rsid w:val="00806D2C"/>
    <w:rsid w:val="00810254"/>
    <w:rsid w:val="008205F4"/>
    <w:rsid w:val="0082168E"/>
    <w:rsid w:val="008238A6"/>
    <w:rsid w:val="00823ED2"/>
    <w:rsid w:val="008254CD"/>
    <w:rsid w:val="008309F9"/>
    <w:rsid w:val="00832D42"/>
    <w:rsid w:val="00833695"/>
    <w:rsid w:val="00834FD6"/>
    <w:rsid w:val="00840D24"/>
    <w:rsid w:val="00841115"/>
    <w:rsid w:val="00842E7B"/>
    <w:rsid w:val="0084705E"/>
    <w:rsid w:val="008502FE"/>
    <w:rsid w:val="00854C6A"/>
    <w:rsid w:val="00860CD7"/>
    <w:rsid w:val="00864CFD"/>
    <w:rsid w:val="00866153"/>
    <w:rsid w:val="00867AD2"/>
    <w:rsid w:val="008701FB"/>
    <w:rsid w:val="00870442"/>
    <w:rsid w:val="00880508"/>
    <w:rsid w:val="008819BD"/>
    <w:rsid w:val="0089024B"/>
    <w:rsid w:val="008A2BA6"/>
    <w:rsid w:val="008A49F4"/>
    <w:rsid w:val="008A6E57"/>
    <w:rsid w:val="008A6E70"/>
    <w:rsid w:val="008B2874"/>
    <w:rsid w:val="008B4BFC"/>
    <w:rsid w:val="008B7E14"/>
    <w:rsid w:val="008C4391"/>
    <w:rsid w:val="008C544A"/>
    <w:rsid w:val="008C6DB8"/>
    <w:rsid w:val="008D2695"/>
    <w:rsid w:val="008E2528"/>
    <w:rsid w:val="008E3100"/>
    <w:rsid w:val="008E7718"/>
    <w:rsid w:val="008F536C"/>
    <w:rsid w:val="008F7353"/>
    <w:rsid w:val="00901456"/>
    <w:rsid w:val="00905245"/>
    <w:rsid w:val="00905C52"/>
    <w:rsid w:val="0090664B"/>
    <w:rsid w:val="00911767"/>
    <w:rsid w:val="00913739"/>
    <w:rsid w:val="009142D5"/>
    <w:rsid w:val="00914F11"/>
    <w:rsid w:val="0091799A"/>
    <w:rsid w:val="00921EDA"/>
    <w:rsid w:val="0092214F"/>
    <w:rsid w:val="00927226"/>
    <w:rsid w:val="00932A14"/>
    <w:rsid w:val="00936A64"/>
    <w:rsid w:val="00937CAB"/>
    <w:rsid w:val="009468C0"/>
    <w:rsid w:val="00950669"/>
    <w:rsid w:val="0095108B"/>
    <w:rsid w:val="00952289"/>
    <w:rsid w:val="0095394A"/>
    <w:rsid w:val="0095450D"/>
    <w:rsid w:val="00955FC0"/>
    <w:rsid w:val="00956822"/>
    <w:rsid w:val="00956AD5"/>
    <w:rsid w:val="00962B58"/>
    <w:rsid w:val="00966BEA"/>
    <w:rsid w:val="0097298C"/>
    <w:rsid w:val="00973A51"/>
    <w:rsid w:val="00982D34"/>
    <w:rsid w:val="0099070D"/>
    <w:rsid w:val="00990C75"/>
    <w:rsid w:val="00991575"/>
    <w:rsid w:val="00995CFA"/>
    <w:rsid w:val="0099680B"/>
    <w:rsid w:val="009975E4"/>
    <w:rsid w:val="009B17A9"/>
    <w:rsid w:val="009B1B3C"/>
    <w:rsid w:val="009B4A98"/>
    <w:rsid w:val="009B7BBF"/>
    <w:rsid w:val="009C277C"/>
    <w:rsid w:val="009C479E"/>
    <w:rsid w:val="009C58A4"/>
    <w:rsid w:val="009C66E2"/>
    <w:rsid w:val="009C72AA"/>
    <w:rsid w:val="009C73EC"/>
    <w:rsid w:val="009E664D"/>
    <w:rsid w:val="009E7528"/>
    <w:rsid w:val="009F160A"/>
    <w:rsid w:val="009F2AED"/>
    <w:rsid w:val="009F5C83"/>
    <w:rsid w:val="00A003B8"/>
    <w:rsid w:val="00A046D9"/>
    <w:rsid w:val="00A065DA"/>
    <w:rsid w:val="00A07928"/>
    <w:rsid w:val="00A1741E"/>
    <w:rsid w:val="00A206E8"/>
    <w:rsid w:val="00A32223"/>
    <w:rsid w:val="00A36CE7"/>
    <w:rsid w:val="00A36E84"/>
    <w:rsid w:val="00A41B3D"/>
    <w:rsid w:val="00A504B6"/>
    <w:rsid w:val="00A523EE"/>
    <w:rsid w:val="00A54224"/>
    <w:rsid w:val="00A556F5"/>
    <w:rsid w:val="00A62750"/>
    <w:rsid w:val="00A64C00"/>
    <w:rsid w:val="00A71730"/>
    <w:rsid w:val="00A72E9F"/>
    <w:rsid w:val="00A86863"/>
    <w:rsid w:val="00A91508"/>
    <w:rsid w:val="00A939A6"/>
    <w:rsid w:val="00A93B82"/>
    <w:rsid w:val="00A967AD"/>
    <w:rsid w:val="00AA1AA7"/>
    <w:rsid w:val="00AA3E29"/>
    <w:rsid w:val="00AA5EBF"/>
    <w:rsid w:val="00AB12C6"/>
    <w:rsid w:val="00AB35B1"/>
    <w:rsid w:val="00AB44A8"/>
    <w:rsid w:val="00AB7D47"/>
    <w:rsid w:val="00AC0D5C"/>
    <w:rsid w:val="00AC4FCE"/>
    <w:rsid w:val="00AD0935"/>
    <w:rsid w:val="00AD1166"/>
    <w:rsid w:val="00AD16D6"/>
    <w:rsid w:val="00AD1B09"/>
    <w:rsid w:val="00AD48A4"/>
    <w:rsid w:val="00AD58C5"/>
    <w:rsid w:val="00AE5A06"/>
    <w:rsid w:val="00AE5C49"/>
    <w:rsid w:val="00AF3499"/>
    <w:rsid w:val="00AF3FBF"/>
    <w:rsid w:val="00AF4DE7"/>
    <w:rsid w:val="00AF57CF"/>
    <w:rsid w:val="00AF62E3"/>
    <w:rsid w:val="00B04EBD"/>
    <w:rsid w:val="00B05481"/>
    <w:rsid w:val="00B05F7E"/>
    <w:rsid w:val="00B06195"/>
    <w:rsid w:val="00B06AA0"/>
    <w:rsid w:val="00B06EAB"/>
    <w:rsid w:val="00B1752A"/>
    <w:rsid w:val="00B22A3C"/>
    <w:rsid w:val="00B260D3"/>
    <w:rsid w:val="00B33DE7"/>
    <w:rsid w:val="00B41851"/>
    <w:rsid w:val="00B41E61"/>
    <w:rsid w:val="00B4345E"/>
    <w:rsid w:val="00B5038A"/>
    <w:rsid w:val="00B55021"/>
    <w:rsid w:val="00B55B35"/>
    <w:rsid w:val="00B64C31"/>
    <w:rsid w:val="00B71ECD"/>
    <w:rsid w:val="00B77ADB"/>
    <w:rsid w:val="00B950FC"/>
    <w:rsid w:val="00B95386"/>
    <w:rsid w:val="00B95EAC"/>
    <w:rsid w:val="00BA1A00"/>
    <w:rsid w:val="00BA31DB"/>
    <w:rsid w:val="00BA3F8D"/>
    <w:rsid w:val="00BA7255"/>
    <w:rsid w:val="00BB1473"/>
    <w:rsid w:val="00BB48FE"/>
    <w:rsid w:val="00BB6D27"/>
    <w:rsid w:val="00BB773D"/>
    <w:rsid w:val="00BC0942"/>
    <w:rsid w:val="00BC2CED"/>
    <w:rsid w:val="00BC2D3F"/>
    <w:rsid w:val="00BC4BAB"/>
    <w:rsid w:val="00BD04EC"/>
    <w:rsid w:val="00BD193D"/>
    <w:rsid w:val="00BD1F6F"/>
    <w:rsid w:val="00BD258C"/>
    <w:rsid w:val="00BD3D6B"/>
    <w:rsid w:val="00BD51CC"/>
    <w:rsid w:val="00BD6D50"/>
    <w:rsid w:val="00BE3C6C"/>
    <w:rsid w:val="00BE3F7C"/>
    <w:rsid w:val="00BE71A7"/>
    <w:rsid w:val="00BF0C7C"/>
    <w:rsid w:val="00BF3B57"/>
    <w:rsid w:val="00BF50BB"/>
    <w:rsid w:val="00BF5679"/>
    <w:rsid w:val="00BF66B4"/>
    <w:rsid w:val="00BF6D0C"/>
    <w:rsid w:val="00C0300F"/>
    <w:rsid w:val="00C07B4F"/>
    <w:rsid w:val="00C11FE8"/>
    <w:rsid w:val="00C12E38"/>
    <w:rsid w:val="00C15BBD"/>
    <w:rsid w:val="00C17C1B"/>
    <w:rsid w:val="00C202E9"/>
    <w:rsid w:val="00C20F61"/>
    <w:rsid w:val="00C3022B"/>
    <w:rsid w:val="00C567C6"/>
    <w:rsid w:val="00C61B18"/>
    <w:rsid w:val="00C6357A"/>
    <w:rsid w:val="00C668E0"/>
    <w:rsid w:val="00C7142B"/>
    <w:rsid w:val="00C76E8C"/>
    <w:rsid w:val="00C8030E"/>
    <w:rsid w:val="00C812F1"/>
    <w:rsid w:val="00C92E63"/>
    <w:rsid w:val="00C9385F"/>
    <w:rsid w:val="00C96B4D"/>
    <w:rsid w:val="00CA0286"/>
    <w:rsid w:val="00CA1A4A"/>
    <w:rsid w:val="00CA3ED7"/>
    <w:rsid w:val="00CA4FA9"/>
    <w:rsid w:val="00CA6210"/>
    <w:rsid w:val="00CA7E95"/>
    <w:rsid w:val="00CB0810"/>
    <w:rsid w:val="00CB1F75"/>
    <w:rsid w:val="00CB4216"/>
    <w:rsid w:val="00CB4E87"/>
    <w:rsid w:val="00CC11DA"/>
    <w:rsid w:val="00CC2B8E"/>
    <w:rsid w:val="00CC4A08"/>
    <w:rsid w:val="00CC4E28"/>
    <w:rsid w:val="00CC5D2D"/>
    <w:rsid w:val="00CD00F5"/>
    <w:rsid w:val="00CD2D6A"/>
    <w:rsid w:val="00CD3761"/>
    <w:rsid w:val="00CD732F"/>
    <w:rsid w:val="00CE285A"/>
    <w:rsid w:val="00CE3899"/>
    <w:rsid w:val="00CE7A0D"/>
    <w:rsid w:val="00CF1DC6"/>
    <w:rsid w:val="00CF32F9"/>
    <w:rsid w:val="00CF4C60"/>
    <w:rsid w:val="00D006E8"/>
    <w:rsid w:val="00D04EDE"/>
    <w:rsid w:val="00D05AE2"/>
    <w:rsid w:val="00D06EBB"/>
    <w:rsid w:val="00D07CC5"/>
    <w:rsid w:val="00D109AA"/>
    <w:rsid w:val="00D15A32"/>
    <w:rsid w:val="00D160AD"/>
    <w:rsid w:val="00D22398"/>
    <w:rsid w:val="00D24F86"/>
    <w:rsid w:val="00D26249"/>
    <w:rsid w:val="00D31DDD"/>
    <w:rsid w:val="00D34E3E"/>
    <w:rsid w:val="00D362CE"/>
    <w:rsid w:val="00D42C8B"/>
    <w:rsid w:val="00D5132F"/>
    <w:rsid w:val="00D51AFA"/>
    <w:rsid w:val="00D53898"/>
    <w:rsid w:val="00D61817"/>
    <w:rsid w:val="00D6252D"/>
    <w:rsid w:val="00D65247"/>
    <w:rsid w:val="00D67ADE"/>
    <w:rsid w:val="00D72DFA"/>
    <w:rsid w:val="00D730BA"/>
    <w:rsid w:val="00D75609"/>
    <w:rsid w:val="00D75A85"/>
    <w:rsid w:val="00D8388F"/>
    <w:rsid w:val="00D87F9E"/>
    <w:rsid w:val="00D92F81"/>
    <w:rsid w:val="00D969FC"/>
    <w:rsid w:val="00DA156B"/>
    <w:rsid w:val="00DB23B7"/>
    <w:rsid w:val="00DB4AF0"/>
    <w:rsid w:val="00DB64A8"/>
    <w:rsid w:val="00DB7356"/>
    <w:rsid w:val="00DB74CA"/>
    <w:rsid w:val="00DB7742"/>
    <w:rsid w:val="00DC26DA"/>
    <w:rsid w:val="00DC439D"/>
    <w:rsid w:val="00DC74F0"/>
    <w:rsid w:val="00DD4149"/>
    <w:rsid w:val="00DD4E99"/>
    <w:rsid w:val="00DD7EC8"/>
    <w:rsid w:val="00DE022A"/>
    <w:rsid w:val="00DE0230"/>
    <w:rsid w:val="00DE0CA3"/>
    <w:rsid w:val="00DE3B72"/>
    <w:rsid w:val="00DF1385"/>
    <w:rsid w:val="00DF1C9E"/>
    <w:rsid w:val="00DF4687"/>
    <w:rsid w:val="00DF5ADE"/>
    <w:rsid w:val="00DF60E2"/>
    <w:rsid w:val="00DF7000"/>
    <w:rsid w:val="00DF7290"/>
    <w:rsid w:val="00DF7EA4"/>
    <w:rsid w:val="00E02E07"/>
    <w:rsid w:val="00E031E9"/>
    <w:rsid w:val="00E047C7"/>
    <w:rsid w:val="00E230BD"/>
    <w:rsid w:val="00E25040"/>
    <w:rsid w:val="00E273FA"/>
    <w:rsid w:val="00E2750A"/>
    <w:rsid w:val="00E27839"/>
    <w:rsid w:val="00E33B3D"/>
    <w:rsid w:val="00E35C4D"/>
    <w:rsid w:val="00E442E0"/>
    <w:rsid w:val="00E444A3"/>
    <w:rsid w:val="00E450E2"/>
    <w:rsid w:val="00E466E4"/>
    <w:rsid w:val="00E54CF4"/>
    <w:rsid w:val="00E576D0"/>
    <w:rsid w:val="00E57AEA"/>
    <w:rsid w:val="00E60E07"/>
    <w:rsid w:val="00E611E1"/>
    <w:rsid w:val="00E6345A"/>
    <w:rsid w:val="00E7522B"/>
    <w:rsid w:val="00E92367"/>
    <w:rsid w:val="00E94D1B"/>
    <w:rsid w:val="00E952AA"/>
    <w:rsid w:val="00EA4388"/>
    <w:rsid w:val="00EA675C"/>
    <w:rsid w:val="00EB61A1"/>
    <w:rsid w:val="00EC40FF"/>
    <w:rsid w:val="00ED0750"/>
    <w:rsid w:val="00EE0846"/>
    <w:rsid w:val="00EE0CC9"/>
    <w:rsid w:val="00EE471D"/>
    <w:rsid w:val="00EF0422"/>
    <w:rsid w:val="00EF2B67"/>
    <w:rsid w:val="00EF43C3"/>
    <w:rsid w:val="00EF5E08"/>
    <w:rsid w:val="00EF6199"/>
    <w:rsid w:val="00F03632"/>
    <w:rsid w:val="00F07802"/>
    <w:rsid w:val="00F1088F"/>
    <w:rsid w:val="00F14A57"/>
    <w:rsid w:val="00F2053D"/>
    <w:rsid w:val="00F20771"/>
    <w:rsid w:val="00F22E88"/>
    <w:rsid w:val="00F23FCB"/>
    <w:rsid w:val="00F35913"/>
    <w:rsid w:val="00F364B5"/>
    <w:rsid w:val="00F406E0"/>
    <w:rsid w:val="00F40DDA"/>
    <w:rsid w:val="00F57152"/>
    <w:rsid w:val="00F604FB"/>
    <w:rsid w:val="00F62837"/>
    <w:rsid w:val="00F64D44"/>
    <w:rsid w:val="00F71819"/>
    <w:rsid w:val="00F80F8C"/>
    <w:rsid w:val="00F81C11"/>
    <w:rsid w:val="00F82932"/>
    <w:rsid w:val="00F82C78"/>
    <w:rsid w:val="00F83461"/>
    <w:rsid w:val="00F879AB"/>
    <w:rsid w:val="00F92402"/>
    <w:rsid w:val="00F96328"/>
    <w:rsid w:val="00F96BD0"/>
    <w:rsid w:val="00F972EA"/>
    <w:rsid w:val="00FA1ECD"/>
    <w:rsid w:val="00FA4097"/>
    <w:rsid w:val="00FA6063"/>
    <w:rsid w:val="00FA795C"/>
    <w:rsid w:val="00FB1DFA"/>
    <w:rsid w:val="00FB20EA"/>
    <w:rsid w:val="00FB2826"/>
    <w:rsid w:val="00FB2D2C"/>
    <w:rsid w:val="00FB6F2E"/>
    <w:rsid w:val="00FC3EE7"/>
    <w:rsid w:val="00FC4EE1"/>
    <w:rsid w:val="00FC6620"/>
    <w:rsid w:val="00FD0A6C"/>
    <w:rsid w:val="00FD328F"/>
    <w:rsid w:val="00FD3858"/>
    <w:rsid w:val="00FD550A"/>
    <w:rsid w:val="00FD79BC"/>
    <w:rsid w:val="00FE0450"/>
    <w:rsid w:val="00FE285E"/>
    <w:rsid w:val="00FE2F74"/>
    <w:rsid w:val="00FE5CE9"/>
    <w:rsid w:val="00FF18C8"/>
    <w:rsid w:val="00FF1E85"/>
    <w:rsid w:val="00FF336B"/>
    <w:rsid w:val="028EBEF4"/>
    <w:rsid w:val="042A8F55"/>
    <w:rsid w:val="330A1623"/>
    <w:rsid w:val="5DB08580"/>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98A0E3"/>
  <w15:chartTrackingRefBased/>
  <w15:docId w15:val="{2B3932E6-FA7F-4A93-9C06-7DCE30B2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E0DAC"/>
    <w:pPr>
      <w:spacing w:line="360" w:lineRule="auto"/>
      <w:jc w:val="both"/>
    </w:pPr>
    <w:rPr>
      <w:rFonts w:ascii="Helvetica" w:hAnsi="Helvetica"/>
    </w:rPr>
  </w:style>
  <w:style w:type="paragraph" w:styleId="Nagwek1">
    <w:name w:val="heading 1"/>
    <w:basedOn w:val="Normalny"/>
    <w:next w:val="Normalny"/>
    <w:link w:val="Nagwek1Znak"/>
    <w:uiPriority w:val="9"/>
    <w:qFormat/>
    <w:rsid w:val="0068411B"/>
    <w:pPr>
      <w:keepNext/>
      <w:keepLines/>
      <w:spacing w:before="240" w:after="0"/>
      <w:ind w:left="708"/>
      <w:outlineLvl w:val="0"/>
    </w:pPr>
    <w:rPr>
      <w:rFonts w:eastAsiaTheme="majorEastAsia" w:cstheme="majorBidi"/>
      <w:color w:val="002060"/>
      <w:sz w:val="32"/>
      <w:szCs w:val="32"/>
    </w:rPr>
  </w:style>
  <w:style w:type="paragraph" w:styleId="Nagwek2">
    <w:name w:val="heading 2"/>
    <w:basedOn w:val="Normalny"/>
    <w:next w:val="Normalny"/>
    <w:link w:val="Nagwek2Znak"/>
    <w:uiPriority w:val="9"/>
    <w:unhideWhenUsed/>
    <w:qFormat/>
    <w:rsid w:val="007B4C21"/>
    <w:pPr>
      <w:keepNext/>
      <w:keepLines/>
      <w:spacing w:before="40" w:after="0"/>
      <w:ind w:left="567"/>
      <w:outlineLvl w:val="1"/>
    </w:pPr>
    <w:rPr>
      <w:rFonts w:eastAsiaTheme="majorEastAsia"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68411B"/>
    <w:pPr>
      <w:keepNext/>
      <w:keepLines/>
      <w:spacing w:before="40" w:after="0"/>
      <w:outlineLvl w:val="2"/>
    </w:pPr>
    <w:rPr>
      <w:rFonts w:eastAsiaTheme="majorEastAsia"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8411B"/>
    <w:rPr>
      <w:rFonts w:ascii="Helvetica" w:eastAsiaTheme="majorEastAsia" w:hAnsi="Helvetica" w:cstheme="majorBidi"/>
      <w:color w:val="002060"/>
      <w:sz w:val="32"/>
      <w:szCs w:val="32"/>
    </w:rPr>
  </w:style>
  <w:style w:type="character" w:customStyle="1" w:styleId="Nagwek2Znak">
    <w:name w:val="Nagłówek 2 Znak"/>
    <w:basedOn w:val="Domylnaczcionkaakapitu"/>
    <w:link w:val="Nagwek2"/>
    <w:uiPriority w:val="9"/>
    <w:rsid w:val="007B4C21"/>
    <w:rPr>
      <w:rFonts w:ascii="Helvetica" w:eastAsiaTheme="majorEastAsia" w:hAnsi="Helvetica" w:cstheme="majorBidi"/>
      <w:color w:val="2F5496" w:themeColor="accent1" w:themeShade="BF"/>
      <w:sz w:val="26"/>
      <w:szCs w:val="26"/>
    </w:rPr>
  </w:style>
  <w:style w:type="character" w:customStyle="1" w:styleId="Nagwek3Znak">
    <w:name w:val="Nagłówek 3 Znak"/>
    <w:basedOn w:val="Domylnaczcionkaakapitu"/>
    <w:link w:val="Nagwek3"/>
    <w:uiPriority w:val="9"/>
    <w:rsid w:val="0068411B"/>
    <w:rPr>
      <w:rFonts w:ascii="Helvetica" w:eastAsiaTheme="majorEastAsia" w:hAnsi="Helvetica" w:cstheme="majorBidi"/>
      <w:color w:val="1F3763" w:themeColor="accent1" w:themeShade="7F"/>
      <w:sz w:val="24"/>
      <w:szCs w:val="24"/>
    </w:rPr>
  </w:style>
  <w:style w:type="character" w:styleId="Hipercze">
    <w:name w:val="Hyperlink"/>
    <w:basedOn w:val="Domylnaczcionkaakapitu"/>
    <w:uiPriority w:val="99"/>
    <w:unhideWhenUsed/>
    <w:rsid w:val="00D42C8B"/>
    <w:rPr>
      <w:color w:val="0563C1" w:themeColor="hyperlink"/>
      <w:u w:val="single"/>
    </w:rPr>
  </w:style>
  <w:style w:type="character" w:styleId="UyteHipercze">
    <w:name w:val="FollowedHyperlink"/>
    <w:basedOn w:val="Domylnaczcionkaakapitu"/>
    <w:uiPriority w:val="99"/>
    <w:semiHidden/>
    <w:unhideWhenUsed/>
    <w:rsid w:val="00D42C8B"/>
    <w:rPr>
      <w:color w:val="954F72" w:themeColor="followedHyperlink"/>
      <w:u w:val="single"/>
    </w:rPr>
  </w:style>
  <w:style w:type="paragraph" w:styleId="Nagwek">
    <w:name w:val="header"/>
    <w:basedOn w:val="Normalny"/>
    <w:link w:val="NagwekZnak"/>
    <w:uiPriority w:val="99"/>
    <w:unhideWhenUsed/>
    <w:rsid w:val="00D42C8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42C8B"/>
  </w:style>
  <w:style w:type="paragraph" w:styleId="Stopka">
    <w:name w:val="footer"/>
    <w:basedOn w:val="Normalny"/>
    <w:link w:val="StopkaZnak"/>
    <w:uiPriority w:val="99"/>
    <w:unhideWhenUsed/>
    <w:rsid w:val="00D42C8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42C8B"/>
  </w:style>
  <w:style w:type="character" w:styleId="Nierozpoznanawzmianka">
    <w:name w:val="Unresolved Mention"/>
    <w:basedOn w:val="Domylnaczcionkaakapitu"/>
    <w:uiPriority w:val="99"/>
    <w:semiHidden/>
    <w:unhideWhenUsed/>
    <w:rsid w:val="00D42C8B"/>
    <w:rPr>
      <w:color w:val="605E5C"/>
      <w:shd w:val="clear" w:color="auto" w:fill="E1DFDD"/>
    </w:rPr>
  </w:style>
  <w:style w:type="paragraph" w:styleId="Akapitzlist">
    <w:name w:val="List Paragraph"/>
    <w:basedOn w:val="Normalny"/>
    <w:uiPriority w:val="34"/>
    <w:qFormat/>
    <w:rsid w:val="005C3BC7"/>
    <w:pPr>
      <w:ind w:left="720"/>
      <w:contextualSpacing/>
    </w:pPr>
  </w:style>
  <w:style w:type="paragraph" w:styleId="Nagwekspisutreci">
    <w:name w:val="TOC Heading"/>
    <w:basedOn w:val="Nagwek1"/>
    <w:next w:val="Normalny"/>
    <w:uiPriority w:val="39"/>
    <w:unhideWhenUsed/>
    <w:qFormat/>
    <w:rsid w:val="002706F5"/>
    <w:pPr>
      <w:ind w:left="0"/>
      <w:outlineLvl w:val="9"/>
    </w:pPr>
    <w:rPr>
      <w:color w:val="2F5496" w:themeColor="accent1" w:themeShade="BF"/>
      <w:lang w:eastAsia="pl-PL"/>
    </w:rPr>
  </w:style>
  <w:style w:type="paragraph" w:styleId="Bezodstpw">
    <w:name w:val="No Spacing"/>
    <w:uiPriority w:val="1"/>
    <w:qFormat/>
    <w:rsid w:val="0068411B"/>
    <w:pPr>
      <w:spacing w:after="0" w:line="240" w:lineRule="auto"/>
    </w:pPr>
    <w:rPr>
      <w:rFonts w:ascii="Helvetica" w:hAnsi="Helvetica"/>
    </w:rPr>
  </w:style>
  <w:style w:type="paragraph" w:styleId="Spistreci1">
    <w:name w:val="toc 1"/>
    <w:basedOn w:val="Normalny"/>
    <w:next w:val="Normalny"/>
    <w:autoRedefine/>
    <w:uiPriority w:val="39"/>
    <w:unhideWhenUsed/>
    <w:rsid w:val="0060288D"/>
    <w:pPr>
      <w:spacing w:after="100"/>
    </w:pPr>
  </w:style>
  <w:style w:type="paragraph" w:styleId="Spistreci2">
    <w:name w:val="toc 2"/>
    <w:basedOn w:val="Normalny"/>
    <w:next w:val="Normalny"/>
    <w:autoRedefine/>
    <w:uiPriority w:val="39"/>
    <w:unhideWhenUsed/>
    <w:rsid w:val="0060288D"/>
    <w:pPr>
      <w:spacing w:after="100"/>
      <w:ind w:left="220"/>
    </w:pPr>
  </w:style>
  <w:style w:type="table" w:styleId="Tabela-Siatka">
    <w:name w:val="Table Grid"/>
    <w:basedOn w:val="Standardowy"/>
    <w:uiPriority w:val="39"/>
    <w:rsid w:val="00776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treci3">
    <w:name w:val="toc 3"/>
    <w:basedOn w:val="Normalny"/>
    <w:next w:val="Normalny"/>
    <w:autoRedefine/>
    <w:uiPriority w:val="39"/>
    <w:unhideWhenUsed/>
    <w:rsid w:val="009C72AA"/>
    <w:pPr>
      <w:spacing w:after="100"/>
      <w:ind w:left="440"/>
    </w:pPr>
  </w:style>
  <w:style w:type="character" w:styleId="Odwoaniedokomentarza">
    <w:name w:val="annotation reference"/>
    <w:basedOn w:val="Domylnaczcionkaakapitu"/>
    <w:uiPriority w:val="99"/>
    <w:semiHidden/>
    <w:unhideWhenUsed/>
    <w:rsid w:val="00DE022A"/>
    <w:rPr>
      <w:sz w:val="16"/>
      <w:szCs w:val="16"/>
    </w:rPr>
  </w:style>
  <w:style w:type="paragraph" w:styleId="Tekstkomentarza">
    <w:name w:val="annotation text"/>
    <w:basedOn w:val="Normalny"/>
    <w:link w:val="TekstkomentarzaZnak"/>
    <w:uiPriority w:val="99"/>
    <w:semiHidden/>
    <w:unhideWhenUsed/>
    <w:rsid w:val="00DE022A"/>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E022A"/>
    <w:rPr>
      <w:rFonts w:ascii="Helvetica" w:hAnsi="Helvetica"/>
      <w:sz w:val="20"/>
      <w:szCs w:val="20"/>
    </w:rPr>
  </w:style>
  <w:style w:type="paragraph" w:styleId="Tematkomentarza">
    <w:name w:val="annotation subject"/>
    <w:basedOn w:val="Tekstkomentarza"/>
    <w:next w:val="Tekstkomentarza"/>
    <w:link w:val="TematkomentarzaZnak"/>
    <w:uiPriority w:val="99"/>
    <w:semiHidden/>
    <w:unhideWhenUsed/>
    <w:rsid w:val="00DE022A"/>
    <w:rPr>
      <w:b/>
      <w:bCs/>
    </w:rPr>
  </w:style>
  <w:style w:type="character" w:customStyle="1" w:styleId="TematkomentarzaZnak">
    <w:name w:val="Temat komentarza Znak"/>
    <w:basedOn w:val="TekstkomentarzaZnak"/>
    <w:link w:val="Tematkomentarza"/>
    <w:uiPriority w:val="99"/>
    <w:semiHidden/>
    <w:rsid w:val="00DE022A"/>
    <w:rPr>
      <w:rFonts w:ascii="Helvetica" w:hAnsi="Helvetica"/>
      <w:b/>
      <w:bCs/>
      <w:sz w:val="20"/>
      <w:szCs w:val="20"/>
    </w:rPr>
  </w:style>
  <w:style w:type="paragraph" w:styleId="Tekstdymka">
    <w:name w:val="Balloon Text"/>
    <w:basedOn w:val="Normalny"/>
    <w:link w:val="TekstdymkaZnak"/>
    <w:uiPriority w:val="99"/>
    <w:semiHidden/>
    <w:unhideWhenUsed/>
    <w:rsid w:val="00DE022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E022A"/>
    <w:rPr>
      <w:rFonts w:ascii="Segoe UI" w:hAnsi="Segoe UI" w:cs="Segoe UI"/>
      <w:sz w:val="18"/>
      <w:szCs w:val="18"/>
    </w:rPr>
  </w:style>
  <w:style w:type="character" w:customStyle="1" w:styleId="normaltextrun">
    <w:name w:val="normaltextrun"/>
    <w:basedOn w:val="Domylnaczcionkaakapitu"/>
    <w:rsid w:val="003A1409"/>
  </w:style>
  <w:style w:type="character" w:customStyle="1" w:styleId="eop">
    <w:name w:val="eop"/>
    <w:basedOn w:val="Domylnaczcionkaakapitu"/>
    <w:rsid w:val="003A1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86327">
      <w:bodyDiv w:val="1"/>
      <w:marLeft w:val="0"/>
      <w:marRight w:val="0"/>
      <w:marTop w:val="0"/>
      <w:marBottom w:val="0"/>
      <w:divBdr>
        <w:top w:val="none" w:sz="0" w:space="0" w:color="auto"/>
        <w:left w:val="none" w:sz="0" w:space="0" w:color="auto"/>
        <w:bottom w:val="none" w:sz="0" w:space="0" w:color="auto"/>
        <w:right w:val="none" w:sz="0" w:space="0" w:color="auto"/>
      </w:divBdr>
    </w:div>
    <w:div w:id="87772251">
      <w:bodyDiv w:val="1"/>
      <w:marLeft w:val="0"/>
      <w:marRight w:val="0"/>
      <w:marTop w:val="0"/>
      <w:marBottom w:val="0"/>
      <w:divBdr>
        <w:top w:val="none" w:sz="0" w:space="0" w:color="auto"/>
        <w:left w:val="none" w:sz="0" w:space="0" w:color="auto"/>
        <w:bottom w:val="none" w:sz="0" w:space="0" w:color="auto"/>
        <w:right w:val="none" w:sz="0" w:space="0" w:color="auto"/>
      </w:divBdr>
    </w:div>
    <w:div w:id="269974912">
      <w:bodyDiv w:val="1"/>
      <w:marLeft w:val="0"/>
      <w:marRight w:val="0"/>
      <w:marTop w:val="0"/>
      <w:marBottom w:val="0"/>
      <w:divBdr>
        <w:top w:val="none" w:sz="0" w:space="0" w:color="auto"/>
        <w:left w:val="none" w:sz="0" w:space="0" w:color="auto"/>
        <w:bottom w:val="none" w:sz="0" w:space="0" w:color="auto"/>
        <w:right w:val="none" w:sz="0" w:space="0" w:color="auto"/>
      </w:divBdr>
    </w:div>
    <w:div w:id="318458710">
      <w:bodyDiv w:val="1"/>
      <w:marLeft w:val="0"/>
      <w:marRight w:val="0"/>
      <w:marTop w:val="0"/>
      <w:marBottom w:val="0"/>
      <w:divBdr>
        <w:top w:val="none" w:sz="0" w:space="0" w:color="auto"/>
        <w:left w:val="none" w:sz="0" w:space="0" w:color="auto"/>
        <w:bottom w:val="none" w:sz="0" w:space="0" w:color="auto"/>
        <w:right w:val="none" w:sz="0" w:space="0" w:color="auto"/>
      </w:divBdr>
    </w:div>
    <w:div w:id="326834947">
      <w:bodyDiv w:val="1"/>
      <w:marLeft w:val="0"/>
      <w:marRight w:val="0"/>
      <w:marTop w:val="0"/>
      <w:marBottom w:val="0"/>
      <w:divBdr>
        <w:top w:val="none" w:sz="0" w:space="0" w:color="auto"/>
        <w:left w:val="none" w:sz="0" w:space="0" w:color="auto"/>
        <w:bottom w:val="none" w:sz="0" w:space="0" w:color="auto"/>
        <w:right w:val="none" w:sz="0" w:space="0" w:color="auto"/>
      </w:divBdr>
    </w:div>
    <w:div w:id="381487800">
      <w:bodyDiv w:val="1"/>
      <w:marLeft w:val="0"/>
      <w:marRight w:val="0"/>
      <w:marTop w:val="0"/>
      <w:marBottom w:val="0"/>
      <w:divBdr>
        <w:top w:val="none" w:sz="0" w:space="0" w:color="auto"/>
        <w:left w:val="none" w:sz="0" w:space="0" w:color="auto"/>
        <w:bottom w:val="none" w:sz="0" w:space="0" w:color="auto"/>
        <w:right w:val="none" w:sz="0" w:space="0" w:color="auto"/>
      </w:divBdr>
    </w:div>
    <w:div w:id="392629371">
      <w:bodyDiv w:val="1"/>
      <w:marLeft w:val="0"/>
      <w:marRight w:val="0"/>
      <w:marTop w:val="0"/>
      <w:marBottom w:val="0"/>
      <w:divBdr>
        <w:top w:val="none" w:sz="0" w:space="0" w:color="auto"/>
        <w:left w:val="none" w:sz="0" w:space="0" w:color="auto"/>
        <w:bottom w:val="none" w:sz="0" w:space="0" w:color="auto"/>
        <w:right w:val="none" w:sz="0" w:space="0" w:color="auto"/>
      </w:divBdr>
    </w:div>
    <w:div w:id="425468546">
      <w:bodyDiv w:val="1"/>
      <w:marLeft w:val="0"/>
      <w:marRight w:val="0"/>
      <w:marTop w:val="0"/>
      <w:marBottom w:val="0"/>
      <w:divBdr>
        <w:top w:val="none" w:sz="0" w:space="0" w:color="auto"/>
        <w:left w:val="none" w:sz="0" w:space="0" w:color="auto"/>
        <w:bottom w:val="none" w:sz="0" w:space="0" w:color="auto"/>
        <w:right w:val="none" w:sz="0" w:space="0" w:color="auto"/>
      </w:divBdr>
    </w:div>
    <w:div w:id="553590544">
      <w:bodyDiv w:val="1"/>
      <w:marLeft w:val="0"/>
      <w:marRight w:val="0"/>
      <w:marTop w:val="0"/>
      <w:marBottom w:val="0"/>
      <w:divBdr>
        <w:top w:val="none" w:sz="0" w:space="0" w:color="auto"/>
        <w:left w:val="none" w:sz="0" w:space="0" w:color="auto"/>
        <w:bottom w:val="none" w:sz="0" w:space="0" w:color="auto"/>
        <w:right w:val="none" w:sz="0" w:space="0" w:color="auto"/>
      </w:divBdr>
    </w:div>
    <w:div w:id="592663296">
      <w:bodyDiv w:val="1"/>
      <w:marLeft w:val="0"/>
      <w:marRight w:val="0"/>
      <w:marTop w:val="0"/>
      <w:marBottom w:val="0"/>
      <w:divBdr>
        <w:top w:val="none" w:sz="0" w:space="0" w:color="auto"/>
        <w:left w:val="none" w:sz="0" w:space="0" w:color="auto"/>
        <w:bottom w:val="none" w:sz="0" w:space="0" w:color="auto"/>
        <w:right w:val="none" w:sz="0" w:space="0" w:color="auto"/>
      </w:divBdr>
    </w:div>
    <w:div w:id="618411285">
      <w:bodyDiv w:val="1"/>
      <w:marLeft w:val="0"/>
      <w:marRight w:val="0"/>
      <w:marTop w:val="0"/>
      <w:marBottom w:val="0"/>
      <w:divBdr>
        <w:top w:val="none" w:sz="0" w:space="0" w:color="auto"/>
        <w:left w:val="none" w:sz="0" w:space="0" w:color="auto"/>
        <w:bottom w:val="none" w:sz="0" w:space="0" w:color="auto"/>
        <w:right w:val="none" w:sz="0" w:space="0" w:color="auto"/>
      </w:divBdr>
    </w:div>
    <w:div w:id="640960246">
      <w:bodyDiv w:val="1"/>
      <w:marLeft w:val="0"/>
      <w:marRight w:val="0"/>
      <w:marTop w:val="0"/>
      <w:marBottom w:val="0"/>
      <w:divBdr>
        <w:top w:val="none" w:sz="0" w:space="0" w:color="auto"/>
        <w:left w:val="none" w:sz="0" w:space="0" w:color="auto"/>
        <w:bottom w:val="none" w:sz="0" w:space="0" w:color="auto"/>
        <w:right w:val="none" w:sz="0" w:space="0" w:color="auto"/>
      </w:divBdr>
    </w:div>
    <w:div w:id="737561214">
      <w:bodyDiv w:val="1"/>
      <w:marLeft w:val="0"/>
      <w:marRight w:val="0"/>
      <w:marTop w:val="0"/>
      <w:marBottom w:val="0"/>
      <w:divBdr>
        <w:top w:val="none" w:sz="0" w:space="0" w:color="auto"/>
        <w:left w:val="none" w:sz="0" w:space="0" w:color="auto"/>
        <w:bottom w:val="none" w:sz="0" w:space="0" w:color="auto"/>
        <w:right w:val="none" w:sz="0" w:space="0" w:color="auto"/>
      </w:divBdr>
    </w:div>
    <w:div w:id="764575187">
      <w:bodyDiv w:val="1"/>
      <w:marLeft w:val="0"/>
      <w:marRight w:val="0"/>
      <w:marTop w:val="0"/>
      <w:marBottom w:val="0"/>
      <w:divBdr>
        <w:top w:val="none" w:sz="0" w:space="0" w:color="auto"/>
        <w:left w:val="none" w:sz="0" w:space="0" w:color="auto"/>
        <w:bottom w:val="none" w:sz="0" w:space="0" w:color="auto"/>
        <w:right w:val="none" w:sz="0" w:space="0" w:color="auto"/>
      </w:divBdr>
    </w:div>
    <w:div w:id="771126538">
      <w:bodyDiv w:val="1"/>
      <w:marLeft w:val="0"/>
      <w:marRight w:val="0"/>
      <w:marTop w:val="0"/>
      <w:marBottom w:val="0"/>
      <w:divBdr>
        <w:top w:val="none" w:sz="0" w:space="0" w:color="auto"/>
        <w:left w:val="none" w:sz="0" w:space="0" w:color="auto"/>
        <w:bottom w:val="none" w:sz="0" w:space="0" w:color="auto"/>
        <w:right w:val="none" w:sz="0" w:space="0" w:color="auto"/>
      </w:divBdr>
    </w:div>
    <w:div w:id="907762516">
      <w:bodyDiv w:val="1"/>
      <w:marLeft w:val="0"/>
      <w:marRight w:val="0"/>
      <w:marTop w:val="0"/>
      <w:marBottom w:val="0"/>
      <w:divBdr>
        <w:top w:val="none" w:sz="0" w:space="0" w:color="auto"/>
        <w:left w:val="none" w:sz="0" w:space="0" w:color="auto"/>
        <w:bottom w:val="none" w:sz="0" w:space="0" w:color="auto"/>
        <w:right w:val="none" w:sz="0" w:space="0" w:color="auto"/>
      </w:divBdr>
    </w:div>
    <w:div w:id="1026638558">
      <w:bodyDiv w:val="1"/>
      <w:marLeft w:val="0"/>
      <w:marRight w:val="0"/>
      <w:marTop w:val="0"/>
      <w:marBottom w:val="0"/>
      <w:divBdr>
        <w:top w:val="none" w:sz="0" w:space="0" w:color="auto"/>
        <w:left w:val="none" w:sz="0" w:space="0" w:color="auto"/>
        <w:bottom w:val="none" w:sz="0" w:space="0" w:color="auto"/>
        <w:right w:val="none" w:sz="0" w:space="0" w:color="auto"/>
      </w:divBdr>
    </w:div>
    <w:div w:id="1039938607">
      <w:bodyDiv w:val="1"/>
      <w:marLeft w:val="0"/>
      <w:marRight w:val="0"/>
      <w:marTop w:val="0"/>
      <w:marBottom w:val="0"/>
      <w:divBdr>
        <w:top w:val="none" w:sz="0" w:space="0" w:color="auto"/>
        <w:left w:val="none" w:sz="0" w:space="0" w:color="auto"/>
        <w:bottom w:val="none" w:sz="0" w:space="0" w:color="auto"/>
        <w:right w:val="none" w:sz="0" w:space="0" w:color="auto"/>
      </w:divBdr>
    </w:div>
    <w:div w:id="1088577548">
      <w:bodyDiv w:val="1"/>
      <w:marLeft w:val="0"/>
      <w:marRight w:val="0"/>
      <w:marTop w:val="0"/>
      <w:marBottom w:val="0"/>
      <w:divBdr>
        <w:top w:val="none" w:sz="0" w:space="0" w:color="auto"/>
        <w:left w:val="none" w:sz="0" w:space="0" w:color="auto"/>
        <w:bottom w:val="none" w:sz="0" w:space="0" w:color="auto"/>
        <w:right w:val="none" w:sz="0" w:space="0" w:color="auto"/>
      </w:divBdr>
    </w:div>
    <w:div w:id="1100368915">
      <w:bodyDiv w:val="1"/>
      <w:marLeft w:val="0"/>
      <w:marRight w:val="0"/>
      <w:marTop w:val="0"/>
      <w:marBottom w:val="0"/>
      <w:divBdr>
        <w:top w:val="none" w:sz="0" w:space="0" w:color="auto"/>
        <w:left w:val="none" w:sz="0" w:space="0" w:color="auto"/>
        <w:bottom w:val="none" w:sz="0" w:space="0" w:color="auto"/>
        <w:right w:val="none" w:sz="0" w:space="0" w:color="auto"/>
      </w:divBdr>
    </w:div>
    <w:div w:id="1153449279">
      <w:bodyDiv w:val="1"/>
      <w:marLeft w:val="0"/>
      <w:marRight w:val="0"/>
      <w:marTop w:val="0"/>
      <w:marBottom w:val="0"/>
      <w:divBdr>
        <w:top w:val="none" w:sz="0" w:space="0" w:color="auto"/>
        <w:left w:val="none" w:sz="0" w:space="0" w:color="auto"/>
        <w:bottom w:val="none" w:sz="0" w:space="0" w:color="auto"/>
        <w:right w:val="none" w:sz="0" w:space="0" w:color="auto"/>
      </w:divBdr>
      <w:divsChild>
        <w:div w:id="671105717">
          <w:marLeft w:val="0"/>
          <w:marRight w:val="0"/>
          <w:marTop w:val="0"/>
          <w:marBottom w:val="0"/>
          <w:divBdr>
            <w:top w:val="none" w:sz="0" w:space="0" w:color="auto"/>
            <w:left w:val="none" w:sz="0" w:space="0" w:color="auto"/>
            <w:bottom w:val="none" w:sz="0" w:space="0" w:color="auto"/>
            <w:right w:val="none" w:sz="0" w:space="0" w:color="auto"/>
          </w:divBdr>
        </w:div>
      </w:divsChild>
    </w:div>
    <w:div w:id="1165321886">
      <w:bodyDiv w:val="1"/>
      <w:marLeft w:val="0"/>
      <w:marRight w:val="0"/>
      <w:marTop w:val="0"/>
      <w:marBottom w:val="0"/>
      <w:divBdr>
        <w:top w:val="none" w:sz="0" w:space="0" w:color="auto"/>
        <w:left w:val="none" w:sz="0" w:space="0" w:color="auto"/>
        <w:bottom w:val="none" w:sz="0" w:space="0" w:color="auto"/>
        <w:right w:val="none" w:sz="0" w:space="0" w:color="auto"/>
      </w:divBdr>
    </w:div>
    <w:div w:id="1205558026">
      <w:bodyDiv w:val="1"/>
      <w:marLeft w:val="0"/>
      <w:marRight w:val="0"/>
      <w:marTop w:val="0"/>
      <w:marBottom w:val="0"/>
      <w:divBdr>
        <w:top w:val="none" w:sz="0" w:space="0" w:color="auto"/>
        <w:left w:val="none" w:sz="0" w:space="0" w:color="auto"/>
        <w:bottom w:val="none" w:sz="0" w:space="0" w:color="auto"/>
        <w:right w:val="none" w:sz="0" w:space="0" w:color="auto"/>
      </w:divBdr>
    </w:div>
    <w:div w:id="1206872904">
      <w:bodyDiv w:val="1"/>
      <w:marLeft w:val="0"/>
      <w:marRight w:val="0"/>
      <w:marTop w:val="0"/>
      <w:marBottom w:val="0"/>
      <w:divBdr>
        <w:top w:val="none" w:sz="0" w:space="0" w:color="auto"/>
        <w:left w:val="none" w:sz="0" w:space="0" w:color="auto"/>
        <w:bottom w:val="none" w:sz="0" w:space="0" w:color="auto"/>
        <w:right w:val="none" w:sz="0" w:space="0" w:color="auto"/>
      </w:divBdr>
    </w:div>
    <w:div w:id="1213274043">
      <w:bodyDiv w:val="1"/>
      <w:marLeft w:val="0"/>
      <w:marRight w:val="0"/>
      <w:marTop w:val="0"/>
      <w:marBottom w:val="0"/>
      <w:divBdr>
        <w:top w:val="none" w:sz="0" w:space="0" w:color="auto"/>
        <w:left w:val="none" w:sz="0" w:space="0" w:color="auto"/>
        <w:bottom w:val="none" w:sz="0" w:space="0" w:color="auto"/>
        <w:right w:val="none" w:sz="0" w:space="0" w:color="auto"/>
      </w:divBdr>
    </w:div>
    <w:div w:id="1231766338">
      <w:bodyDiv w:val="1"/>
      <w:marLeft w:val="0"/>
      <w:marRight w:val="0"/>
      <w:marTop w:val="0"/>
      <w:marBottom w:val="0"/>
      <w:divBdr>
        <w:top w:val="none" w:sz="0" w:space="0" w:color="auto"/>
        <w:left w:val="none" w:sz="0" w:space="0" w:color="auto"/>
        <w:bottom w:val="none" w:sz="0" w:space="0" w:color="auto"/>
        <w:right w:val="none" w:sz="0" w:space="0" w:color="auto"/>
      </w:divBdr>
    </w:div>
    <w:div w:id="1247499681">
      <w:bodyDiv w:val="1"/>
      <w:marLeft w:val="0"/>
      <w:marRight w:val="0"/>
      <w:marTop w:val="0"/>
      <w:marBottom w:val="0"/>
      <w:divBdr>
        <w:top w:val="none" w:sz="0" w:space="0" w:color="auto"/>
        <w:left w:val="none" w:sz="0" w:space="0" w:color="auto"/>
        <w:bottom w:val="none" w:sz="0" w:space="0" w:color="auto"/>
        <w:right w:val="none" w:sz="0" w:space="0" w:color="auto"/>
      </w:divBdr>
    </w:div>
    <w:div w:id="1273633342">
      <w:bodyDiv w:val="1"/>
      <w:marLeft w:val="0"/>
      <w:marRight w:val="0"/>
      <w:marTop w:val="0"/>
      <w:marBottom w:val="0"/>
      <w:divBdr>
        <w:top w:val="none" w:sz="0" w:space="0" w:color="auto"/>
        <w:left w:val="none" w:sz="0" w:space="0" w:color="auto"/>
        <w:bottom w:val="none" w:sz="0" w:space="0" w:color="auto"/>
        <w:right w:val="none" w:sz="0" w:space="0" w:color="auto"/>
      </w:divBdr>
    </w:div>
    <w:div w:id="1284844106">
      <w:bodyDiv w:val="1"/>
      <w:marLeft w:val="0"/>
      <w:marRight w:val="0"/>
      <w:marTop w:val="0"/>
      <w:marBottom w:val="0"/>
      <w:divBdr>
        <w:top w:val="none" w:sz="0" w:space="0" w:color="auto"/>
        <w:left w:val="none" w:sz="0" w:space="0" w:color="auto"/>
        <w:bottom w:val="none" w:sz="0" w:space="0" w:color="auto"/>
        <w:right w:val="none" w:sz="0" w:space="0" w:color="auto"/>
      </w:divBdr>
    </w:div>
    <w:div w:id="1367103203">
      <w:bodyDiv w:val="1"/>
      <w:marLeft w:val="0"/>
      <w:marRight w:val="0"/>
      <w:marTop w:val="0"/>
      <w:marBottom w:val="0"/>
      <w:divBdr>
        <w:top w:val="none" w:sz="0" w:space="0" w:color="auto"/>
        <w:left w:val="none" w:sz="0" w:space="0" w:color="auto"/>
        <w:bottom w:val="none" w:sz="0" w:space="0" w:color="auto"/>
        <w:right w:val="none" w:sz="0" w:space="0" w:color="auto"/>
      </w:divBdr>
    </w:div>
    <w:div w:id="1382099157">
      <w:bodyDiv w:val="1"/>
      <w:marLeft w:val="0"/>
      <w:marRight w:val="0"/>
      <w:marTop w:val="0"/>
      <w:marBottom w:val="0"/>
      <w:divBdr>
        <w:top w:val="none" w:sz="0" w:space="0" w:color="auto"/>
        <w:left w:val="none" w:sz="0" w:space="0" w:color="auto"/>
        <w:bottom w:val="none" w:sz="0" w:space="0" w:color="auto"/>
        <w:right w:val="none" w:sz="0" w:space="0" w:color="auto"/>
      </w:divBdr>
      <w:divsChild>
        <w:div w:id="1266811062">
          <w:marLeft w:val="0"/>
          <w:marRight w:val="0"/>
          <w:marTop w:val="0"/>
          <w:marBottom w:val="0"/>
          <w:divBdr>
            <w:top w:val="none" w:sz="0" w:space="0" w:color="auto"/>
            <w:left w:val="none" w:sz="0" w:space="0" w:color="auto"/>
            <w:bottom w:val="none" w:sz="0" w:space="0" w:color="auto"/>
            <w:right w:val="none" w:sz="0" w:space="0" w:color="auto"/>
          </w:divBdr>
        </w:div>
      </w:divsChild>
    </w:div>
    <w:div w:id="1429547178">
      <w:bodyDiv w:val="1"/>
      <w:marLeft w:val="0"/>
      <w:marRight w:val="0"/>
      <w:marTop w:val="0"/>
      <w:marBottom w:val="0"/>
      <w:divBdr>
        <w:top w:val="none" w:sz="0" w:space="0" w:color="auto"/>
        <w:left w:val="none" w:sz="0" w:space="0" w:color="auto"/>
        <w:bottom w:val="none" w:sz="0" w:space="0" w:color="auto"/>
        <w:right w:val="none" w:sz="0" w:space="0" w:color="auto"/>
      </w:divBdr>
    </w:div>
    <w:div w:id="1490056423">
      <w:bodyDiv w:val="1"/>
      <w:marLeft w:val="0"/>
      <w:marRight w:val="0"/>
      <w:marTop w:val="0"/>
      <w:marBottom w:val="0"/>
      <w:divBdr>
        <w:top w:val="none" w:sz="0" w:space="0" w:color="auto"/>
        <w:left w:val="none" w:sz="0" w:space="0" w:color="auto"/>
        <w:bottom w:val="none" w:sz="0" w:space="0" w:color="auto"/>
        <w:right w:val="none" w:sz="0" w:space="0" w:color="auto"/>
      </w:divBdr>
    </w:div>
    <w:div w:id="1595699300">
      <w:bodyDiv w:val="1"/>
      <w:marLeft w:val="0"/>
      <w:marRight w:val="0"/>
      <w:marTop w:val="0"/>
      <w:marBottom w:val="0"/>
      <w:divBdr>
        <w:top w:val="none" w:sz="0" w:space="0" w:color="auto"/>
        <w:left w:val="none" w:sz="0" w:space="0" w:color="auto"/>
        <w:bottom w:val="none" w:sz="0" w:space="0" w:color="auto"/>
        <w:right w:val="none" w:sz="0" w:space="0" w:color="auto"/>
      </w:divBdr>
    </w:div>
    <w:div w:id="1637877041">
      <w:bodyDiv w:val="1"/>
      <w:marLeft w:val="0"/>
      <w:marRight w:val="0"/>
      <w:marTop w:val="0"/>
      <w:marBottom w:val="0"/>
      <w:divBdr>
        <w:top w:val="none" w:sz="0" w:space="0" w:color="auto"/>
        <w:left w:val="none" w:sz="0" w:space="0" w:color="auto"/>
        <w:bottom w:val="none" w:sz="0" w:space="0" w:color="auto"/>
        <w:right w:val="none" w:sz="0" w:space="0" w:color="auto"/>
      </w:divBdr>
    </w:div>
    <w:div w:id="1645626568">
      <w:bodyDiv w:val="1"/>
      <w:marLeft w:val="0"/>
      <w:marRight w:val="0"/>
      <w:marTop w:val="0"/>
      <w:marBottom w:val="0"/>
      <w:divBdr>
        <w:top w:val="none" w:sz="0" w:space="0" w:color="auto"/>
        <w:left w:val="none" w:sz="0" w:space="0" w:color="auto"/>
        <w:bottom w:val="none" w:sz="0" w:space="0" w:color="auto"/>
        <w:right w:val="none" w:sz="0" w:space="0" w:color="auto"/>
      </w:divBdr>
    </w:div>
    <w:div w:id="1672029845">
      <w:bodyDiv w:val="1"/>
      <w:marLeft w:val="0"/>
      <w:marRight w:val="0"/>
      <w:marTop w:val="0"/>
      <w:marBottom w:val="0"/>
      <w:divBdr>
        <w:top w:val="none" w:sz="0" w:space="0" w:color="auto"/>
        <w:left w:val="none" w:sz="0" w:space="0" w:color="auto"/>
        <w:bottom w:val="none" w:sz="0" w:space="0" w:color="auto"/>
        <w:right w:val="none" w:sz="0" w:space="0" w:color="auto"/>
      </w:divBdr>
    </w:div>
    <w:div w:id="1681276549">
      <w:bodyDiv w:val="1"/>
      <w:marLeft w:val="0"/>
      <w:marRight w:val="0"/>
      <w:marTop w:val="0"/>
      <w:marBottom w:val="0"/>
      <w:divBdr>
        <w:top w:val="none" w:sz="0" w:space="0" w:color="auto"/>
        <w:left w:val="none" w:sz="0" w:space="0" w:color="auto"/>
        <w:bottom w:val="none" w:sz="0" w:space="0" w:color="auto"/>
        <w:right w:val="none" w:sz="0" w:space="0" w:color="auto"/>
      </w:divBdr>
      <w:divsChild>
        <w:div w:id="1584147115">
          <w:marLeft w:val="0"/>
          <w:marRight w:val="0"/>
          <w:marTop w:val="0"/>
          <w:marBottom w:val="0"/>
          <w:divBdr>
            <w:top w:val="none" w:sz="0" w:space="0" w:color="auto"/>
            <w:left w:val="none" w:sz="0" w:space="0" w:color="auto"/>
            <w:bottom w:val="none" w:sz="0" w:space="0" w:color="auto"/>
            <w:right w:val="none" w:sz="0" w:space="0" w:color="auto"/>
          </w:divBdr>
        </w:div>
        <w:div w:id="86079262">
          <w:marLeft w:val="0"/>
          <w:marRight w:val="0"/>
          <w:marTop w:val="0"/>
          <w:marBottom w:val="0"/>
          <w:divBdr>
            <w:top w:val="none" w:sz="0" w:space="0" w:color="auto"/>
            <w:left w:val="none" w:sz="0" w:space="0" w:color="auto"/>
            <w:bottom w:val="none" w:sz="0" w:space="0" w:color="auto"/>
            <w:right w:val="none" w:sz="0" w:space="0" w:color="auto"/>
          </w:divBdr>
        </w:div>
        <w:div w:id="1992825593">
          <w:marLeft w:val="0"/>
          <w:marRight w:val="0"/>
          <w:marTop w:val="0"/>
          <w:marBottom w:val="0"/>
          <w:divBdr>
            <w:top w:val="none" w:sz="0" w:space="0" w:color="auto"/>
            <w:left w:val="none" w:sz="0" w:space="0" w:color="auto"/>
            <w:bottom w:val="none" w:sz="0" w:space="0" w:color="auto"/>
            <w:right w:val="none" w:sz="0" w:space="0" w:color="auto"/>
          </w:divBdr>
        </w:div>
        <w:div w:id="1511599313">
          <w:marLeft w:val="0"/>
          <w:marRight w:val="0"/>
          <w:marTop w:val="0"/>
          <w:marBottom w:val="0"/>
          <w:divBdr>
            <w:top w:val="none" w:sz="0" w:space="0" w:color="auto"/>
            <w:left w:val="none" w:sz="0" w:space="0" w:color="auto"/>
            <w:bottom w:val="none" w:sz="0" w:space="0" w:color="auto"/>
            <w:right w:val="none" w:sz="0" w:space="0" w:color="auto"/>
          </w:divBdr>
        </w:div>
        <w:div w:id="1720200885">
          <w:marLeft w:val="0"/>
          <w:marRight w:val="0"/>
          <w:marTop w:val="0"/>
          <w:marBottom w:val="0"/>
          <w:divBdr>
            <w:top w:val="none" w:sz="0" w:space="0" w:color="auto"/>
            <w:left w:val="none" w:sz="0" w:space="0" w:color="auto"/>
            <w:bottom w:val="none" w:sz="0" w:space="0" w:color="auto"/>
            <w:right w:val="none" w:sz="0" w:space="0" w:color="auto"/>
          </w:divBdr>
        </w:div>
        <w:div w:id="2024432236">
          <w:marLeft w:val="0"/>
          <w:marRight w:val="0"/>
          <w:marTop w:val="0"/>
          <w:marBottom w:val="0"/>
          <w:divBdr>
            <w:top w:val="none" w:sz="0" w:space="0" w:color="auto"/>
            <w:left w:val="none" w:sz="0" w:space="0" w:color="auto"/>
            <w:bottom w:val="none" w:sz="0" w:space="0" w:color="auto"/>
            <w:right w:val="none" w:sz="0" w:space="0" w:color="auto"/>
          </w:divBdr>
        </w:div>
      </w:divsChild>
    </w:div>
    <w:div w:id="1830712955">
      <w:bodyDiv w:val="1"/>
      <w:marLeft w:val="0"/>
      <w:marRight w:val="0"/>
      <w:marTop w:val="0"/>
      <w:marBottom w:val="0"/>
      <w:divBdr>
        <w:top w:val="none" w:sz="0" w:space="0" w:color="auto"/>
        <w:left w:val="none" w:sz="0" w:space="0" w:color="auto"/>
        <w:bottom w:val="none" w:sz="0" w:space="0" w:color="auto"/>
        <w:right w:val="none" w:sz="0" w:space="0" w:color="auto"/>
      </w:divBdr>
    </w:div>
    <w:div w:id="1842156391">
      <w:bodyDiv w:val="1"/>
      <w:marLeft w:val="0"/>
      <w:marRight w:val="0"/>
      <w:marTop w:val="0"/>
      <w:marBottom w:val="0"/>
      <w:divBdr>
        <w:top w:val="none" w:sz="0" w:space="0" w:color="auto"/>
        <w:left w:val="none" w:sz="0" w:space="0" w:color="auto"/>
        <w:bottom w:val="none" w:sz="0" w:space="0" w:color="auto"/>
        <w:right w:val="none" w:sz="0" w:space="0" w:color="auto"/>
      </w:divBdr>
    </w:div>
    <w:div w:id="1889485105">
      <w:bodyDiv w:val="1"/>
      <w:marLeft w:val="0"/>
      <w:marRight w:val="0"/>
      <w:marTop w:val="0"/>
      <w:marBottom w:val="0"/>
      <w:divBdr>
        <w:top w:val="none" w:sz="0" w:space="0" w:color="auto"/>
        <w:left w:val="none" w:sz="0" w:space="0" w:color="auto"/>
        <w:bottom w:val="none" w:sz="0" w:space="0" w:color="auto"/>
        <w:right w:val="none" w:sz="0" w:space="0" w:color="auto"/>
      </w:divBdr>
    </w:div>
    <w:div w:id="1983390949">
      <w:bodyDiv w:val="1"/>
      <w:marLeft w:val="0"/>
      <w:marRight w:val="0"/>
      <w:marTop w:val="0"/>
      <w:marBottom w:val="0"/>
      <w:divBdr>
        <w:top w:val="none" w:sz="0" w:space="0" w:color="auto"/>
        <w:left w:val="none" w:sz="0" w:space="0" w:color="auto"/>
        <w:bottom w:val="none" w:sz="0" w:space="0" w:color="auto"/>
        <w:right w:val="none" w:sz="0" w:space="0" w:color="auto"/>
      </w:divBdr>
    </w:div>
    <w:div w:id="2018580187">
      <w:bodyDiv w:val="1"/>
      <w:marLeft w:val="0"/>
      <w:marRight w:val="0"/>
      <w:marTop w:val="0"/>
      <w:marBottom w:val="0"/>
      <w:divBdr>
        <w:top w:val="none" w:sz="0" w:space="0" w:color="auto"/>
        <w:left w:val="none" w:sz="0" w:space="0" w:color="auto"/>
        <w:bottom w:val="none" w:sz="0" w:space="0" w:color="auto"/>
        <w:right w:val="none" w:sz="0" w:space="0" w:color="auto"/>
      </w:divBdr>
    </w:div>
    <w:div w:id="2059624696">
      <w:bodyDiv w:val="1"/>
      <w:marLeft w:val="0"/>
      <w:marRight w:val="0"/>
      <w:marTop w:val="0"/>
      <w:marBottom w:val="0"/>
      <w:divBdr>
        <w:top w:val="none" w:sz="0" w:space="0" w:color="auto"/>
        <w:left w:val="none" w:sz="0" w:space="0" w:color="auto"/>
        <w:bottom w:val="none" w:sz="0" w:space="0" w:color="auto"/>
        <w:right w:val="none" w:sz="0" w:space="0" w:color="auto"/>
      </w:divBdr>
    </w:div>
    <w:div w:id="2062436371">
      <w:bodyDiv w:val="1"/>
      <w:marLeft w:val="0"/>
      <w:marRight w:val="0"/>
      <w:marTop w:val="0"/>
      <w:marBottom w:val="0"/>
      <w:divBdr>
        <w:top w:val="none" w:sz="0" w:space="0" w:color="auto"/>
        <w:left w:val="none" w:sz="0" w:space="0" w:color="auto"/>
        <w:bottom w:val="none" w:sz="0" w:space="0" w:color="auto"/>
        <w:right w:val="none" w:sz="0" w:space="0" w:color="auto"/>
      </w:divBdr>
    </w:div>
    <w:div w:id="2098012237">
      <w:bodyDiv w:val="1"/>
      <w:marLeft w:val="0"/>
      <w:marRight w:val="0"/>
      <w:marTop w:val="0"/>
      <w:marBottom w:val="0"/>
      <w:divBdr>
        <w:top w:val="none" w:sz="0" w:space="0" w:color="auto"/>
        <w:left w:val="none" w:sz="0" w:space="0" w:color="auto"/>
        <w:bottom w:val="none" w:sz="0" w:space="0" w:color="auto"/>
        <w:right w:val="none" w:sz="0" w:space="0" w:color="auto"/>
      </w:divBdr>
    </w:div>
    <w:div w:id="212849933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hyperlink" Target="mailto:maciej.pawelczak@one-support.pl"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mailto:krzysztof.groszak@one-support.pl" TargetMode="Externa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svg"/><Relationship Id="rId41" Type="http://schemas.openxmlformats.org/officeDocument/2006/relationships/image" Target="media/image29.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maciej.pawelczak@one-support.pl"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mailto:maciej.pawelczak@one-support.p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1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6B81BAE8DD2DE4686953986F895A975" ma:contentTypeVersion="11" ma:contentTypeDescription="Utwórz nowy dokument." ma:contentTypeScope="" ma:versionID="081e252ebb5567c0224e2fd2f869a494">
  <xsd:schema xmlns:xsd="http://www.w3.org/2001/XMLSchema" xmlns:xs="http://www.w3.org/2001/XMLSchema" xmlns:p="http://schemas.microsoft.com/office/2006/metadata/properties" xmlns:ns2="ef261b45-6b6a-467a-99ef-3c864a1de98a" xmlns:ns3="5ac2a147-51c4-47d6-93b0-204c4a8c74ff" targetNamespace="http://schemas.microsoft.com/office/2006/metadata/properties" ma:root="true" ma:fieldsID="23819621ec1fd66f0df1e46f944cb35b" ns2:_="" ns3:_="">
    <xsd:import namespace="ef261b45-6b6a-467a-99ef-3c864a1de98a"/>
    <xsd:import namespace="5ac2a147-51c4-47d6-93b0-204c4a8c74f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61b45-6b6a-467a-99ef-3c864a1de98a"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c2a147-51c4-47d6-93b0-204c4a8c74f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69D163-D03C-460C-8AF7-20FA1D02783E}">
  <ds:schemaRefs>
    <ds:schemaRef ds:uri="http://schemas.openxmlformats.org/officeDocument/2006/bibliography"/>
  </ds:schemaRefs>
</ds:datastoreItem>
</file>

<file path=customXml/itemProps2.xml><?xml version="1.0" encoding="utf-8"?>
<ds:datastoreItem xmlns:ds="http://schemas.openxmlformats.org/officeDocument/2006/customXml" ds:itemID="{1EBD34E0-8BAA-466D-91E1-A62E6F444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61b45-6b6a-467a-99ef-3c864a1de98a"/>
    <ds:schemaRef ds:uri="5ac2a147-51c4-47d6-93b0-204c4a8c74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023209-55C3-49BA-82B5-92CAFC8B196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510955B-A7FF-460A-AA64-86CA946421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13</Pages>
  <Words>1594</Words>
  <Characters>9569</Characters>
  <Application>Microsoft Office Word</Application>
  <DocSecurity>0</DocSecurity>
  <Lines>79</Lines>
  <Paragraphs>22</Paragraphs>
  <ScaleCrop>false</ScaleCrop>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Pawełczak One Support</dc:creator>
  <cp:keywords/>
  <dc:description/>
  <cp:lastModifiedBy>Maciej Pawełczak One Support</cp:lastModifiedBy>
  <cp:revision>167</cp:revision>
  <cp:lastPrinted>2021-02-04T09:09:00Z</cp:lastPrinted>
  <dcterms:created xsi:type="dcterms:W3CDTF">2020-12-22T23:35:00Z</dcterms:created>
  <dcterms:modified xsi:type="dcterms:W3CDTF">2021-03-03T23:54:00Z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0x01010016B81BAE8DD2DE4686953986F895A975</vt:lpwstr>
  </property>
</Properties>
</file>