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15.0" w:type="dxa"/>
        <w:jc w:val="left"/>
        <w:tblInd w:w="-34.0" w:type="dxa"/>
        <w:tblBorders>
          <w:top w:color="000000" w:space="0" w:sz="12" w:val="single"/>
          <w:bottom w:color="000000" w:space="0" w:sz="12" w:val="single"/>
          <w:insideH w:color="000000" w:space="0" w:sz="4" w:val="single"/>
          <w:insideV w:color="000000" w:space="0" w:sz="6" w:val="single"/>
        </w:tblBorders>
        <w:tblLayout w:type="fixed"/>
        <w:tblLook w:val="0400"/>
      </w:tblPr>
      <w:tblGrid>
        <w:gridCol w:w="2593"/>
        <w:gridCol w:w="2303"/>
        <w:gridCol w:w="2412"/>
        <w:gridCol w:w="2507"/>
        <w:tblGridChange w:id="0">
          <w:tblGrid>
            <w:gridCol w:w="2593"/>
            <w:gridCol w:w="2303"/>
            <w:gridCol w:w="2412"/>
            <w:gridCol w:w="2507"/>
          </w:tblGrid>
        </w:tblGridChange>
      </w:tblGrid>
      <w:tr>
        <w:trPr>
          <w:cantSplit w:val="0"/>
          <w:trHeight w:val="397" w:hRule="atLeast"/>
          <w:tblHeader w:val="0"/>
        </w:trPr>
        <w:tc>
          <w:tcPr>
            <w:gridSpan w:val="4"/>
            <w:tcBorders>
              <w:top w:color="95b3d7" w:space="0" w:sz="12" w:val="single"/>
              <w:bottom w:color="95b3d7" w:space="0" w:sz="4" w:val="single"/>
              <w:right w:color="000000" w:space="0" w:sz="0" w:val="nil"/>
            </w:tcBorders>
            <w:shd w:fill="95b3d7" w:val="clear"/>
            <w:vAlign w:val="center"/>
          </w:tcPr>
          <w:p w:rsidR="00000000" w:rsidDel="00000000" w:rsidP="00000000" w:rsidRDefault="00000000" w:rsidRPr="00000000" w14:paraId="00000002">
            <w:pPr>
              <w:pStyle w:val="Subtitle"/>
              <w:spacing w:after="0" w:before="0" w:lineRule="auto"/>
              <w:rPr>
                <w:b w:val="1"/>
                <w:i w:val="0"/>
                <w:color w:val="ffffff"/>
                <w:sz w:val="32"/>
                <w:szCs w:val="32"/>
              </w:rPr>
            </w:pPr>
            <w:r w:rsidDel="00000000" w:rsidR="00000000" w:rsidRPr="00000000">
              <w:rPr>
                <w:b w:val="1"/>
                <w:i w:val="0"/>
                <w:color w:val="ffffff"/>
                <w:sz w:val="32"/>
                <w:szCs w:val="32"/>
                <w:rtl w:val="0"/>
              </w:rPr>
              <w:t xml:space="preserve">Product Backlog</w:t>
            </w:r>
          </w:p>
        </w:tc>
      </w:tr>
      <w:tr>
        <w:trPr>
          <w:cantSplit w:val="0"/>
          <w:trHeight w:val="340" w:hRule="atLeast"/>
          <w:tblHeader w:val="0"/>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6">
            <w:pPr>
              <w:pStyle w:val="Subtitle"/>
              <w:spacing w:after="0" w:before="0" w:lineRule="auto"/>
              <w:jc w:val="left"/>
              <w:rPr>
                <w:i w:val="0"/>
                <w:sz w:val="22"/>
                <w:szCs w:val="22"/>
              </w:rPr>
            </w:pPr>
            <w:r w:rsidDel="00000000" w:rsidR="00000000" w:rsidRPr="00000000">
              <w:rPr>
                <w:i w:val="0"/>
                <w:sz w:val="22"/>
                <w:szCs w:val="22"/>
                <w:rtl w:val="0"/>
              </w:rPr>
              <w:t xml:space="preserve">Identificação do Projeto:</w:t>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07">
            <w:pPr>
              <w:pStyle w:val="Subtitle"/>
              <w:spacing w:after="0" w:before="0" w:lineRule="auto"/>
              <w:jc w:val="left"/>
              <w:rPr>
                <w:i w:val="0"/>
                <w:sz w:val="22"/>
                <w:szCs w:val="22"/>
              </w:rPr>
            </w:pPr>
            <w:r w:rsidDel="00000000" w:rsidR="00000000" w:rsidRPr="00000000">
              <w:rPr>
                <w:i w:val="0"/>
                <w:sz w:val="22"/>
                <w:szCs w:val="22"/>
                <w:rtl w:val="0"/>
              </w:rPr>
              <w:t xml:space="preserve">Equipe 02</w:t>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08">
            <w:pPr>
              <w:pStyle w:val="Subtitle"/>
              <w:spacing w:after="0" w:before="0" w:lineRule="auto"/>
              <w:jc w:val="left"/>
              <w:rPr>
                <w:i w:val="0"/>
                <w:sz w:val="22"/>
                <w:szCs w:val="22"/>
              </w:rPr>
            </w:pPr>
            <w:r w:rsidDel="00000000" w:rsidR="00000000" w:rsidRPr="00000000">
              <w:rPr>
                <w:i w:val="0"/>
                <w:sz w:val="22"/>
                <w:szCs w:val="22"/>
                <w:rtl w:val="0"/>
              </w:rPr>
              <w:t xml:space="preserve">Sigla do Projeto:</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9">
            <w:pPr>
              <w:pStyle w:val="Subtitle"/>
              <w:spacing w:after="0" w:before="0" w:lineRule="auto"/>
              <w:jc w:val="left"/>
              <w:rPr>
                <w:i w:val="0"/>
                <w:sz w:val="22"/>
                <w:szCs w:val="22"/>
              </w:rPr>
            </w:pPr>
            <w:r w:rsidDel="00000000" w:rsidR="00000000" w:rsidRPr="00000000">
              <w:rPr>
                <w:rtl w:val="0"/>
              </w:rPr>
            </w:r>
          </w:p>
        </w:tc>
      </w:tr>
      <w:tr>
        <w:trPr>
          <w:cantSplit w:val="0"/>
          <w:trHeight w:val="340" w:hRule="atLeast"/>
          <w:tblHeader w:val="0"/>
        </w:trPr>
        <w:tc>
          <w:tcPr>
            <w:tcBorders>
              <w:top w:color="95b3d7" w:space="0" w:sz="4" w:val="single"/>
              <w:bottom w:color="95b3d7" w:space="0" w:sz="12" w:val="single"/>
              <w:right w:color="95b3d7" w:space="0" w:sz="4" w:val="single"/>
            </w:tcBorders>
            <w:shd w:fill="auto" w:val="clear"/>
            <w:vAlign w:val="center"/>
          </w:tcPr>
          <w:p w:rsidR="00000000" w:rsidDel="00000000" w:rsidP="00000000" w:rsidRDefault="00000000" w:rsidRPr="00000000" w14:paraId="0000000A">
            <w:pPr>
              <w:pStyle w:val="Subtitle"/>
              <w:spacing w:after="0" w:before="0" w:lineRule="auto"/>
              <w:jc w:val="left"/>
              <w:rPr>
                <w:i w:val="0"/>
                <w:sz w:val="22"/>
                <w:szCs w:val="22"/>
              </w:rPr>
            </w:pPr>
            <w:r w:rsidDel="00000000" w:rsidR="00000000" w:rsidRPr="00000000">
              <w:rPr>
                <w:i w:val="0"/>
                <w:sz w:val="22"/>
                <w:szCs w:val="22"/>
                <w:rtl w:val="0"/>
              </w:rPr>
              <w:t xml:space="preserve">Nome do Projeto:</w:t>
            </w:r>
          </w:p>
        </w:tc>
        <w:tc>
          <w:tcPr>
            <w:gridSpan w:val="3"/>
            <w:tcBorders>
              <w:top w:color="95b3d7" w:space="0" w:sz="4" w:val="single"/>
              <w:left w:color="95b3d7" w:space="0" w:sz="4" w:val="single"/>
              <w:bottom w:color="95b3d7" w:space="0" w:sz="12" w:val="single"/>
            </w:tcBorders>
            <w:vAlign w:val="center"/>
          </w:tcPr>
          <w:p w:rsidR="00000000" w:rsidDel="00000000" w:rsidP="00000000" w:rsidRDefault="00000000" w:rsidRPr="00000000" w14:paraId="0000000B">
            <w:pPr>
              <w:pStyle w:val="Subtitle"/>
              <w:spacing w:after="0" w:before="0" w:lineRule="auto"/>
              <w:jc w:val="left"/>
              <w:rPr>
                <w:i w:val="0"/>
                <w:sz w:val="22"/>
                <w:szCs w:val="22"/>
              </w:rPr>
            </w:pPr>
            <w:r w:rsidDel="00000000" w:rsidR="00000000" w:rsidRPr="00000000">
              <w:rPr>
                <w:i w:val="0"/>
                <w:sz w:val="22"/>
                <w:szCs w:val="22"/>
                <w:rtl w:val="0"/>
              </w:rPr>
              <w:t xml:space="preserve">InforQuiz</w:t>
            </w:r>
          </w:p>
        </w:tc>
      </w:tr>
    </w:tbl>
    <w:p w:rsidR="00000000" w:rsidDel="00000000" w:rsidP="00000000" w:rsidRDefault="00000000" w:rsidRPr="00000000" w14:paraId="0000000E">
      <w:pPr>
        <w:pStyle w:val="Subtitle"/>
        <w:spacing w:after="0" w:before="0" w:lineRule="auto"/>
        <w:jc w:val="left"/>
        <w:rPr>
          <w:color w:val="0000ff"/>
          <w:sz w:val="16"/>
          <w:szCs w:val="16"/>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815.0" w:type="dxa"/>
        <w:jc w:val="left"/>
        <w:tblInd w:w="-34.0" w:type="dxa"/>
        <w:tblBorders>
          <w:top w:color="000000" w:space="0" w:sz="12" w:val="single"/>
          <w:bottom w:color="000000" w:space="0" w:sz="12" w:val="single"/>
          <w:insideH w:color="000000" w:space="0" w:sz="4" w:val="single"/>
          <w:insideV w:color="000000" w:space="0" w:sz="6" w:val="single"/>
        </w:tblBorders>
        <w:tblLayout w:type="fixed"/>
        <w:tblLook w:val="0400"/>
      </w:tblPr>
      <w:tblGrid>
        <w:gridCol w:w="1735"/>
        <w:gridCol w:w="993"/>
        <w:gridCol w:w="4580"/>
        <w:gridCol w:w="2507"/>
        <w:tblGridChange w:id="0">
          <w:tblGrid>
            <w:gridCol w:w="1735"/>
            <w:gridCol w:w="993"/>
            <w:gridCol w:w="4580"/>
            <w:gridCol w:w="2507"/>
          </w:tblGrid>
        </w:tblGridChange>
      </w:tblGrid>
      <w:tr>
        <w:trPr>
          <w:cantSplit w:val="0"/>
          <w:trHeight w:val="340" w:hRule="atLeast"/>
          <w:tblHeader w:val="0"/>
        </w:trPr>
        <w:tc>
          <w:tcPr>
            <w:gridSpan w:val="4"/>
            <w:tcBorders>
              <w:top w:color="95b3d7" w:space="0" w:sz="12" w:val="single"/>
              <w:bottom w:color="000000" w:space="0" w:sz="0" w:val="nil"/>
              <w:right w:color="000000" w:space="0" w:sz="0" w:val="nil"/>
            </w:tcBorders>
            <w:shd w:fill="95b3d7" w:val="clear"/>
            <w:vAlign w:val="center"/>
          </w:tcPr>
          <w:p w:rsidR="00000000" w:rsidDel="00000000" w:rsidP="00000000" w:rsidRDefault="00000000" w:rsidRPr="00000000" w14:paraId="00000011">
            <w:pPr>
              <w:pStyle w:val="Subtitle"/>
              <w:spacing w:after="0" w:before="0" w:lineRule="auto"/>
              <w:rPr>
                <w:b w:val="1"/>
                <w:i w:val="0"/>
                <w:color w:val="ffffff"/>
              </w:rPr>
            </w:pPr>
            <w:r w:rsidDel="00000000" w:rsidR="00000000" w:rsidRPr="00000000">
              <w:rPr>
                <w:b w:val="1"/>
                <w:i w:val="0"/>
                <w:color w:val="ffffff"/>
                <w:rtl w:val="0"/>
              </w:rPr>
              <w:t xml:space="preserve">Histórico de revisões</w:t>
            </w:r>
          </w:p>
        </w:tc>
      </w:tr>
      <w:tr>
        <w:trPr>
          <w:cantSplit w:val="0"/>
          <w:trHeight w:val="340" w:hRule="atLeast"/>
          <w:tblHeader w:val="0"/>
        </w:trPr>
        <w:tc>
          <w:tcPr>
            <w:tcBorders>
              <w:top w:color="000000" w:space="0" w:sz="0" w:val="nil"/>
              <w:bottom w:color="95b3d7" w:space="0" w:sz="4" w:val="single"/>
              <w:right w:color="000000" w:space="0" w:sz="0" w:val="nil"/>
            </w:tcBorders>
            <w:shd w:fill="f2f2f2" w:val="clear"/>
            <w:vAlign w:val="center"/>
          </w:tcPr>
          <w:p w:rsidR="00000000" w:rsidDel="00000000" w:rsidP="00000000" w:rsidRDefault="00000000" w:rsidRPr="00000000" w14:paraId="00000015">
            <w:pPr>
              <w:pStyle w:val="Subtitle"/>
              <w:spacing w:after="0" w:before="0" w:lineRule="auto"/>
              <w:rPr>
                <w:i w:val="0"/>
                <w:sz w:val="22"/>
                <w:szCs w:val="22"/>
              </w:rPr>
            </w:pPr>
            <w:r w:rsidDel="00000000" w:rsidR="00000000" w:rsidRPr="00000000">
              <w:rPr>
                <w:i w:val="0"/>
                <w:sz w:val="22"/>
                <w:szCs w:val="22"/>
                <w:rtl w:val="0"/>
              </w:rPr>
              <w:t xml:space="preserve">Data</w:t>
            </w:r>
          </w:p>
        </w:tc>
        <w:tc>
          <w:tcPr>
            <w:tcBorders>
              <w:top w:color="000000" w:space="0" w:sz="0" w:val="nil"/>
              <w:left w:color="000000" w:space="0" w:sz="0" w:val="nil"/>
              <w:bottom w:color="95b3d7" w:space="0" w:sz="4" w:val="single"/>
              <w:right w:color="000000" w:space="0" w:sz="0" w:val="nil"/>
            </w:tcBorders>
            <w:shd w:fill="f2f2f2" w:val="clear"/>
            <w:vAlign w:val="center"/>
          </w:tcPr>
          <w:p w:rsidR="00000000" w:rsidDel="00000000" w:rsidP="00000000" w:rsidRDefault="00000000" w:rsidRPr="00000000" w14:paraId="00000016">
            <w:pPr>
              <w:pStyle w:val="Subtitle"/>
              <w:spacing w:after="0" w:before="0" w:lineRule="auto"/>
              <w:rPr>
                <w:i w:val="0"/>
                <w:sz w:val="22"/>
                <w:szCs w:val="22"/>
              </w:rPr>
            </w:pPr>
            <w:r w:rsidDel="00000000" w:rsidR="00000000" w:rsidRPr="00000000">
              <w:rPr>
                <w:i w:val="0"/>
                <w:sz w:val="22"/>
                <w:szCs w:val="22"/>
                <w:rtl w:val="0"/>
              </w:rPr>
              <w:t xml:space="preserve">Versão</w:t>
            </w:r>
          </w:p>
        </w:tc>
        <w:tc>
          <w:tcPr>
            <w:tcBorders>
              <w:top w:color="000000" w:space="0" w:sz="0" w:val="nil"/>
              <w:left w:color="000000" w:space="0" w:sz="0" w:val="nil"/>
              <w:bottom w:color="95b3d7" w:space="0" w:sz="4" w:val="single"/>
              <w:right w:color="000000" w:space="0" w:sz="0" w:val="nil"/>
            </w:tcBorders>
            <w:shd w:fill="f2f2f2" w:val="clear"/>
            <w:vAlign w:val="center"/>
          </w:tcPr>
          <w:p w:rsidR="00000000" w:rsidDel="00000000" w:rsidP="00000000" w:rsidRDefault="00000000" w:rsidRPr="00000000" w14:paraId="00000017">
            <w:pPr>
              <w:pStyle w:val="Subtitle"/>
              <w:spacing w:after="0" w:before="0" w:lineRule="auto"/>
              <w:rPr>
                <w:i w:val="0"/>
                <w:sz w:val="22"/>
                <w:szCs w:val="22"/>
              </w:rPr>
            </w:pPr>
            <w:r w:rsidDel="00000000" w:rsidR="00000000" w:rsidRPr="00000000">
              <w:rPr>
                <w:i w:val="0"/>
                <w:sz w:val="22"/>
                <w:szCs w:val="22"/>
                <w:rtl w:val="0"/>
              </w:rPr>
              <w:t xml:space="preserve">Descrição</w:t>
            </w:r>
          </w:p>
        </w:tc>
        <w:tc>
          <w:tcPr>
            <w:tcBorders>
              <w:top w:color="000000" w:space="0" w:sz="0" w:val="nil"/>
              <w:left w:color="000000" w:space="0" w:sz="0" w:val="nil"/>
              <w:bottom w:color="95b3d7" w:space="0" w:sz="4" w:val="single"/>
            </w:tcBorders>
            <w:shd w:fill="f2f2f2" w:val="clear"/>
            <w:vAlign w:val="center"/>
          </w:tcPr>
          <w:p w:rsidR="00000000" w:rsidDel="00000000" w:rsidP="00000000" w:rsidRDefault="00000000" w:rsidRPr="00000000" w14:paraId="00000018">
            <w:pPr>
              <w:pStyle w:val="Subtitle"/>
              <w:spacing w:after="0" w:before="0" w:lineRule="auto"/>
              <w:rPr>
                <w:i w:val="0"/>
                <w:sz w:val="22"/>
                <w:szCs w:val="22"/>
              </w:rPr>
            </w:pPr>
            <w:r w:rsidDel="00000000" w:rsidR="00000000" w:rsidRPr="00000000">
              <w:rPr>
                <w:i w:val="0"/>
                <w:sz w:val="22"/>
                <w:szCs w:val="22"/>
                <w:rtl w:val="0"/>
              </w:rPr>
              <w:t xml:space="preserve">Autor</w:t>
            </w:r>
          </w:p>
        </w:tc>
      </w:tr>
      <w:tr>
        <w:trPr>
          <w:cantSplit w:val="0"/>
          <w:trHeight w:val="340" w:hRule="atLeast"/>
          <w:tblHeader w:val="0"/>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19">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26/03/2025</w:t>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1A">
            <w:pPr>
              <w:pStyle w:val="Subtitle"/>
              <w:spacing w:after="0" w:before="0" w:lineRule="auto"/>
              <w:rPr>
                <w:i w:val="0"/>
                <w:sz w:val="18"/>
                <w:szCs w:val="18"/>
              </w:rPr>
            </w:pPr>
            <w:r w:rsidDel="00000000" w:rsidR="00000000" w:rsidRPr="00000000">
              <w:rPr>
                <w:sz w:val="18"/>
                <w:szCs w:val="18"/>
                <w:rtl w:val="0"/>
              </w:rPr>
              <w:t xml:space="preserve">1.0</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1B">
            <w:pPr>
              <w:pStyle w:val="Subtitle"/>
              <w:spacing w:after="0" w:before="0" w:lineRule="auto"/>
              <w:rPr>
                <w:i w:val="0"/>
                <w:sz w:val="18"/>
                <w:szCs w:val="18"/>
              </w:rPr>
            </w:pPr>
            <w:r w:rsidDel="00000000" w:rsidR="00000000" w:rsidRPr="00000000">
              <w:rPr>
                <w:sz w:val="18"/>
                <w:szCs w:val="18"/>
                <w:rtl w:val="0"/>
              </w:rPr>
              <w:t xml:space="preserve">Criação do Backlog do produto</w:t>
            </w:r>
            <w:r w:rsidDel="00000000" w:rsidR="00000000" w:rsidRPr="00000000">
              <w:rPr>
                <w:rtl w:val="0"/>
              </w:rPr>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1C">
            <w:pPr>
              <w:pStyle w:val="Subtitle"/>
              <w:spacing w:after="0" w:before="0" w:lineRule="auto"/>
              <w:rPr>
                <w:i w:val="0"/>
                <w:sz w:val="18"/>
                <w:szCs w:val="18"/>
              </w:rPr>
            </w:pPr>
            <w:r w:rsidDel="00000000" w:rsidR="00000000" w:rsidRPr="00000000">
              <w:rPr>
                <w:sz w:val="18"/>
                <w:szCs w:val="18"/>
                <w:rtl w:val="0"/>
              </w:rPr>
              <w:t xml:space="preserve">Magelo</w:t>
            </w:r>
            <w:r w:rsidDel="00000000" w:rsidR="00000000" w:rsidRPr="00000000">
              <w:rPr>
                <w:rtl w:val="0"/>
              </w:rPr>
            </w:r>
          </w:p>
        </w:tc>
      </w:tr>
      <w:tr>
        <w:trPr>
          <w:cantSplit w:val="0"/>
          <w:trHeight w:val="340" w:hRule="atLeast"/>
          <w:tblHeader w:val="0"/>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1D">
            <w:pPr>
              <w:pStyle w:val="Subtitle"/>
              <w:spacing w:after="0" w:before="0" w:lineRule="auto"/>
              <w:rPr>
                <w:i w:val="0"/>
                <w:sz w:val="18"/>
                <w:szCs w:val="18"/>
              </w:rPr>
            </w:pPr>
            <w:r w:rsidDel="00000000" w:rsidR="00000000" w:rsidRPr="00000000">
              <w:rPr>
                <w:i w:val="0"/>
                <w:sz w:val="18"/>
                <w:szCs w:val="18"/>
                <w:rtl w:val="0"/>
              </w:rPr>
              <w:t xml:space="preserve">16/06/2025</w:t>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1E">
            <w:pPr>
              <w:pStyle w:val="Subtitle"/>
              <w:spacing w:after="0" w:before="0" w:lineRule="auto"/>
              <w:rPr>
                <w:i w:val="0"/>
                <w:sz w:val="18"/>
                <w:szCs w:val="18"/>
              </w:rPr>
            </w:pPr>
            <w:r w:rsidDel="00000000" w:rsidR="00000000" w:rsidRPr="00000000">
              <w:rPr>
                <w:i w:val="0"/>
                <w:sz w:val="18"/>
                <w:szCs w:val="18"/>
                <w:rtl w:val="0"/>
              </w:rPr>
              <w:t xml:space="preserve">1.1</w:t>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1F">
            <w:pPr>
              <w:pStyle w:val="Subtitle"/>
              <w:spacing w:after="0" w:before="0" w:lineRule="auto"/>
              <w:rPr>
                <w:i w:val="0"/>
                <w:sz w:val="18"/>
                <w:szCs w:val="18"/>
              </w:rPr>
            </w:pPr>
            <w:r w:rsidDel="00000000" w:rsidR="00000000" w:rsidRPr="00000000">
              <w:rPr>
                <w:i w:val="0"/>
                <w:sz w:val="18"/>
                <w:szCs w:val="18"/>
                <w:rtl w:val="0"/>
              </w:rPr>
              <w:t xml:space="preserve">Implementação da lógica do Back-End para pegar, inserir, atualizar e deletar usuarios, quizes e questoes</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20">
            <w:pPr>
              <w:pStyle w:val="Subtitle"/>
              <w:spacing w:after="0" w:before="0" w:lineRule="auto"/>
              <w:rPr>
                <w:i w:val="0"/>
                <w:sz w:val="18"/>
                <w:szCs w:val="18"/>
              </w:rPr>
            </w:pPr>
            <w:r w:rsidDel="00000000" w:rsidR="00000000" w:rsidRPr="00000000">
              <w:rPr>
                <w:i w:val="0"/>
                <w:sz w:val="18"/>
                <w:szCs w:val="18"/>
                <w:rtl w:val="0"/>
              </w:rPr>
              <w:t xml:space="preserve">Magelo</w:t>
            </w:r>
          </w:p>
        </w:tc>
      </w:tr>
      <w:tr>
        <w:trPr>
          <w:cantSplit w:val="0"/>
          <w:trHeight w:val="340" w:hRule="atLeast"/>
          <w:tblHeader w:val="0"/>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21">
            <w:pPr>
              <w:pStyle w:val="Subtitle"/>
              <w:spacing w:after="0" w:before="0" w:lineRule="auto"/>
              <w:rPr>
                <w:i w:val="0"/>
                <w:sz w:val="18"/>
                <w:szCs w:val="18"/>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22">
            <w:pPr>
              <w:pStyle w:val="Subtitle"/>
              <w:spacing w:after="0" w:before="0" w:lineRule="auto"/>
              <w:rPr>
                <w:i w:val="0"/>
                <w:sz w:val="18"/>
                <w:szCs w:val="18"/>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23">
            <w:pPr>
              <w:pStyle w:val="Subtitle"/>
              <w:spacing w:after="0" w:before="0" w:lineRule="auto"/>
              <w:rPr>
                <w:i w:val="0"/>
                <w:sz w:val="18"/>
                <w:szCs w:val="18"/>
              </w:rPr>
            </w:pPr>
            <w:r w:rsidDel="00000000" w:rsidR="00000000" w:rsidRPr="00000000">
              <w:rPr>
                <w:rtl w:val="0"/>
              </w:rPr>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24">
            <w:pPr>
              <w:pStyle w:val="Subtitle"/>
              <w:spacing w:after="0" w:before="0" w:lineRule="auto"/>
              <w:rPr>
                <w:i w:val="0"/>
                <w:sz w:val="18"/>
                <w:szCs w:val="18"/>
              </w:rPr>
            </w:pPr>
            <w:r w:rsidDel="00000000" w:rsidR="00000000" w:rsidRPr="00000000">
              <w:rPr>
                <w:rtl w:val="0"/>
              </w:rPr>
            </w:r>
          </w:p>
        </w:tc>
      </w:tr>
      <w:tr>
        <w:trPr>
          <w:cantSplit w:val="0"/>
          <w:trHeight w:val="340" w:hRule="atLeast"/>
          <w:tblHeader w:val="0"/>
        </w:trPr>
        <w:tc>
          <w:tcPr>
            <w:tcBorders>
              <w:top w:color="95b3d7" w:space="0" w:sz="4" w:val="single"/>
              <w:bottom w:color="95b3d7" w:space="0" w:sz="12" w:val="single"/>
              <w:right w:color="95b3d7" w:space="0" w:sz="4" w:val="single"/>
            </w:tcBorders>
            <w:shd w:fill="auto" w:val="clear"/>
            <w:vAlign w:val="center"/>
          </w:tcPr>
          <w:p w:rsidR="00000000" w:rsidDel="00000000" w:rsidP="00000000" w:rsidRDefault="00000000" w:rsidRPr="00000000" w14:paraId="00000025">
            <w:pPr>
              <w:pStyle w:val="Subtitle"/>
              <w:spacing w:after="0" w:before="0" w:lineRule="auto"/>
              <w:rPr>
                <w:i w:val="0"/>
                <w:sz w:val="18"/>
                <w:szCs w:val="18"/>
              </w:rPr>
            </w:pPr>
            <w:r w:rsidDel="00000000" w:rsidR="00000000" w:rsidRPr="00000000">
              <w:rPr>
                <w:rtl w:val="0"/>
              </w:rPr>
            </w:r>
          </w:p>
        </w:tc>
        <w:tc>
          <w:tcPr>
            <w:tcBorders>
              <w:top w:color="95b3d7" w:space="0" w:sz="4" w:val="single"/>
              <w:left w:color="95b3d7" w:space="0" w:sz="4" w:val="single"/>
              <w:bottom w:color="95b3d7" w:space="0" w:sz="12" w:val="single"/>
              <w:right w:color="95b3d7" w:space="0" w:sz="4" w:val="single"/>
            </w:tcBorders>
            <w:vAlign w:val="center"/>
          </w:tcPr>
          <w:p w:rsidR="00000000" w:rsidDel="00000000" w:rsidP="00000000" w:rsidRDefault="00000000" w:rsidRPr="00000000" w14:paraId="00000026">
            <w:pPr>
              <w:pStyle w:val="Subtitle"/>
              <w:spacing w:after="0" w:before="0" w:lineRule="auto"/>
              <w:rPr>
                <w:i w:val="0"/>
                <w:sz w:val="18"/>
                <w:szCs w:val="18"/>
              </w:rPr>
            </w:pPr>
            <w:r w:rsidDel="00000000" w:rsidR="00000000" w:rsidRPr="00000000">
              <w:rPr>
                <w:rtl w:val="0"/>
              </w:rPr>
            </w:r>
          </w:p>
        </w:tc>
        <w:tc>
          <w:tcPr>
            <w:tcBorders>
              <w:top w:color="95b3d7" w:space="0" w:sz="4" w:val="single"/>
              <w:left w:color="95b3d7" w:space="0" w:sz="4" w:val="single"/>
              <w:bottom w:color="95b3d7" w:space="0" w:sz="12" w:val="single"/>
              <w:right w:color="95b3d7" w:space="0" w:sz="4" w:val="single"/>
            </w:tcBorders>
            <w:vAlign w:val="center"/>
          </w:tcPr>
          <w:p w:rsidR="00000000" w:rsidDel="00000000" w:rsidP="00000000" w:rsidRDefault="00000000" w:rsidRPr="00000000" w14:paraId="00000027">
            <w:pPr>
              <w:pStyle w:val="Subtitle"/>
              <w:spacing w:after="0" w:before="0" w:lineRule="auto"/>
              <w:rPr>
                <w:i w:val="0"/>
                <w:sz w:val="18"/>
                <w:szCs w:val="18"/>
              </w:rPr>
            </w:pPr>
            <w:r w:rsidDel="00000000" w:rsidR="00000000" w:rsidRPr="00000000">
              <w:rPr>
                <w:rtl w:val="0"/>
              </w:rPr>
            </w:r>
          </w:p>
        </w:tc>
        <w:tc>
          <w:tcPr>
            <w:tcBorders>
              <w:top w:color="95b3d7" w:space="0" w:sz="4" w:val="single"/>
              <w:left w:color="95b3d7" w:space="0" w:sz="4" w:val="single"/>
              <w:bottom w:color="95b3d7" w:space="0" w:sz="12" w:val="single"/>
            </w:tcBorders>
            <w:shd w:fill="auto" w:val="clear"/>
            <w:vAlign w:val="center"/>
          </w:tcPr>
          <w:p w:rsidR="00000000" w:rsidDel="00000000" w:rsidP="00000000" w:rsidRDefault="00000000" w:rsidRPr="00000000" w14:paraId="00000028">
            <w:pPr>
              <w:pStyle w:val="Subtitle"/>
              <w:spacing w:after="0" w:before="0" w:lineRule="auto"/>
              <w:rPr>
                <w:i w:val="0"/>
                <w:sz w:val="18"/>
                <w:szCs w:val="18"/>
              </w:rPr>
            </w:pPr>
            <w:r w:rsidDel="00000000" w:rsidR="00000000" w:rsidRPr="00000000">
              <w:rPr>
                <w:rtl w:val="0"/>
              </w:rPr>
            </w:r>
          </w:p>
        </w:tc>
      </w:tr>
    </w:tbl>
    <w:p w:rsidR="00000000" w:rsidDel="00000000" w:rsidP="00000000" w:rsidRDefault="00000000" w:rsidRPr="00000000" w14:paraId="00000029">
      <w:pPr>
        <w:rPr>
          <w:rFonts w:ascii="Arial" w:cs="Arial" w:eastAsia="Arial" w:hAnsi="Arial"/>
          <w:i w:val="1"/>
          <w:color w:val="0000ff"/>
          <w:sz w:val="18"/>
          <w:szCs w:val="1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840.0" w:type="dxa"/>
        <w:jc w:val="left"/>
        <w:tblInd w:w="-49.0" w:type="dxa"/>
        <w:tblBorders>
          <w:top w:color="000000" w:space="0" w:sz="12" w:val="single"/>
          <w:bottom w:color="000000" w:space="0" w:sz="12" w:val="single"/>
          <w:insideH w:color="000000" w:space="0" w:sz="4" w:val="single"/>
          <w:insideV w:color="000000" w:space="0" w:sz="6" w:val="single"/>
        </w:tblBorders>
        <w:tblLayout w:type="fixed"/>
        <w:tblLook w:val="0400"/>
      </w:tblPr>
      <w:tblGrid>
        <w:gridCol w:w="1155"/>
        <w:gridCol w:w="1695"/>
        <w:gridCol w:w="2130"/>
        <w:gridCol w:w="4860"/>
        <w:tblGridChange w:id="0">
          <w:tblGrid>
            <w:gridCol w:w="1155"/>
            <w:gridCol w:w="1695"/>
            <w:gridCol w:w="2130"/>
            <w:gridCol w:w="4860"/>
          </w:tblGrid>
        </w:tblGridChange>
      </w:tblGrid>
      <w:tr>
        <w:trPr>
          <w:cantSplit w:val="0"/>
          <w:trHeight w:val="340" w:hRule="atLeast"/>
          <w:tblHeader w:val="0"/>
        </w:trPr>
        <w:tc>
          <w:tcPr>
            <w:gridSpan w:val="4"/>
            <w:tcBorders>
              <w:top w:color="95b3d7" w:space="0" w:sz="12" w:val="single"/>
              <w:bottom w:color="000000" w:space="0" w:sz="0" w:val="nil"/>
              <w:right w:color="000000" w:space="0" w:sz="0" w:val="nil"/>
            </w:tcBorders>
            <w:shd w:fill="95b3d7" w:val="clear"/>
            <w:vAlign w:val="center"/>
          </w:tcPr>
          <w:p w:rsidR="00000000" w:rsidDel="00000000" w:rsidP="00000000" w:rsidRDefault="00000000" w:rsidRPr="00000000" w14:paraId="0000002B">
            <w:pPr>
              <w:pStyle w:val="Subtitle"/>
              <w:numPr>
                <w:ilvl w:val="0"/>
                <w:numId w:val="2"/>
              </w:numPr>
              <w:spacing w:after="0" w:before="0" w:lineRule="auto"/>
              <w:ind w:left="720" w:hanging="360"/>
              <w:jc w:val="left"/>
              <w:rPr>
                <w:b w:val="1"/>
                <w:i w:val="0"/>
                <w:color w:val="ffffff"/>
              </w:rPr>
            </w:pPr>
            <w:r w:rsidDel="00000000" w:rsidR="00000000" w:rsidRPr="00000000">
              <w:rPr>
                <w:b w:val="1"/>
                <w:i w:val="0"/>
                <w:color w:val="ffffff"/>
                <w:rtl w:val="0"/>
              </w:rPr>
              <w:t xml:space="preserve">Product Backlog</w:t>
            </w:r>
          </w:p>
        </w:tc>
      </w:tr>
      <w:tr>
        <w:trPr>
          <w:cantSplit w:val="0"/>
          <w:trHeight w:val="480" w:hRule="atLeast"/>
          <w:tblHeader w:val="0"/>
        </w:trPr>
        <w:tc>
          <w:tcPr>
            <w:tcBorders>
              <w:top w:color="000000" w:space="0" w:sz="0" w:val="nil"/>
              <w:bottom w:color="95b3d7" w:space="0" w:sz="4" w:val="single"/>
              <w:right w:color="000000" w:space="0" w:sz="0" w:val="nil"/>
            </w:tcBorders>
            <w:shd w:fill="f2f2f2" w:val="clear"/>
            <w:vAlign w:val="center"/>
          </w:tcPr>
          <w:p w:rsidR="00000000" w:rsidDel="00000000" w:rsidP="00000000" w:rsidRDefault="00000000" w:rsidRPr="00000000" w14:paraId="0000002F">
            <w:pPr>
              <w:pStyle w:val="Subtitle"/>
              <w:spacing w:after="0" w:before="0" w:lineRule="auto"/>
              <w:rPr>
                <w:i w:val="0"/>
                <w:sz w:val="22"/>
                <w:szCs w:val="22"/>
              </w:rPr>
            </w:pPr>
            <w:r w:rsidDel="00000000" w:rsidR="00000000" w:rsidRPr="00000000">
              <w:rPr>
                <w:i w:val="0"/>
                <w:sz w:val="22"/>
                <w:szCs w:val="22"/>
                <w:rtl w:val="0"/>
              </w:rPr>
              <w:t xml:space="preserve">#</w:t>
            </w:r>
          </w:p>
        </w:tc>
        <w:tc>
          <w:tcPr>
            <w:tcBorders>
              <w:top w:color="000000" w:space="0" w:sz="0" w:val="nil"/>
              <w:left w:color="000000" w:space="0" w:sz="0" w:val="nil"/>
              <w:bottom w:color="95b3d7" w:space="0" w:sz="4" w:val="single"/>
              <w:right w:color="000000" w:space="0" w:sz="0" w:val="nil"/>
            </w:tcBorders>
            <w:shd w:fill="f2f2f2" w:val="clear"/>
            <w:vAlign w:val="center"/>
          </w:tcPr>
          <w:p w:rsidR="00000000" w:rsidDel="00000000" w:rsidP="00000000" w:rsidRDefault="00000000" w:rsidRPr="00000000" w14:paraId="00000030">
            <w:pPr>
              <w:pStyle w:val="Subtitle"/>
              <w:spacing w:after="0" w:before="0" w:lineRule="auto"/>
              <w:rPr>
                <w:i w:val="0"/>
                <w:sz w:val="22"/>
                <w:szCs w:val="22"/>
              </w:rPr>
            </w:pPr>
            <w:r w:rsidDel="00000000" w:rsidR="00000000" w:rsidRPr="00000000">
              <w:rPr>
                <w:i w:val="0"/>
                <w:sz w:val="22"/>
                <w:szCs w:val="22"/>
                <w:rtl w:val="0"/>
              </w:rPr>
              <w:t xml:space="preserve">Prioridade</w:t>
            </w:r>
          </w:p>
        </w:tc>
        <w:tc>
          <w:tcPr>
            <w:tcBorders>
              <w:top w:color="000000" w:space="0" w:sz="0" w:val="nil"/>
              <w:left w:color="000000" w:space="0" w:sz="0" w:val="nil"/>
              <w:bottom w:color="95b3d7" w:space="0" w:sz="4" w:val="single"/>
              <w:right w:color="000000" w:space="0" w:sz="0" w:val="nil"/>
            </w:tcBorders>
            <w:shd w:fill="f2f2f2" w:val="clear"/>
            <w:vAlign w:val="center"/>
          </w:tcPr>
          <w:p w:rsidR="00000000" w:rsidDel="00000000" w:rsidP="00000000" w:rsidRDefault="00000000" w:rsidRPr="00000000" w14:paraId="00000031">
            <w:pPr>
              <w:pStyle w:val="Subtitle"/>
              <w:spacing w:after="0" w:before="0" w:lineRule="auto"/>
              <w:rPr>
                <w:i w:val="0"/>
                <w:sz w:val="22"/>
                <w:szCs w:val="22"/>
              </w:rPr>
            </w:pPr>
            <w:r w:rsidDel="00000000" w:rsidR="00000000" w:rsidRPr="00000000">
              <w:rPr>
                <w:i w:val="0"/>
                <w:sz w:val="22"/>
                <w:szCs w:val="22"/>
                <w:rtl w:val="0"/>
              </w:rPr>
              <w:t xml:space="preserve">Nome do Item</w:t>
            </w:r>
          </w:p>
        </w:tc>
        <w:tc>
          <w:tcPr>
            <w:tcBorders>
              <w:top w:color="000000" w:space="0" w:sz="0" w:val="nil"/>
              <w:left w:color="000000" w:space="0" w:sz="0" w:val="nil"/>
              <w:bottom w:color="95b3d7" w:space="0" w:sz="4" w:val="single"/>
            </w:tcBorders>
            <w:shd w:fill="f2f2f2" w:val="clear"/>
            <w:vAlign w:val="center"/>
          </w:tcPr>
          <w:p w:rsidR="00000000" w:rsidDel="00000000" w:rsidP="00000000" w:rsidRDefault="00000000" w:rsidRPr="00000000" w14:paraId="00000032">
            <w:pPr>
              <w:pStyle w:val="Subtitle"/>
              <w:spacing w:after="0" w:before="0" w:lineRule="auto"/>
              <w:rPr>
                <w:i w:val="0"/>
                <w:sz w:val="22"/>
                <w:szCs w:val="22"/>
              </w:rPr>
            </w:pPr>
            <w:r w:rsidDel="00000000" w:rsidR="00000000" w:rsidRPr="00000000">
              <w:rPr>
                <w:i w:val="0"/>
                <w:sz w:val="22"/>
                <w:szCs w:val="22"/>
                <w:rtl w:val="0"/>
              </w:rPr>
              <w:t xml:space="preserve">Descrição</w:t>
            </w:r>
          </w:p>
        </w:tc>
      </w:tr>
      <w:tr>
        <w:trPr>
          <w:cantSplit w:val="0"/>
          <w:trHeight w:val="1185" w:hRule="atLeast"/>
          <w:tblHeader w:val="0"/>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33">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34">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Média</w:t>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35">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Definição do Layout do</w:t>
            </w:r>
          </w:p>
          <w:p w:rsidR="00000000" w:rsidDel="00000000" w:rsidP="00000000" w:rsidRDefault="00000000" w:rsidRPr="00000000" w14:paraId="00000036">
            <w:pP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37">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site</w:t>
            </w:r>
          </w:p>
          <w:p w:rsidR="00000000" w:rsidDel="00000000" w:rsidP="00000000" w:rsidRDefault="00000000" w:rsidRPr="00000000" w14:paraId="00000038">
            <w:pPr>
              <w:rPr>
                <w:rFonts w:ascii="Arial" w:cs="Arial" w:eastAsia="Arial" w:hAnsi="Arial"/>
                <w:i w:val="1"/>
                <w:sz w:val="18"/>
                <w:szCs w:val="18"/>
              </w:rPr>
            </w:pPr>
            <w:r w:rsidDel="00000000" w:rsidR="00000000" w:rsidRPr="00000000">
              <w:rPr>
                <w:rtl w:val="0"/>
              </w:rPr>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39">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Criação dos layouts das páginas, home, página dos quiz, página de explorar, página de criação dos quiz, página de criação das perguntas, páginas de login inicial, página de login cadastro, página do admin, página perfil, página sobre nós, página editar usuario e usuarios</w:t>
            </w:r>
          </w:p>
        </w:tc>
      </w:tr>
      <w:tr>
        <w:trPr>
          <w:cantSplit w:val="0"/>
          <w:trHeight w:val="1049.912109375" w:hRule="atLeast"/>
          <w:tblHeader w:val="0"/>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3A">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w:t>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3B">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Alta</w:t>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3C">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Criação do Banco de</w:t>
            </w:r>
          </w:p>
          <w:p w:rsidR="00000000" w:rsidDel="00000000" w:rsidP="00000000" w:rsidRDefault="00000000" w:rsidRPr="00000000" w14:paraId="0000003D">
            <w:pP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3E">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Dados</w:t>
            </w:r>
          </w:p>
          <w:p w:rsidR="00000000" w:rsidDel="00000000" w:rsidP="00000000" w:rsidRDefault="00000000" w:rsidRPr="00000000" w14:paraId="0000003F">
            <w:pP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40">
            <w:pPr>
              <w:rPr>
                <w:rFonts w:ascii="Arial" w:cs="Arial" w:eastAsia="Arial" w:hAnsi="Arial"/>
                <w:i w:val="1"/>
                <w:sz w:val="18"/>
                <w:szCs w:val="18"/>
              </w:rPr>
            </w:pPr>
            <w:r w:rsidDel="00000000" w:rsidR="00000000" w:rsidRPr="00000000">
              <w:rPr>
                <w:rtl w:val="0"/>
              </w:rPr>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41">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Criação das tabelas: </w:t>
            </w:r>
          </w:p>
          <w:p w:rsidR="00000000" w:rsidDel="00000000" w:rsidP="00000000" w:rsidRDefault="00000000" w:rsidRPr="00000000" w14:paraId="00000042">
            <w:pPr>
              <w:numPr>
                <w:ilvl w:val="0"/>
                <w:numId w:val="1"/>
              </w:numPr>
              <w:ind w:left="72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usuarios com os atributos { id, nome, email, senha, papel,telefone,data_nasc,avatar_path, data_criacao ,pontuacao_total, licoes_concluidas}; </w:t>
            </w:r>
          </w:p>
          <w:p w:rsidR="00000000" w:rsidDel="00000000" w:rsidP="00000000" w:rsidRDefault="00000000" w:rsidRPr="00000000" w14:paraId="00000043">
            <w:pPr>
              <w:numPr>
                <w:ilvl w:val="0"/>
                <w:numId w:val="1"/>
              </w:numPr>
              <w:ind w:left="72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quizes com os atributos { id, titulo, descricao, id_professor,dificuldade,questoes, imagem_path, categoria, created_at, updated_at};</w:t>
            </w:r>
          </w:p>
          <w:p w:rsidR="00000000" w:rsidDel="00000000" w:rsidP="00000000" w:rsidRDefault="00000000" w:rsidRPr="00000000" w14:paraId="00000044">
            <w:pPr>
              <w:numPr>
                <w:ilvl w:val="0"/>
                <w:numId w:val="1"/>
              </w:numPr>
              <w:ind w:left="720" w:hanging="360"/>
              <w:rPr>
                <w:rFonts w:ascii="Arial" w:cs="Arial" w:eastAsia="Arial" w:hAnsi="Arial"/>
                <w:i w:val="1"/>
                <w:sz w:val="18"/>
                <w:szCs w:val="18"/>
                <w:u w:val="none"/>
              </w:rPr>
            </w:pPr>
            <w:r w:rsidDel="00000000" w:rsidR="00000000" w:rsidRPr="00000000">
              <w:rPr>
                <w:rFonts w:ascii="Arial" w:cs="Arial" w:eastAsia="Arial" w:hAnsi="Arial"/>
                <w:i w:val="1"/>
                <w:sz w:val="18"/>
                <w:szCs w:val="18"/>
                <w:rtl w:val="0"/>
              </w:rPr>
              <w:t xml:space="preserve">questoes com os atributos {id, id_quiz, enunciado, imagem_path, alternativa_a,alternativa_b,alternativa_c,alternativa_d,alternativa_e,resposta_correta,explicacao,created_at, updated_at}.</w:t>
            </w:r>
          </w:p>
          <w:p w:rsidR="00000000" w:rsidDel="00000000" w:rsidP="00000000" w:rsidRDefault="00000000" w:rsidRPr="00000000" w14:paraId="00000045">
            <w:pPr>
              <w:rPr>
                <w:rFonts w:ascii="Arial" w:cs="Arial" w:eastAsia="Arial" w:hAnsi="Arial"/>
                <w:i w:val="1"/>
                <w:sz w:val="18"/>
                <w:szCs w:val="18"/>
              </w:rPr>
            </w:pPr>
            <w:r w:rsidDel="00000000" w:rsidR="00000000" w:rsidRPr="00000000">
              <w:rPr>
                <w:rtl w:val="0"/>
              </w:rPr>
            </w:r>
          </w:p>
        </w:tc>
      </w:tr>
      <w:tr>
        <w:trPr>
          <w:cantSplit w:val="0"/>
          <w:trHeight w:val="527.9296875" w:hRule="atLeast"/>
          <w:tblHeader w:val="0"/>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46">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w:t>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47">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Média</w:t>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48">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Desenvolvimento da</w:t>
            </w:r>
          </w:p>
          <w:p w:rsidR="00000000" w:rsidDel="00000000" w:rsidP="00000000" w:rsidRDefault="00000000" w:rsidRPr="00000000" w14:paraId="00000049">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Página Web</w:t>
            </w:r>
          </w:p>
          <w:p w:rsidR="00000000" w:rsidDel="00000000" w:rsidP="00000000" w:rsidRDefault="00000000" w:rsidRPr="00000000" w14:paraId="0000004A">
            <w:pPr>
              <w:rPr>
                <w:rFonts w:ascii="Arial" w:cs="Arial" w:eastAsia="Arial" w:hAnsi="Arial"/>
                <w:i w:val="1"/>
                <w:sz w:val="18"/>
                <w:szCs w:val="18"/>
              </w:rPr>
            </w:pPr>
            <w:r w:rsidDel="00000000" w:rsidR="00000000" w:rsidRPr="00000000">
              <w:rPr>
                <w:rtl w:val="0"/>
              </w:rPr>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4B">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Implementação dos layouts das páginas, home, página dos quiz, página de explorar, página de criação dos quiz, página de criação das perguntas, páginas de login inicial, página de login cadastro, página do admin, página perfil, página sobre nós, página editar usuario e usuarios em páginas Web.</w:t>
            </w:r>
          </w:p>
          <w:p w:rsidR="00000000" w:rsidDel="00000000" w:rsidP="00000000" w:rsidRDefault="00000000" w:rsidRPr="00000000" w14:paraId="0000004C">
            <w:pPr>
              <w:rPr>
                <w:rFonts w:ascii="Arial" w:cs="Arial" w:eastAsia="Arial" w:hAnsi="Arial"/>
                <w:i w:val="1"/>
                <w:sz w:val="18"/>
                <w:szCs w:val="18"/>
              </w:rPr>
            </w:pPr>
            <w:r w:rsidDel="00000000" w:rsidR="00000000" w:rsidRPr="00000000">
              <w:rPr>
                <w:rtl w:val="0"/>
              </w:rPr>
            </w:r>
          </w:p>
        </w:tc>
      </w:tr>
      <w:tr>
        <w:trPr>
          <w:cantSplit w:val="0"/>
          <w:trHeight w:val="765" w:hRule="atLeast"/>
          <w:tblHeader w:val="0"/>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4D">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4</w:t>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4E">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Alta</w:t>
            </w:r>
          </w:p>
        </w:tc>
        <w:tc>
          <w:tcPr>
            <w:tcBorders>
              <w:top w:color="95b3d7" w:space="0" w:sz="4" w:val="single"/>
              <w:left w:color="95b3d7" w:space="0" w:sz="4" w:val="single"/>
              <w:bottom w:color="95b3d7" w:space="0" w:sz="4" w:val="single"/>
              <w:right w:color="95b3d7" w:space="0" w:sz="4" w:val="single"/>
            </w:tcBorders>
            <w:vAlign w:val="center"/>
          </w:tcPr>
          <w:p w:rsidR="00000000" w:rsidDel="00000000" w:rsidP="00000000" w:rsidRDefault="00000000" w:rsidRPr="00000000" w14:paraId="0000004F">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Desenvolvimento do</w:t>
            </w:r>
          </w:p>
          <w:p w:rsidR="00000000" w:rsidDel="00000000" w:rsidP="00000000" w:rsidRDefault="00000000" w:rsidRPr="00000000" w14:paraId="00000050">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Back-End</w:t>
            </w:r>
          </w:p>
          <w:p w:rsidR="00000000" w:rsidDel="00000000" w:rsidP="00000000" w:rsidRDefault="00000000" w:rsidRPr="00000000" w14:paraId="00000051">
            <w:pPr>
              <w:rPr>
                <w:rFonts w:ascii="Arial" w:cs="Arial" w:eastAsia="Arial" w:hAnsi="Arial"/>
                <w:i w:val="1"/>
                <w:sz w:val="18"/>
                <w:szCs w:val="18"/>
              </w:rPr>
            </w:pPr>
            <w:r w:rsidDel="00000000" w:rsidR="00000000" w:rsidRPr="00000000">
              <w:rPr>
                <w:rtl w:val="0"/>
              </w:rPr>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52">
            <w:pP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Criação de uma lógica para as páginas home, página dos quiz, página de explorar, página de criação dos quiz, página de criação das perguntas, páginas de login inicial, página de login cadastro, página do admin, página perfil, página sobre nós, página editar usuario e usuarios</w:t>
            </w:r>
          </w:p>
          <w:p w:rsidR="00000000" w:rsidDel="00000000" w:rsidP="00000000" w:rsidRDefault="00000000" w:rsidRPr="00000000" w14:paraId="00000053">
            <w:pPr>
              <w:rPr>
                <w:rFonts w:ascii="Arial" w:cs="Arial" w:eastAsia="Arial" w:hAnsi="Arial"/>
                <w:i w:val="1"/>
                <w:sz w:val="18"/>
                <w:szCs w:val="18"/>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footerReference r:id="rId7" w:type="default"/>
      <w:pgSz w:h="16838" w:w="11906" w:orient="portrait"/>
      <w:pgMar w:bottom="1134" w:top="1702" w:left="1134" w:right="1134" w:header="851" w:footer="2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781.0" w:type="dxa"/>
      <w:jc w:val="left"/>
      <w:tblBorders>
        <w:top w:color="7f7f7f" w:space="0" w:sz="1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4"/>
      <w:gridCol w:w="4967"/>
      <w:tblGridChange w:id="0">
        <w:tblGrid>
          <w:gridCol w:w="4814"/>
          <w:gridCol w:w="4967"/>
        </w:tblGrid>
      </w:tblGridChange>
    </w:tblGrid>
    <w:tr>
      <w:trPr>
        <w:cantSplit w:val="0"/>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Guia rápido do Processo de Gestão de Projetos e Desenvolvimento - Versão 1.</w:t>
          </w:r>
          <w:r w:rsidDel="00000000" w:rsidR="00000000" w:rsidRPr="00000000">
            <w:rPr>
              <w:rFonts w:ascii="Arial" w:cs="Arial" w:eastAsia="Arial" w:hAnsi="Arial"/>
              <w:sz w:val="18"/>
              <w:szCs w:val="18"/>
              <w:rtl w:val="0"/>
            </w:rPr>
            <w:t xml:space="preserve">1</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63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39"/>
      <w:tblGridChange w:id="0">
        <w:tblGrid>
          <w:gridCol w:w="9639"/>
        </w:tblGrid>
      </w:tblGridChange>
    </w:tblGrid>
    <w:tr>
      <w:trPr>
        <w:cantSplit w:val="0"/>
        <w:trHeight w:val="575" w:hRule="atLeast"/>
        <w:tblHeader w:val="0"/>
      </w:trPr>
      <w:tc>
        <w:tcPr>
          <w:tcBorders>
            <w:bottom w:color="7f7f7f" w:space="0" w:sz="18" w:val="single"/>
          </w:tcBorders>
          <w:vAlign w:val="bottom"/>
        </w:tcPr>
        <w:p w:rsidR="00000000" w:rsidDel="00000000" w:rsidP="00000000" w:rsidRDefault="00000000" w:rsidRPr="00000000" w14:paraId="00000056">
          <w:pPr>
            <w:jc w:val="center"/>
            <w:rPr>
              <w:rFonts w:ascii="Arial" w:cs="Arial" w:eastAsia="Arial" w:hAnsi="Arial"/>
              <w:b w:val="1"/>
              <w:color w:val="262626"/>
            </w:rPr>
          </w:pPr>
          <w:r w:rsidDel="00000000" w:rsidR="00000000" w:rsidRPr="00000000">
            <w:rPr>
              <w:rFonts w:ascii="Arial" w:cs="Arial" w:eastAsia="Arial" w:hAnsi="Arial"/>
              <w:b w:val="1"/>
              <w:sz w:val="20"/>
              <w:szCs w:val="20"/>
              <w:rtl w:val="0"/>
            </w:rPr>
            <w:t xml:space="preserve">GUIA RÁPIDO DO PROCESSO DE GESTÃO DE PROJETOS E DESENVOLVIMENTO </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8"/>
      <w:szCs w:val="28"/>
      <w:u w:val="none"/>
      <w:shd w:fill="auto" w:val="clear"/>
      <w:vertAlign w:val="baseline"/>
    </w:rPr>
  </w:style>
  <w:style w:type="paragraph" w:styleId="Subtitle">
    <w:name w:val="Sub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