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2C37BAF4" w:rsidR="00F35AD4" w:rsidRDefault="00E43003" w:rsidP="00F35AD4">
      <w:pPr>
        <w:pStyle w:val="Heading1"/>
      </w:pPr>
      <w:r>
        <w:t>Get the Docker Image to run our model</w:t>
      </w:r>
    </w:p>
    <w:p w14:paraId="3E04FE52" w14:textId="0E29C162" w:rsidR="000D7A25" w:rsidRDefault="00E43003" w:rsidP="002F314E">
      <w:pPr>
        <w:pStyle w:val="ListParagraph"/>
        <w:numPr>
          <w:ilvl w:val="0"/>
          <w:numId w:val="2"/>
        </w:numPr>
      </w:pPr>
      <w:r>
        <w:t xml:space="preserve">Open the command </w:t>
      </w:r>
      <w:r w:rsidR="00DD4B75">
        <w:t>p</w:t>
      </w:r>
      <w:r>
        <w:t>rompt/terminal/PowerShell</w:t>
      </w:r>
    </w:p>
    <w:p w14:paraId="0409CED6" w14:textId="3421E331" w:rsidR="00E43003" w:rsidRDefault="00E43003" w:rsidP="002F314E">
      <w:pPr>
        <w:pStyle w:val="ListParagraph"/>
        <w:numPr>
          <w:ilvl w:val="0"/>
          <w:numId w:val="2"/>
        </w:numPr>
      </w:pPr>
      <w:r>
        <w:t>Run the following command to get the TensorFlow image to serve models.</w:t>
      </w:r>
    </w:p>
    <w:p w14:paraId="539856D7" w14:textId="3744B9F2" w:rsidR="00472E5E" w:rsidRPr="00472E5E" w:rsidRDefault="00E43003" w:rsidP="000D7A25">
      <w:pPr>
        <w:pStyle w:val="MessageHeader"/>
      </w:pPr>
      <w:r w:rsidRPr="00E43003">
        <w:t xml:space="preserve">docker pull </w:t>
      </w:r>
      <w:proofErr w:type="spellStart"/>
      <w:r w:rsidRPr="00E43003">
        <w:t>tensorflow</w:t>
      </w:r>
      <w:proofErr w:type="spellEnd"/>
      <w:r w:rsidRPr="00E43003">
        <w:t>/serving</w:t>
      </w:r>
    </w:p>
    <w:p w14:paraId="6507A3D5" w14:textId="45065C0B" w:rsidR="00260669" w:rsidRDefault="00E43003" w:rsidP="000D7A25">
      <w:pPr>
        <w:pStyle w:val="Heading1"/>
      </w:pPr>
      <w:r>
        <w:t>Get information about our model</w:t>
      </w:r>
    </w:p>
    <w:p w14:paraId="18B3AF0F" w14:textId="6422920E" w:rsidR="000D7A25" w:rsidRDefault="00E43003" w:rsidP="000D7A25">
      <w:pPr>
        <w:pStyle w:val="ListParagraph"/>
        <w:numPr>
          <w:ilvl w:val="0"/>
          <w:numId w:val="16"/>
        </w:numPr>
      </w:pPr>
      <w:r>
        <w:t>With our notebook server running from lab</w:t>
      </w:r>
      <w:r w:rsidR="00DD4B75">
        <w:t>, go to another command prompt</w:t>
      </w:r>
    </w:p>
    <w:p w14:paraId="229BC9B5" w14:textId="1BAEC41B" w:rsidR="00DD4B75" w:rsidRDefault="00DD4B75" w:rsidP="000D7A25">
      <w:pPr>
        <w:pStyle w:val="ListParagraph"/>
        <w:numPr>
          <w:ilvl w:val="0"/>
          <w:numId w:val="16"/>
        </w:numPr>
      </w:pPr>
      <w:r>
        <w:t xml:space="preserve">Find the name of the running TensorFlow </w:t>
      </w:r>
      <w:proofErr w:type="spellStart"/>
      <w:r>
        <w:t>Juypiter</w:t>
      </w:r>
      <w:proofErr w:type="spellEnd"/>
      <w:r>
        <w:t xml:space="preserve"> container</w:t>
      </w:r>
    </w:p>
    <w:p w14:paraId="1AA5FE87" w14:textId="7589D252" w:rsidR="00DD4B75" w:rsidRDefault="00DD4B75" w:rsidP="00DD4B75">
      <w:pPr>
        <w:pStyle w:val="MessageHeader"/>
      </w:pPr>
      <w:r>
        <w:t xml:space="preserve">docker </w:t>
      </w:r>
      <w:proofErr w:type="spellStart"/>
      <w:r>
        <w:t>ps</w:t>
      </w:r>
      <w:proofErr w:type="spellEnd"/>
      <w:r>
        <w:t xml:space="preserve"> --all</w:t>
      </w:r>
    </w:p>
    <w:p w14:paraId="59136035" w14:textId="5F3AF485" w:rsidR="00DD4B75" w:rsidRDefault="00DD4B75" w:rsidP="00DD4B75">
      <w:pPr>
        <w:pStyle w:val="ListParagraph"/>
        <w:numPr>
          <w:ilvl w:val="0"/>
          <w:numId w:val="16"/>
        </w:numPr>
      </w:pPr>
      <w:r>
        <w:t>With the running container name or id connect to the container</w:t>
      </w:r>
      <w:r w:rsidR="003D2091">
        <w:t xml:space="preserve"> and start a bash session</w:t>
      </w:r>
      <w:r>
        <w:t xml:space="preserve"> using the following command.</w:t>
      </w:r>
    </w:p>
    <w:p w14:paraId="560FA235" w14:textId="7C4F81C4" w:rsidR="00E97155" w:rsidRDefault="00DD4B75" w:rsidP="00E97155">
      <w:pPr>
        <w:pStyle w:val="MessageHeader"/>
      </w:pPr>
      <w:r w:rsidRPr="00DD4B75">
        <w:t>docker exec -</w:t>
      </w:r>
      <w:proofErr w:type="spellStart"/>
      <w:r w:rsidRPr="00DD4B75">
        <w:t>i</w:t>
      </w:r>
      <w:proofErr w:type="spellEnd"/>
      <w:r w:rsidRPr="00DD4B75">
        <w:t xml:space="preserve"> -t </w:t>
      </w:r>
      <w:proofErr w:type="spellStart"/>
      <w:r>
        <w:t>container_name_or_id</w:t>
      </w:r>
      <w:proofErr w:type="spellEnd"/>
      <w:r w:rsidRPr="00DD4B75">
        <w:t xml:space="preserve"> /bin/bash</w:t>
      </w:r>
    </w:p>
    <w:p w14:paraId="30B1FDFE" w14:textId="3719BC63" w:rsidR="00DD4B75" w:rsidRDefault="00E97155" w:rsidP="00DD4B75">
      <w:pPr>
        <w:pStyle w:val="ListParagraph"/>
        <w:numPr>
          <w:ilvl w:val="0"/>
          <w:numId w:val="16"/>
        </w:numPr>
      </w:pPr>
      <w:r>
        <w:t>We can now run a command to get information about our model that we created in Lab9.</w:t>
      </w:r>
    </w:p>
    <w:p w14:paraId="715CE446" w14:textId="6E7D2124" w:rsidR="00E97155" w:rsidRDefault="00E97155" w:rsidP="00E97155">
      <w:pPr>
        <w:pStyle w:val="IntenseQuote"/>
      </w:pPr>
      <w:r>
        <w:t>You may have to alter the path/model name if you did something different in the labs.</w:t>
      </w:r>
    </w:p>
    <w:p w14:paraId="7DE76FBD" w14:textId="1B0BDD2B" w:rsidR="00E97155" w:rsidRDefault="00E97155" w:rsidP="00E97155">
      <w:pPr>
        <w:pStyle w:val="MessageHeader"/>
      </w:pPr>
      <w:proofErr w:type="spellStart"/>
      <w:r w:rsidRPr="00E97155">
        <w:t>saved_model_cli</w:t>
      </w:r>
      <w:proofErr w:type="spellEnd"/>
      <w:r w:rsidRPr="00E97155">
        <w:t xml:space="preserve"> show --</w:t>
      </w:r>
      <w:proofErr w:type="spellStart"/>
      <w:r w:rsidRPr="00E97155">
        <w:t>dir</w:t>
      </w:r>
      <w:proofErr w:type="spellEnd"/>
      <w:r w:rsidRPr="00E97155">
        <w:t xml:space="preserve"> notebooks/</w:t>
      </w:r>
      <w:proofErr w:type="spellStart"/>
      <w:r w:rsidRPr="00E97155">
        <w:t>dow_regression</w:t>
      </w:r>
      <w:proofErr w:type="spellEnd"/>
      <w:r w:rsidRPr="00E97155">
        <w:t>/1 --</w:t>
      </w:r>
      <w:proofErr w:type="spellStart"/>
      <w:r w:rsidRPr="00E97155">
        <w:t>tag_set</w:t>
      </w:r>
      <w:proofErr w:type="spellEnd"/>
      <w:r w:rsidRPr="00E97155">
        <w:t xml:space="preserve"> serve --</w:t>
      </w:r>
      <w:proofErr w:type="spellStart"/>
      <w:r w:rsidRPr="00E97155">
        <w:t>signature_def</w:t>
      </w:r>
      <w:proofErr w:type="spellEnd"/>
      <w:r>
        <w:t xml:space="preserve"> </w:t>
      </w:r>
      <w:proofErr w:type="spellStart"/>
      <w:r w:rsidRPr="00E97155">
        <w:t>serving_default</w:t>
      </w:r>
      <w:proofErr w:type="spellEnd"/>
    </w:p>
    <w:p w14:paraId="18ECE2EE" w14:textId="73C3ECBC" w:rsidR="00E97155" w:rsidRDefault="00E97155" w:rsidP="00E97155">
      <w:pPr>
        <w:pStyle w:val="ListParagraph"/>
        <w:numPr>
          <w:ilvl w:val="0"/>
          <w:numId w:val="16"/>
        </w:numPr>
      </w:pPr>
      <w:r>
        <w:t>The command should return something like this that gives us information on the shape of our model:</w:t>
      </w:r>
    </w:p>
    <w:p w14:paraId="6A67921C" w14:textId="77777777" w:rsidR="00E97155" w:rsidRDefault="00E97155" w:rsidP="00E97155">
      <w:pPr>
        <w:pStyle w:val="MessageHeader"/>
      </w:pPr>
      <w:r>
        <w:t xml:space="preserve">The given </w:t>
      </w:r>
      <w:proofErr w:type="spellStart"/>
      <w:r>
        <w:t>SavedModel</w:t>
      </w:r>
      <w:proofErr w:type="spellEnd"/>
      <w:r>
        <w:t xml:space="preserve"> </w:t>
      </w:r>
      <w:proofErr w:type="spellStart"/>
      <w:r>
        <w:t>SignatureDef</w:t>
      </w:r>
      <w:proofErr w:type="spellEnd"/>
      <w:r>
        <w:t xml:space="preserve"> contains the following input(s):</w:t>
      </w:r>
    </w:p>
    <w:p w14:paraId="225D34CF" w14:textId="77777777" w:rsidR="00E97155" w:rsidRDefault="00E97155" w:rsidP="00E97155">
      <w:pPr>
        <w:pStyle w:val="MessageHeader"/>
      </w:pPr>
      <w:r>
        <w:t xml:space="preserve">  inputs['</w:t>
      </w:r>
      <w:proofErr w:type="spellStart"/>
      <w:r>
        <w:t>dense_input</w:t>
      </w:r>
      <w:proofErr w:type="spellEnd"/>
      <w:r>
        <w:t xml:space="preserve">'] </w:t>
      </w:r>
      <w:proofErr w:type="spellStart"/>
      <w:r>
        <w:t>tensor_info</w:t>
      </w:r>
      <w:proofErr w:type="spellEnd"/>
      <w:r>
        <w:t>:</w:t>
      </w:r>
    </w:p>
    <w:p w14:paraId="6CBFAD9B" w14:textId="77777777" w:rsidR="00E97155" w:rsidRDefault="00E97155" w:rsidP="00E97155">
      <w:pPr>
        <w:pStyle w:val="MessageHeader"/>
      </w:pPr>
      <w:r>
        <w:t xml:space="preserve">      </w:t>
      </w:r>
      <w:proofErr w:type="spellStart"/>
      <w:r>
        <w:t>dtype</w:t>
      </w:r>
      <w:proofErr w:type="spellEnd"/>
      <w:r>
        <w:t>: DT_FLOAT</w:t>
      </w:r>
    </w:p>
    <w:p w14:paraId="10740D4C" w14:textId="77777777" w:rsidR="00E97155" w:rsidRDefault="00E97155" w:rsidP="00E97155">
      <w:pPr>
        <w:pStyle w:val="MessageHeader"/>
      </w:pPr>
      <w:r>
        <w:t xml:space="preserve">      shape: (-1, 2)</w:t>
      </w:r>
    </w:p>
    <w:p w14:paraId="4F2EC4FF" w14:textId="77777777" w:rsidR="00E97155" w:rsidRDefault="00E97155" w:rsidP="00E97155">
      <w:pPr>
        <w:pStyle w:val="MessageHeader"/>
      </w:pPr>
      <w:r>
        <w:t xml:space="preserve">      name: serving_default_dense_input:0</w:t>
      </w:r>
    </w:p>
    <w:p w14:paraId="504840CE" w14:textId="77777777" w:rsidR="00E97155" w:rsidRDefault="00E97155" w:rsidP="00E97155">
      <w:pPr>
        <w:pStyle w:val="MessageHeader"/>
      </w:pPr>
      <w:r>
        <w:t xml:space="preserve">The given </w:t>
      </w:r>
      <w:proofErr w:type="spellStart"/>
      <w:r>
        <w:t>SavedModel</w:t>
      </w:r>
      <w:proofErr w:type="spellEnd"/>
      <w:r>
        <w:t xml:space="preserve"> </w:t>
      </w:r>
      <w:proofErr w:type="spellStart"/>
      <w:r>
        <w:t>SignatureDef</w:t>
      </w:r>
      <w:proofErr w:type="spellEnd"/>
      <w:r>
        <w:t xml:space="preserve"> contains the following output(s):</w:t>
      </w:r>
    </w:p>
    <w:p w14:paraId="7EEAF453" w14:textId="77777777" w:rsidR="00E97155" w:rsidRDefault="00E97155" w:rsidP="00E97155">
      <w:pPr>
        <w:pStyle w:val="MessageHeader"/>
      </w:pPr>
      <w:r>
        <w:t xml:space="preserve">  outputs['dense_2'] </w:t>
      </w:r>
      <w:proofErr w:type="spellStart"/>
      <w:r>
        <w:t>tensor_info</w:t>
      </w:r>
      <w:proofErr w:type="spellEnd"/>
      <w:r>
        <w:t>:</w:t>
      </w:r>
    </w:p>
    <w:p w14:paraId="16AC1E06" w14:textId="77777777" w:rsidR="00E97155" w:rsidRDefault="00E97155" w:rsidP="00E97155">
      <w:pPr>
        <w:pStyle w:val="MessageHeader"/>
      </w:pPr>
      <w:r>
        <w:t xml:space="preserve">      </w:t>
      </w:r>
      <w:proofErr w:type="spellStart"/>
      <w:r>
        <w:t>dtype</w:t>
      </w:r>
      <w:proofErr w:type="spellEnd"/>
      <w:r>
        <w:t>: DT_FLOAT</w:t>
      </w:r>
    </w:p>
    <w:p w14:paraId="6408880C" w14:textId="77777777" w:rsidR="00E97155" w:rsidRDefault="00E97155" w:rsidP="00E97155">
      <w:pPr>
        <w:pStyle w:val="MessageHeader"/>
      </w:pPr>
      <w:r>
        <w:t xml:space="preserve">      shape: (-1, 1)</w:t>
      </w:r>
    </w:p>
    <w:p w14:paraId="36581338" w14:textId="77777777" w:rsidR="00E97155" w:rsidRDefault="00E97155" w:rsidP="00E97155">
      <w:pPr>
        <w:pStyle w:val="MessageHeader"/>
      </w:pPr>
      <w:r>
        <w:t xml:space="preserve">      name: StatefulPartitionedCall:0</w:t>
      </w:r>
    </w:p>
    <w:p w14:paraId="2B19DA95" w14:textId="6BE62388" w:rsidR="00E97155" w:rsidRDefault="00E97155" w:rsidP="00E97155">
      <w:pPr>
        <w:pStyle w:val="MessageHeader"/>
      </w:pPr>
      <w:r>
        <w:t xml:space="preserve">Method name is: </w:t>
      </w:r>
      <w:proofErr w:type="spellStart"/>
      <w:r>
        <w:t>tensorflow</w:t>
      </w:r>
      <w:proofErr w:type="spellEnd"/>
      <w:r>
        <w:t>/serving/predict</w:t>
      </w:r>
    </w:p>
    <w:p w14:paraId="4E97AC3A" w14:textId="28FF8F15" w:rsidR="00E97155" w:rsidRDefault="00E97155" w:rsidP="00E97155">
      <w:pPr>
        <w:pStyle w:val="ListParagraph"/>
        <w:numPr>
          <w:ilvl w:val="0"/>
          <w:numId w:val="16"/>
        </w:numPr>
      </w:pPr>
      <w:r>
        <w:t xml:space="preserve">We can see that the model is expecting a single input, </w:t>
      </w:r>
      <w:proofErr w:type="spellStart"/>
      <w:r>
        <w:t>dense_input</w:t>
      </w:r>
      <w:proofErr w:type="spellEnd"/>
      <w:r>
        <w:t>, with a shape of (-1,2) and returns a single result with a shape of (-1, 1)</w:t>
      </w:r>
    </w:p>
    <w:p w14:paraId="5615E7AD" w14:textId="6F20E44E" w:rsidR="003D2091" w:rsidRDefault="003D2091" w:rsidP="00E97155">
      <w:pPr>
        <w:pStyle w:val="ListParagraph"/>
        <w:numPr>
          <w:ilvl w:val="0"/>
          <w:numId w:val="16"/>
        </w:numPr>
      </w:pPr>
      <w:r>
        <w:t>We can use ctrl-p, ctrl-q to exit our Docker bash session.</w:t>
      </w:r>
    </w:p>
    <w:p w14:paraId="49CE9AA9" w14:textId="0099C9A9" w:rsidR="002F314E" w:rsidRDefault="00E97155" w:rsidP="00A329CE">
      <w:pPr>
        <w:pStyle w:val="Heading1"/>
      </w:pPr>
      <w:r>
        <w:lastRenderedPageBreak/>
        <w:t>Mount the Model in a Docker Service</w:t>
      </w:r>
    </w:p>
    <w:p w14:paraId="69FF0D96" w14:textId="0EA201E6" w:rsidR="00A329CE" w:rsidRDefault="00E97155" w:rsidP="00A329CE">
      <w:pPr>
        <w:pStyle w:val="ListParagraph"/>
        <w:numPr>
          <w:ilvl w:val="0"/>
          <w:numId w:val="16"/>
        </w:numPr>
      </w:pPr>
      <w:r>
        <w:t xml:space="preserve">If you recall when we set up the </w:t>
      </w:r>
      <w:proofErr w:type="spellStart"/>
      <w:r>
        <w:t>Juypiter</w:t>
      </w:r>
      <w:proofErr w:type="spellEnd"/>
      <w:r>
        <w:t xml:space="preserve"> notebook server, the notebook directory and by extension our model is actually being saved to a shared location on our machine instead of in the Docker Image. We can use this to share the model to our Docker image for hosting the service.</w:t>
      </w:r>
    </w:p>
    <w:p w14:paraId="79C17EC2" w14:textId="2D2CF973" w:rsidR="00A329CE" w:rsidRDefault="003D2091" w:rsidP="00A329CE">
      <w:pPr>
        <w:pStyle w:val="ListParagraph"/>
        <w:numPr>
          <w:ilvl w:val="0"/>
          <w:numId w:val="16"/>
        </w:numPr>
      </w:pPr>
      <w:r>
        <w:t>Use the following Docker command to start the service:</w:t>
      </w:r>
    </w:p>
    <w:p w14:paraId="3F1BE89C" w14:textId="2FFDF7E8" w:rsidR="00C620A4" w:rsidRDefault="003D2091" w:rsidP="003D2091">
      <w:pPr>
        <w:pStyle w:val="MessageHeader"/>
      </w:pPr>
      <w:r w:rsidRPr="003D2091">
        <w:t>docker run -t --rm -p 8501:8501 -v ~/notebooks/</w:t>
      </w:r>
      <w:proofErr w:type="spellStart"/>
      <w:r w:rsidRPr="003D2091">
        <w:t>dow_regression</w:t>
      </w:r>
      <w:proofErr w:type="spellEnd"/>
      <w:r w:rsidRPr="003D2091">
        <w:t>:/models/</w:t>
      </w:r>
      <w:proofErr w:type="spellStart"/>
      <w:r w:rsidRPr="003D2091">
        <w:t>dow_regression</w:t>
      </w:r>
      <w:proofErr w:type="spellEnd"/>
      <w:r w:rsidRPr="003D2091">
        <w:t xml:space="preserve"> -e MODEL_NAME=</w:t>
      </w:r>
      <w:proofErr w:type="spellStart"/>
      <w:r w:rsidRPr="003D2091">
        <w:t>dow_regression</w:t>
      </w:r>
      <w:proofErr w:type="spellEnd"/>
      <w:r w:rsidRPr="003D2091">
        <w:t xml:space="preserve"> </w:t>
      </w:r>
      <w:proofErr w:type="spellStart"/>
      <w:r w:rsidRPr="003D2091">
        <w:t>tensorflow</w:t>
      </w:r>
      <w:proofErr w:type="spellEnd"/>
      <w:r w:rsidRPr="003D2091">
        <w:t>/serving &amp;</w:t>
      </w:r>
    </w:p>
    <w:p w14:paraId="69991D26" w14:textId="1B63DCB0" w:rsidR="00FB7F71" w:rsidRDefault="00FB7F71" w:rsidP="00FB7F71">
      <w:pPr>
        <w:pStyle w:val="IntenseQuote"/>
      </w:pPr>
      <w:r>
        <w:t xml:space="preserve">What this command is doing is running the </w:t>
      </w:r>
      <w:proofErr w:type="spellStart"/>
      <w:r>
        <w:t>tensorflow</w:t>
      </w:r>
      <w:proofErr w:type="spellEnd"/>
      <w:r>
        <w:t xml:space="preserve">/serving image and mounting our local </w:t>
      </w:r>
      <w:proofErr w:type="spellStart"/>
      <w:r>
        <w:t>dow_regression</w:t>
      </w:r>
      <w:proofErr w:type="spellEnd"/>
      <w:r>
        <w:t xml:space="preserve"> folder to /models/</w:t>
      </w:r>
      <w:proofErr w:type="spellStart"/>
      <w:r>
        <w:t>dow_regression</w:t>
      </w:r>
      <w:proofErr w:type="spellEnd"/>
      <w:r>
        <w:t xml:space="preserve"> in the running container. We are also specifying the name of the model to load as </w:t>
      </w:r>
      <w:proofErr w:type="spellStart"/>
      <w:r>
        <w:t>dow_</w:t>
      </w:r>
      <w:proofErr w:type="gramStart"/>
      <w:r>
        <w:t>regression</w:t>
      </w:r>
      <w:proofErr w:type="spellEnd"/>
      <w:r w:rsidR="00EC1006">
        <w:t>.</w:t>
      </w:r>
      <w:r>
        <w:t>.</w:t>
      </w:r>
      <w:proofErr w:type="gramEnd"/>
    </w:p>
    <w:p w14:paraId="297F1366" w14:textId="26B387C3" w:rsidR="00FB7F71" w:rsidRPr="00FB7F71" w:rsidRDefault="00FB7F71" w:rsidP="00FB7F71">
      <w:pPr>
        <w:pStyle w:val="IntenseQuote"/>
      </w:pPr>
      <w:r>
        <w:t xml:space="preserve">The internal container service port of 8501 is being mapped to our host machine’s port 8501 so if we call localhost:8501 the request will be passed </w:t>
      </w:r>
      <w:proofErr w:type="gramStart"/>
      <w:r>
        <w:t>in to</w:t>
      </w:r>
      <w:proofErr w:type="gramEnd"/>
      <w:r>
        <w:t xml:space="preserve"> this container.</w:t>
      </w:r>
    </w:p>
    <w:p w14:paraId="26B99DC7" w14:textId="7D5D79DC" w:rsidR="003D2091" w:rsidRDefault="003D2091" w:rsidP="003D2091">
      <w:pPr>
        <w:pStyle w:val="Heading1"/>
      </w:pPr>
      <w:r>
        <w:t>Testing our Model Service</w:t>
      </w:r>
    </w:p>
    <w:p w14:paraId="0618FB37" w14:textId="7D350285" w:rsidR="003D2091" w:rsidRDefault="003D2091" w:rsidP="003D2091">
      <w:pPr>
        <w:pStyle w:val="ListParagraph"/>
        <w:numPr>
          <w:ilvl w:val="0"/>
          <w:numId w:val="18"/>
        </w:numPr>
      </w:pPr>
      <w:r>
        <w:t>There are several ways we can test our model service.</w:t>
      </w:r>
      <w:r w:rsidR="00FB7F71">
        <w:t xml:space="preserve"> The easiest is to use Curl at the command line (this may be slightly different on a Windows machine)</w:t>
      </w:r>
    </w:p>
    <w:p w14:paraId="75AEB182" w14:textId="69BA94B9" w:rsidR="00FB7F71" w:rsidRPr="00FB7F71" w:rsidRDefault="00FB7F71" w:rsidP="00FB7F71">
      <w:pPr>
        <w:pStyle w:val="MessageHeader"/>
      </w:pPr>
      <w:r w:rsidRPr="00FB7F71">
        <w:t xml:space="preserve">curl -d '{"inputs": [[2022.0, 107.0]]}' -X POST </w:t>
      </w:r>
      <w:bookmarkStart w:id="0" w:name="OLE_LINK1"/>
      <w:bookmarkStart w:id="1" w:name="OLE_LINK2"/>
      <w:r w:rsidRPr="00FB7F71">
        <w:fldChar w:fldCharType="begin"/>
      </w:r>
      <w:r w:rsidRPr="00FB7F71">
        <w:instrText xml:space="preserve"> HYPERLINK "</w:instrText>
      </w:r>
      <w:r w:rsidRPr="00FB7F71">
        <w:instrText>http://localhost:8501/v1/models/dow_regression:predict</w:instrText>
      </w:r>
      <w:r w:rsidRPr="00FB7F71">
        <w:instrText xml:space="preserve">" </w:instrText>
      </w:r>
      <w:r w:rsidRPr="00FB7F71">
        <w:fldChar w:fldCharType="separate"/>
      </w:r>
      <w:r w:rsidRPr="00FB7F71">
        <w:rPr>
          <w:rStyle w:val="Hyperlink"/>
          <w:color w:val="auto"/>
          <w:u w:val="none"/>
        </w:rPr>
        <w:t>http://localhost:8501/v1/models/dow_regression:predict</w:t>
      </w:r>
      <w:r w:rsidRPr="00FB7F71">
        <w:fldChar w:fldCharType="end"/>
      </w:r>
      <w:bookmarkEnd w:id="0"/>
      <w:bookmarkEnd w:id="1"/>
    </w:p>
    <w:p w14:paraId="2475B15D" w14:textId="5AE61BBF" w:rsidR="00EC1006" w:rsidRDefault="00EC1006" w:rsidP="00EC1006">
      <w:pPr>
        <w:pStyle w:val="IntenseQuote"/>
      </w:pPr>
      <w:r>
        <w:t xml:space="preserve">Notice that our version 1 of the model becomes part of the URL, conceivably if we have multiple model </w:t>
      </w:r>
      <w:proofErr w:type="gramStart"/>
      <w:r>
        <w:t>versions</w:t>
      </w:r>
      <w:proofErr w:type="gramEnd"/>
      <w:r>
        <w:t xml:space="preserve"> we can control which one we are calling</w:t>
      </w:r>
    </w:p>
    <w:p w14:paraId="4BFC8A4E" w14:textId="611602C9" w:rsidR="00FB7F71" w:rsidRDefault="00FB7F71" w:rsidP="00FB7F71">
      <w:pPr>
        <w:pStyle w:val="ListParagraph"/>
        <w:numPr>
          <w:ilvl w:val="0"/>
          <w:numId w:val="18"/>
        </w:numPr>
      </w:pPr>
      <w:r>
        <w:t>What we have done here is pass in an input in the shape that we puller from our model, a matrix tensor with one dimension. That dimension has two values, the year to get a prediction for and the year – 1950. In this case we are looking for the prediction on year 2022.</w:t>
      </w:r>
    </w:p>
    <w:p w14:paraId="7E3F4224" w14:textId="2FD2D5CB" w:rsidR="00FB7F71" w:rsidRDefault="00FB7F71" w:rsidP="00FB7F71">
      <w:pPr>
        <w:pStyle w:val="ListParagraph"/>
        <w:numPr>
          <w:ilvl w:val="0"/>
          <w:numId w:val="18"/>
        </w:numPr>
      </w:pPr>
      <w:r>
        <w:t>I received the following result:</w:t>
      </w:r>
    </w:p>
    <w:p w14:paraId="4786BA4A" w14:textId="77777777" w:rsidR="00FB7F71" w:rsidRDefault="00FB7F71" w:rsidP="00FB7F71">
      <w:pPr>
        <w:pStyle w:val="MessageHeader"/>
      </w:pPr>
      <w:r>
        <w:t>{</w:t>
      </w:r>
    </w:p>
    <w:p w14:paraId="16A5930F" w14:textId="77777777" w:rsidR="00FB7F71" w:rsidRDefault="00FB7F71" w:rsidP="00FB7F71">
      <w:pPr>
        <w:pStyle w:val="MessageHeader"/>
      </w:pPr>
      <w:r>
        <w:t xml:space="preserve">    "outputs": [</w:t>
      </w:r>
    </w:p>
    <w:p w14:paraId="690768AF" w14:textId="77777777" w:rsidR="00FB7F71" w:rsidRDefault="00FB7F71" w:rsidP="00FB7F71">
      <w:pPr>
        <w:pStyle w:val="MessageHeader"/>
      </w:pPr>
      <w:r>
        <w:t xml:space="preserve">        [</w:t>
      </w:r>
    </w:p>
    <w:p w14:paraId="5C47F14A" w14:textId="77777777" w:rsidR="00FB7F71" w:rsidRDefault="00FB7F71" w:rsidP="00FB7F71">
      <w:pPr>
        <w:pStyle w:val="MessageHeader"/>
      </w:pPr>
      <w:r>
        <w:t xml:space="preserve">            23032.1406</w:t>
      </w:r>
    </w:p>
    <w:p w14:paraId="4F009D6A" w14:textId="77777777" w:rsidR="00FB7F71" w:rsidRDefault="00FB7F71" w:rsidP="00FB7F71">
      <w:pPr>
        <w:pStyle w:val="MessageHeader"/>
      </w:pPr>
      <w:r>
        <w:t xml:space="preserve">        ]</w:t>
      </w:r>
    </w:p>
    <w:p w14:paraId="65A3DD2C" w14:textId="77777777" w:rsidR="00FB7F71" w:rsidRDefault="00FB7F71" w:rsidP="00FB7F71">
      <w:pPr>
        <w:pStyle w:val="MessageHeader"/>
      </w:pPr>
      <w:r>
        <w:t xml:space="preserve">    ]</w:t>
      </w:r>
    </w:p>
    <w:p w14:paraId="4660AB15" w14:textId="5A68CFE1" w:rsidR="00FB7F71" w:rsidRDefault="00FB7F71" w:rsidP="00FB7F71">
      <w:pPr>
        <w:pStyle w:val="MessageHeader"/>
      </w:pPr>
      <w:r>
        <w:lastRenderedPageBreak/>
        <w:t>}</w:t>
      </w:r>
    </w:p>
    <w:p w14:paraId="2E516FD3" w14:textId="77A4A65D" w:rsidR="00FB7F71" w:rsidRDefault="00FB7F71" w:rsidP="00FB7F71">
      <w:pPr>
        <w:pStyle w:val="ListParagraph"/>
        <w:numPr>
          <w:ilvl w:val="0"/>
          <w:numId w:val="21"/>
        </w:numPr>
      </w:pPr>
      <w:r>
        <w:t>What if we wanted to call this in a .Net standard Website? To do this open up the Lab10 project in the Projects folder.</w:t>
      </w:r>
    </w:p>
    <w:p w14:paraId="028F4509" w14:textId="6CD7F45D" w:rsidR="00EC1006" w:rsidRDefault="00EC1006" w:rsidP="00FB7F71">
      <w:pPr>
        <w:pStyle w:val="ListParagraph"/>
        <w:numPr>
          <w:ilvl w:val="0"/>
          <w:numId w:val="21"/>
        </w:numPr>
      </w:pPr>
      <w:r>
        <w:t xml:space="preserve">In the Constants </w:t>
      </w:r>
      <w:proofErr w:type="spellStart"/>
      <w:r>
        <w:t>TensorFlowML</w:t>
      </w:r>
      <w:proofErr w:type="spellEnd"/>
      <w:r>
        <w:t xml:space="preserve"> </w:t>
      </w:r>
      <w:proofErr w:type="spellStart"/>
      <w:r>
        <w:t>fils</w:t>
      </w:r>
      <w:proofErr w:type="spellEnd"/>
      <w:r>
        <w:t xml:space="preserve"> set the value of the </w:t>
      </w:r>
      <w:proofErr w:type="spellStart"/>
      <w:r>
        <w:t>RegressionEndpoint</w:t>
      </w:r>
      <w:proofErr w:type="spellEnd"/>
      <w:r>
        <w:t xml:space="preserve"> variable.</w:t>
      </w:r>
    </w:p>
    <w:p w14:paraId="6D214F93" w14:textId="512C1A1E" w:rsidR="00EC1006" w:rsidRDefault="00EC1006" w:rsidP="00EC1006">
      <w:pPr>
        <w:pStyle w:val="MessageHeader"/>
      </w:pPr>
      <w:hyperlink r:id="rId5" w:history="1">
        <w:r w:rsidRPr="0052269F">
          <w:rPr>
            <w:rStyle w:val="Hyperlink"/>
          </w:rPr>
          <w:t>http://localhost:8501/v1/models/dow_regression:predict</w:t>
        </w:r>
      </w:hyperlink>
    </w:p>
    <w:p w14:paraId="22E804D4" w14:textId="79B75864" w:rsidR="00FB7F71" w:rsidRDefault="00EC1006" w:rsidP="00EC1006">
      <w:pPr>
        <w:pStyle w:val="ListParagraph"/>
        <w:numPr>
          <w:ilvl w:val="0"/>
          <w:numId w:val="22"/>
        </w:numPr>
      </w:pPr>
      <w:r>
        <w:t xml:space="preserve">Open the </w:t>
      </w:r>
      <w:r w:rsidR="00222159">
        <w:t>Controllers\</w:t>
      </w:r>
      <w:proofErr w:type="spellStart"/>
      <w:r w:rsidR="00222159">
        <w:t>HomeController</w:t>
      </w:r>
      <w:proofErr w:type="spellEnd"/>
      <w:r w:rsidR="00222159">
        <w:t xml:space="preserve"> file. Add the following to implement the “Predict” function</w:t>
      </w:r>
    </w:p>
    <w:p w14:paraId="799A5392" w14:textId="77777777" w:rsidR="00222159" w:rsidRDefault="00222159" w:rsidP="00222159">
      <w:pPr>
        <w:pStyle w:val="MessageHeader"/>
      </w:pPr>
      <w:r>
        <w:t xml:space="preserve">            var </w:t>
      </w:r>
      <w:proofErr w:type="spellStart"/>
      <w:r>
        <w:t>returnValue</w:t>
      </w:r>
      <w:proofErr w:type="spellEnd"/>
      <w:r>
        <w:t xml:space="preserve"> = new </w:t>
      </w:r>
      <w:proofErr w:type="spellStart"/>
      <w:r>
        <w:t>IndexModel</w:t>
      </w:r>
      <w:proofErr w:type="spellEnd"/>
    </w:p>
    <w:p w14:paraId="3084F98F" w14:textId="77777777" w:rsidR="00222159" w:rsidRDefault="00222159" w:rsidP="00222159">
      <w:pPr>
        <w:pStyle w:val="MessageHeader"/>
      </w:pPr>
      <w:r>
        <w:t xml:space="preserve">            {</w:t>
      </w:r>
    </w:p>
    <w:p w14:paraId="78669D9D" w14:textId="77777777" w:rsidR="00222159" w:rsidRDefault="00222159" w:rsidP="00222159">
      <w:pPr>
        <w:pStyle w:val="MessageHeader"/>
      </w:pPr>
      <w:r>
        <w:t xml:space="preserve">                </w:t>
      </w:r>
      <w:proofErr w:type="spellStart"/>
      <w:r>
        <w:t>YearToPredict</w:t>
      </w:r>
      <w:proofErr w:type="spellEnd"/>
      <w:r>
        <w:t xml:space="preserve"> = </w:t>
      </w:r>
      <w:proofErr w:type="spellStart"/>
      <w:r>
        <w:t>yearToPredict</w:t>
      </w:r>
      <w:proofErr w:type="spellEnd"/>
    </w:p>
    <w:p w14:paraId="13B998DB" w14:textId="77777777" w:rsidR="00222159" w:rsidRDefault="00222159" w:rsidP="00222159">
      <w:pPr>
        <w:pStyle w:val="MessageHeader"/>
      </w:pPr>
      <w:r>
        <w:t xml:space="preserve">            };</w:t>
      </w:r>
    </w:p>
    <w:p w14:paraId="5229D71C" w14:textId="77777777" w:rsidR="00222159" w:rsidRDefault="00222159" w:rsidP="00222159">
      <w:pPr>
        <w:pStyle w:val="MessageHeader"/>
      </w:pPr>
    </w:p>
    <w:p w14:paraId="2A2E26F0" w14:textId="77777777" w:rsidR="00222159" w:rsidRDefault="00222159" w:rsidP="00222159">
      <w:pPr>
        <w:pStyle w:val="MessageHeader"/>
      </w:pPr>
      <w:r>
        <w:t xml:space="preserve">            var </w:t>
      </w:r>
      <w:proofErr w:type="spellStart"/>
      <w:r>
        <w:t>intYear</w:t>
      </w:r>
      <w:proofErr w:type="spellEnd"/>
      <w:r>
        <w:t xml:space="preserve"> = </w:t>
      </w:r>
      <w:proofErr w:type="spellStart"/>
      <w:proofErr w:type="gramStart"/>
      <w:r>
        <w:t>int.Parse</w:t>
      </w:r>
      <w:proofErr w:type="spellEnd"/>
      <w:proofErr w:type="gramEnd"/>
      <w:r>
        <w:t>(</w:t>
      </w:r>
      <w:proofErr w:type="spellStart"/>
      <w:r>
        <w:t>yearToPredict</w:t>
      </w:r>
      <w:proofErr w:type="spellEnd"/>
      <w:r>
        <w:t>);</w:t>
      </w:r>
    </w:p>
    <w:p w14:paraId="47988FE4" w14:textId="77777777" w:rsidR="00222159" w:rsidRDefault="00222159" w:rsidP="00222159">
      <w:pPr>
        <w:pStyle w:val="MessageHeader"/>
      </w:pPr>
      <w:r>
        <w:t xml:space="preserve">            var data = $"{{\"inputs\": [[{</w:t>
      </w:r>
      <w:proofErr w:type="spellStart"/>
      <w:r>
        <w:t>intYear</w:t>
      </w:r>
      <w:proofErr w:type="spellEnd"/>
      <w:r>
        <w:t>}.0, {</w:t>
      </w:r>
      <w:proofErr w:type="spellStart"/>
      <w:r>
        <w:t>intYear</w:t>
      </w:r>
      <w:proofErr w:type="spellEnd"/>
      <w:r>
        <w:t xml:space="preserve"> - 1915}.0]]}}";</w:t>
      </w:r>
    </w:p>
    <w:p w14:paraId="42D4FB57" w14:textId="77777777" w:rsidR="00222159" w:rsidRDefault="00222159" w:rsidP="00222159">
      <w:pPr>
        <w:pStyle w:val="MessageHeader"/>
      </w:pPr>
    </w:p>
    <w:p w14:paraId="7FBB0674" w14:textId="77777777" w:rsidR="00222159" w:rsidRDefault="00222159" w:rsidP="00222159">
      <w:pPr>
        <w:pStyle w:val="MessageHeader"/>
      </w:pPr>
      <w:r>
        <w:t xml:space="preserve">            var request = (HttpWebRequest)WebRequest.Create(TensorFlowML.RegressionEndpoint);</w:t>
      </w:r>
    </w:p>
    <w:p w14:paraId="44F385C7" w14:textId="77777777" w:rsidR="00222159" w:rsidRDefault="00222159" w:rsidP="00222159">
      <w:pPr>
        <w:pStyle w:val="MessageHeader"/>
      </w:pPr>
      <w:r>
        <w:t xml:space="preserve">            </w:t>
      </w:r>
      <w:proofErr w:type="spellStart"/>
      <w:proofErr w:type="gramStart"/>
      <w:r>
        <w:t>request.Method</w:t>
      </w:r>
      <w:proofErr w:type="spellEnd"/>
      <w:proofErr w:type="gramEnd"/>
      <w:r>
        <w:t xml:space="preserve"> = "POST";</w:t>
      </w:r>
    </w:p>
    <w:p w14:paraId="4D600406" w14:textId="77777777" w:rsidR="00222159" w:rsidRDefault="00222159" w:rsidP="00222159">
      <w:pPr>
        <w:pStyle w:val="MessageHeader"/>
      </w:pPr>
      <w:r>
        <w:t xml:space="preserve">            </w:t>
      </w:r>
      <w:proofErr w:type="spellStart"/>
      <w:proofErr w:type="gramStart"/>
      <w:r>
        <w:t>request.ContentType</w:t>
      </w:r>
      <w:proofErr w:type="spellEnd"/>
      <w:proofErr w:type="gramEnd"/>
      <w:r>
        <w:t xml:space="preserve"> = "application/json";</w:t>
      </w:r>
    </w:p>
    <w:p w14:paraId="7787471F" w14:textId="77777777" w:rsidR="00222159" w:rsidRDefault="00222159" w:rsidP="00222159">
      <w:pPr>
        <w:pStyle w:val="MessageHeader"/>
      </w:pPr>
      <w:r>
        <w:t xml:space="preserve">            </w:t>
      </w:r>
      <w:proofErr w:type="spellStart"/>
      <w:proofErr w:type="gramStart"/>
      <w:r>
        <w:t>request.ContentLength</w:t>
      </w:r>
      <w:proofErr w:type="spellEnd"/>
      <w:proofErr w:type="gramEnd"/>
      <w:r>
        <w:t xml:space="preserve"> = </w:t>
      </w:r>
      <w:proofErr w:type="spellStart"/>
      <w:r>
        <w:t>data.Length</w:t>
      </w:r>
      <w:proofErr w:type="spellEnd"/>
      <w:r>
        <w:t>;</w:t>
      </w:r>
    </w:p>
    <w:p w14:paraId="1BC07483" w14:textId="77777777" w:rsidR="00222159" w:rsidRDefault="00222159" w:rsidP="00222159">
      <w:pPr>
        <w:pStyle w:val="MessageHeader"/>
      </w:pPr>
    </w:p>
    <w:p w14:paraId="41428FFE" w14:textId="77777777" w:rsidR="00222159" w:rsidRDefault="00222159" w:rsidP="00222159">
      <w:pPr>
        <w:pStyle w:val="MessageHeader"/>
      </w:pPr>
      <w:r>
        <w:t xml:space="preserve">            using (var </w:t>
      </w:r>
      <w:proofErr w:type="spellStart"/>
      <w:r>
        <w:t>webStream</w:t>
      </w:r>
      <w:proofErr w:type="spellEnd"/>
      <w:r>
        <w:t xml:space="preserve"> = await </w:t>
      </w:r>
      <w:proofErr w:type="spellStart"/>
      <w:proofErr w:type="gramStart"/>
      <w:r>
        <w:t>request.GetRequestStreamAsync</w:t>
      </w:r>
      <w:proofErr w:type="spellEnd"/>
      <w:proofErr w:type="gramEnd"/>
      <w:r>
        <w:t>())</w:t>
      </w:r>
    </w:p>
    <w:p w14:paraId="319AEB46" w14:textId="77777777" w:rsidR="00222159" w:rsidRDefault="00222159" w:rsidP="00222159">
      <w:pPr>
        <w:pStyle w:val="MessageHeader"/>
      </w:pPr>
      <w:r>
        <w:t xml:space="preserve">            {</w:t>
      </w:r>
    </w:p>
    <w:p w14:paraId="1F40BAC4" w14:textId="77777777" w:rsidR="00222159" w:rsidRDefault="00222159" w:rsidP="00222159">
      <w:pPr>
        <w:pStyle w:val="MessageHeader"/>
      </w:pPr>
      <w:r>
        <w:t xml:space="preserve">                using (var </w:t>
      </w:r>
      <w:proofErr w:type="spellStart"/>
      <w:r>
        <w:t>requestWriter</w:t>
      </w:r>
      <w:proofErr w:type="spellEnd"/>
      <w:r>
        <w:t xml:space="preserve"> = new </w:t>
      </w:r>
      <w:proofErr w:type="spellStart"/>
      <w:proofErr w:type="gramStart"/>
      <w:r>
        <w:t>StreamWriter</w:t>
      </w:r>
      <w:proofErr w:type="spellEnd"/>
      <w:r>
        <w:t>(</w:t>
      </w:r>
      <w:proofErr w:type="spellStart"/>
      <w:proofErr w:type="gramEnd"/>
      <w:r>
        <w:t>webStream</w:t>
      </w:r>
      <w:proofErr w:type="spellEnd"/>
      <w:r>
        <w:t xml:space="preserve">, </w:t>
      </w:r>
      <w:proofErr w:type="spellStart"/>
      <w:r>
        <w:t>System.Text.Encoding.ASCII</w:t>
      </w:r>
      <w:proofErr w:type="spellEnd"/>
      <w:r>
        <w:t>))</w:t>
      </w:r>
    </w:p>
    <w:p w14:paraId="1149BEFB" w14:textId="77777777" w:rsidR="00222159" w:rsidRDefault="00222159" w:rsidP="00222159">
      <w:pPr>
        <w:pStyle w:val="MessageHeader"/>
      </w:pPr>
      <w:r>
        <w:t xml:space="preserve">                {</w:t>
      </w:r>
    </w:p>
    <w:p w14:paraId="55306B7D" w14:textId="77777777" w:rsidR="00222159" w:rsidRDefault="00222159" w:rsidP="00222159">
      <w:pPr>
        <w:pStyle w:val="MessageHeader"/>
      </w:pPr>
      <w:r>
        <w:t xml:space="preserve">                    await </w:t>
      </w:r>
      <w:proofErr w:type="spellStart"/>
      <w:r>
        <w:t>requestWriter.WriteAsync</w:t>
      </w:r>
      <w:proofErr w:type="spellEnd"/>
      <w:r>
        <w:t>(data);</w:t>
      </w:r>
    </w:p>
    <w:p w14:paraId="3D987F1D" w14:textId="77777777" w:rsidR="00222159" w:rsidRDefault="00222159" w:rsidP="00222159">
      <w:pPr>
        <w:pStyle w:val="MessageHeader"/>
      </w:pPr>
      <w:r>
        <w:t xml:space="preserve">                }</w:t>
      </w:r>
    </w:p>
    <w:p w14:paraId="1E515A2C" w14:textId="77777777" w:rsidR="00222159" w:rsidRDefault="00222159" w:rsidP="00222159">
      <w:pPr>
        <w:pStyle w:val="MessageHeader"/>
      </w:pPr>
      <w:r>
        <w:t xml:space="preserve">            }</w:t>
      </w:r>
    </w:p>
    <w:p w14:paraId="31FD0D45" w14:textId="77777777" w:rsidR="00222159" w:rsidRDefault="00222159" w:rsidP="00222159">
      <w:pPr>
        <w:pStyle w:val="MessageHeader"/>
      </w:pPr>
    </w:p>
    <w:p w14:paraId="53F2EE40" w14:textId="77777777" w:rsidR="00222159" w:rsidRDefault="00222159" w:rsidP="00222159">
      <w:pPr>
        <w:pStyle w:val="MessageHeader"/>
      </w:pPr>
      <w:r>
        <w:t xml:space="preserve">            var </w:t>
      </w:r>
      <w:proofErr w:type="spellStart"/>
      <w:r>
        <w:t>webResponse</w:t>
      </w:r>
      <w:proofErr w:type="spellEnd"/>
      <w:r>
        <w:t xml:space="preserve"> = await </w:t>
      </w:r>
      <w:proofErr w:type="spellStart"/>
      <w:proofErr w:type="gramStart"/>
      <w:r>
        <w:t>request.GetResponseAsync</w:t>
      </w:r>
      <w:proofErr w:type="spellEnd"/>
      <w:proofErr w:type="gramEnd"/>
      <w:r>
        <w:t>();</w:t>
      </w:r>
    </w:p>
    <w:p w14:paraId="29AAF374" w14:textId="77777777" w:rsidR="00222159" w:rsidRDefault="00222159" w:rsidP="00222159">
      <w:pPr>
        <w:pStyle w:val="MessageHeader"/>
      </w:pPr>
      <w:r>
        <w:t xml:space="preserve">            using (Stream </w:t>
      </w:r>
      <w:proofErr w:type="spellStart"/>
      <w:r>
        <w:t>webStream</w:t>
      </w:r>
      <w:proofErr w:type="spellEnd"/>
      <w:r>
        <w:t xml:space="preserve"> = </w:t>
      </w:r>
      <w:proofErr w:type="spellStart"/>
      <w:r>
        <w:t>webResponse.GetResponseStream</w:t>
      </w:r>
      <w:proofErr w:type="spellEnd"/>
      <w:r>
        <w:t>(</w:t>
      </w:r>
      <w:proofErr w:type="gramStart"/>
      <w:r>
        <w:t>) ??</w:t>
      </w:r>
      <w:proofErr w:type="gramEnd"/>
      <w:r>
        <w:t xml:space="preserve"> </w:t>
      </w:r>
      <w:proofErr w:type="spellStart"/>
      <w:r>
        <w:t>Stream.Null</w:t>
      </w:r>
      <w:proofErr w:type="spellEnd"/>
      <w:r>
        <w:t>)</w:t>
      </w:r>
    </w:p>
    <w:p w14:paraId="1E4A79B1" w14:textId="77777777" w:rsidR="00222159" w:rsidRDefault="00222159" w:rsidP="00222159">
      <w:pPr>
        <w:pStyle w:val="MessageHeader"/>
      </w:pPr>
      <w:r>
        <w:t xml:space="preserve">            {</w:t>
      </w:r>
    </w:p>
    <w:p w14:paraId="2A2B38E5" w14:textId="77777777" w:rsidR="00222159" w:rsidRDefault="00222159" w:rsidP="00222159">
      <w:pPr>
        <w:pStyle w:val="MessageHeader"/>
      </w:pPr>
      <w:r>
        <w:t xml:space="preserve">                using (</w:t>
      </w:r>
      <w:proofErr w:type="spellStart"/>
      <w:r>
        <w:t>StreamReader</w:t>
      </w:r>
      <w:proofErr w:type="spellEnd"/>
      <w:r>
        <w:t xml:space="preserve"> </w:t>
      </w:r>
      <w:proofErr w:type="spellStart"/>
      <w:r>
        <w:t>responseReader</w:t>
      </w:r>
      <w:proofErr w:type="spellEnd"/>
      <w:r>
        <w:t xml:space="preserve"> = new </w:t>
      </w:r>
      <w:proofErr w:type="spellStart"/>
      <w:r>
        <w:t>StreamReader</w:t>
      </w:r>
      <w:proofErr w:type="spellEnd"/>
      <w:r>
        <w:t>(</w:t>
      </w:r>
      <w:proofErr w:type="spellStart"/>
      <w:r>
        <w:t>webStream</w:t>
      </w:r>
      <w:proofErr w:type="spellEnd"/>
      <w:r>
        <w:t>))</w:t>
      </w:r>
    </w:p>
    <w:p w14:paraId="57326881" w14:textId="77777777" w:rsidR="00222159" w:rsidRDefault="00222159" w:rsidP="00222159">
      <w:pPr>
        <w:pStyle w:val="MessageHeader"/>
      </w:pPr>
      <w:r>
        <w:t xml:space="preserve">                {</w:t>
      </w:r>
    </w:p>
    <w:p w14:paraId="43E0095C" w14:textId="77777777" w:rsidR="00222159" w:rsidRDefault="00222159" w:rsidP="00222159">
      <w:pPr>
        <w:pStyle w:val="MessageHeader"/>
      </w:pPr>
      <w:r>
        <w:t xml:space="preserve">                    </w:t>
      </w:r>
      <w:proofErr w:type="spellStart"/>
      <w:r>
        <w:t>returnValue.Result</w:t>
      </w:r>
      <w:proofErr w:type="spellEnd"/>
      <w:r>
        <w:t xml:space="preserve"> = </w:t>
      </w:r>
      <w:proofErr w:type="spellStart"/>
      <w:r>
        <w:t>responseReader.ReadToEnd</w:t>
      </w:r>
      <w:proofErr w:type="spellEnd"/>
      <w:r>
        <w:t>();</w:t>
      </w:r>
    </w:p>
    <w:p w14:paraId="04D3E8DD" w14:textId="77777777" w:rsidR="00222159" w:rsidRDefault="00222159" w:rsidP="00222159">
      <w:pPr>
        <w:pStyle w:val="MessageHeader"/>
      </w:pPr>
    </w:p>
    <w:p w14:paraId="509922FA" w14:textId="77777777" w:rsidR="00222159" w:rsidRDefault="00222159" w:rsidP="00222159">
      <w:pPr>
        <w:pStyle w:val="MessageHeader"/>
      </w:pPr>
      <w:r>
        <w:t xml:space="preserve">                }</w:t>
      </w:r>
    </w:p>
    <w:p w14:paraId="1DDFAF9B" w14:textId="77777777" w:rsidR="00222159" w:rsidRDefault="00222159" w:rsidP="00222159">
      <w:pPr>
        <w:pStyle w:val="MessageHeader"/>
      </w:pPr>
      <w:r>
        <w:t xml:space="preserve">            }</w:t>
      </w:r>
    </w:p>
    <w:p w14:paraId="09C6E074" w14:textId="7AAE9D59" w:rsidR="00222159" w:rsidRDefault="00222159" w:rsidP="00222159">
      <w:pPr>
        <w:pStyle w:val="MessageHeader"/>
      </w:pPr>
      <w:r>
        <w:t xml:space="preserve">            return </w:t>
      </w:r>
      <w:proofErr w:type="spellStart"/>
      <w:r>
        <w:t>returnValue</w:t>
      </w:r>
      <w:proofErr w:type="spellEnd"/>
      <w:r>
        <w:t>;</w:t>
      </w:r>
    </w:p>
    <w:p w14:paraId="17D74649" w14:textId="6757BC53" w:rsidR="00222159" w:rsidRDefault="00222159" w:rsidP="00222159">
      <w:pPr>
        <w:pStyle w:val="ListParagraph"/>
        <w:numPr>
          <w:ilvl w:val="0"/>
          <w:numId w:val="22"/>
        </w:numPr>
      </w:pPr>
      <w:r>
        <w:t>Run the project and try entering 1922.</w:t>
      </w:r>
    </w:p>
    <w:p w14:paraId="2BE0BCA8" w14:textId="3F05A9C0" w:rsidR="00222159" w:rsidRDefault="00222159" w:rsidP="00222159">
      <w:pPr>
        <w:pStyle w:val="ListParagraph"/>
        <w:numPr>
          <w:ilvl w:val="0"/>
          <w:numId w:val="22"/>
        </w:numPr>
      </w:pPr>
      <w:r>
        <w:t>Try other years like 1915 or 2050</w:t>
      </w:r>
    </w:p>
    <w:p w14:paraId="574DFB72" w14:textId="7285B40E" w:rsidR="00222159" w:rsidRPr="003D2091" w:rsidRDefault="00222159" w:rsidP="00222159">
      <w:pPr>
        <w:pStyle w:val="IntenseQuote"/>
      </w:pPr>
      <w:r>
        <w:lastRenderedPageBreak/>
        <w:t>Notice that when we get to the start of our model years like 1915 don’t return the right value. In fact, the model has no concept of when the stock market began so it will return negative numbers. Our model isn’t perfect and for things that have a finite beginning, reasonableness checks may need to be added. Is this model accurate enough? Likely not for something like the Dow, so much more needs to go into such a prediction. Understanding the question of, “is this accurate enough” is a foundational question for machine lea</w:t>
      </w:r>
      <w:bookmarkStart w:id="2" w:name="_GoBack"/>
      <w:bookmarkEnd w:id="2"/>
      <w:r>
        <w:t>rning.</w:t>
      </w:r>
    </w:p>
    <w:sectPr w:rsidR="00222159" w:rsidRPr="003D2091"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D1CE4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3E13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D487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F051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8EA6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64B1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4407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042C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A55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F6E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1700C"/>
    <w:multiLevelType w:val="hybridMultilevel"/>
    <w:tmpl w:val="8DD6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6A0D0F"/>
    <w:multiLevelType w:val="hybridMultilevel"/>
    <w:tmpl w:val="B472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C433CB"/>
    <w:multiLevelType w:val="hybridMultilevel"/>
    <w:tmpl w:val="67A4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F186C"/>
    <w:multiLevelType w:val="hybridMultilevel"/>
    <w:tmpl w:val="5F3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D4746"/>
    <w:multiLevelType w:val="hybridMultilevel"/>
    <w:tmpl w:val="13D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AA100F"/>
    <w:multiLevelType w:val="hybridMultilevel"/>
    <w:tmpl w:val="EDD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D184E"/>
    <w:multiLevelType w:val="hybridMultilevel"/>
    <w:tmpl w:val="204C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07609"/>
    <w:multiLevelType w:val="hybridMultilevel"/>
    <w:tmpl w:val="715E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123F4"/>
    <w:multiLevelType w:val="hybridMultilevel"/>
    <w:tmpl w:val="F456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64558"/>
    <w:multiLevelType w:val="hybridMultilevel"/>
    <w:tmpl w:val="0BE22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1"/>
  </w:num>
  <w:num w:numId="3">
    <w:abstractNumId w:val="16"/>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20"/>
  </w:num>
  <w:num w:numId="15">
    <w:abstractNumId w:val="13"/>
  </w:num>
  <w:num w:numId="16">
    <w:abstractNumId w:val="17"/>
  </w:num>
  <w:num w:numId="17">
    <w:abstractNumId w:val="18"/>
  </w:num>
  <w:num w:numId="18">
    <w:abstractNumId w:val="11"/>
  </w:num>
  <w:num w:numId="19">
    <w:abstractNumId w:val="10"/>
  </w:num>
  <w:num w:numId="20">
    <w:abstractNumId w:val="12"/>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52217"/>
    <w:rsid w:val="000959A1"/>
    <w:rsid w:val="000B605A"/>
    <w:rsid w:val="000C0208"/>
    <w:rsid w:val="000D7A25"/>
    <w:rsid w:val="000F7F65"/>
    <w:rsid w:val="00101D50"/>
    <w:rsid w:val="00162068"/>
    <w:rsid w:val="001920F1"/>
    <w:rsid w:val="00222159"/>
    <w:rsid w:val="00260669"/>
    <w:rsid w:val="00296879"/>
    <w:rsid w:val="002C2554"/>
    <w:rsid w:val="002F314E"/>
    <w:rsid w:val="00306E34"/>
    <w:rsid w:val="00307DE0"/>
    <w:rsid w:val="0031567A"/>
    <w:rsid w:val="0033471A"/>
    <w:rsid w:val="00337F54"/>
    <w:rsid w:val="00351D1C"/>
    <w:rsid w:val="003A317B"/>
    <w:rsid w:val="003D2091"/>
    <w:rsid w:val="00423C41"/>
    <w:rsid w:val="00472E5E"/>
    <w:rsid w:val="005A6180"/>
    <w:rsid w:val="006445DD"/>
    <w:rsid w:val="006C344F"/>
    <w:rsid w:val="00787C8E"/>
    <w:rsid w:val="00826CCA"/>
    <w:rsid w:val="008D27FC"/>
    <w:rsid w:val="00982A5F"/>
    <w:rsid w:val="009E149E"/>
    <w:rsid w:val="009F1E7A"/>
    <w:rsid w:val="00A329CE"/>
    <w:rsid w:val="00A672F2"/>
    <w:rsid w:val="00AC237E"/>
    <w:rsid w:val="00B10494"/>
    <w:rsid w:val="00BA0880"/>
    <w:rsid w:val="00C153AB"/>
    <w:rsid w:val="00C5487C"/>
    <w:rsid w:val="00C569DF"/>
    <w:rsid w:val="00C620A4"/>
    <w:rsid w:val="00C64FEE"/>
    <w:rsid w:val="00CD09C6"/>
    <w:rsid w:val="00CE7EB2"/>
    <w:rsid w:val="00D36886"/>
    <w:rsid w:val="00D47E0A"/>
    <w:rsid w:val="00DB088D"/>
    <w:rsid w:val="00DD4B75"/>
    <w:rsid w:val="00E1139B"/>
    <w:rsid w:val="00E341F3"/>
    <w:rsid w:val="00E43003"/>
    <w:rsid w:val="00E81A1C"/>
    <w:rsid w:val="00E97155"/>
    <w:rsid w:val="00EC1006"/>
    <w:rsid w:val="00F10377"/>
    <w:rsid w:val="00F35AD4"/>
    <w:rsid w:val="00F4104E"/>
    <w:rsid w:val="00F838A1"/>
    <w:rsid w:val="00F9060A"/>
    <w:rsid w:val="00FB7F71"/>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character" w:styleId="UnresolvedMention">
    <w:name w:val="Unresolved Mention"/>
    <w:basedOn w:val="DefaultParagraphFont"/>
    <w:uiPriority w:val="99"/>
    <w:rsid w:val="00472E5E"/>
    <w:rPr>
      <w:color w:val="605E5C"/>
      <w:shd w:val="clear" w:color="auto" w:fill="E1DFDD"/>
    </w:rPr>
  </w:style>
  <w:style w:type="paragraph" w:styleId="MessageHeader">
    <w:name w:val="Message Header"/>
    <w:basedOn w:val="Normal"/>
    <w:link w:val="MessageHeaderChar"/>
    <w:uiPriority w:val="99"/>
    <w:unhideWhenUsed/>
    <w:rsid w:val="00472E5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472E5E"/>
    <w:rPr>
      <w:rFonts w:asciiTheme="majorHAnsi" w:eastAsiaTheme="majorEastAsia" w:hAnsiTheme="majorHAnsi" w:cstheme="majorBidi"/>
      <w:shd w:val="pct20" w:color="auto" w:fill="auto"/>
    </w:rPr>
  </w:style>
  <w:style w:type="paragraph" w:styleId="NoSpacing">
    <w:name w:val="No Spacing"/>
    <w:uiPriority w:val="1"/>
    <w:qFormat/>
    <w:rsid w:val="00C569DF"/>
  </w:style>
  <w:style w:type="character" w:styleId="Hyperlink">
    <w:name w:val="Hyperlink"/>
    <w:basedOn w:val="DefaultParagraphFont"/>
    <w:uiPriority w:val="99"/>
    <w:unhideWhenUsed/>
    <w:rsid w:val="00F838A1"/>
    <w:rPr>
      <w:color w:val="0000FF"/>
      <w:u w:val="single"/>
    </w:rPr>
  </w:style>
  <w:style w:type="paragraph" w:styleId="BlockText">
    <w:name w:val="Block Text"/>
    <w:basedOn w:val="Normal"/>
    <w:uiPriority w:val="99"/>
    <w:unhideWhenUsed/>
    <w:rsid w:val="00EC100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34033">
      <w:bodyDiv w:val="1"/>
      <w:marLeft w:val="0"/>
      <w:marRight w:val="0"/>
      <w:marTop w:val="0"/>
      <w:marBottom w:val="0"/>
      <w:divBdr>
        <w:top w:val="none" w:sz="0" w:space="0" w:color="auto"/>
        <w:left w:val="none" w:sz="0" w:space="0" w:color="auto"/>
        <w:bottom w:val="none" w:sz="0" w:space="0" w:color="auto"/>
        <w:right w:val="none" w:sz="0" w:space="0" w:color="auto"/>
      </w:divBdr>
    </w:div>
    <w:div w:id="1421952501">
      <w:bodyDiv w:val="1"/>
      <w:marLeft w:val="0"/>
      <w:marRight w:val="0"/>
      <w:marTop w:val="0"/>
      <w:marBottom w:val="0"/>
      <w:divBdr>
        <w:top w:val="none" w:sz="0" w:space="0" w:color="auto"/>
        <w:left w:val="none" w:sz="0" w:space="0" w:color="auto"/>
        <w:bottom w:val="none" w:sz="0" w:space="0" w:color="auto"/>
        <w:right w:val="none" w:sz="0" w:space="0" w:color="auto"/>
      </w:divBdr>
    </w:div>
    <w:div w:id="17534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501/v1/models/dow_regression:predi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10</cp:revision>
  <dcterms:created xsi:type="dcterms:W3CDTF">2019-11-08T04:29:00Z</dcterms:created>
  <dcterms:modified xsi:type="dcterms:W3CDTF">2019-11-19T17:00:00Z</dcterms:modified>
</cp:coreProperties>
</file>