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A1" w:rsidRPr="003C792B" w:rsidRDefault="003C792B" w:rsidP="00B9027C">
      <w:pPr>
        <w:jc w:val="center"/>
        <w:rPr>
          <w:rFonts w:ascii="Arial" w:hAnsi="Arial" w:cs="Arial"/>
          <w:b/>
        </w:rPr>
      </w:pPr>
      <w:r w:rsidRPr="003C792B">
        <w:rPr>
          <w:rFonts w:ascii="Arial" w:hAnsi="Arial" w:cs="Arial"/>
          <w:b/>
        </w:rPr>
        <w:t xml:space="preserve">INDICADORES DEL SISTEMA </w:t>
      </w:r>
      <w:r w:rsidR="004F6FE2">
        <w:rPr>
          <w:rFonts w:ascii="Arial" w:hAnsi="Arial" w:cs="Arial"/>
          <w:b/>
        </w:rPr>
        <w:t>INTEGRADO DE GESTIÓN</w:t>
      </w:r>
      <w:r w:rsidRPr="003C792B">
        <w:rPr>
          <w:rFonts w:ascii="Arial" w:hAnsi="Arial" w:cs="Arial"/>
          <w:b/>
        </w:rPr>
        <w:t xml:space="preserve"> (S</w:t>
      </w:r>
      <w:r w:rsidR="004F6FE2">
        <w:rPr>
          <w:rFonts w:ascii="Arial" w:hAnsi="Arial" w:cs="Arial"/>
          <w:b/>
        </w:rPr>
        <w:t>I</w:t>
      </w:r>
      <w:r w:rsidRPr="003C792B">
        <w:rPr>
          <w:rFonts w:ascii="Arial" w:hAnsi="Arial" w:cs="Arial"/>
          <w:b/>
        </w:rPr>
        <w:t>G)</w:t>
      </w:r>
      <w:r w:rsidR="00B9027C">
        <w:rPr>
          <w:rFonts w:ascii="Arial" w:hAnsi="Arial" w:cs="Arial"/>
          <w:b/>
        </w:rPr>
        <w:t xml:space="preserve"> DE ENERGITELCO</w:t>
      </w:r>
    </w:p>
    <w:tbl>
      <w:tblPr>
        <w:tblW w:w="10207" w:type="dxa"/>
        <w:tblInd w:w="-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2552"/>
        <w:gridCol w:w="2693"/>
      </w:tblGrid>
      <w:tr w:rsidR="00844865" w:rsidRPr="00844865" w:rsidTr="00A71BC3">
        <w:trPr>
          <w:trHeight w:val="498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INDICADOR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OBJETIVO DE CALIDAD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OBJETIVO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FÓRMULA</w:t>
            </w:r>
          </w:p>
        </w:tc>
      </w:tr>
      <w:tr w:rsidR="00844865" w:rsidRPr="00844865" w:rsidTr="00A71BC3">
        <w:trPr>
          <w:trHeight w:val="958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Evaluación de proveedores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(D-FI-01)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el desempeño de los proveedores de bienes y servicios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(Proveedores calificados como aceptables / Proveedores calificados)*100</w:t>
            </w:r>
          </w:p>
        </w:tc>
      </w:tr>
      <w:tr w:rsidR="00844865" w:rsidRPr="00844865" w:rsidTr="00A71BC3">
        <w:trPr>
          <w:trHeight w:val="952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</w:t>
            </w:r>
            <w:r w:rsidR="004F6FE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las acciones correctivas, 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y de mejora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(D-FI-02)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el logro de la eficacia en las acciones correctivas y preventivas tomadas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(Acciones eficaces / Acciones implementadas)*100</w:t>
            </w:r>
          </w:p>
        </w:tc>
      </w:tr>
      <w:tr w:rsidR="00844865" w:rsidRPr="00844865" w:rsidTr="00A71BC3">
        <w:trPr>
          <w:trHeight w:val="995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Aceptación de propuestas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(D-FI-03)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el éxito en la presentación de propuestas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(Propuestas aceptadas / Propuestas presentadas)*100</w:t>
            </w:r>
          </w:p>
        </w:tc>
      </w:tr>
      <w:tr w:rsidR="00645D04" w:rsidRPr="00844865" w:rsidTr="00A71BC3">
        <w:trPr>
          <w:trHeight w:val="995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605D3F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Eficacia Implementación Cambios de Legislación</w:t>
            </w:r>
          </w:p>
          <w:p w:rsidR="00645D04" w:rsidRPr="00605D3F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(D-FI-04</w:t>
            </w: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605D3F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Actualización de los cambios en la legislación aplicable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605D3F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Cumplir la legislación y la reglamentación aplicable a la prestación del servicio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605D3F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(Cambios implementados / Cambios realizados) *100</w:t>
            </w:r>
          </w:p>
        </w:tc>
      </w:tr>
      <w:tr w:rsidR="00645D04" w:rsidRPr="00844865" w:rsidTr="00A71BC3">
        <w:trPr>
          <w:trHeight w:val="981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equipo trabajo alturas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(D-FI-05)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realicen sus trabajos en alturas con la máxima seguridad posible.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dotaciones revisadas / Total dotaciones)*100</w:t>
            </w:r>
          </w:p>
        </w:tc>
      </w:tr>
      <w:tr w:rsidR="00645D04" w:rsidRPr="00844865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Atención de requerimientos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(D-FI-06)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Atender oportunamente los requerimientos de los clientes.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Atender al menos el 90% de los requerimientos dentro de los cinco (5) días siguientes a la definición de su aplicabilidad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(Requerimientos atendidos en cinco (5) días / Total de requerimientos aplicables)*100 </w:t>
            </w:r>
          </w:p>
        </w:tc>
      </w:tr>
      <w:tr w:rsidR="00645D04" w:rsidRPr="00844865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Satisfacción del cliente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(D-FI-07)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Obtener la percepción del cliente sobre la calidad en la prestación del servicio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5634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Calificación promedio de las encuestas respondidas, dada en porcentaje.</w:t>
            </w:r>
          </w:p>
        </w:tc>
      </w:tr>
      <w:tr w:rsidR="00645D04" w:rsidRPr="00844865" w:rsidTr="00A71BC3">
        <w:trPr>
          <w:trHeight w:val="910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del mantenimiento vehículos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(D-FI-08)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cumplimiento del programa de mantenimiento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(Mantenimientos realizados / Mantenimientos programados)*100</w:t>
            </w:r>
          </w:p>
        </w:tc>
      </w:tr>
      <w:tr w:rsidR="00645D04" w:rsidRPr="00844865" w:rsidTr="00A71BC3">
        <w:trPr>
          <w:trHeight w:val="85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Eficacia del manteni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miento computadores</w:t>
            </w: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(D-FI-09)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Verificar el cumplimiento del programa de mantenimiento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(Mantenimientos realizados / Mantenimientos programados)*100</w:t>
            </w:r>
          </w:p>
        </w:tc>
      </w:tr>
      <w:tr w:rsidR="00645D04" w:rsidRPr="00844865" w:rsidTr="00A71BC3">
        <w:trPr>
          <w:trHeight w:val="895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Cumplimiento del plan de capacitación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(D-FI-10)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el cumplimiento del plan de capacitación.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(Capacitaciones impartidas / Capacitaciones programadas)*100</w:t>
            </w:r>
          </w:p>
        </w:tc>
      </w:tr>
      <w:tr w:rsidR="00645D04" w:rsidRPr="00844865" w:rsidTr="00A71BC3">
        <w:trPr>
          <w:trHeight w:val="822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 la capacitación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(D-FI-11)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la eficacia de la capacitación impartida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(Capacitaciones eficaces / Capacitaciones impartidas)*100</w:t>
            </w:r>
          </w:p>
        </w:tc>
      </w:tr>
      <w:tr w:rsidR="00645D04" w:rsidRPr="00844865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Evaluación del desempeño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(D-FI-12)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la competencia del personal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(Empleados calificados con desempeño aceptable / Total Empleados calificados)*100</w:t>
            </w:r>
          </w:p>
        </w:tc>
      </w:tr>
      <w:tr w:rsidR="00645D04" w:rsidRPr="00844865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Cumplimiento en la ejecución de trabajos asignados</w:t>
            </w:r>
          </w:p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(D-FI-13)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 cumplimiento a los tiempos de ejecución de las obras y de los informes pactados con los clientes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cumplimiento en los tiempos de ejecución de las obras y de entrega de informes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(Trabajos ejecutados en el periodo / Trabajos asignados en el período)*100</w:t>
            </w:r>
          </w:p>
        </w:tc>
      </w:tr>
      <w:tr w:rsidR="00645D04" w:rsidRPr="00844865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herramienta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(D-FI-14)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sean más eficientes, al contar con herramientas más apropiadas y en mejores condiciones.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dotaciones revisadas / Total dotaciones)*100</w:t>
            </w:r>
          </w:p>
        </w:tc>
      </w:tr>
      <w:tr w:rsidR="00645D04" w:rsidRPr="00844865" w:rsidTr="00A71BC3">
        <w:trPr>
          <w:trHeight w:val="1226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permiso trabajo Energitelco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(D-FI-15)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Actualización de los cambios en la legislación aplicable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cumplan con las condiciones básica requeridas para la realización de cualquier trabajo técnico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permisos de trabajo tramitados / Total comisiones realizadas)*100</w:t>
            </w:r>
          </w:p>
        </w:tc>
      </w:tr>
      <w:tr w:rsidR="00645D04" w:rsidRPr="00844865" w:rsidTr="00A71BC3">
        <w:trPr>
          <w:trHeight w:val="694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Inspección detallada de vehículos</w:t>
            </w:r>
          </w:p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(D-FI-16)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buen estado del vehículo antes de partir a una comisión.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844865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(Vehículos inspeccionados / Total vehículos)*100</w:t>
            </w:r>
          </w:p>
        </w:tc>
      </w:tr>
      <w:tr w:rsidR="00645D04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Manejo aspectos ambientales</w:t>
            </w:r>
          </w:p>
          <w:p w:rsidR="00645D04" w:rsidRPr="006F53DC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(D-FI-17)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6F53DC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E153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Realizar un manejo responsable de los recursos naturales y del medio ambiente.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6F53DC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Vigilar que los consumos de agua y energía estén bajo control.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6F53DC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45D0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Porcentaje promedio de consumos obtenidos en las 3 sedes</w:t>
            </w:r>
          </w:p>
        </w:tc>
      </w:tr>
      <w:tr w:rsidR="00645D04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Frecuencia de accidentalidad en el trabajo</w:t>
            </w:r>
          </w:p>
          <w:p w:rsidR="00661706" w:rsidRPr="00A71BC3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(D-FI-18)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Número de veces que ocurre un accidente de trabajo en el mes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(Número de accidentes de trabajo que se presentaron en el mes / Número de trabajadores en el mes) * 100</w:t>
            </w:r>
          </w:p>
        </w:tc>
      </w:tr>
      <w:tr w:rsidR="00645D04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Severidad de accidentalidad en el trabajo</w:t>
            </w:r>
          </w:p>
          <w:p w:rsidR="00661706" w:rsidRPr="00A71BC3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(D-FI-19)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Número de días perdidos por accidentes de trabajo en el mes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(Número de días de incapacidad por accidente de trabajo en el mes + número de días cargados en el mes / Número de trabajadores en el mes) * 100</w:t>
            </w:r>
          </w:p>
        </w:tc>
      </w:tr>
      <w:tr w:rsidR="00645D04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Proporción de accidentes de trabajo mortales</w:t>
            </w:r>
          </w:p>
          <w:p w:rsidR="00661706" w:rsidRPr="00A71BC3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(D-FI-20)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Número de accidentes de trabajo mortales en el año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(Número de accidentes de trabajo mortales que se presentaron en el año / Total de accidentes de trabajo que se presentaron en el año ) * 100</w:t>
            </w:r>
          </w:p>
        </w:tc>
      </w:tr>
      <w:tr w:rsidR="00645D04" w:rsidRPr="00844865" w:rsidTr="00A71BC3">
        <w:trPr>
          <w:trHeight w:val="433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Prevalencia de la enfermedad laboral</w:t>
            </w:r>
          </w:p>
          <w:p w:rsidR="00661706" w:rsidRPr="00A71BC3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(D-FI-21)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Número de casos de enfermedad laboral presentes en una población en un periodo de tiempo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(Número de casos nuevos y antiguos de enfermedad laboral en el periodo “Z” / Promedio de trabajadores en el periodo “Z”) * 100.000</w:t>
            </w:r>
          </w:p>
        </w:tc>
      </w:tr>
      <w:tr w:rsidR="00645D04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lastRenderedPageBreak/>
              <w:t>Incidencia de la enfermedad laboral</w:t>
            </w:r>
          </w:p>
          <w:p w:rsidR="00661706" w:rsidRPr="00A71BC3" w:rsidRDefault="00661706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(D-FI-22)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D37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Número de casos nuevos de enfermedad laboral en una población</w:t>
            </w:r>
            <w:r w:rsidR="00D37D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1BC3">
              <w:rPr>
                <w:rFonts w:ascii="Arial" w:hAnsi="Arial" w:cs="Arial"/>
                <w:sz w:val="20"/>
                <w:szCs w:val="20"/>
              </w:rPr>
              <w:t>determinada en un período de tiempo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(Número de casos nuevos de enfermedad laboral en el periodo “Z” / Promedio de trabajadores en el periodo “Z”) * 100.000</w:t>
            </w:r>
          </w:p>
        </w:tc>
      </w:tr>
      <w:tr w:rsidR="00645D04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  <w:t>Ausentismo por causa médica</w:t>
            </w:r>
          </w:p>
          <w:p w:rsidR="00661706" w:rsidRPr="00A71BC3" w:rsidRDefault="002F342C" w:rsidP="00645D0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(D-FI-23</w:t>
            </w:r>
            <w:r w:rsidR="0066170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peligros, evaluar y valorar los riesgos y establecer los respectivos controles.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Ausentismo es la no asistencia al trabajo, con incapacidad médica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5D04" w:rsidRPr="00A71BC3" w:rsidRDefault="00645D04" w:rsidP="00645D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71BC3">
              <w:rPr>
                <w:rFonts w:ascii="Arial" w:hAnsi="Arial" w:cs="Arial"/>
                <w:sz w:val="20"/>
                <w:szCs w:val="20"/>
              </w:rPr>
              <w:t>(Número de días de ausencia por incapacidad laboral o común en el mes / Número de días de trabajo programados en el mes ) * 100</w:t>
            </w:r>
          </w:p>
        </w:tc>
      </w:tr>
      <w:tr w:rsidR="00B12A8F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Número de accidentes de tránsito</w:t>
            </w:r>
          </w:p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(D-FI-24)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Reducir el número de accidentes e incidentes que puedan generar daños a las personas o a la propiedad.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sean mínimos los accidentes sufridos por nuestros conductores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Máximo uno por vehículo / año.</w:t>
            </w:r>
          </w:p>
        </w:tc>
      </w:tr>
      <w:tr w:rsidR="00B12A8F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Indisponibilidad de vehículos debida a accidentes</w:t>
            </w:r>
          </w:p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(D-FI-25)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C60CD0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Reducir el número de accidentes e incidentes que puedan generar daños a las personas o a la propiedad.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C60CD0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sean mínimos los accidentes sufridos por nuestros conductores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69491C" w:rsidRDefault="001D6DF9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D6DF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(Días no disponibles del vehículo / Días totales del trimestre) * 100</w:t>
            </w:r>
          </w:p>
        </w:tc>
      </w:tr>
      <w:tr w:rsidR="00B12A8F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Cumplimiento normas tránsito: Fotomultas, comparendos y excesos de velocidad</w:t>
            </w:r>
          </w:p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(D-FI-26)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Reducir los comparendos por incumplimiento de las normas de tránsito generados por la operación.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sean mínimas las infracciones cometidas por los conductores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(Conductores sin infracciones / Total conductores) *100</w:t>
            </w:r>
          </w:p>
        </w:tc>
      </w:tr>
      <w:tr w:rsidR="00B12A8F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Cobertura de capacitación en Seguridad Vial</w:t>
            </w:r>
          </w:p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(D-FI-27)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Establecer estrategias de concientización para todo el personal de la compañía, a través de capacitaciones orientadas a la prevención de accidentes de tránsito.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Prepara</w:t>
            </w:r>
            <w:r w:rsidR="00375E8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</w:t>
            </w: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los conductores y técnicos en general para el buen desempeño de sus funciones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(Capacitaciones dictadas / Capacitaciones programadas) * 100</w:t>
            </w:r>
          </w:p>
        </w:tc>
      </w:tr>
      <w:tr w:rsidR="00B12A8F" w:rsidRPr="00844865" w:rsidTr="00A71BC3">
        <w:trPr>
          <w:trHeight w:val="978"/>
        </w:trPr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Ver nota 1.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949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un desempeño óptimo de los vehículos, mediante el cumplimiento del programa de mantenimiento preventivo y correctivo.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2A8F" w:rsidRPr="0069491C" w:rsidRDefault="00B12A8F" w:rsidP="00B12A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9491C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Ver nota 1.</w:t>
            </w:r>
          </w:p>
        </w:tc>
      </w:tr>
    </w:tbl>
    <w:p w:rsidR="005A76DD" w:rsidRDefault="005A76DD" w:rsidP="00885032">
      <w:pPr>
        <w:rPr>
          <w:rFonts w:ascii="Bookman Old Style" w:hAnsi="Bookman Old Style"/>
          <w:b/>
        </w:rPr>
      </w:pPr>
    </w:p>
    <w:p w:rsidR="00265A8C" w:rsidRPr="00265A8C" w:rsidRDefault="00265A8C" w:rsidP="00D576F8">
      <w:pPr>
        <w:spacing w:after="0"/>
        <w:ind w:left="-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576F8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Nota 1</w:t>
      </w: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:  A este objetivo </w:t>
      </w:r>
      <w:r w:rsidR="00515B1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del PESV </w:t>
      </w: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 apuntan los siguientes indicadores</w:t>
      </w:r>
      <w:r w:rsidR="00A71BC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ya </w:t>
      </w:r>
      <w:r w:rsidR="00515B1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establecidos</w:t>
      </w: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p w:rsidR="00265A8C" w:rsidRPr="00265A8C" w:rsidRDefault="00265A8C" w:rsidP="00D576F8">
      <w:pPr>
        <w:spacing w:after="0"/>
        <w:ind w:left="-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Eficaci</w:t>
      </w:r>
      <w:r w:rsidR="0069491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del mantenimiento vehículos, e</w:t>
      </w:r>
    </w:p>
    <w:p w:rsidR="00265A8C" w:rsidRDefault="00265A8C" w:rsidP="00D576F8">
      <w:pPr>
        <w:spacing w:after="0" w:line="240" w:lineRule="auto"/>
        <w:ind w:left="-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265A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Inspección detallada de vehículos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2A0140" w:rsidRPr="00265A8C" w:rsidRDefault="002A0140" w:rsidP="00D576F8">
      <w:pPr>
        <w:spacing w:after="0" w:line="240" w:lineRule="auto"/>
        <w:ind w:left="-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0" w:name="_GoBack"/>
      <w:bookmarkEnd w:id="0"/>
    </w:p>
    <w:p w:rsidR="007F40D8" w:rsidRDefault="0009273A" w:rsidP="006F53DC"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NÚMERO </w:t>
      </w:r>
      <w:r w:rsidR="007F40D8" w:rsidRPr="00265A8C">
        <w:rPr>
          <w:rFonts w:ascii="Arial" w:hAnsi="Arial" w:cs="Arial"/>
          <w:b/>
        </w:rPr>
        <w:t xml:space="preserve">TOTAL </w:t>
      </w:r>
      <w:r w:rsidR="00265A8C">
        <w:rPr>
          <w:rFonts w:ascii="Arial" w:hAnsi="Arial" w:cs="Arial"/>
          <w:b/>
        </w:rPr>
        <w:t xml:space="preserve">DE </w:t>
      </w:r>
      <w:r w:rsidR="00B64CAD" w:rsidRPr="00265A8C">
        <w:rPr>
          <w:rFonts w:ascii="Arial" w:hAnsi="Arial" w:cs="Arial"/>
          <w:b/>
        </w:rPr>
        <w:t xml:space="preserve">INDICADORES: </w:t>
      </w:r>
      <w:r w:rsidR="00C60CD0">
        <w:rPr>
          <w:rFonts w:ascii="Arial" w:hAnsi="Arial" w:cs="Arial"/>
          <w:b/>
        </w:rPr>
        <w:t>27</w:t>
      </w:r>
    </w:p>
    <w:p w:rsidR="0059081E" w:rsidRPr="00265A8C" w:rsidRDefault="0059081E" w:rsidP="006F53DC"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ACTUALIZACIÓN: 11 DE JUNIO DE 2020.</w:t>
      </w:r>
    </w:p>
    <w:sectPr w:rsidR="0059081E" w:rsidRPr="00265A8C" w:rsidSect="00943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17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07" w:rsidRDefault="006C1B07" w:rsidP="00BF2495">
      <w:pPr>
        <w:spacing w:after="0" w:line="240" w:lineRule="auto"/>
      </w:pPr>
      <w:r>
        <w:separator/>
      </w:r>
    </w:p>
  </w:endnote>
  <w:endnote w:type="continuationSeparator" w:id="0">
    <w:p w:rsidR="006C1B07" w:rsidRDefault="006C1B07" w:rsidP="00BF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(scalable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C53" w:rsidRPr="000B7DF5" w:rsidRDefault="00FE2C53" w:rsidP="00FE2C53">
    <w:pPr>
      <w:pStyle w:val="Piedepgina"/>
      <w:jc w:val="center"/>
      <w:rPr>
        <w:rFonts w:ascii="Arial" w:hAnsi="Arial" w:cs="Arial"/>
        <w:b/>
        <w:color w:val="00B050"/>
        <w:sz w:val="16"/>
        <w:szCs w:val="16"/>
      </w:rPr>
    </w:pPr>
    <w:r w:rsidRPr="000B7DF5">
      <w:rPr>
        <w:rFonts w:ascii="Arial" w:hAnsi="Arial" w:cs="Arial"/>
        <w:b/>
        <w:color w:val="00B050"/>
        <w:sz w:val="16"/>
        <w:szCs w:val="16"/>
      </w:rPr>
      <w:t>EL MEJOR PREMIO ES LA SATISFACCION DE NUESTROS CLIENTES</w:t>
    </w:r>
  </w:p>
  <w:p w:rsidR="00006D35" w:rsidRPr="000B7DF5" w:rsidRDefault="00FE2C53" w:rsidP="00FE2C53">
    <w:pPr>
      <w:pStyle w:val="Piedepgina"/>
      <w:jc w:val="center"/>
      <w:rPr>
        <w:sz w:val="16"/>
        <w:szCs w:val="16"/>
      </w:rPr>
    </w:pPr>
    <w:r w:rsidRPr="000B7DF5">
      <w:rPr>
        <w:rFonts w:ascii="Arial" w:hAnsi="Arial" w:cs="Arial"/>
        <w:b/>
        <w:color w:val="000000"/>
        <w:sz w:val="16"/>
        <w:szCs w:val="16"/>
      </w:rPr>
      <w:t>CLL 48B Nº 66-65 MEDELLIN ANT, TELEFONO 5072074 CEL: 3113066482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07" w:rsidRDefault="006C1B07" w:rsidP="00BF2495">
      <w:pPr>
        <w:spacing w:after="0" w:line="240" w:lineRule="auto"/>
      </w:pPr>
      <w:r>
        <w:separator/>
      </w:r>
    </w:p>
  </w:footnote>
  <w:footnote w:type="continuationSeparator" w:id="0">
    <w:p w:rsidR="006C1B07" w:rsidRDefault="006C1B07" w:rsidP="00BF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35" w:rsidRPr="00BF2495" w:rsidRDefault="00006D35" w:rsidP="00BF2495">
    <w:pPr>
      <w:pStyle w:val="Encabezado"/>
    </w:pPr>
    <w:r>
      <w:rPr>
        <w:noProof/>
        <w:lang w:val="es-CO" w:eastAsia="es-CO"/>
      </w:rPr>
      <w:drawing>
        <wp:inline distT="0" distB="0" distL="0" distR="0" wp14:anchorId="7F58C4A1" wp14:editId="0B7C62EE">
          <wp:extent cx="1209675" cy="723900"/>
          <wp:effectExtent l="0" t="0" r="9525" b="0"/>
          <wp:docPr id="2" name="Imagen 2" descr="Descripción: cid:image003.png@01C8DDB4.1D692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id:image003.png@01C8DDB4.1D6921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CO" w:eastAsia="es-CO"/>
      </w:rPr>
      <w:t xml:space="preserve">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 xml:space="preserve">ENERGIA PARA TELECOMUNICACIONES </w:t>
    </w:r>
    <w:r w:rsidR="00DD3F9D">
      <w:rPr>
        <w:rFonts w:ascii="Arial" w:hAnsi="Arial" w:cs="Arial"/>
        <w:b/>
        <w:bCs/>
        <w:i/>
        <w:iCs/>
        <w:sz w:val="18"/>
        <w:szCs w:val="18"/>
      </w:rPr>
      <w:t>S. A. S.</w:t>
    </w:r>
    <w:r>
      <w:rPr>
        <w:b/>
        <w:bCs/>
        <w:i/>
        <w:iCs/>
      </w:rPr>
      <w:t xml:space="preserve">                               </w:t>
    </w:r>
    <w:r>
      <w:rPr>
        <w:rFonts w:ascii="Arial" w:hAnsi="Arial" w:cs="Arial"/>
        <w:noProof/>
        <w:color w:val="0000FF"/>
        <w:sz w:val="27"/>
        <w:szCs w:val="27"/>
        <w:lang w:val="es-CO" w:eastAsia="es-CO"/>
      </w:rPr>
      <w:drawing>
        <wp:inline distT="0" distB="0" distL="0" distR="0" wp14:anchorId="3DEC037A" wp14:editId="224E2FF2">
          <wp:extent cx="504825" cy="828675"/>
          <wp:effectExtent l="0" t="0" r="9525" b="9525"/>
          <wp:docPr id="4" name="rg_hi" descr="http://t2.gstatic.com/images?q=tbn:ANd9GcSB0tO_ZbbVuDEqSyjYqVrVoPmi0hk7RMyCXapkBiUJCXM_GO54Aw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2.gstatic.com/images?q=tbn:ANd9GcSB0tO_ZbbVuDEqSyjYqVrVoPmi0hk7RMyCXapkBiUJCXM_GO54Aw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D35" w:rsidRPr="00BF2495" w:rsidRDefault="00006D35" w:rsidP="00BF2495">
    <w:pPr>
      <w:pStyle w:val="Encabezado"/>
      <w:jc w:val="center"/>
    </w:pPr>
    <w:r>
      <w:rPr>
        <w:b/>
        <w:bCs/>
        <w:i/>
        <w:iCs/>
      </w:rPr>
      <w:t xml:space="preserve">                                                           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>NIT 900.082.621-1</w:t>
    </w:r>
    <w:r>
      <w:rPr>
        <w:b/>
        <w:bCs/>
        <w:i/>
        <w:iCs/>
      </w:rPr>
      <w:t xml:space="preserve">                                                   </w:t>
    </w:r>
    <w:r w:rsidR="000326B3">
      <w:rPr>
        <w:b/>
        <w:bCs/>
        <w:i/>
        <w:iCs/>
      </w:rPr>
      <w:t xml:space="preserve">           </w:t>
    </w:r>
    <w:r w:rsidRPr="0039550D">
      <w:rPr>
        <w:rFonts w:ascii="Arial" w:hAnsi="Arial" w:cs="Arial"/>
        <w:sz w:val="12"/>
        <w:szCs w:val="12"/>
      </w:rPr>
      <w:t>SC-CER201853</w:t>
    </w:r>
  </w:p>
  <w:p w:rsidR="00006D35" w:rsidRDefault="00006D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08" w:rsidRDefault="009438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8ED"/>
    <w:multiLevelType w:val="multilevel"/>
    <w:tmpl w:val="F5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1FE"/>
    <w:multiLevelType w:val="singleLevel"/>
    <w:tmpl w:val="51EE67CE"/>
    <w:lvl w:ilvl="0">
      <w:start w:val="1"/>
      <w:numFmt w:val="decimal"/>
      <w:pStyle w:val="Listaconnmeros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</w:abstractNum>
  <w:abstractNum w:abstractNumId="2" w15:restartNumberingAfterBreak="0">
    <w:nsid w:val="1E24064D"/>
    <w:multiLevelType w:val="singleLevel"/>
    <w:tmpl w:val="4AD8B1D6"/>
    <w:lvl w:ilvl="0">
      <w:start w:val="1"/>
      <w:numFmt w:val="bullet"/>
      <w:pStyle w:val="Listaconvietas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  <w:sz w:val="18"/>
      </w:rPr>
    </w:lvl>
  </w:abstractNum>
  <w:abstractNum w:abstractNumId="3" w15:restartNumberingAfterBreak="0">
    <w:nsid w:val="1EA30917"/>
    <w:multiLevelType w:val="singleLevel"/>
    <w:tmpl w:val="9FDE821E"/>
    <w:lvl w:ilvl="0">
      <w:start w:val="1"/>
      <w:numFmt w:val="decimal"/>
      <w:pStyle w:val="Listaconnmeros3"/>
      <w:lvlText w:val="%1."/>
      <w:legacy w:legacy="1" w:legacySpace="0" w:legacyIndent="283"/>
      <w:lvlJc w:val="left"/>
      <w:pPr>
        <w:ind w:left="3685" w:hanging="283"/>
      </w:pPr>
    </w:lvl>
  </w:abstractNum>
  <w:abstractNum w:abstractNumId="4" w15:restartNumberingAfterBreak="0">
    <w:nsid w:val="1F2E4EA8"/>
    <w:multiLevelType w:val="hybridMultilevel"/>
    <w:tmpl w:val="6A607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454D"/>
    <w:multiLevelType w:val="multilevel"/>
    <w:tmpl w:val="A6D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41DA8"/>
    <w:multiLevelType w:val="singleLevel"/>
    <w:tmpl w:val="E6FAA2FE"/>
    <w:lvl w:ilvl="0">
      <w:start w:val="1"/>
      <w:numFmt w:val="bullet"/>
      <w:pStyle w:val="Listaconvietas2"/>
      <w:lvlText w:val=""/>
      <w:lvlJc w:val="left"/>
      <w:pPr>
        <w:tabs>
          <w:tab w:val="num" w:pos="3119"/>
        </w:tabs>
        <w:ind w:left="3119" w:hanging="567"/>
      </w:pPr>
      <w:rPr>
        <w:rFonts w:ascii="Symbol" w:hAnsi="Symbol" w:hint="default"/>
        <w:sz w:val="18"/>
      </w:rPr>
    </w:lvl>
  </w:abstractNum>
  <w:abstractNum w:abstractNumId="7" w15:restartNumberingAfterBreak="0">
    <w:nsid w:val="293A43E8"/>
    <w:multiLevelType w:val="multilevel"/>
    <w:tmpl w:val="E104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B1A0C"/>
    <w:multiLevelType w:val="singleLevel"/>
    <w:tmpl w:val="AEF6ADFA"/>
    <w:lvl w:ilvl="0">
      <w:start w:val="1"/>
      <w:numFmt w:val="bullet"/>
      <w:pStyle w:val="BulletedList"/>
      <w:lvlText w:val="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9" w15:restartNumberingAfterBreak="0">
    <w:nsid w:val="2CAD11CC"/>
    <w:multiLevelType w:val="hybridMultilevel"/>
    <w:tmpl w:val="CCBCE5C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0C0A4D"/>
    <w:multiLevelType w:val="multilevel"/>
    <w:tmpl w:val="B73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950A9"/>
    <w:multiLevelType w:val="multilevel"/>
    <w:tmpl w:val="750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759B"/>
    <w:multiLevelType w:val="hybridMultilevel"/>
    <w:tmpl w:val="BBA4F8A2"/>
    <w:lvl w:ilvl="0" w:tplc="E2AA278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FD48B5"/>
    <w:multiLevelType w:val="multilevel"/>
    <w:tmpl w:val="FAA0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44871"/>
    <w:multiLevelType w:val="multilevel"/>
    <w:tmpl w:val="BEC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22995"/>
    <w:multiLevelType w:val="multilevel"/>
    <w:tmpl w:val="CF6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1093"/>
    <w:multiLevelType w:val="hybridMultilevel"/>
    <w:tmpl w:val="FA542000"/>
    <w:lvl w:ilvl="0" w:tplc="9D44DD8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4C7AC7"/>
    <w:multiLevelType w:val="multilevel"/>
    <w:tmpl w:val="124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34398"/>
    <w:multiLevelType w:val="hybridMultilevel"/>
    <w:tmpl w:val="B91E3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51188"/>
    <w:multiLevelType w:val="multilevel"/>
    <w:tmpl w:val="77A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603D2"/>
    <w:multiLevelType w:val="singleLevel"/>
    <w:tmpl w:val="8A30C4BE"/>
    <w:lvl w:ilvl="0">
      <w:start w:val="1"/>
      <w:numFmt w:val="bullet"/>
      <w:pStyle w:val="Listaconvietas3"/>
      <w:lvlText w:val="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  <w:sz w:val="18"/>
      </w:rPr>
    </w:lvl>
  </w:abstractNum>
  <w:abstractNum w:abstractNumId="21" w15:restartNumberingAfterBreak="0">
    <w:nsid w:val="54B57546"/>
    <w:multiLevelType w:val="singleLevel"/>
    <w:tmpl w:val="7978975C"/>
    <w:lvl w:ilvl="0">
      <w:start w:val="1"/>
      <w:numFmt w:val="decimal"/>
      <w:pStyle w:val="NumberedList"/>
      <w:lvlText w:val="%1."/>
      <w:legacy w:legacy="1" w:legacySpace="0" w:legacyIndent="360"/>
      <w:lvlJc w:val="left"/>
      <w:pPr>
        <w:ind w:left="1211" w:hanging="360"/>
      </w:pPr>
    </w:lvl>
  </w:abstractNum>
  <w:abstractNum w:abstractNumId="22" w15:restartNumberingAfterBreak="0">
    <w:nsid w:val="551D0701"/>
    <w:multiLevelType w:val="multilevel"/>
    <w:tmpl w:val="B55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A64D2"/>
    <w:multiLevelType w:val="singleLevel"/>
    <w:tmpl w:val="9642F418"/>
    <w:lvl w:ilvl="0">
      <w:start w:val="1"/>
      <w:numFmt w:val="lowerLetter"/>
      <w:pStyle w:val="Listaconnmeros2"/>
      <w:lvlText w:val="%1."/>
      <w:lvlJc w:val="left"/>
      <w:pPr>
        <w:tabs>
          <w:tab w:val="num" w:pos="3119"/>
        </w:tabs>
        <w:ind w:left="3119" w:hanging="567"/>
      </w:pPr>
      <w:rPr>
        <w:rFonts w:hint="default"/>
      </w:rPr>
    </w:lvl>
  </w:abstractNum>
  <w:abstractNum w:abstractNumId="24" w15:restartNumberingAfterBreak="0">
    <w:nsid w:val="585E4C55"/>
    <w:multiLevelType w:val="multilevel"/>
    <w:tmpl w:val="1EF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F7924"/>
    <w:multiLevelType w:val="multilevel"/>
    <w:tmpl w:val="666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41E8C"/>
    <w:multiLevelType w:val="hybridMultilevel"/>
    <w:tmpl w:val="17BE5A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94FAE"/>
    <w:multiLevelType w:val="multilevel"/>
    <w:tmpl w:val="132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570F6"/>
    <w:multiLevelType w:val="multilevel"/>
    <w:tmpl w:val="C03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2722E"/>
    <w:multiLevelType w:val="multilevel"/>
    <w:tmpl w:val="401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35A05"/>
    <w:multiLevelType w:val="multilevel"/>
    <w:tmpl w:val="9258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B0E0F"/>
    <w:multiLevelType w:val="hybridMultilevel"/>
    <w:tmpl w:val="276236DC"/>
    <w:lvl w:ilvl="0" w:tplc="E3DAC6D0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3D3BFA"/>
    <w:multiLevelType w:val="multilevel"/>
    <w:tmpl w:val="46B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70B40"/>
    <w:multiLevelType w:val="multilevel"/>
    <w:tmpl w:val="9B7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A25C5"/>
    <w:multiLevelType w:val="hybridMultilevel"/>
    <w:tmpl w:val="A35C6A54"/>
    <w:lvl w:ilvl="0" w:tplc="90904E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20"/>
  </w:num>
  <w:num w:numId="5">
    <w:abstractNumId w:val="23"/>
  </w:num>
  <w:num w:numId="6">
    <w:abstractNumId w:val="3"/>
  </w:num>
  <w:num w:numId="7">
    <w:abstractNumId w:val="21"/>
  </w:num>
  <w:num w:numId="8">
    <w:abstractNumId w:val="8"/>
  </w:num>
  <w:num w:numId="9">
    <w:abstractNumId w:val="19"/>
  </w:num>
  <w:num w:numId="10">
    <w:abstractNumId w:val="25"/>
  </w:num>
  <w:num w:numId="11">
    <w:abstractNumId w:val="33"/>
  </w:num>
  <w:num w:numId="12">
    <w:abstractNumId w:val="13"/>
  </w:num>
  <w:num w:numId="13">
    <w:abstractNumId w:val="28"/>
  </w:num>
  <w:num w:numId="14">
    <w:abstractNumId w:val="27"/>
  </w:num>
  <w:num w:numId="15">
    <w:abstractNumId w:val="0"/>
  </w:num>
  <w:num w:numId="16">
    <w:abstractNumId w:val="30"/>
  </w:num>
  <w:num w:numId="17">
    <w:abstractNumId w:val="14"/>
  </w:num>
  <w:num w:numId="18">
    <w:abstractNumId w:val="12"/>
  </w:num>
  <w:num w:numId="19">
    <w:abstractNumId w:val="9"/>
  </w:num>
  <w:num w:numId="20">
    <w:abstractNumId w:val="31"/>
  </w:num>
  <w:num w:numId="21">
    <w:abstractNumId w:val="26"/>
  </w:num>
  <w:num w:numId="22">
    <w:abstractNumId w:val="4"/>
  </w:num>
  <w:num w:numId="23">
    <w:abstractNumId w:val="34"/>
  </w:num>
  <w:num w:numId="24">
    <w:abstractNumId w:val="16"/>
  </w:num>
  <w:num w:numId="25">
    <w:abstractNumId w:val="17"/>
  </w:num>
  <w:num w:numId="26">
    <w:abstractNumId w:val="7"/>
  </w:num>
  <w:num w:numId="27">
    <w:abstractNumId w:val="24"/>
  </w:num>
  <w:num w:numId="28">
    <w:abstractNumId w:val="15"/>
  </w:num>
  <w:num w:numId="29">
    <w:abstractNumId w:val="32"/>
  </w:num>
  <w:num w:numId="30">
    <w:abstractNumId w:val="5"/>
  </w:num>
  <w:num w:numId="31">
    <w:abstractNumId w:val="22"/>
  </w:num>
  <w:num w:numId="32">
    <w:abstractNumId w:val="10"/>
  </w:num>
  <w:num w:numId="33">
    <w:abstractNumId w:val="29"/>
  </w:num>
  <w:num w:numId="34">
    <w:abstractNumId w:val="11"/>
  </w:num>
  <w:num w:numId="3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8D"/>
    <w:rsid w:val="00006D35"/>
    <w:rsid w:val="00016210"/>
    <w:rsid w:val="00020EF9"/>
    <w:rsid w:val="0002722E"/>
    <w:rsid w:val="000326B3"/>
    <w:rsid w:val="0006788A"/>
    <w:rsid w:val="000710D4"/>
    <w:rsid w:val="000719F9"/>
    <w:rsid w:val="0009273A"/>
    <w:rsid w:val="000B7DF5"/>
    <w:rsid w:val="000D07CD"/>
    <w:rsid w:val="000F0876"/>
    <w:rsid w:val="00113874"/>
    <w:rsid w:val="00143004"/>
    <w:rsid w:val="00175E0A"/>
    <w:rsid w:val="00185C2D"/>
    <w:rsid w:val="001A19DD"/>
    <w:rsid w:val="001A681C"/>
    <w:rsid w:val="001D10F1"/>
    <w:rsid w:val="001D6DF9"/>
    <w:rsid w:val="00206965"/>
    <w:rsid w:val="00206F0A"/>
    <w:rsid w:val="00212E5F"/>
    <w:rsid w:val="00220750"/>
    <w:rsid w:val="00264428"/>
    <w:rsid w:val="00265A8C"/>
    <w:rsid w:val="00285608"/>
    <w:rsid w:val="002A0140"/>
    <w:rsid w:val="002A2C6F"/>
    <w:rsid w:val="002A342F"/>
    <w:rsid w:val="002C5AC3"/>
    <w:rsid w:val="002D58B3"/>
    <w:rsid w:val="002D5F9F"/>
    <w:rsid w:val="002D7103"/>
    <w:rsid w:val="002F342C"/>
    <w:rsid w:val="00321BB0"/>
    <w:rsid w:val="00334AC7"/>
    <w:rsid w:val="003353A3"/>
    <w:rsid w:val="00344FEC"/>
    <w:rsid w:val="00366777"/>
    <w:rsid w:val="00375E89"/>
    <w:rsid w:val="0038094C"/>
    <w:rsid w:val="003A60E3"/>
    <w:rsid w:val="003B1239"/>
    <w:rsid w:val="003C3071"/>
    <w:rsid w:val="003C792B"/>
    <w:rsid w:val="003E4B8A"/>
    <w:rsid w:val="003F4307"/>
    <w:rsid w:val="004460BF"/>
    <w:rsid w:val="0044792A"/>
    <w:rsid w:val="0045544F"/>
    <w:rsid w:val="00477F3A"/>
    <w:rsid w:val="004B1F55"/>
    <w:rsid w:val="004C0723"/>
    <w:rsid w:val="004F6FE2"/>
    <w:rsid w:val="00507936"/>
    <w:rsid w:val="005154EF"/>
    <w:rsid w:val="00515B18"/>
    <w:rsid w:val="00537B4B"/>
    <w:rsid w:val="00546766"/>
    <w:rsid w:val="005658A0"/>
    <w:rsid w:val="005868AE"/>
    <w:rsid w:val="0059081E"/>
    <w:rsid w:val="00593A44"/>
    <w:rsid w:val="005A76DD"/>
    <w:rsid w:val="005B2A88"/>
    <w:rsid w:val="005D4CFC"/>
    <w:rsid w:val="005D5220"/>
    <w:rsid w:val="005D5F8C"/>
    <w:rsid w:val="005E0945"/>
    <w:rsid w:val="005E153C"/>
    <w:rsid w:val="005F1362"/>
    <w:rsid w:val="00605D3F"/>
    <w:rsid w:val="0063589D"/>
    <w:rsid w:val="006403A1"/>
    <w:rsid w:val="00644838"/>
    <w:rsid w:val="00645D04"/>
    <w:rsid w:val="00661706"/>
    <w:rsid w:val="0069491C"/>
    <w:rsid w:val="006C1B07"/>
    <w:rsid w:val="006E540F"/>
    <w:rsid w:val="006F53DC"/>
    <w:rsid w:val="00777282"/>
    <w:rsid w:val="00780317"/>
    <w:rsid w:val="007835F2"/>
    <w:rsid w:val="007B5394"/>
    <w:rsid w:val="007B685D"/>
    <w:rsid w:val="007D3721"/>
    <w:rsid w:val="007E32F9"/>
    <w:rsid w:val="007F40D8"/>
    <w:rsid w:val="00844865"/>
    <w:rsid w:val="00851488"/>
    <w:rsid w:val="0086472D"/>
    <w:rsid w:val="00885032"/>
    <w:rsid w:val="008E5FE6"/>
    <w:rsid w:val="008F4866"/>
    <w:rsid w:val="00904C8D"/>
    <w:rsid w:val="009257C8"/>
    <w:rsid w:val="009302E5"/>
    <w:rsid w:val="00943808"/>
    <w:rsid w:val="00960588"/>
    <w:rsid w:val="00972E66"/>
    <w:rsid w:val="009A20E7"/>
    <w:rsid w:val="009D700F"/>
    <w:rsid w:val="009E0787"/>
    <w:rsid w:val="009E3ACF"/>
    <w:rsid w:val="00A12293"/>
    <w:rsid w:val="00A463C1"/>
    <w:rsid w:val="00A5634A"/>
    <w:rsid w:val="00A60C44"/>
    <w:rsid w:val="00A71BC3"/>
    <w:rsid w:val="00AD54F4"/>
    <w:rsid w:val="00AE3596"/>
    <w:rsid w:val="00B12A8F"/>
    <w:rsid w:val="00B3178B"/>
    <w:rsid w:val="00B3605C"/>
    <w:rsid w:val="00B64CAD"/>
    <w:rsid w:val="00B827DF"/>
    <w:rsid w:val="00B9027C"/>
    <w:rsid w:val="00BB480C"/>
    <w:rsid w:val="00BE46D0"/>
    <w:rsid w:val="00BF213A"/>
    <w:rsid w:val="00BF2495"/>
    <w:rsid w:val="00BF63E9"/>
    <w:rsid w:val="00C13BA6"/>
    <w:rsid w:val="00C60CD0"/>
    <w:rsid w:val="00CD412E"/>
    <w:rsid w:val="00CE0F7C"/>
    <w:rsid w:val="00D03D2A"/>
    <w:rsid w:val="00D3212D"/>
    <w:rsid w:val="00D352F0"/>
    <w:rsid w:val="00D37D8D"/>
    <w:rsid w:val="00D448D7"/>
    <w:rsid w:val="00D5276F"/>
    <w:rsid w:val="00D576F8"/>
    <w:rsid w:val="00D72EB1"/>
    <w:rsid w:val="00D81C2F"/>
    <w:rsid w:val="00D87982"/>
    <w:rsid w:val="00DA1B77"/>
    <w:rsid w:val="00DD3F9D"/>
    <w:rsid w:val="00DF14BA"/>
    <w:rsid w:val="00E02A4A"/>
    <w:rsid w:val="00E04E02"/>
    <w:rsid w:val="00E24492"/>
    <w:rsid w:val="00E24DB7"/>
    <w:rsid w:val="00E268EE"/>
    <w:rsid w:val="00E44A01"/>
    <w:rsid w:val="00E51BDC"/>
    <w:rsid w:val="00E635FB"/>
    <w:rsid w:val="00E768BC"/>
    <w:rsid w:val="00ED0103"/>
    <w:rsid w:val="00EF5015"/>
    <w:rsid w:val="00EF7C94"/>
    <w:rsid w:val="00F30B36"/>
    <w:rsid w:val="00F3359C"/>
    <w:rsid w:val="00F56236"/>
    <w:rsid w:val="00F74348"/>
    <w:rsid w:val="00FA336A"/>
    <w:rsid w:val="00FA43C8"/>
    <w:rsid w:val="00F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6DA31"/>
  <w15:docId w15:val="{45199485-C328-4C84-9D18-88E70A52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9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26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qFormat/>
    <w:rsid w:val="00E268EE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qFormat/>
    <w:rsid w:val="00A60C4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Ttulo3"/>
    <w:next w:val="Normal"/>
    <w:link w:val="Ttulo4Car"/>
    <w:qFormat/>
    <w:rsid w:val="00A60C44"/>
    <w:pPr>
      <w:tabs>
        <w:tab w:val="num" w:pos="0"/>
        <w:tab w:val="left" w:pos="770"/>
      </w:tabs>
      <w:spacing w:before="0" w:after="220"/>
      <w:outlineLvl w:val="3"/>
    </w:pPr>
    <w:rPr>
      <w:sz w:val="22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A60C44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sz w:val="20"/>
      <w:szCs w:val="20"/>
      <w:lang w:val="es-MX"/>
    </w:rPr>
  </w:style>
  <w:style w:type="paragraph" w:styleId="Ttulo6">
    <w:name w:val="heading 6"/>
    <w:basedOn w:val="Ttulo3"/>
    <w:next w:val="Normal"/>
    <w:link w:val="Ttulo6Car"/>
    <w:qFormat/>
    <w:rsid w:val="00A60C44"/>
    <w:pPr>
      <w:tabs>
        <w:tab w:val="num" w:pos="0"/>
        <w:tab w:val="left" w:pos="770"/>
      </w:tabs>
      <w:spacing w:before="0" w:after="220"/>
      <w:outlineLvl w:val="5"/>
    </w:pPr>
    <w:rPr>
      <w:sz w:val="22"/>
      <w:szCs w:val="20"/>
      <w:lang w:eastAsia="en-US"/>
    </w:rPr>
  </w:style>
  <w:style w:type="paragraph" w:styleId="Ttulo7">
    <w:name w:val="heading 7"/>
    <w:basedOn w:val="Ttulo3"/>
    <w:next w:val="Normal"/>
    <w:link w:val="Ttulo7Car"/>
    <w:qFormat/>
    <w:rsid w:val="00A60C44"/>
    <w:pPr>
      <w:tabs>
        <w:tab w:val="num" w:pos="0"/>
        <w:tab w:val="left" w:pos="770"/>
      </w:tabs>
      <w:spacing w:before="0" w:after="220"/>
      <w:outlineLvl w:val="6"/>
    </w:pPr>
    <w:rPr>
      <w:sz w:val="22"/>
      <w:szCs w:val="20"/>
      <w:lang w:eastAsia="en-US"/>
    </w:rPr>
  </w:style>
  <w:style w:type="paragraph" w:styleId="Ttulo8">
    <w:name w:val="heading 8"/>
    <w:basedOn w:val="Ttulo3"/>
    <w:next w:val="Normal"/>
    <w:link w:val="Ttulo8Car"/>
    <w:qFormat/>
    <w:rsid w:val="00A60C44"/>
    <w:pPr>
      <w:tabs>
        <w:tab w:val="num" w:pos="0"/>
        <w:tab w:val="left" w:pos="770"/>
      </w:tabs>
      <w:spacing w:before="0" w:after="220"/>
      <w:outlineLvl w:val="7"/>
    </w:pPr>
    <w:rPr>
      <w:sz w:val="22"/>
      <w:szCs w:val="20"/>
      <w:lang w:eastAsia="en-US"/>
    </w:rPr>
  </w:style>
  <w:style w:type="paragraph" w:styleId="Ttulo9">
    <w:name w:val="heading 9"/>
    <w:basedOn w:val="Ttulo3"/>
    <w:next w:val="Normal"/>
    <w:link w:val="Ttulo9Car"/>
    <w:qFormat/>
    <w:rsid w:val="00A60C44"/>
    <w:pPr>
      <w:tabs>
        <w:tab w:val="num" w:pos="0"/>
        <w:tab w:val="left" w:pos="770"/>
      </w:tabs>
      <w:spacing w:before="0" w:after="220"/>
      <w:outlineLvl w:val="8"/>
    </w:pPr>
    <w:rPr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95"/>
  </w:style>
  <w:style w:type="paragraph" w:styleId="Piedepgina">
    <w:name w:val="footer"/>
    <w:basedOn w:val="Normal"/>
    <w:link w:val="Piedepgina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F2495"/>
  </w:style>
  <w:style w:type="paragraph" w:styleId="Textodeglobo">
    <w:name w:val="Balloon Text"/>
    <w:basedOn w:val="Normal"/>
    <w:link w:val="TextodegloboCar"/>
    <w:semiHidden/>
    <w:unhideWhenUsed/>
    <w:rsid w:val="00BF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F24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2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04C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268E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268EE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table" w:styleId="Tablaconcuadrcula">
    <w:name w:val="Table Grid"/>
    <w:basedOn w:val="Tablanormal"/>
    <w:rsid w:val="000D0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60C4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A60C44"/>
    <w:rPr>
      <w:rFonts w:ascii="Verdana" w:eastAsia="Times New Roman" w:hAnsi="Verdana"/>
      <w:b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9Car">
    <w:name w:val="Título 9 Car"/>
    <w:basedOn w:val="Fuentedeprrafopredeter"/>
    <w:link w:val="Ttulo9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paragraph" w:customStyle="1" w:styleId="00BodyText">
    <w:name w:val="00 BodyText"/>
    <w:basedOn w:val="Normal"/>
    <w:rsid w:val="00A60C44"/>
    <w:pPr>
      <w:spacing w:after="220" w:line="240" w:lineRule="auto"/>
    </w:pPr>
    <w:rPr>
      <w:rFonts w:ascii="Arial" w:eastAsia="Times New Roman" w:hAnsi="Arial"/>
      <w:szCs w:val="20"/>
    </w:rPr>
  </w:style>
  <w:style w:type="paragraph" w:customStyle="1" w:styleId="TitleText">
    <w:name w:val="Title Text"/>
    <w:basedOn w:val="00BodyText"/>
    <w:next w:val="Normal"/>
    <w:rsid w:val="00A60C44"/>
    <w:rPr>
      <w:b/>
    </w:rPr>
  </w:style>
  <w:style w:type="paragraph" w:customStyle="1" w:styleId="Tableentry2">
    <w:name w:val="Table entry 2"/>
    <w:basedOn w:val="Normal"/>
    <w:rsid w:val="00A60C44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Times New Roman" w:hAnsi="Arial" w:cs="Arial"/>
      <w:sz w:val="20"/>
      <w:szCs w:val="20"/>
      <w:lang w:val="en-AU"/>
    </w:rPr>
  </w:style>
  <w:style w:type="paragraph" w:customStyle="1" w:styleId="NoteTextFig">
    <w:name w:val="NoteTextFig"/>
    <w:basedOn w:val="Sangranormal"/>
    <w:rsid w:val="00A60C44"/>
    <w:pPr>
      <w:spacing w:before="240"/>
      <w:ind w:left="0"/>
      <w:jc w:val="center"/>
    </w:pPr>
    <w:rPr>
      <w:rFonts w:ascii="Times New Roman" w:hAnsi="Times New Roman"/>
      <w:sz w:val="24"/>
      <w:lang w:val="en-US"/>
    </w:rPr>
  </w:style>
  <w:style w:type="paragraph" w:styleId="Sangranormal">
    <w:name w:val="Normal Indent"/>
    <w:basedOn w:val="Normal"/>
    <w:rsid w:val="00A60C44"/>
    <w:pPr>
      <w:spacing w:after="0" w:line="240" w:lineRule="auto"/>
      <w:ind w:left="708"/>
    </w:pPr>
    <w:rPr>
      <w:rFonts w:ascii="Arial" w:eastAsia="Times New Roman" w:hAnsi="Arial"/>
      <w:szCs w:val="20"/>
    </w:rPr>
  </w:style>
  <w:style w:type="paragraph" w:styleId="Descripcin">
    <w:name w:val="caption"/>
    <w:basedOn w:val="Normal"/>
    <w:next w:val="Normal"/>
    <w:qFormat/>
    <w:rsid w:val="00A60C44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rsid w:val="00A60C44"/>
    <w:pPr>
      <w:spacing w:after="0" w:line="240" w:lineRule="auto"/>
    </w:pPr>
    <w:rPr>
      <w:rFonts w:ascii="Arial" w:eastAsia="Times New Roman" w:hAnsi="Arial"/>
      <w:b/>
      <w:i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60C44"/>
    <w:rPr>
      <w:rFonts w:ascii="Arial" w:eastAsia="Times New Roman" w:hAnsi="Arial"/>
      <w:b/>
      <w:i/>
      <w:sz w:val="22"/>
      <w:lang w:val="es-MX" w:eastAsia="en-US"/>
    </w:rPr>
  </w:style>
  <w:style w:type="character" w:styleId="Nmerodepgina">
    <w:name w:val="page number"/>
    <w:basedOn w:val="Fuentedeprrafopredeter"/>
    <w:rsid w:val="00A60C44"/>
  </w:style>
  <w:style w:type="paragraph" w:styleId="Textoindependiente">
    <w:name w:val="Body Text"/>
    <w:basedOn w:val="Normal"/>
    <w:link w:val="TextoindependienteCar"/>
    <w:rsid w:val="00A60C44"/>
    <w:pPr>
      <w:spacing w:after="120" w:line="240" w:lineRule="auto"/>
    </w:pPr>
    <w:rPr>
      <w:rFonts w:ascii="Arial" w:eastAsia="Times New Roman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0C44"/>
    <w:rPr>
      <w:rFonts w:ascii="Arial" w:eastAsia="Times New Roman" w:hAnsi="Arial"/>
      <w:sz w:val="22"/>
      <w:lang w:val="es-ES" w:eastAsia="en-US"/>
    </w:rPr>
  </w:style>
  <w:style w:type="paragraph" w:styleId="Textonotapie">
    <w:name w:val="footnote text"/>
    <w:basedOn w:val="Normal"/>
    <w:link w:val="TextonotapieCar"/>
    <w:semiHidden/>
    <w:rsid w:val="00A60C44"/>
    <w:pPr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60C44"/>
    <w:rPr>
      <w:rFonts w:ascii="Arial" w:eastAsia="Times New Roman" w:hAnsi="Arial"/>
      <w:lang w:val="es-ES" w:eastAsia="en-US"/>
    </w:rPr>
  </w:style>
  <w:style w:type="character" w:styleId="Refdenotaalpie">
    <w:name w:val="footnote reference"/>
    <w:semiHidden/>
    <w:rsid w:val="00A60C44"/>
    <w:rPr>
      <w:vertAlign w:val="superscript"/>
    </w:rPr>
  </w:style>
  <w:style w:type="character" w:styleId="Hipervnculo">
    <w:name w:val="Hyperlink"/>
    <w:rsid w:val="00A60C44"/>
    <w:rPr>
      <w:color w:val="0000FF"/>
      <w:u w:val="single"/>
    </w:rPr>
  </w:style>
  <w:style w:type="character" w:styleId="Hipervnculovisitado">
    <w:name w:val="FollowedHyperlink"/>
    <w:rsid w:val="00A60C44"/>
    <w:rPr>
      <w:color w:val="606420"/>
      <w:u w:val="single"/>
    </w:rPr>
  </w:style>
  <w:style w:type="character" w:styleId="Textoennegrita">
    <w:name w:val="Strong"/>
    <w:uiPriority w:val="22"/>
    <w:qFormat/>
    <w:rsid w:val="00A60C44"/>
    <w:rPr>
      <w:b/>
      <w:bCs/>
    </w:rPr>
  </w:style>
  <w:style w:type="paragraph" w:customStyle="1" w:styleId="Tableentry1a">
    <w:name w:val="Table entry 1a"/>
    <w:basedOn w:val="Normal"/>
    <w:rsid w:val="00A60C44"/>
    <w:pPr>
      <w:spacing w:before="60" w:after="60" w:line="240" w:lineRule="auto"/>
    </w:pPr>
    <w:rPr>
      <w:rFonts w:ascii="Arial" w:eastAsia="Times New Roman" w:hAnsi="Arial"/>
      <w:b/>
      <w:sz w:val="20"/>
      <w:szCs w:val="20"/>
      <w:lang w:val="en-AU"/>
    </w:rPr>
  </w:style>
  <w:style w:type="paragraph" w:customStyle="1" w:styleId="nomal">
    <w:name w:val="nomal"/>
    <w:basedOn w:val="Normal"/>
    <w:rsid w:val="00A60C44"/>
    <w:pPr>
      <w:tabs>
        <w:tab w:val="left" w:pos="564"/>
        <w:tab w:val="left" w:pos="1128"/>
        <w:tab w:val="left" w:pos="1698"/>
        <w:tab w:val="left" w:pos="2262"/>
        <w:tab w:val="left" w:pos="2832"/>
        <w:tab w:val="left" w:pos="3396"/>
        <w:tab w:val="left" w:pos="3960"/>
        <w:tab w:val="left" w:pos="4530"/>
        <w:tab w:val="left" w:pos="5094"/>
        <w:tab w:val="left" w:pos="5664"/>
        <w:tab w:val="left" w:pos="6228"/>
        <w:tab w:val="left" w:pos="6792"/>
        <w:tab w:val="left" w:pos="7362"/>
        <w:tab w:val="left" w:pos="7926"/>
      </w:tabs>
      <w:spacing w:after="0" w:line="480" w:lineRule="auto"/>
      <w:jc w:val="center"/>
    </w:pPr>
    <w:rPr>
      <w:rFonts w:ascii="Times" w:eastAsia="Times New Roman" w:hAnsi="Times"/>
      <w:b/>
      <w:szCs w:val="20"/>
      <w:lang w:val="en-AU"/>
    </w:rPr>
  </w:style>
  <w:style w:type="table" w:styleId="Tablaelegante">
    <w:name w:val="Table Elegant"/>
    <w:basedOn w:val="Tablanormal"/>
    <w:rsid w:val="00A60C44"/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elttitler">
    <w:name w:val="Felt titler"/>
    <w:basedOn w:val="Textoindependiente"/>
    <w:rsid w:val="00A60C44"/>
    <w:pPr>
      <w:widowControl w:val="0"/>
    </w:pPr>
    <w:rPr>
      <w:rFonts w:ascii="Times New Roman" w:hAnsi="Times New Roman"/>
      <w:sz w:val="20"/>
      <w:lang w:val="en-US"/>
    </w:rPr>
  </w:style>
  <w:style w:type="paragraph" w:customStyle="1" w:styleId="TaskTitle">
    <w:name w:val="TaskTitle"/>
    <w:basedOn w:val="Ttulo5"/>
    <w:next w:val="Normal"/>
    <w:rsid w:val="00A60C44"/>
    <w:pPr>
      <w:keepLines/>
      <w:tabs>
        <w:tab w:val="num" w:pos="0"/>
        <w:tab w:val="left" w:pos="770"/>
      </w:tabs>
      <w:spacing w:before="60" w:after="60"/>
      <w:jc w:val="left"/>
      <w:outlineLvl w:val="9"/>
    </w:pPr>
    <w:rPr>
      <w:rFonts w:ascii="Arial" w:hAnsi="Arial" w:cs="Arial"/>
      <w:b w:val="0"/>
      <w:bCs/>
      <w:lang w:val="en-GB"/>
    </w:rPr>
  </w:style>
  <w:style w:type="paragraph" w:styleId="ndice6">
    <w:name w:val="index 6"/>
    <w:basedOn w:val="Normal"/>
    <w:next w:val="Normal"/>
    <w:autoRedefine/>
    <w:rsid w:val="00A60C4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Normal1">
    <w:name w:val="Normal 1"/>
    <w:basedOn w:val="Normal"/>
    <w:rsid w:val="00A60C44"/>
    <w:pPr>
      <w:spacing w:before="60" w:after="60" w:line="240" w:lineRule="auto"/>
      <w:jc w:val="both"/>
    </w:pPr>
    <w:rPr>
      <w:rFonts w:ascii="Arial" w:eastAsia="Times New Roman" w:hAnsi="Arial"/>
      <w:sz w:val="20"/>
      <w:szCs w:val="20"/>
      <w:lang w:val="en-AU"/>
    </w:rPr>
  </w:style>
  <w:style w:type="paragraph" w:customStyle="1" w:styleId="Tableentry1b">
    <w:name w:val="Table entry 1b"/>
    <w:basedOn w:val="Tableentry1a"/>
    <w:rsid w:val="00A60C44"/>
    <w:pPr>
      <w:jc w:val="center"/>
    </w:pPr>
  </w:style>
  <w:style w:type="paragraph" w:customStyle="1" w:styleId="11BodyText">
    <w:name w:val="11 BodyText"/>
    <w:basedOn w:val="Normal"/>
    <w:rsid w:val="00A60C44"/>
    <w:pPr>
      <w:spacing w:after="220" w:line="240" w:lineRule="auto"/>
      <w:ind w:left="1298"/>
    </w:pPr>
    <w:rPr>
      <w:rFonts w:ascii="Arial" w:eastAsia="Times New Roman" w:hAnsi="Arial"/>
      <w:szCs w:val="20"/>
    </w:rPr>
  </w:style>
  <w:style w:type="paragraph" w:customStyle="1" w:styleId="02BodyText">
    <w:name w:val="02 BodyText"/>
    <w:basedOn w:val="Normal"/>
    <w:rsid w:val="00A60C44"/>
    <w:pPr>
      <w:spacing w:after="220" w:line="240" w:lineRule="auto"/>
      <w:ind w:left="2597" w:hanging="2597"/>
    </w:pPr>
    <w:rPr>
      <w:rFonts w:ascii="Arial" w:eastAsia="Times New Roman" w:hAnsi="Arial"/>
      <w:szCs w:val="20"/>
    </w:rPr>
  </w:style>
  <w:style w:type="paragraph" w:customStyle="1" w:styleId="01BodyText">
    <w:name w:val="01 BodyText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Bulletedo2">
    <w:name w:val="Bulleted o 2"/>
    <w:basedOn w:val="22BodyText"/>
    <w:rsid w:val="00A60C44"/>
    <w:pPr>
      <w:ind w:left="2954" w:hanging="357"/>
    </w:pPr>
  </w:style>
  <w:style w:type="paragraph" w:customStyle="1" w:styleId="22BodyText">
    <w:name w:val="22 BodyText"/>
    <w:basedOn w:val="Normal"/>
    <w:rsid w:val="00A60C44"/>
    <w:pPr>
      <w:spacing w:after="220" w:line="240" w:lineRule="auto"/>
      <w:ind w:left="2597"/>
    </w:pPr>
    <w:rPr>
      <w:rFonts w:ascii="Arial" w:eastAsia="Times New Roman" w:hAnsi="Arial"/>
      <w:szCs w:val="20"/>
    </w:rPr>
  </w:style>
  <w:style w:type="paragraph" w:customStyle="1" w:styleId="12BodyText">
    <w:name w:val="12 BodyText"/>
    <w:basedOn w:val="Normal"/>
    <w:rsid w:val="00A60C44"/>
    <w:pPr>
      <w:spacing w:after="220" w:line="240" w:lineRule="auto"/>
      <w:ind w:left="2596" w:hanging="1298"/>
    </w:pPr>
    <w:rPr>
      <w:rFonts w:ascii="Arial" w:eastAsia="Times New Roman" w:hAnsi="Arial"/>
      <w:szCs w:val="20"/>
    </w:rPr>
  </w:style>
  <w:style w:type="paragraph" w:customStyle="1" w:styleId="23BodyText">
    <w:name w:val="23 BodyText"/>
    <w:basedOn w:val="Normal"/>
    <w:rsid w:val="00A60C44"/>
    <w:pPr>
      <w:spacing w:after="220" w:line="240" w:lineRule="auto"/>
      <w:ind w:left="3895" w:hanging="1298"/>
    </w:pPr>
    <w:rPr>
      <w:rFonts w:ascii="Arial" w:eastAsia="Times New Roman" w:hAnsi="Arial"/>
      <w:szCs w:val="20"/>
    </w:rPr>
  </w:style>
  <w:style w:type="paragraph" w:customStyle="1" w:styleId="33BodyText">
    <w:name w:val="33 BodyText"/>
    <w:basedOn w:val="Normal"/>
    <w:rsid w:val="00A60C44"/>
    <w:pPr>
      <w:spacing w:after="220" w:line="240" w:lineRule="auto"/>
      <w:ind w:left="3895"/>
    </w:pPr>
    <w:rPr>
      <w:rFonts w:ascii="Arial" w:eastAsia="Times New Roman" w:hAnsi="Arial"/>
      <w:szCs w:val="20"/>
    </w:rPr>
  </w:style>
  <w:style w:type="paragraph" w:styleId="TDC1">
    <w:name w:val="toc 1"/>
    <w:basedOn w:val="Normal"/>
    <w:next w:val="Normal"/>
    <w:rsid w:val="00A60C44"/>
    <w:pPr>
      <w:tabs>
        <w:tab w:val="right" w:leader="dot" w:pos="9921"/>
      </w:tabs>
      <w:spacing w:after="0" w:line="240" w:lineRule="auto"/>
    </w:pPr>
    <w:rPr>
      <w:rFonts w:ascii="Arial" w:eastAsia="Times New Roman" w:hAnsi="Arial"/>
      <w:szCs w:val="20"/>
    </w:rPr>
  </w:style>
  <w:style w:type="paragraph" w:customStyle="1" w:styleId="Bulletedo1">
    <w:name w:val="Bulleted o 1"/>
    <w:basedOn w:val="11BodyText"/>
    <w:rsid w:val="00A60C44"/>
    <w:pPr>
      <w:ind w:left="1655" w:hanging="357"/>
    </w:pPr>
  </w:style>
  <w:style w:type="paragraph" w:customStyle="1" w:styleId="Bulleted-1">
    <w:name w:val="Bulleted - 1"/>
    <w:basedOn w:val="Bulletedo1"/>
    <w:rsid w:val="00A60C44"/>
  </w:style>
  <w:style w:type="paragraph" w:customStyle="1" w:styleId="NumberedList0">
    <w:name w:val="Numbered List 0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NumberedList1">
    <w:name w:val="Numbered List 1"/>
    <w:basedOn w:val="Normal"/>
    <w:rsid w:val="00A60C44"/>
    <w:pPr>
      <w:spacing w:after="220" w:line="240" w:lineRule="auto"/>
      <w:ind w:left="1655" w:hanging="357"/>
    </w:pPr>
    <w:rPr>
      <w:rFonts w:ascii="Arial" w:eastAsia="Times New Roman" w:hAnsi="Arial"/>
      <w:szCs w:val="20"/>
    </w:rPr>
  </w:style>
  <w:style w:type="paragraph" w:customStyle="1" w:styleId="NumberedList2">
    <w:name w:val="Numbered List 2"/>
    <w:basedOn w:val="NumberedList1"/>
    <w:rsid w:val="00A60C44"/>
    <w:pPr>
      <w:ind w:left="2954"/>
    </w:pPr>
  </w:style>
  <w:style w:type="paragraph" w:customStyle="1" w:styleId="Bulleted-2">
    <w:name w:val="Bulleted - 2"/>
    <w:basedOn w:val="Bulletedo2"/>
    <w:rsid w:val="00A60C44"/>
  </w:style>
  <w:style w:type="paragraph" w:customStyle="1" w:styleId="LOGO2">
    <w:name w:val="LOGO_2"/>
    <w:basedOn w:val="Normal"/>
    <w:rsid w:val="00A60C44"/>
    <w:pPr>
      <w:keepLines/>
      <w:framePr w:hSpace="181" w:wrap="notBeside" w:vAnchor="page" w:hAnchor="page" w:xAlign="center" w:y="14176"/>
      <w:spacing w:after="0" w:line="240" w:lineRule="auto"/>
      <w:jc w:val="center"/>
    </w:pPr>
    <w:rPr>
      <w:rFonts w:ascii="Helvetica" w:eastAsia="Times New Roman" w:hAnsi="Helvetica"/>
      <w:b/>
      <w:sz w:val="32"/>
      <w:szCs w:val="20"/>
      <w:lang w:val="en-GB"/>
    </w:rPr>
  </w:style>
  <w:style w:type="paragraph" w:styleId="TDC2">
    <w:name w:val="toc 2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238"/>
    </w:pPr>
    <w:rPr>
      <w:rFonts w:ascii="Arial" w:eastAsia="Times New Roman" w:hAnsi="Arial"/>
      <w:szCs w:val="20"/>
    </w:rPr>
  </w:style>
  <w:style w:type="paragraph" w:styleId="TDC3">
    <w:name w:val="toc 3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482"/>
    </w:pPr>
    <w:rPr>
      <w:rFonts w:ascii="Arial" w:eastAsia="Times New Roman" w:hAnsi="Arial"/>
      <w:szCs w:val="20"/>
    </w:rPr>
  </w:style>
  <w:style w:type="paragraph" w:customStyle="1" w:styleId="DocumentTitle">
    <w:name w:val="Document Title"/>
    <w:basedOn w:val="Normal"/>
    <w:rsid w:val="00A60C44"/>
    <w:pPr>
      <w:spacing w:before="2800" w:after="0" w:line="240" w:lineRule="auto"/>
    </w:pPr>
    <w:rPr>
      <w:rFonts w:ascii="Arial" w:eastAsia="Times New Roman" w:hAnsi="Arial"/>
      <w:b/>
      <w:sz w:val="36"/>
      <w:szCs w:val="20"/>
    </w:rPr>
  </w:style>
  <w:style w:type="paragraph" w:styleId="TDC4">
    <w:name w:val="toc 4"/>
    <w:basedOn w:val="TDC3"/>
    <w:next w:val="Normal"/>
    <w:rsid w:val="00A60C44"/>
  </w:style>
  <w:style w:type="paragraph" w:styleId="TDC5">
    <w:name w:val="toc 5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880"/>
    </w:pPr>
    <w:rPr>
      <w:rFonts w:ascii="Arial" w:eastAsia="Times New Roman" w:hAnsi="Arial"/>
      <w:szCs w:val="20"/>
    </w:rPr>
  </w:style>
  <w:style w:type="paragraph" w:styleId="TDC6">
    <w:name w:val="toc 6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100"/>
    </w:pPr>
    <w:rPr>
      <w:rFonts w:ascii="Arial" w:eastAsia="Times New Roman" w:hAnsi="Arial"/>
      <w:szCs w:val="20"/>
    </w:rPr>
  </w:style>
  <w:style w:type="paragraph" w:styleId="TDC7">
    <w:name w:val="toc 7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320"/>
    </w:pPr>
    <w:rPr>
      <w:rFonts w:ascii="Arial" w:eastAsia="Times New Roman" w:hAnsi="Arial"/>
      <w:szCs w:val="20"/>
    </w:rPr>
  </w:style>
  <w:style w:type="paragraph" w:styleId="TDC8">
    <w:name w:val="toc 8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540"/>
    </w:pPr>
    <w:rPr>
      <w:rFonts w:ascii="Arial" w:eastAsia="Times New Roman" w:hAnsi="Arial"/>
      <w:szCs w:val="20"/>
    </w:rPr>
  </w:style>
  <w:style w:type="paragraph" w:styleId="TDC9">
    <w:name w:val="toc 9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760"/>
    </w:pPr>
    <w:rPr>
      <w:rFonts w:ascii="Arial" w:eastAsia="Times New Roman" w:hAnsi="Arial"/>
      <w:szCs w:val="20"/>
    </w:rPr>
  </w:style>
  <w:style w:type="paragraph" w:styleId="Listaconvietas">
    <w:name w:val="List Bullet"/>
    <w:basedOn w:val="Normal"/>
    <w:autoRedefine/>
    <w:rsid w:val="00A60C44"/>
    <w:pPr>
      <w:numPr>
        <w:numId w:val="2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">
    <w:name w:val="List Number"/>
    <w:basedOn w:val="Normal"/>
    <w:rsid w:val="00A60C44"/>
    <w:pPr>
      <w:numPr>
        <w:numId w:val="1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2">
    <w:name w:val="List Bullet 2"/>
    <w:basedOn w:val="Normal"/>
    <w:autoRedefine/>
    <w:rsid w:val="00A60C44"/>
    <w:pPr>
      <w:numPr>
        <w:numId w:val="3"/>
      </w:numPr>
      <w:tabs>
        <w:tab w:val="left" w:pos="3119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3">
    <w:name w:val="List Bullet 3"/>
    <w:basedOn w:val="Normal"/>
    <w:autoRedefine/>
    <w:rsid w:val="00A60C44"/>
    <w:pPr>
      <w:numPr>
        <w:numId w:val="4"/>
      </w:numPr>
      <w:tabs>
        <w:tab w:val="left" w:pos="3686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2">
    <w:name w:val="List Number 2"/>
    <w:basedOn w:val="Normal"/>
    <w:rsid w:val="00A60C44"/>
    <w:pPr>
      <w:numPr>
        <w:numId w:val="5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3">
    <w:name w:val="List Number 3"/>
    <w:basedOn w:val="Normal"/>
    <w:rsid w:val="00A60C44"/>
    <w:pPr>
      <w:numPr>
        <w:numId w:val="6"/>
      </w:numPr>
      <w:tabs>
        <w:tab w:val="left" w:pos="3686"/>
      </w:tabs>
      <w:spacing w:after="120" w:line="240" w:lineRule="auto"/>
      <w:ind w:left="3686" w:hanging="567"/>
    </w:pPr>
    <w:rPr>
      <w:rFonts w:ascii="Times New Roman" w:eastAsia="Times New Roman" w:hAnsi="Times New Roman"/>
      <w:color w:val="FF0000"/>
      <w:szCs w:val="20"/>
      <w:lang w:val="en-GB"/>
    </w:rPr>
  </w:style>
  <w:style w:type="paragraph" w:customStyle="1" w:styleId="BulletedList">
    <w:name w:val="Bulleted List"/>
    <w:basedOn w:val="Sangranormal"/>
    <w:autoRedefine/>
    <w:rsid w:val="00A60C44"/>
    <w:pPr>
      <w:numPr>
        <w:numId w:val="8"/>
      </w:numPr>
      <w:spacing w:before="120"/>
    </w:pPr>
    <w:rPr>
      <w:rFonts w:ascii="Times New Roman" w:hAnsi="Times New Roman"/>
      <w:sz w:val="24"/>
      <w:lang w:val="en-GB"/>
    </w:rPr>
  </w:style>
  <w:style w:type="paragraph" w:customStyle="1" w:styleId="NumberedList">
    <w:name w:val="Numbered List"/>
    <w:basedOn w:val="Sangranormal"/>
    <w:autoRedefine/>
    <w:rsid w:val="00A60C44"/>
    <w:pPr>
      <w:numPr>
        <w:numId w:val="7"/>
      </w:numPr>
      <w:spacing w:before="120"/>
    </w:pPr>
    <w:rPr>
      <w:rFonts w:ascii="Times New Roman" w:hAnsi="Times New Roman"/>
      <w:noProof/>
      <w:sz w:val="24"/>
      <w:lang w:val="en-GB"/>
    </w:rPr>
  </w:style>
  <w:style w:type="paragraph" w:styleId="Textocomentario">
    <w:name w:val="annotation text"/>
    <w:basedOn w:val="Normal"/>
    <w:link w:val="TextocomentarioCar"/>
    <w:rsid w:val="00A60C44"/>
    <w:pPr>
      <w:spacing w:before="240" w:after="0" w:line="240" w:lineRule="auto"/>
      <w:ind w:left="567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rsid w:val="00A60C44"/>
    <w:rPr>
      <w:rFonts w:ascii="Times New Roman" w:eastAsia="Times New Roman" w:hAnsi="Times New Roman"/>
      <w:lang w:val="en-GB" w:eastAsia="en-US"/>
    </w:rPr>
  </w:style>
  <w:style w:type="paragraph" w:customStyle="1" w:styleId="Table">
    <w:name w:val="Table"/>
    <w:basedOn w:val="Normal"/>
    <w:rsid w:val="00A60C44"/>
    <w:pPr>
      <w:keepNext/>
      <w:keepLines/>
      <w:spacing w:before="44" w:after="0" w:line="240" w:lineRule="auto"/>
      <w:ind w:left="86" w:right="86"/>
    </w:pPr>
    <w:rPr>
      <w:rFonts w:ascii="Arial" w:eastAsia="Times New Roman" w:hAnsi="Arial"/>
      <w:sz w:val="18"/>
      <w:szCs w:val="20"/>
      <w:lang w:val="en-GB"/>
    </w:rPr>
  </w:style>
  <w:style w:type="paragraph" w:customStyle="1" w:styleId="Unformatted">
    <w:name w:val="Unformatted"/>
    <w:basedOn w:val="Normal"/>
    <w:rsid w:val="00A60C44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styleId="Refdecomentario">
    <w:name w:val="annotation reference"/>
    <w:rsid w:val="00A60C44"/>
    <w:rPr>
      <w:sz w:val="16"/>
    </w:rPr>
  </w:style>
  <w:style w:type="paragraph" w:customStyle="1" w:styleId="Pleading">
    <w:name w:val="Pleading"/>
    <w:basedOn w:val="Normal"/>
    <w:rsid w:val="00A60C44"/>
    <w:pPr>
      <w:tabs>
        <w:tab w:val="right" w:pos="288"/>
      </w:tabs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DoNotTypeHere">
    <w:name w:val="Do Not Type Here!"/>
    <w:basedOn w:val="DoNotDelete"/>
    <w:rsid w:val="00A60C44"/>
  </w:style>
  <w:style w:type="paragraph" w:customStyle="1" w:styleId="DoNotDelete">
    <w:name w:val="Do Not Delete !!"/>
    <w:next w:val="Normal"/>
    <w:rsid w:val="00A60C44"/>
    <w:pPr>
      <w:widowControl w:val="0"/>
    </w:pPr>
    <w:rPr>
      <w:rFonts w:ascii="Times New Roman" w:eastAsia="Times New Roman" w:hAnsi="Times New Roman"/>
      <w:noProof/>
      <w:color w:val="FF0000"/>
      <w:lang w:val="en-US" w:eastAsia="en-US"/>
    </w:rPr>
  </w:style>
  <w:style w:type="paragraph" w:customStyle="1" w:styleId="Table2">
    <w:name w:val="Table2"/>
    <w:basedOn w:val="Normal"/>
    <w:rsid w:val="00A60C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GB"/>
    </w:rPr>
  </w:style>
  <w:style w:type="paragraph" w:styleId="Textoindependiente3">
    <w:name w:val="Body Text 3"/>
    <w:basedOn w:val="Normal"/>
    <w:link w:val="Textoindependiente3Car"/>
    <w:rsid w:val="00A60C44"/>
    <w:pPr>
      <w:framePr w:hSpace="180" w:wrap="around" w:vAnchor="text" w:hAnchor="margin" w:xAlign="center" w:y="-2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60C44"/>
    <w:rPr>
      <w:rFonts w:ascii="Times New Roman" w:eastAsia="Times New Roman" w:hAnsi="Times New Roman"/>
      <w:b/>
      <w:lang w:val="es-ES" w:eastAsia="en-US"/>
    </w:rPr>
  </w:style>
  <w:style w:type="paragraph" w:customStyle="1" w:styleId="Documenttitle0">
    <w:name w:val="Document title"/>
    <w:basedOn w:val="Normal"/>
    <w:next w:val="Unformatted"/>
    <w:rsid w:val="00A60C44"/>
    <w:pPr>
      <w:spacing w:before="480" w:after="0" w:line="240" w:lineRule="auto"/>
      <w:ind w:left="567"/>
      <w:jc w:val="center"/>
    </w:pPr>
    <w:rPr>
      <w:rFonts w:ascii="Arial" w:eastAsia="Times New Roman" w:hAnsi="Arial"/>
      <w:b/>
      <w:caps/>
      <w:sz w:val="28"/>
      <w:szCs w:val="20"/>
      <w:lang w:val="en-GB"/>
    </w:rPr>
  </w:style>
  <w:style w:type="paragraph" w:styleId="Sangradetextonormal">
    <w:name w:val="Body Text Indent"/>
    <w:basedOn w:val="Normal"/>
    <w:link w:val="SangradetextonormalCar"/>
    <w:rsid w:val="00A60C44"/>
    <w:pPr>
      <w:spacing w:before="120" w:after="0" w:line="240" w:lineRule="auto"/>
      <w:ind w:left="567"/>
    </w:pPr>
    <w:rPr>
      <w:rFonts w:ascii="Times New Roman" w:eastAsia="Times New Roman" w:hAnsi="Times New Roman"/>
      <w:sz w:val="24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60C44"/>
    <w:rPr>
      <w:rFonts w:ascii="Times New Roman" w:eastAsia="Times New Roman" w:hAnsi="Times New Roman"/>
      <w:sz w:val="24"/>
      <w:lang w:val="es-ES" w:eastAsia="en-US"/>
    </w:rPr>
  </w:style>
  <w:style w:type="paragraph" w:styleId="Mapadeldocumento">
    <w:name w:val="Document Map"/>
    <w:basedOn w:val="Normal"/>
    <w:link w:val="MapadeldocumentoCar"/>
    <w:rsid w:val="00A60C44"/>
    <w:pPr>
      <w:shd w:val="clear" w:color="auto" w:fill="000080"/>
      <w:spacing w:before="120" w:after="0" w:line="240" w:lineRule="auto"/>
      <w:ind w:left="567"/>
    </w:pPr>
    <w:rPr>
      <w:rFonts w:ascii="Tahoma" w:eastAsia="Times New Roman" w:hAnsi="Tahoma"/>
      <w:sz w:val="24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A60C44"/>
    <w:rPr>
      <w:rFonts w:ascii="Tahoma" w:eastAsia="Times New Roman" w:hAnsi="Tahoma"/>
      <w:sz w:val="24"/>
      <w:shd w:val="clear" w:color="auto" w:fill="000080"/>
      <w:lang w:val="es-ES" w:eastAsia="en-US"/>
    </w:rPr>
  </w:style>
  <w:style w:type="paragraph" w:customStyle="1" w:styleId="NoteText">
    <w:name w:val="NoteText"/>
    <w:basedOn w:val="Normal"/>
    <w:rsid w:val="00A60C44"/>
    <w:pPr>
      <w:spacing w:before="240"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">
    <w:name w:val="zAnDistCC"/>
    <w:basedOn w:val="Normal"/>
    <w:next w:val="zAnDistCCNext"/>
    <w:rsid w:val="00A60C44"/>
    <w:pPr>
      <w:spacing w:before="240" w:after="0" w:line="240" w:lineRule="auto"/>
      <w:ind w:left="1296" w:hanging="1296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Next">
    <w:name w:val="zAnDistCCNext"/>
    <w:basedOn w:val="zAnDistCC"/>
    <w:rsid w:val="00A60C44"/>
    <w:pPr>
      <w:spacing w:before="0"/>
      <w:ind w:firstLine="0"/>
    </w:pPr>
  </w:style>
  <w:style w:type="paragraph" w:styleId="Textodebloque">
    <w:name w:val="Block Text"/>
    <w:basedOn w:val="Normal"/>
    <w:rsid w:val="00A60C44"/>
    <w:pPr>
      <w:spacing w:after="0" w:line="240" w:lineRule="auto"/>
      <w:ind w:left="-57" w:right="-57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customStyle="1" w:styleId="Tableentry1">
    <w:name w:val="Table entry 1"/>
    <w:basedOn w:val="Normal"/>
    <w:rsid w:val="00A60C44"/>
    <w:pPr>
      <w:spacing w:before="40" w:after="40" w:line="240" w:lineRule="auto"/>
    </w:pPr>
    <w:rPr>
      <w:rFonts w:ascii="Arial" w:eastAsia="Times New Roman" w:hAnsi="Arial"/>
      <w:sz w:val="20"/>
      <w:szCs w:val="20"/>
      <w:lang w:val="en-AU"/>
    </w:rPr>
  </w:style>
  <w:style w:type="paragraph" w:customStyle="1" w:styleId="FRAME">
    <w:name w:val="FRAME"/>
    <w:basedOn w:val="Logo"/>
    <w:rsid w:val="00A60C44"/>
    <w:pPr>
      <w:keepLines/>
      <w:framePr w:hSpace="187" w:vSpace="187" w:wrap="auto" w:vAnchor="margin" w:hAnchor="text" w:yAlign="inline"/>
      <w:ind w:left="0"/>
      <w:jc w:val="left"/>
    </w:pPr>
    <w:rPr>
      <w:b w:val="0"/>
      <w:i w:val="0"/>
      <w:smallCaps w:val="0"/>
      <w:sz w:val="16"/>
    </w:rPr>
  </w:style>
  <w:style w:type="paragraph" w:customStyle="1" w:styleId="Logo">
    <w:name w:val="Logo"/>
    <w:basedOn w:val="Normal"/>
    <w:rsid w:val="00A60C44"/>
    <w:pPr>
      <w:framePr w:hSpace="181" w:vSpace="181" w:wrap="auto" w:vAnchor="page" w:hAnchor="page" w:yAlign="center"/>
      <w:spacing w:after="0" w:line="240" w:lineRule="auto"/>
      <w:ind w:left="3456"/>
      <w:jc w:val="center"/>
    </w:pPr>
    <w:rPr>
      <w:rFonts w:ascii="Swiss (scalable)" w:eastAsia="Times New Roman" w:hAnsi="Swiss (scalable)"/>
      <w:b/>
      <w:i/>
      <w:smallCaps/>
      <w:sz w:val="48"/>
      <w:szCs w:val="20"/>
    </w:rPr>
  </w:style>
  <w:style w:type="paragraph" w:styleId="Sangra2detindependiente">
    <w:name w:val="Body Text Indent 2"/>
    <w:basedOn w:val="Normal"/>
    <w:link w:val="Sangra2detindependienteCar"/>
    <w:rsid w:val="00A60C44"/>
    <w:pPr>
      <w:spacing w:after="0" w:line="240" w:lineRule="auto"/>
      <w:ind w:left="142"/>
    </w:pPr>
    <w:rPr>
      <w:rFonts w:ascii="Times New Roman" w:eastAsia="Times New Roman" w:hAnsi="Times New Roman"/>
      <w:b/>
      <w:sz w:val="28"/>
      <w:szCs w:val="20"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60C44"/>
    <w:rPr>
      <w:rFonts w:ascii="Times New Roman" w:eastAsia="Times New Roman" w:hAnsi="Times New Roman"/>
      <w:b/>
      <w:sz w:val="28"/>
      <w:lang w:val="en-AU" w:eastAsia="en-US"/>
    </w:rPr>
  </w:style>
  <w:style w:type="paragraph" w:customStyle="1" w:styleId="xl24">
    <w:name w:val="xl24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A60C44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Sangra3detindependiente">
    <w:name w:val="Body Text Indent 3"/>
    <w:basedOn w:val="Normal"/>
    <w:link w:val="Sangra3detindependienteCar"/>
    <w:unhideWhenUsed/>
    <w:rsid w:val="00A60C44"/>
    <w:pPr>
      <w:spacing w:after="120" w:line="240" w:lineRule="auto"/>
      <w:ind w:left="283"/>
    </w:pPr>
    <w:rPr>
      <w:rFonts w:ascii="Arial" w:eastAsia="Times New Roman" w:hAnsi="Arial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60C44"/>
    <w:rPr>
      <w:rFonts w:ascii="Arial" w:eastAsia="Times New Roman" w:hAnsi="Arial"/>
      <w:sz w:val="16"/>
      <w:szCs w:val="16"/>
      <w:lang w:val="es-ES" w:eastAsia="en-US"/>
    </w:rPr>
  </w:style>
  <w:style w:type="character" w:customStyle="1" w:styleId="apple-style-span">
    <w:name w:val="apple-style-span"/>
    <w:rsid w:val="00A60C4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069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069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character" w:customStyle="1" w:styleId="kbviews">
    <w:name w:val="kbviews"/>
    <w:basedOn w:val="Fuentedeprrafopredeter"/>
    <w:rsid w:val="00206965"/>
  </w:style>
  <w:style w:type="paragraph" w:customStyle="1" w:styleId="article-summary">
    <w:name w:val="article-summary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paragraph" w:customStyle="1" w:styleId="photo-cap">
    <w:name w:val="photo-cap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color w:val="666666"/>
      <w:sz w:val="20"/>
      <w:szCs w:val="20"/>
      <w:lang w:val="es-CO" w:eastAsia="es-CO"/>
    </w:rPr>
  </w:style>
  <w:style w:type="paragraph" w:customStyle="1" w:styleId="photo-credit">
    <w:name w:val="photo-credit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character" w:customStyle="1" w:styleId="authorblock3">
    <w:name w:val="authorblock3"/>
    <w:basedOn w:val="Fuentedeprrafopredeter"/>
    <w:rsid w:val="005D5F8C"/>
  </w:style>
  <w:style w:type="character" w:customStyle="1" w:styleId="authorname1">
    <w:name w:val="authorname1"/>
    <w:basedOn w:val="Fuentedeprrafopredeter"/>
    <w:rsid w:val="005D5F8C"/>
    <w:rPr>
      <w:color w:val="777777"/>
    </w:rPr>
  </w:style>
  <w:style w:type="character" w:customStyle="1" w:styleId="intellitxt">
    <w:name w:val="intellitxt"/>
    <w:basedOn w:val="Fuentedeprrafopredeter"/>
    <w:rsid w:val="005D5F8C"/>
  </w:style>
  <w:style w:type="character" w:customStyle="1" w:styleId="ilad">
    <w:name w:val="il_ad"/>
    <w:basedOn w:val="Fuentedeprrafopredeter"/>
    <w:rsid w:val="005D5F8C"/>
  </w:style>
  <w:style w:type="character" w:customStyle="1" w:styleId="stepnumber8">
    <w:name w:val="stepnumber8"/>
    <w:basedOn w:val="Fuentedeprrafopredeter"/>
    <w:rsid w:val="005D5F8C"/>
  </w:style>
  <w:style w:type="paragraph" w:customStyle="1" w:styleId="tabletitle">
    <w:name w:val="table title"/>
    <w:basedOn w:val="Normal"/>
    <w:rsid w:val="00B3605C"/>
    <w:pPr>
      <w:spacing w:before="240" w:after="0" w:line="240" w:lineRule="auto"/>
      <w:jc w:val="center"/>
    </w:pPr>
    <w:rPr>
      <w:rFonts w:ascii="Helvetica" w:eastAsia="Times New Roman" w:hAnsi="Helvetica" w:cs="Arial"/>
      <w:b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98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53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154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53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989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5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89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25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13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1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75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17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2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0934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0864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712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google.com.co/imgres?q=logo+iso+9001&amp;hl=es-419&amp;sa=X&amp;tbo=d&amp;rlz=1R2ADFA_esCO411&amp;biw=1280&amp;bih=529&amp;tbm=isch&amp;tbnid=P_KCcTDWbMrgnM:&amp;imgrefurl=http://gicuv.univalle.edu.co/01_introduccion/05informacion_certificacion/informacion-certificacion.html&amp;docid=2ZOvvWvaBbkZTM&amp;imgurl=http://gicuv.univalle.edu.co/01_introduccion/05informacion_certificacion/imagenes/Logo_ISO9001.jpg&amp;w=1328&amp;h=2192&amp;ei=Knb5UJGJCZHm8gT48oDIBA&amp;zoom=1&amp;iact=hc&amp;dur=140&amp;sig=106739158472873879987&amp;page=1&amp;tbnh=136&amp;tbnw=82&amp;start=0&amp;ndsp=21&amp;ved=1t:429,r:1,s:0,i:135&amp;tx=101&amp;ty=128&amp;vpx=111&amp;vpy=2&amp;hovh=289&amp;hovw=175" TargetMode="External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RGITELCO\Desktop\YAMIL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169</TotalTime>
  <Pages>3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ENERGITELCO</dc:creator>
  <cp:lastModifiedBy>CALIDAD</cp:lastModifiedBy>
  <cp:revision>13</cp:revision>
  <cp:lastPrinted>2016-09-29T20:58:00Z</cp:lastPrinted>
  <dcterms:created xsi:type="dcterms:W3CDTF">2020-03-03T19:31:00Z</dcterms:created>
  <dcterms:modified xsi:type="dcterms:W3CDTF">2020-06-14T19:48:00Z</dcterms:modified>
</cp:coreProperties>
</file>