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libri" w:hAnsi="Calibri" w:eastAsia="Calibri" w:cs="" w:asciiTheme="minorHAnsi" w:cstheme="minorBidi" w:eastAsiaTheme="minorHAnsi" w:hAnsiTheme="minorHAnsi"/>
          <w:b/>
          <w:b/>
          <w:bCs/>
          <w:color w:val="C9211E"/>
          <w:kern w:val="2"/>
          <w:sz w:val="40"/>
          <w:szCs w:val="4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C9211E"/>
          <w:kern w:val="2"/>
          <w:sz w:val="40"/>
          <w:szCs w:val="40"/>
          <w:lang w:val="en-IN" w:eastAsia="en-US" w:bidi="ar-SA"/>
          <w14:ligatures w14:val="standardContextual"/>
        </w:rPr>
        <w:t xml:space="preserve">Demonstrating Autoscaling on Docker Desktop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 first</w:t>
      </w:r>
    </w:p>
    <w:p>
      <w:pPr>
        <w:pStyle w:val="Normal"/>
        <w:rPr/>
      </w:pPr>
      <w:r>
        <w:rPr/>
        <w:t xml:space="preserve">In </w:t>
      </w:r>
      <w:r>
        <w:rPr>
          <w:b/>
          <w:bCs/>
        </w:rPr>
        <w:t>PowerShell</w:t>
      </w:r>
      <w:r>
        <w:rPr/>
        <w:t>, run these exactly: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config current-context</w:t>
        <w:br/>
        <w:t>kubectl get ns</w:t>
        <w:br/>
        <w:t>kubectl get crd | findstr keda</w:t>
        <w:br/>
        <w:t>kubectl get pods -n keda</w:t>
        <w:br/>
        <w:t>helm list -A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Yep — this confirms it clearly: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you are on the </w:t>
      </w:r>
      <w:r>
        <w:rPr>
          <w:b/>
          <w:bCs/>
        </w:rPr>
        <w:t>right cluster</w:t>
      </w:r>
      <w:r>
        <w:rPr/>
        <w:t xml:space="preserve">: </w:t>
      </w:r>
      <w:r>
        <w:rPr>
          <w:b/>
          <w:bCs/>
          <w:color w:val="EE0000"/>
        </w:rPr>
        <w:t>docker-desktop</w:t>
      </w:r>
      <w:r>
        <w:rPr>
          <w:color w:val="EE0000"/>
        </w:rPr>
        <w:t xml:space="preserve">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but </w:t>
      </w:r>
      <w:r>
        <w:rPr>
          <w:b/>
          <w:bCs/>
        </w:rPr>
        <w:t>KEDA is not installed at all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that’s why ScaledObject is unknown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and that’s why kubectl apply -f cron-scaledobject.yaml fails </w:t>
      </w:r>
    </w:p>
    <w:p>
      <w:pPr>
        <w:pStyle w:val="Normal"/>
        <w:rPr/>
      </w:pPr>
      <w:r>
        <w:rPr/>
        <w:t>You have: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no keda CRDs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no pods in keda namespace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no Helm release installed </w:t>
      </w:r>
    </w:p>
    <w:p>
      <w:pPr>
        <w:pStyle w:val="Normal"/>
        <w:rPr/>
      </w:pPr>
      <w:r>
        <w:rPr/>
        <w:t>So now do this cleanly from scratch.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End-to-end process on Windows + Docker Desktop Kubernetes</w:t>
      </w:r>
    </w:p>
    <w:p>
      <w:pPr>
        <w:pStyle w:val="Normal"/>
        <w:rPr/>
      </w:pPr>
      <w:r>
        <w:rPr/>
        <w:t>Step 1: Verify Docker Desktop cluster</w:t>
      </w:r>
    </w:p>
    <w:p>
      <w:pPr>
        <w:pStyle w:val="Normal"/>
        <w:rPr/>
      </w:pPr>
      <w:r>
        <w:rPr/>
        <w:t>Run: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config current-context</w:t>
        <w:br/>
        <w:t>kubectl get nodes</w:t>
        <w:br/>
        <w:t>kubectl cluster-info</w:t>
      </w:r>
    </w:p>
    <w:p>
      <w:pPr>
        <w:pStyle w:val="Normal"/>
        <w:rPr/>
      </w:pPr>
      <w:r>
        <w:rPr/>
        <w:t xml:space="preserve">You should see docker-desktop and a Ready node. Docker’s docs say to use the docker-desktop context for the local cluster.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/>
        <w:t>Step 2: Install KEDA</w:t>
      </w:r>
    </w:p>
    <w:p>
      <w:pPr>
        <w:pStyle w:val="Normal"/>
        <w:rPr/>
      </w:pPr>
      <w:r>
        <w:rPr/>
        <w:t>Run these exactly: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helm repo add kedacore https://kedacore.github.io/charts</w:t>
        <w:br/>
        <w:t>helm repo update</w:t>
        <w:br/>
        <w:t>helm install keda kedacore/keda --namespace keda --create-namespace</w:t>
      </w:r>
    </w:p>
    <w:p>
      <w:pPr>
        <w:pStyle w:val="Normal"/>
        <w:rPr/>
      </w:pPr>
      <w:r>
        <w:rPr/>
        <w:t xml:space="preserve">That is KEDA’s official Helm install command.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/>
        <w:t>Step 3: Verify KEDA installed correctly</w:t>
      </w:r>
    </w:p>
    <w:p>
      <w:pPr>
        <w:pStyle w:val="Normal"/>
        <w:rPr/>
      </w:pPr>
      <w:r>
        <w:rPr/>
        <w:t>Run: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get ns</w:t>
        <w:br/>
        <w:t>kubectl get crd | findstr keda</w:t>
        <w:br/>
        <w:t>kubectl get pods -n keda</w:t>
        <w:br/>
        <w:t>helm list -A</w:t>
      </w:r>
    </w:p>
    <w:p>
      <w:pPr>
        <w:pStyle w:val="Normal"/>
        <w:rPr/>
      </w:pPr>
      <w:r>
        <w:rPr/>
        <w:t>Expected: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namespace keda exists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CRDs appear, including scaledobjects.keda.sh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KEDA pods are Running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Helm shows a release named keda </w:t>
      </w:r>
    </w:p>
    <w:p>
      <w:pPr>
        <w:pStyle w:val="Normal"/>
        <w:rPr/>
      </w:pPr>
      <w:r>
        <w:rPr/>
        <w:t xml:space="preserve">KEDA uses CRDs, so Kubernetes won’t recognize ScaledObject until those CRDs are installed. </w:t>
      </w:r>
    </w:p>
    <w:p>
      <w:pPr>
        <w:pStyle w:val="Normal"/>
        <w:rPr/>
      </w:pPr>
      <w:r>
        <w:rPr/>
        <w:t>You should see names similar to: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scaledobjects.keda.sh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scaledjobs.keda.sh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triggerauthentications.keda.sh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clustertriggerauthentications.keda.sh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/>
        <w:t>Step 4: Create your app files</w:t>
      </w:r>
    </w:p>
    <w:p>
      <w:pPr>
        <w:pStyle w:val="Normal"/>
        <w:rPr/>
      </w:pPr>
      <w:r>
        <w:rPr/>
        <w:t>In C:\Code, create these files.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deployment.yaml</w:t>
      </w:r>
    </w:p>
    <w:p>
      <w:pPr>
        <w:pStyle w:val="Normal"/>
        <w:rPr>
          <w:color w:val="EE0000"/>
        </w:rPr>
      </w:pPr>
      <w:r>
        <w:rPr>
          <w:color w:val="EE0000"/>
        </w:rPr>
        <w:t>apiVersion: apps/v1</w:t>
        <w:br/>
        <w:t>kind: Deployment</w:t>
        <w:br/>
        <w:t>metadata:</w:t>
        <w:br/>
        <w:t xml:space="preserve">  name: php-apache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php-apache</w:t>
        <w:br/>
        <w:t xml:space="preserve">  template:</w:t>
        <w:br/>
        <w:t xml:space="preserve">    metadata:</w:t>
        <w:br/>
        <w:t xml:space="preserve">      labels:</w:t>
        <w:br/>
        <w:t xml:space="preserve">        app: php-apache</w:t>
        <w:br/>
        <w:t xml:space="preserve">    spec:</w:t>
        <w:br/>
        <w:t xml:space="preserve">      containers:</w:t>
        <w:br/>
        <w:t xml:space="preserve">      - name: php-apache</w:t>
        <w:br/>
        <w:t xml:space="preserve">        image: registry.k8s.io/hpa-example</w:t>
        <w:br/>
        <w:t xml:space="preserve">        ports:</w:t>
        <w:br/>
        <w:t xml:space="preserve">        - containerPort: 80</w:t>
        <w:br/>
        <w:t xml:space="preserve">        resources:</w:t>
        <w:br/>
        <w:t xml:space="preserve">          requests:</w:t>
        <w:br/>
        <w:t xml:space="preserve">            cpu: 200m</w:t>
        <w:br/>
        <w:t xml:space="preserve">          limits:</w:t>
        <w:br/>
        <w:t xml:space="preserve">            cpu: 500m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service.yaml</w:t>
      </w:r>
    </w:p>
    <w:p>
      <w:pPr>
        <w:pStyle w:val="Normal"/>
        <w:rPr>
          <w:color w:val="EE0000"/>
        </w:rPr>
      </w:pPr>
      <w:r>
        <w:rPr>
          <w:color w:val="EE0000"/>
        </w:rPr>
        <w:t>apiVersion: v1</w:t>
        <w:br/>
        <w:t>kind: Service</w:t>
        <w:br/>
        <w:t>metadata:</w:t>
        <w:br/>
        <w:t xml:space="preserve">  name: php-apache</w:t>
        <w:br/>
        <w:t>spec:</w:t>
        <w:br/>
        <w:t xml:space="preserve">  selector:</w:t>
        <w:br/>
        <w:t xml:space="preserve">    app: php-apache</w:t>
        <w:br/>
        <w:t xml:space="preserve">  ports:</w:t>
        <w:br/>
        <w:t xml:space="preserve">  - port: 80</w:t>
        <w:br/>
        <w:t xml:space="preserve">    targetPort: 80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cron-scaledobject.yaml</w:t>
      </w:r>
    </w:p>
    <w:p>
      <w:pPr>
        <w:pStyle w:val="Normal"/>
        <w:rPr/>
      </w:pPr>
      <w:r>
        <w:rPr/>
        <w:t>Use a time window a few minutes ahead of your current time.</w:t>
      </w:r>
    </w:p>
    <w:p>
      <w:pPr>
        <w:pStyle w:val="Normal"/>
        <w:rPr/>
      </w:pPr>
      <w:r>
        <w:rPr/>
        <w:t>Example:</w:t>
      </w:r>
    </w:p>
    <w:p>
      <w:pPr>
        <w:pStyle w:val="Normal"/>
        <w:rPr>
          <w:color w:val="EE0000"/>
        </w:rPr>
      </w:pPr>
      <w:r>
        <w:rPr>
          <w:color w:val="EE0000"/>
        </w:rPr>
        <w:t>apiVersion: keda.sh/v1alpha1</w:t>
        <w:br/>
        <w:t>kind: ScaledObject</w:t>
        <w:br/>
        <w:t>metadata:</w:t>
        <w:br/>
        <w:t xml:space="preserve">  name: php-apache-cron</w:t>
        <w:br/>
        <w:t>spec:</w:t>
        <w:br/>
        <w:t xml:space="preserve">  scaleTargetRef:</w:t>
        <w:br/>
        <w:t xml:space="preserve">    name: php-apache</w:t>
        <w:br/>
        <w:t xml:space="preserve">  minReplicaCount: 1</w:t>
        <w:br/>
        <w:t xml:space="preserve">  maxReplicaCount: 4</w:t>
        <w:br/>
        <w:t xml:space="preserve">  triggers:</w:t>
        <w:br/>
        <w:t xml:space="preserve">  - type: cron</w:t>
        <w:br/>
        <w:t xml:space="preserve">    metadata:</w:t>
        <w:br/>
        <w:t xml:space="preserve">      timezone: Asia/Kolkata</w:t>
        <w:br/>
        <w:t xml:space="preserve">      start: "35 18 * * *"</w:t>
        <w:br/>
        <w:t xml:space="preserve">      end: "40 18 * * *"</w:t>
        <w:br/>
        <w:t xml:space="preserve">      desiredReplicas: "3"</w:t>
      </w:r>
    </w:p>
    <w:p>
      <w:pPr>
        <w:pStyle w:val="Normal"/>
        <w:rPr/>
      </w:pPr>
      <w:r>
        <w:rPr/>
        <w:t>Change 35 18 and 40 18 to a 5-minute window just ahead of your actual current time in Chennai.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4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/>
        <w:t>Step 5: Apply the app</w:t>
      </w:r>
    </w:p>
    <w:p>
      <w:pPr>
        <w:pStyle w:val="Normal"/>
        <w:rPr/>
      </w:pPr>
      <w:r>
        <w:rPr/>
        <w:t>Run: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apply -f deployment.yaml</w:t>
        <w:br/>
        <w:t>kubectl apply -f service.yaml</w:t>
        <w:br/>
        <w:t>kubectl get pods</w:t>
        <w:br/>
        <w:t>kubectl get svc</w:t>
      </w:r>
    </w:p>
    <w:p>
      <w:pPr>
        <w:pStyle w:val="Normal"/>
        <w:rPr/>
      </w:pPr>
      <w:r>
        <w:rPr/>
        <w:t>Expected: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one php-apache pod running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one php-apache service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5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/>
        <w:t>Step 6: Apply the KEDA scaler</w:t>
      </w:r>
    </w:p>
    <w:p>
      <w:pPr>
        <w:pStyle w:val="Normal"/>
        <w:rPr/>
      </w:pPr>
      <w:r>
        <w:rPr/>
        <w:t>Run:</w:t>
      </w:r>
    </w:p>
    <w:p>
      <w:pPr>
        <w:pStyle w:val="Normal"/>
        <w:rPr/>
      </w:pPr>
      <w:r>
        <w:rPr>
          <w:b/>
          <w:bCs/>
        </w:rPr>
        <w:t>kubectl apply -f cron-scaledobject.yaml</w:t>
        <w:br/>
        <w:t>kubectl get scaledobject</w:t>
      </w:r>
      <w:r>
        <w:rPr/>
        <w:br/>
      </w:r>
      <w:r>
        <w:rPr>
          <w:b/>
          <w:bCs/>
        </w:rPr>
        <w:t>kubectl describe scaledobject php-apache-cron</w:t>
        <w:br/>
        <w:t>kubectl get hpa</w:t>
      </w:r>
    </w:p>
    <w:p>
      <w:pPr>
        <w:pStyle w:val="Normal"/>
        <w:rPr/>
      </w:pPr>
      <w:r>
        <w:rPr/>
        <w:t xml:space="preserve">Now Kubernetes should accept ScaledObject because KEDA CRDs are installed. KEDA’s docs cover deploying via Helm and then creating ScaledObject resources.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6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7: Watch scaling happen</w:t>
      </w:r>
    </w:p>
    <w:p>
      <w:pPr>
        <w:pStyle w:val="Normal"/>
        <w:rPr/>
      </w:pPr>
      <w:r>
        <w:rPr/>
        <w:t>Run: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get deployment php-apache -w</w:t>
      </w:r>
    </w:p>
    <w:p>
      <w:pPr>
        <w:pStyle w:val="Normal"/>
        <w:rPr/>
      </w:pPr>
      <w:r>
        <w:rPr/>
        <w:t>During the cron window, replicas should move from: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1 to 3 </w:t>
      </w:r>
    </w:p>
    <w:p>
      <w:pPr>
        <w:pStyle w:val="Normal"/>
        <w:rPr/>
      </w:pPr>
      <w:r>
        <w:rPr/>
        <w:t>After the end time, it should go back down.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7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  <w:color w:val="EE0000"/>
        </w:rPr>
      </w:pPr>
      <w:r>
        <w:rPr>
          <w:b/>
          <w:bCs/>
          <w:color w:val="EE0000"/>
        </w:rPr>
        <w:t>If helm install fails</w:t>
      </w:r>
    </w:p>
    <w:p>
      <w:pPr>
        <w:pStyle w:val="Normal"/>
        <w:rPr/>
      </w:pPr>
      <w:r>
        <w:rPr/>
        <w:t>Run this: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helm repo add kedacore https://kedacore.github.io/charts</w:t>
        <w:br/>
        <w:t>helm repo update</w:t>
        <w:br/>
        <w:t>helm search repo kedacore/keda</w:t>
      </w:r>
    </w:p>
    <w:p>
      <w:pPr>
        <w:pStyle w:val="Normal"/>
        <w:rPr/>
      </w:pPr>
      <w:r>
        <w:rPr/>
        <w:t>Then retry:</w:t>
      </w:r>
    </w:p>
    <w:p>
      <w:pPr>
        <w:pStyle w:val="Normal"/>
        <w:rPr/>
      </w:pPr>
      <w:r>
        <w:rPr/>
        <w:t>helm install keda kedacore/keda --namespace keda --create-namespace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8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If KEDA installs but pods are not Running</w:t>
      </w:r>
    </w:p>
    <w:p>
      <w:pPr>
        <w:pStyle w:val="Normal"/>
        <w:rPr/>
      </w:pPr>
      <w:r>
        <w:rPr/>
        <w:t>Run: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get pods -n keda</w:t>
        <w:br/>
        <w:t>kubectl describe pods -n keda</w:t>
        <w:br/>
        <w:t>kubectl logs -n keda deployment/keda-operator</w:t>
        <w:br/>
        <w:t>kubectl logs -n keda deployment/keda-operator-metrics-apiserver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9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Exact commands to run now</w:t>
      </w:r>
    </w:p>
    <w:p>
      <w:pPr>
        <w:pStyle w:val="Normal"/>
        <w:rPr/>
      </w:pPr>
      <w:r>
        <w:rPr/>
        <w:t>Copy-paste this block in order: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config current-context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config use-context docker-desktop</w:t>
        <w:br/>
        <w:t>kubectl get nodes</w:t>
        <w:br/>
        <w:t>kubectl cluster-info</w:t>
        <w:br/>
        <w:t>helm repo add kedacore https://kedacore.github.io/charts</w:t>
        <w:br/>
        <w:t>helm repo update</w:t>
        <w:br/>
        <w:t>helm install keda kedacore/keda --namespace keda --create-namespace</w:t>
        <w:br/>
        <w:t>kubectl get ns</w:t>
        <w:br/>
        <w:t>kubectl get crd | findstr keda</w:t>
        <w:br/>
        <w:t>kubectl get pods -n keda</w:t>
        <w:br/>
        <w:t>helm list -A</w:t>
        <w:br/>
        <w:t>kubectl apply -f deployment.yaml</w:t>
        <w:br/>
        <w:t>kubectl apply -f service.yaml</w:t>
        <w:br/>
        <w:t>kubectl get pods</w:t>
        <w:br/>
        <w:t>kubectl get svc</w:t>
        <w:br/>
        <w:t>kubectl apply -f cron-scaledobject.yaml</w:t>
        <w:br/>
        <w:t>kubectl get scaledobject</w:t>
        <w:br/>
        <w:t>kubectl describe scaledobject php-apache-cron</w:t>
        <w:br/>
        <w:t>kubectl get hpa</w:t>
        <w:br/>
        <w:t>kubectl get deployment php-apache -w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while ($true) { kubectl get pods; kubectl get hpa; kubectl get nodes; Start-Sleep 2; Clear-Host 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Why your earlier error happened</w:t>
      </w:r>
    </w:p>
    <w:p>
      <w:pPr>
        <w:pStyle w:val="Normal"/>
        <w:rPr/>
      </w:pPr>
      <w:r>
        <w:rPr/>
        <w:t>Because this was true:</w:t>
      </w:r>
    </w:p>
    <w:p>
      <w:pPr>
        <w:pStyle w:val="Normal"/>
        <w:rPr/>
      </w:pPr>
      <w:r>
        <w:rPr>
          <w:b/>
          <w:bCs/>
        </w:rPr>
        <w:t>kubectl get crd | findstr keda</w:t>
      </w:r>
      <w:r>
        <w:rPr/>
        <w:br/>
        <w:t>No resources found</w:t>
      </w:r>
    </w:p>
    <w:p>
      <w:pPr>
        <w:pStyle w:val="Normal"/>
        <w:rPr/>
      </w:pPr>
      <w:r>
        <w:rPr/>
        <w:t xml:space="preserve">That means Kubernetes had </w:t>
      </w:r>
      <w:r>
        <w:rPr>
          <w:b/>
          <w:bCs/>
        </w:rPr>
        <w:t>zero KEDA CRDs</w:t>
      </w:r>
      <w:r>
        <w:rPr/>
        <w:t xml:space="preserve">, so kind: ScaledObject could not be recognized. That’s expected until KEDA is installed. </w:t>
      </w:r>
    </w:p>
    <w:p>
      <w:pPr>
        <w:pStyle w:val="Normal"/>
        <w:rPr/>
      </w:pPr>
      <w:r>
        <w:rPr/>
        <w:t>Paste the output of this next: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helm install keda kedacore/keda --namespace keda --create-namespace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Great — let’s </w:t>
      </w:r>
      <w:r>
        <w:rPr>
          <w:b/>
          <w:bCs/>
          <w:sz w:val="36"/>
          <w:szCs w:val="36"/>
        </w:rPr>
        <w:t>visually confirm your Kubernetes cluster in a browser UI</w:t>
      </w:r>
      <w:r>
        <w:rPr>
          <w:sz w:val="36"/>
          <w:szCs w:val="36"/>
        </w:rPr>
        <w:t xml:space="preserve"> </w:t>
      </w:r>
      <w:r>
        <w:rPr>
          <w:rFonts w:cs="Segoe UI Emoji" w:ascii="Segoe UI Emoji" w:hAnsi="Segoe UI Emoji"/>
          <w:sz w:val="36"/>
          <w:szCs w:val="36"/>
        </w:rPr>
        <w:t>👍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0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🌐</w:t>
      </w:r>
      <w:r>
        <w:rPr>
          <w:b/>
          <w:bCs/>
        </w:rPr>
        <w:t xml:space="preserve"> </w:t>
      </w:r>
      <w:r>
        <w:rPr>
          <w:b/>
          <w:bCs/>
        </w:rPr>
        <w:t>Option 1: Kubernetes Dashboard (Official UI)</w: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Step 1: Install Dashboard</w:t>
      </w:r>
    </w:p>
    <w:p>
      <w:pPr>
        <w:pStyle w:val="Normal"/>
        <w:rPr/>
      </w:pPr>
      <w:r>
        <w:rPr/>
        <w:t>Run: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apply -f https://raw.githubusercontent.com/kubernetes/dashboard/v2.7.0/aio/deploy/recommended.yaml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Step 2: Create Admin User</w:t>
      </w:r>
    </w:p>
    <w:p>
      <w:pPr>
        <w:pStyle w:val="Normal"/>
        <w:rPr/>
      </w:pPr>
      <w:r>
        <w:rPr/>
        <w:t xml:space="preserve">Create a file </w:t>
      </w:r>
      <w:r>
        <w:rPr>
          <w:b/>
          <w:bCs/>
        </w:rPr>
        <w:t>dashboard-admin.yaml</w:t>
      </w:r>
    </w:p>
    <w:p>
      <w:pPr>
        <w:pStyle w:val="Normal"/>
        <w:rPr>
          <w:color w:val="EE0000"/>
        </w:rPr>
      </w:pPr>
      <w:r>
        <w:rPr>
          <w:color w:val="EE0000"/>
        </w:rPr>
        <w:t>apiVersion: v1</w:t>
        <w:br/>
        <w:t>kind: ServiceAccount</w:t>
        <w:br/>
        <w:t>metadata:</w:t>
        <w:br/>
        <w:t xml:space="preserve">  name: admin-user</w:t>
        <w:br/>
        <w:t xml:space="preserve">  namespace: kubernetes-dashboard</w:t>
        <w:br/>
        <w:t>---</w:t>
        <w:br/>
        <w:t>apiVersion: rbac.authorization.k8s.io/v1</w:t>
        <w:br/>
        <w:t>kind: ClusterRoleBinding</w:t>
        <w:br/>
        <w:t>metadata:</w:t>
        <w:br/>
        <w:t xml:space="preserve">  name: admin-user</w:t>
        <w:br/>
        <w:t>roleRef:</w:t>
        <w:br/>
        <w:t xml:space="preserve">  apiGroup: rbac.authorization.k8s.io</w:t>
        <w:br/>
        <w:t xml:space="preserve">  kind: ClusterRole</w:t>
        <w:br/>
        <w:t xml:space="preserve">  name: cluster-admin</w:t>
        <w:br/>
        <w:t>subjects:</w:t>
        <w:br/>
        <w:t>- kind: ServiceAccount</w:t>
        <w:br/>
        <w:t xml:space="preserve">  name: admin-user</w:t>
        <w:br/>
        <w:t xml:space="preserve">  namespace: kubernetes-dashboard</w:t>
      </w:r>
    </w:p>
    <w:p>
      <w:pPr>
        <w:pStyle w:val="Normal"/>
        <w:rPr/>
      </w:pPr>
      <w:r>
        <w:rPr/>
        <w:t>Apply it: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apply -f dashboard-admin.yaml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Step 3: Get Login Token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-n kubernetes-dashboard create token admin-user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Copy this token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Step 4: Start Dashboard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kubectl proxy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4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Step 5: Open in Browser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Open: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http://localhost:8001/api/v1/namespaces/kubernetes-dashboard/services/https:kubernetes-dashboard:/proxy/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5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Step 6: Login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Choose: </w:t>
      </w:r>
      <w:r>
        <w:rPr>
          <w:b/>
          <w:bCs/>
        </w:rPr>
        <w:t>Token</w:t>
      </w:r>
      <w:r>
        <w:rPr/>
        <w:t xml:space="preserve">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Paste the token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780" cy="20320"/>
                <wp:effectExtent l="0" t="0" r="0" b="0"/>
                <wp:docPr id="16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28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451.3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🎯</w:t>
      </w:r>
      <w:r>
        <w:rPr>
          <w:b/>
          <w:bCs/>
        </w:rPr>
        <w:t xml:space="preserve"> </w:t>
      </w:r>
      <w:r>
        <w:rPr>
          <w:b/>
          <w:bCs/>
        </w:rPr>
        <w:t>What you will see</w:t>
      </w:r>
    </w:p>
    <w:p>
      <w:pPr>
        <w:pStyle w:val="Normal"/>
        <w:rPr/>
      </w:pPr>
      <w:r>
        <w:rPr/>
        <w:t>Inside UI: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Nodes </w:t>
      </w:r>
      <w:r>
        <w:rPr>
          <w:rFonts w:cs="Segoe UI Symbol" w:ascii="Segoe UI Symbol" w:hAnsi="Segoe UI Symbol"/>
        </w:rPr>
        <w:t>✔</w:t>
      </w:r>
      <w:r>
        <w:rPr/>
        <w:t xml:space="preserve">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Pods </w:t>
      </w:r>
      <w:r>
        <w:rPr>
          <w:rFonts w:cs="Segoe UI Symbol" w:ascii="Segoe UI Symbol" w:hAnsi="Segoe UI Symbol"/>
        </w:rPr>
        <w:t>✔</w:t>
      </w:r>
      <w:r>
        <w:rPr/>
        <w:t xml:space="preserve">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Deployments </w:t>
      </w:r>
      <w:r>
        <w:rPr>
          <w:rFonts w:cs="Segoe UI Symbol" w:ascii="Segoe UI Symbol" w:hAnsi="Segoe UI Symbol"/>
        </w:rPr>
        <w:t>✔</w:t>
      </w:r>
      <w:r>
        <w:rPr/>
        <w:t xml:space="preserve">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Services </w:t>
      </w:r>
      <w:r>
        <w:rPr>
          <w:rFonts w:cs="Segoe UI Symbol" w:ascii="Segoe UI Symbol" w:hAnsi="Segoe UI Symbol"/>
        </w:rPr>
        <w:t>✔</w:t>
      </w:r>
      <w:r>
        <w:rPr/>
        <w:t xml:space="preserve"> 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You will see your: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php-apache deployment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KEDA pods </w:t>
      </w:r>
    </w:p>
    <w:p>
      <w:pPr>
        <w:pStyle w:val="Normal"/>
        <w:numPr>
          <w:ilvl w:val="0"/>
          <w:numId w:val="9"/>
        </w:numPr>
        <w:rPr/>
      </w:pPr>
      <w:r>
        <w:rPr/>
        <w:t>HPA created by KEDA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Your app is exposed via:</w:t>
      </w:r>
    </w:p>
    <w:p>
      <w:pPr>
        <w:pStyle w:val="Normal"/>
        <w:rPr/>
      </w:pPr>
      <w:r>
        <w:rPr/>
        <w:t>http://localhost:30080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 xml:space="preserve">This is your </w:t>
      </w:r>
      <w:r>
        <w:rPr>
          <w:b/>
          <w:bCs/>
        </w:rPr>
        <w:t>NodePort service</w:t>
      </w:r>
    </w:p>
    <w:p>
      <w:pPr>
        <w:pStyle w:val="Normal"/>
        <w:rPr/>
      </w:pPr>
      <w:r>
        <w:rPr/>
        <w:t>So:</w: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Any tool (k6, curl, browser) hitting this URL</w:t>
        <w:br/>
      </w:r>
      <w:r>
        <w:rPr>
          <w:rFonts w:cs="Segoe UI Emoji" w:ascii="Segoe UI Emoji" w:hAnsi="Segoe UI Emoji"/>
        </w:rPr>
        <w:t>➡️</w:t>
      </w:r>
      <w:r>
        <w:rPr/>
        <w:t xml:space="preserve"> sends traffic to Kubernetes</w:t>
        <w:br/>
      </w:r>
      <w:r>
        <w:rPr>
          <w:rFonts w:cs="Segoe UI Emoji" w:ascii="Segoe UI Emoji" w:hAnsi="Segoe UI Emoji"/>
        </w:rPr>
        <w:t>➡️</w:t>
      </w:r>
      <w:r>
        <w:rPr/>
        <w:t xml:space="preserve"> reaches your pods</w:t>
        <w:br/>
      </w:r>
      <w:r>
        <w:rPr>
          <w:rFonts w:cs="Segoe UI Emoji" w:ascii="Segoe UI Emoji" w:hAnsi="Segoe UI Emoji"/>
        </w:rPr>
        <w:t>➡️</w:t>
      </w:r>
      <w:r>
        <w:rPr/>
        <w:t xml:space="preserve"> increases load</w:t>
        <w:br/>
      </w:r>
      <w:r>
        <w:rPr>
          <w:rFonts w:cs="Segoe UI Emoji" w:ascii="Segoe UI Emoji" w:hAnsi="Segoe UI Emoji"/>
        </w:rPr>
        <w:t>➡️</w:t>
      </w:r>
      <w:r>
        <w:rPr/>
        <w:t xml:space="preserve"> triggers scaling (if metric-based)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702" w:hanging="0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0"/>
        <w:gridCol w:w="1307"/>
        <w:gridCol w:w="2546"/>
        <w:gridCol w:w="4202"/>
      </w:tblGrid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b/>
                <w:bCs/>
              </w:rPr>
              <w:t>Step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b/>
                <w:bCs/>
              </w:rPr>
              <w:t>Actions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b/>
                <w:bCs/>
              </w:rPr>
              <w:t>Remarks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b/>
                <w:bCs/>
              </w:rPr>
              <w:t>Commands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Run terminal as administrator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Ensure permissions to manage Kubernetes and Helm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Run PowerShell as Administrator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Verify Kubernetes cluster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Confirm Docker Desktop Kubernetes cluster is active and ready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config current-contextkubectl get nodeskubectl cluster-info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2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Check existing namespaces and KEDA status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Verify whether KEDA is already installed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get nskubectl get crd | findstr kedakubectl get pods -n kedahelm list -A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3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Install KEDA using Helm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Official installation method for KEDA autoscaler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helm repo add kedacore https://kedacore.github.io/chartshelm repo updatehelm install keda kedacore/keda --namespace keda --create-namespace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4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Verify KEDA installation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Ensure CRDs, namespace, pods, and Helm release exist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get nskubectl get crd | findstr kedakubectl get pods -n kedahelm list -A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5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Create application deployment file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Define Kubernetes deployment for php-apache application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 xml:space="preserve">Create file: </w:t>
            </w:r>
            <w:r>
              <w:rPr>
                <w:rStyle w:val="HTMLCode"/>
                <w:rFonts w:eastAsia="Calibri" w:eastAsiaTheme="minorHAnsi"/>
              </w:rPr>
              <w:t>deployment.yaml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6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Create Kubernetes service file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Expose application inside cluster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 xml:space="preserve">Create file: </w:t>
            </w:r>
            <w:r>
              <w:rPr>
                <w:rStyle w:val="HTMLCode"/>
                <w:rFonts w:eastAsia="Calibri" w:eastAsiaTheme="minorHAnsi"/>
              </w:rPr>
              <w:t>service.yaml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7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Create KEDA scaling configuration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Define cron-based scaling rule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 xml:space="preserve">Create file: </w:t>
            </w:r>
            <w:r>
              <w:rPr>
                <w:rStyle w:val="HTMLCode"/>
                <w:rFonts w:eastAsia="Calibri" w:eastAsiaTheme="minorHAnsi"/>
              </w:rPr>
              <w:t>cron-scaledobject.yaml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8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Deploy application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Start application pods and service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apply -f deployment.yamlkubectl apply -f service.yamlkubectl get podskubectl get svc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9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Apply KEDA scaler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Enable automatic scaling using cron trigger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apply -f cron-scaledobject.yaml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10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Verify scaling resources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Confirm ScaledObject and HPA creation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get scaledobjectkubectl describe scaledobject php-apache-cronkubectl get hpa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11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Monitor scaling behavior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Watch replicas increase/decrease automatically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get deployment php-apache -w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12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Continuous monitoring loop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Observe cluster resources repeatedly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while ($true) { kubectl get pods; kubectl get hpa; kubectl get nodes; Start-Sleep 2; Clear-Host }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13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Install Kubernetes Dashboard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Deploy official Kubernetes web UI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apply -f https://raw.githubusercontent.com/kubernetes/dashboard/v2.7.0/aio/deploy/recommended.yaml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14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Create Dashboard admin user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Grant admin permissions to access dashboard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apply -f dashboard-admin.yaml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15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Generate login token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Required for dashboard authentication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-n kubernetes-dashboard create token admin-user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16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Start Kubernetes proxy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Enable local access to dashboard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kubectl proxy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17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Open dashboard in browser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/>
              <w:t>Access Kubernetes UI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right="-61" w:hanging="0"/>
              <w:rPr/>
            </w:pPr>
            <w:r>
              <w:rPr>
                <w:rStyle w:val="HTMLCode"/>
                <w:rFonts w:eastAsia="Calibri" w:eastAsiaTheme="minorHAnsi"/>
              </w:rPr>
              <w:t>http://localhost:8001/api/v1/namespaces/kubernetes-dashboard/services/https:kubernetes-dashboard:/proxy/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Emoji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67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7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7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7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7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7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7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7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7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0267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267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02678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02678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02678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02678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02678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02678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02678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0267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02678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0267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02678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0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7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382859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0267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78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7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7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78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828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Application>LibreOffice/6.4.7.2$Linux_X86_64 LibreOffice_project/40$Build-2</Application>
  <Pages>11</Pages>
  <Words>1195</Words>
  <Characters>7491</Characters>
  <CharactersWithSpaces>8693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2026-03-24T12:21:00Z</dcterms:created>
  <dc:creator>SAMBATH NARAYANAN parthasarathy</dc:creator>
  <dc:description/>
  <dc:language>en-IN</dc:language>
  <cp:lastModifiedBy/>
  <dcterms:modified xsi:type="dcterms:W3CDTF">2026-03-28T18:15:28Z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