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84098" w14:textId="576709FE" w:rsidR="00F50A92" w:rsidRDefault="00F50A92" w:rsidP="00F50A92">
      <w:r>
        <w:t>PL/</w:t>
      </w:r>
      <w:proofErr w:type="gramStart"/>
      <w:r>
        <w:t>SQL  Questions</w:t>
      </w:r>
      <w:proofErr w:type="gramEnd"/>
      <w:r>
        <w:t xml:space="preserve"> &amp; Answers</w:t>
      </w:r>
    </w:p>
    <w:p w14:paraId="05C2D1B4" w14:textId="77777777" w:rsidR="00F50A92" w:rsidRDefault="00F50A92" w:rsidP="00F50A92"/>
    <w:p w14:paraId="1DF388A3" w14:textId="77777777" w:rsidR="00F50A92" w:rsidRDefault="00F50A92" w:rsidP="00F50A92">
      <w:r>
        <w:t>Reference Source: TDC – PLSQL INTERVIEW QUESTIONS.docx</w:t>
      </w:r>
    </w:p>
    <w:p w14:paraId="22CD8911" w14:textId="77777777" w:rsidR="00F50A92" w:rsidRDefault="00F50A92" w:rsidP="00F50A92">
      <w:r>
        <w:t xml:space="preserve">1. What is PLSQL? </w:t>
      </w:r>
    </w:p>
    <w:p w14:paraId="42101F54" w14:textId="77777777" w:rsidR="00F50A92" w:rsidRDefault="00F50A92" w:rsidP="00F50A92"/>
    <w:p w14:paraId="7F8E9E4C" w14:textId="77777777" w:rsidR="00F50A92" w:rsidRDefault="00F50A92" w:rsidP="00F50A92">
      <w:r>
        <w:t>PL/SQL (Procedural Language extensions to SQL) is Oracle's proprietary server-based procedural extension to the SQL database language. It allows you to create applications using control structures, procedures, and functions.</w:t>
      </w:r>
    </w:p>
    <w:p w14:paraId="1D5BC013" w14:textId="77777777" w:rsidR="00F50A92" w:rsidRDefault="00F50A92" w:rsidP="00F50A92"/>
    <w:p w14:paraId="63E4531F" w14:textId="77777777" w:rsidR="00F50A92" w:rsidRDefault="00F50A92" w:rsidP="00F50A92">
      <w:r>
        <w:t xml:space="preserve">2. Difference between SQL and PLSQL. </w:t>
      </w:r>
    </w:p>
    <w:p w14:paraId="4955AB45" w14:textId="77777777" w:rsidR="00F50A92" w:rsidRDefault="00F50A92" w:rsidP="00F50A92"/>
    <w:p w14:paraId="76985C31" w14:textId="77777777" w:rsidR="00F50A92" w:rsidRDefault="00F50A92" w:rsidP="00F50A92">
      <w:r>
        <w:t>* SQL: A declarative language used to query and modify data (DML, DDL). It executes one statement at a time.</w:t>
      </w:r>
    </w:p>
    <w:p w14:paraId="4E15B3BE" w14:textId="77777777" w:rsidR="00F50A92" w:rsidRDefault="00F50A92" w:rsidP="00F50A92">
      <w:r>
        <w:t>* PL/SQL: A procedural language that processes data. It allows grouping multiple SQL statements into a single block, supports variables, loops, conditions, and error handling.</w:t>
      </w:r>
    </w:p>
    <w:p w14:paraId="319D681A" w14:textId="77777777" w:rsidR="00F50A92" w:rsidRDefault="00F50A92" w:rsidP="00F50A92"/>
    <w:p w14:paraId="7EAF6C62" w14:textId="77777777" w:rsidR="00F50A92" w:rsidRDefault="00F50A92" w:rsidP="00F50A92">
      <w:r>
        <w:t xml:space="preserve">3. Explain the characteristics of PLSQL. </w:t>
      </w:r>
    </w:p>
    <w:p w14:paraId="2ADDDB9F" w14:textId="77777777" w:rsidR="00F50A92" w:rsidRDefault="00F50A92" w:rsidP="00F50A92"/>
    <w:p w14:paraId="1C3F2B85" w14:textId="77777777" w:rsidR="00F50A92" w:rsidRDefault="00F50A92" w:rsidP="00F50A92">
      <w:r>
        <w:t>* Block Structure: Code is organized into blocks (Declare, Begin, Exception, End).</w:t>
      </w:r>
    </w:p>
    <w:p w14:paraId="3E754F1B" w14:textId="77777777" w:rsidR="00F50A92" w:rsidRDefault="00F50A92" w:rsidP="00F50A92">
      <w:r>
        <w:t>* Error Handling: Robust handling of runtime errors via exceptions.</w:t>
      </w:r>
    </w:p>
    <w:p w14:paraId="356884B8" w14:textId="77777777" w:rsidR="00F50A92" w:rsidRDefault="00F50A92" w:rsidP="00F50A92">
      <w:r>
        <w:t>* Portability: Applications can run on any OS running Oracle.</w:t>
      </w:r>
    </w:p>
    <w:p w14:paraId="05B84C62" w14:textId="77777777" w:rsidR="00F50A92" w:rsidRDefault="00F50A92" w:rsidP="00F50A92">
      <w:r>
        <w:t>* Integration: Tightly integrated with SQL.</w:t>
      </w:r>
    </w:p>
    <w:p w14:paraId="0A56EE4C" w14:textId="77777777" w:rsidR="00F50A92" w:rsidRDefault="00F50A92" w:rsidP="00F50A92"/>
    <w:p w14:paraId="440090E8" w14:textId="77777777" w:rsidR="00F50A92" w:rsidRDefault="00F50A92" w:rsidP="00F50A92">
      <w:r>
        <w:t xml:space="preserve">4. What are the datatypes available in PLSQL. </w:t>
      </w:r>
    </w:p>
    <w:p w14:paraId="64C3F011" w14:textId="77777777" w:rsidR="00F50A92" w:rsidRDefault="00F50A92" w:rsidP="00F50A92"/>
    <w:p w14:paraId="4BDDA992" w14:textId="77777777" w:rsidR="00F50A92" w:rsidRDefault="00F50A92" w:rsidP="00F50A92">
      <w:r>
        <w:t>* Scalar: NUMBER, VARCHAR2, DATE, BOOLEAN, CHAR.</w:t>
      </w:r>
    </w:p>
    <w:p w14:paraId="11BF2760" w14:textId="77777777" w:rsidR="00F50A92" w:rsidRDefault="00F50A92" w:rsidP="00F50A92">
      <w:r>
        <w:t>* Composite: RECORD, TABLE (Collections).</w:t>
      </w:r>
    </w:p>
    <w:p w14:paraId="6D563F7A" w14:textId="77777777" w:rsidR="00F50A92" w:rsidRDefault="00F50A92" w:rsidP="00F50A92">
      <w:r>
        <w:t>* LOB: CLOB, BLOB (Large Objects).</w:t>
      </w:r>
    </w:p>
    <w:p w14:paraId="20CE0E9A" w14:textId="77777777" w:rsidR="00F50A92" w:rsidRDefault="00F50A92" w:rsidP="00F50A92">
      <w:r>
        <w:t>* Reference: REF CURSOR.</w:t>
      </w:r>
    </w:p>
    <w:p w14:paraId="1C12F759" w14:textId="77777777" w:rsidR="00F50A92" w:rsidRDefault="00F50A92" w:rsidP="00F50A92"/>
    <w:p w14:paraId="1EA7DD29" w14:textId="77777777" w:rsidR="00F50A92" w:rsidRDefault="00F50A92" w:rsidP="00F50A92">
      <w:r>
        <w:t>5. Explain the structure of PLSQL/</w:t>
      </w:r>
      <w:proofErr w:type="gramStart"/>
      <w:r>
        <w:t>Anonyms</w:t>
      </w:r>
      <w:proofErr w:type="gramEnd"/>
      <w:r>
        <w:t xml:space="preserve"> block. A PL/SQL block consists of four sections:</w:t>
      </w:r>
    </w:p>
    <w:p w14:paraId="28DC40D8" w14:textId="77777777" w:rsidR="00F50A92" w:rsidRDefault="00F50A92" w:rsidP="00F50A92"/>
    <w:p w14:paraId="24B054DE" w14:textId="77777777" w:rsidR="00F50A92" w:rsidRDefault="00F50A92" w:rsidP="00F50A92">
      <w:r>
        <w:lastRenderedPageBreak/>
        <w:t>1. DECLARE (Optional): Definitions of variables and objects.</w:t>
      </w:r>
    </w:p>
    <w:p w14:paraId="1BB49D8B" w14:textId="77777777" w:rsidR="00F50A92" w:rsidRDefault="00F50A92" w:rsidP="00F50A92">
      <w:r>
        <w:t>2. BEGIN (Mandatory): Execution logic and SQL statements.</w:t>
      </w:r>
    </w:p>
    <w:p w14:paraId="7B0CAF9D" w14:textId="77777777" w:rsidR="00F50A92" w:rsidRDefault="00F50A92" w:rsidP="00F50A92">
      <w:r>
        <w:t>3. EXCEPTION (Optional): Error handling logic.</w:t>
      </w:r>
    </w:p>
    <w:p w14:paraId="30BA1D3C" w14:textId="77777777" w:rsidR="00F50A92" w:rsidRDefault="00F50A92" w:rsidP="00F50A92">
      <w:r>
        <w:t>4. END; (Mandatory): Marks the end of the block.</w:t>
      </w:r>
    </w:p>
    <w:p w14:paraId="6F0062BB" w14:textId="77777777" w:rsidR="00F50A92" w:rsidRDefault="00F50A92" w:rsidP="00F50A92"/>
    <w:p w14:paraId="7CD89B43" w14:textId="77777777" w:rsidR="00F50A92" w:rsidRDefault="00F50A92" w:rsidP="00F50A92">
      <w:r>
        <w:t xml:space="preserve">6. Explain Exception and its types in Oracle </w:t>
      </w:r>
      <w:proofErr w:type="spellStart"/>
      <w:r>
        <w:t>plsql</w:t>
      </w:r>
      <w:proofErr w:type="spellEnd"/>
      <w:r>
        <w:t>. An exception is a runtime error or warning that stops the normal execution of instructions.</w:t>
      </w:r>
    </w:p>
    <w:p w14:paraId="1CC958CC" w14:textId="77777777" w:rsidR="00F50A92" w:rsidRDefault="00F50A92" w:rsidP="00F50A92"/>
    <w:p w14:paraId="73603C89" w14:textId="77777777" w:rsidR="00F50A92" w:rsidRDefault="00F50A92" w:rsidP="00F50A92">
      <w:r>
        <w:t>* Types: Pre-defined Exceptions (system raised) and User-defined Exceptions (raised by logic).</w:t>
      </w:r>
    </w:p>
    <w:p w14:paraId="4DFF36F9" w14:textId="77777777" w:rsidR="00F50A92" w:rsidRDefault="00F50A92" w:rsidP="00F50A92"/>
    <w:p w14:paraId="52ECDB2D" w14:textId="77777777" w:rsidR="00F50A92" w:rsidRDefault="00F50A92" w:rsidP="00F50A92">
      <w:r>
        <w:t>7. Explain Pre-defined exceptions. These are error conditions that are defined internally by PL/SQL and correspond to common Oracle errors (e.g., trying to divide by zero).</w:t>
      </w:r>
    </w:p>
    <w:p w14:paraId="63A13CB0" w14:textId="77777777" w:rsidR="00F50A92" w:rsidRDefault="00F50A92" w:rsidP="00F50A92"/>
    <w:p w14:paraId="3BA228FE" w14:textId="77777777" w:rsidR="00F50A92" w:rsidRDefault="00F50A92" w:rsidP="00F50A92">
      <w:r>
        <w:t xml:space="preserve">8. Mention some pre-defined exceptions. </w:t>
      </w:r>
    </w:p>
    <w:p w14:paraId="570B782E" w14:textId="77777777" w:rsidR="00F50A92" w:rsidRDefault="00F50A92" w:rsidP="00F50A92"/>
    <w:p w14:paraId="6E0E69BB" w14:textId="77777777" w:rsidR="00F50A92" w:rsidRDefault="00F50A92" w:rsidP="00F50A92">
      <w:r>
        <w:t>* NO_DATA_FOUND</w:t>
      </w:r>
    </w:p>
    <w:p w14:paraId="39FB0FCA" w14:textId="77777777" w:rsidR="00F50A92" w:rsidRDefault="00F50A92" w:rsidP="00F50A92">
      <w:r>
        <w:t>* TOO_MANY_ROWS</w:t>
      </w:r>
    </w:p>
    <w:p w14:paraId="6F997E97" w14:textId="77777777" w:rsidR="00F50A92" w:rsidRDefault="00F50A92" w:rsidP="00F50A92">
      <w:r>
        <w:t>* ZERO_DIVIDE</w:t>
      </w:r>
    </w:p>
    <w:p w14:paraId="6E9A4842" w14:textId="77777777" w:rsidR="00F50A92" w:rsidRDefault="00F50A92" w:rsidP="00F50A92">
      <w:r>
        <w:t>* DUP_VAL_ON_INDEX</w:t>
      </w:r>
    </w:p>
    <w:p w14:paraId="2FD31146" w14:textId="77777777" w:rsidR="00F50A92" w:rsidRDefault="00F50A92" w:rsidP="00F50A92"/>
    <w:p w14:paraId="4F4A89AA" w14:textId="77777777" w:rsidR="00F50A92" w:rsidRDefault="00F50A92" w:rsidP="00F50A92">
      <w:r>
        <w:t xml:space="preserve">9. Define user-defined exception. </w:t>
      </w:r>
    </w:p>
    <w:p w14:paraId="7990136C" w14:textId="77777777" w:rsidR="00F50A92" w:rsidRDefault="00F50A92" w:rsidP="00F50A92"/>
    <w:p w14:paraId="2746202E" w14:textId="77777777" w:rsidR="00F50A92" w:rsidRDefault="00F50A92" w:rsidP="00F50A92">
      <w:r>
        <w:t>Exceptions defined by the programmer to handle specific business rules. They must be declared in the declaration section and raised explicitly using the RAISE keyword.</w:t>
      </w:r>
    </w:p>
    <w:p w14:paraId="484D479F" w14:textId="77777777" w:rsidR="00F50A92" w:rsidRDefault="00F50A92" w:rsidP="00F50A92"/>
    <w:p w14:paraId="57C18078" w14:textId="77777777" w:rsidR="00F50A92" w:rsidRDefault="00F50A92" w:rsidP="00F50A92">
      <w:r>
        <w:t xml:space="preserve">10. Difference between syntax error and runtime error. </w:t>
      </w:r>
    </w:p>
    <w:p w14:paraId="356A500A" w14:textId="77777777" w:rsidR="00F50A92" w:rsidRDefault="00F50A92" w:rsidP="00F50A92"/>
    <w:p w14:paraId="4A8D5E4F" w14:textId="77777777" w:rsidR="00F50A92" w:rsidRDefault="00F50A92" w:rsidP="00F50A92">
      <w:r>
        <w:t>* Syntax Error: Grammatical errors in code (e.g., missing semicolons, wrong keywords) detected during compilation.</w:t>
      </w:r>
    </w:p>
    <w:p w14:paraId="2C67CBE6" w14:textId="77777777" w:rsidR="00F50A92" w:rsidRDefault="00F50A92" w:rsidP="00F50A92">
      <w:r>
        <w:t>* Runtime Error: Errors occurring during execution (e.g., dividing by zero, data type mismatches).</w:t>
      </w:r>
    </w:p>
    <w:p w14:paraId="2506102C" w14:textId="77777777" w:rsidR="00F50A92" w:rsidRDefault="00F50A92" w:rsidP="00F50A92"/>
    <w:p w14:paraId="74A724C0" w14:textId="77777777" w:rsidR="00F50A92" w:rsidRDefault="00F50A92" w:rsidP="00F50A92">
      <w:r>
        <w:t>11. Mention what PLSQL package consists of? A package consists of two parts:</w:t>
      </w:r>
    </w:p>
    <w:p w14:paraId="4B39BF81" w14:textId="77777777" w:rsidR="00F50A92" w:rsidRDefault="00F50A92" w:rsidP="00F50A92"/>
    <w:p w14:paraId="017484F8" w14:textId="77777777" w:rsidR="00F50A92" w:rsidRDefault="00F50A92" w:rsidP="00F50A92">
      <w:r>
        <w:t>1. Package Specification: Declares public variables, cursors, and subprograms.</w:t>
      </w:r>
    </w:p>
    <w:p w14:paraId="6E1DCE0C" w14:textId="77777777" w:rsidR="00F50A92" w:rsidRDefault="00F50A92" w:rsidP="00F50A92">
      <w:r>
        <w:t>2. Package Body: Contains the actual code and implementation logic.</w:t>
      </w:r>
    </w:p>
    <w:p w14:paraId="087685CB" w14:textId="77777777" w:rsidR="00F50A92" w:rsidRDefault="00F50A92" w:rsidP="00F50A92"/>
    <w:p w14:paraId="45F77D1C" w14:textId="77777777" w:rsidR="00F50A92" w:rsidRDefault="00F50A92" w:rsidP="00F50A92">
      <w:r>
        <w:t>12. Explain cursor and its types. A cursor is a pointer to a private memory area used to process multiple rows returned by a SQL query.</w:t>
      </w:r>
    </w:p>
    <w:p w14:paraId="42877623" w14:textId="77777777" w:rsidR="00F50A92" w:rsidRDefault="00F50A92" w:rsidP="00F50A92"/>
    <w:p w14:paraId="61CBE3D2" w14:textId="77777777" w:rsidR="00F50A92" w:rsidRDefault="00F50A92" w:rsidP="00F50A92">
      <w:r>
        <w:t>* Implicit Cursor: Created automatically by Oracle for DML statements (INSERT, UPDATE, DELETE).</w:t>
      </w:r>
    </w:p>
    <w:p w14:paraId="65EFD796" w14:textId="77777777" w:rsidR="00F50A92" w:rsidRDefault="00F50A92" w:rsidP="00F50A92">
      <w:r>
        <w:t>* Explicit Cursor: Defined by the programmer for SELECT statements returning multiple rows.</w:t>
      </w:r>
    </w:p>
    <w:p w14:paraId="3D2E8FB3" w14:textId="77777777" w:rsidR="00F50A92" w:rsidRDefault="00F50A92" w:rsidP="00F50A92"/>
    <w:p w14:paraId="3E4BA9AF" w14:textId="77777777" w:rsidR="00F50A92" w:rsidRDefault="00F50A92" w:rsidP="00F50A92">
      <w:r>
        <w:t xml:space="preserve">13. Explain cursor attributes. </w:t>
      </w:r>
    </w:p>
    <w:p w14:paraId="77B96860" w14:textId="77777777" w:rsidR="00F50A92" w:rsidRDefault="00F50A92" w:rsidP="00F50A92"/>
    <w:p w14:paraId="1EE627DC" w14:textId="77777777" w:rsidR="00F50A92" w:rsidRDefault="00F50A92" w:rsidP="00F50A92">
      <w:r>
        <w:t>* %FOUND: Returns TRUE if the fetch returned a row.</w:t>
      </w:r>
    </w:p>
    <w:p w14:paraId="7E93D57F" w14:textId="77777777" w:rsidR="00F50A92" w:rsidRDefault="00F50A92" w:rsidP="00F50A92">
      <w:r>
        <w:t>* %NOTFOUND: Returns TRUE if the fetch did not return a row.</w:t>
      </w:r>
    </w:p>
    <w:p w14:paraId="08725A48" w14:textId="77777777" w:rsidR="00F50A92" w:rsidRDefault="00F50A92" w:rsidP="00F50A92">
      <w:r>
        <w:t>* %ROWCOUNT: Returns the number of rows fetched so far.</w:t>
      </w:r>
    </w:p>
    <w:p w14:paraId="25FE3A46" w14:textId="77777777" w:rsidR="00F50A92" w:rsidRDefault="00F50A92" w:rsidP="00F50A92">
      <w:r>
        <w:t>* %ISOPEN: Returns TRUE if the cursor is open.</w:t>
      </w:r>
    </w:p>
    <w:p w14:paraId="250E5929" w14:textId="77777777" w:rsidR="00F50A92" w:rsidRDefault="00F50A92" w:rsidP="00F50A92"/>
    <w:p w14:paraId="327F498B" w14:textId="77777777" w:rsidR="00F50A92" w:rsidRDefault="00F50A92" w:rsidP="00F50A92">
      <w:r>
        <w:t>14. Difference between %type and %</w:t>
      </w:r>
      <w:proofErr w:type="spellStart"/>
      <w:r>
        <w:t>Rowtype</w:t>
      </w:r>
      <w:proofErr w:type="spellEnd"/>
      <w:r>
        <w:t xml:space="preserve">. </w:t>
      </w:r>
    </w:p>
    <w:p w14:paraId="5835368E" w14:textId="77777777" w:rsidR="00F50A92" w:rsidRDefault="00F50A92" w:rsidP="00F50A92"/>
    <w:p w14:paraId="0C7AD65B" w14:textId="77777777" w:rsidR="00F50A92" w:rsidRDefault="00F50A92" w:rsidP="00F50A92">
      <w:r>
        <w:t>* %TYPE: Declares a variable with the same data type as a specific table column.</w:t>
      </w:r>
    </w:p>
    <w:p w14:paraId="5F7E22B2" w14:textId="77777777" w:rsidR="00F50A92" w:rsidRDefault="00F50A92" w:rsidP="00F50A92">
      <w:r>
        <w:t>* %ROWTYPE: Declares a record variable that represents the entire row structure of a table.</w:t>
      </w:r>
    </w:p>
    <w:p w14:paraId="0505E501" w14:textId="77777777" w:rsidR="00F50A92" w:rsidRDefault="00F50A92" w:rsidP="00F50A92"/>
    <w:p w14:paraId="4E2EFEC6" w14:textId="77777777" w:rsidR="00F50A92" w:rsidRDefault="00F50A92" w:rsidP="00F50A92">
      <w:r>
        <w:t xml:space="preserve">15. Explain the steps to implement cursor. </w:t>
      </w:r>
    </w:p>
    <w:p w14:paraId="7BF0E098" w14:textId="77777777" w:rsidR="00F50A92" w:rsidRDefault="00F50A92" w:rsidP="00F50A92"/>
    <w:p w14:paraId="62E53249" w14:textId="77777777" w:rsidR="00F50A92" w:rsidRDefault="00F50A92" w:rsidP="00F50A92">
      <w:r>
        <w:t>1. DECLARE: Name the cursor and define the query.</w:t>
      </w:r>
    </w:p>
    <w:p w14:paraId="0DC6F928" w14:textId="77777777" w:rsidR="00F50A92" w:rsidRDefault="00F50A92" w:rsidP="00F50A92">
      <w:r>
        <w:t>2. OPEN: Execute the query and bind variables.</w:t>
      </w:r>
    </w:p>
    <w:p w14:paraId="255136D2" w14:textId="77777777" w:rsidR="00F50A92" w:rsidRDefault="00F50A92" w:rsidP="00F50A92">
      <w:r>
        <w:t>3. FETCH: Retrieve data row by row.</w:t>
      </w:r>
    </w:p>
    <w:p w14:paraId="37B0CE1D" w14:textId="77777777" w:rsidR="00F50A92" w:rsidRDefault="00F50A92" w:rsidP="00F50A92">
      <w:r>
        <w:t>4. CLOSE: Release memory.</w:t>
      </w:r>
    </w:p>
    <w:p w14:paraId="14DFEE61" w14:textId="77777777" w:rsidR="00F50A92" w:rsidRDefault="00F50A92" w:rsidP="00F50A92"/>
    <w:p w14:paraId="6DC8A96C" w14:textId="77777777" w:rsidR="00F50A92" w:rsidRDefault="00F50A92" w:rsidP="00F50A92">
      <w:r>
        <w:t xml:space="preserve">16. How will you pass error message to frond-end developer? </w:t>
      </w:r>
    </w:p>
    <w:p w14:paraId="46187830" w14:textId="77777777" w:rsidR="00F50A92" w:rsidRDefault="00F50A92" w:rsidP="00F50A92"/>
    <w:p w14:paraId="33C7AF1E" w14:textId="77777777" w:rsidR="00F50A92" w:rsidRDefault="00F50A92" w:rsidP="00F50A92">
      <w:r>
        <w:lastRenderedPageBreak/>
        <w:t>Using RAISE_APPLICATION_</w:t>
      </w:r>
      <w:proofErr w:type="gramStart"/>
      <w:r>
        <w:t>ERROR(</w:t>
      </w:r>
      <w:proofErr w:type="spellStart"/>
      <w:proofErr w:type="gramEnd"/>
      <w:r>
        <w:t>error_number</w:t>
      </w:r>
      <w:proofErr w:type="spellEnd"/>
      <w:r>
        <w:t>, message). The error number must be between -20000 and -20999.</w:t>
      </w:r>
    </w:p>
    <w:p w14:paraId="0E95D809" w14:textId="77777777" w:rsidR="00F50A92" w:rsidRDefault="00F50A92" w:rsidP="00F50A92"/>
    <w:p w14:paraId="258D8559" w14:textId="77777777" w:rsidR="00F50A92" w:rsidRDefault="00F50A92" w:rsidP="00F50A92">
      <w:r>
        <w:t xml:space="preserve">17. Explain the important rules while creating exception block. </w:t>
      </w:r>
    </w:p>
    <w:p w14:paraId="41416406" w14:textId="77777777" w:rsidR="00F50A92" w:rsidRDefault="00F50A92" w:rsidP="00F50A92"/>
    <w:p w14:paraId="04A718F8" w14:textId="77777777" w:rsidR="00F50A92" w:rsidRDefault="00F50A92" w:rsidP="00F50A92">
      <w:r>
        <w:t>Specific exceptions should be handled first. The general exception handler (WHEN OTHERS THEN) must always be placed at the very end of the exception section.</w:t>
      </w:r>
    </w:p>
    <w:p w14:paraId="19758CF5" w14:textId="77777777" w:rsidR="00F50A92" w:rsidRDefault="00F50A92" w:rsidP="00F50A92"/>
    <w:p w14:paraId="4DAD4295" w14:textId="77777777" w:rsidR="00F50A92" w:rsidRDefault="00F50A92" w:rsidP="00F50A92">
      <w:r>
        <w:t xml:space="preserve">18. Define Stored Procedure. </w:t>
      </w:r>
    </w:p>
    <w:p w14:paraId="0AE03515" w14:textId="77777777" w:rsidR="00F50A92" w:rsidRDefault="00F50A92" w:rsidP="00F50A92"/>
    <w:p w14:paraId="56613022" w14:textId="77777777" w:rsidR="00F50A92" w:rsidRDefault="00F50A92" w:rsidP="00F50A92">
      <w:r>
        <w:t>A named PL/SQL block that performs one or more specific tasks. It is stored in the database and can be called by applications.</w:t>
      </w:r>
    </w:p>
    <w:p w14:paraId="69806975" w14:textId="77777777" w:rsidR="00F50A92" w:rsidRDefault="00F50A92" w:rsidP="00F50A92"/>
    <w:p w14:paraId="7E5A96ED" w14:textId="77777777" w:rsidR="00F50A92" w:rsidRDefault="00F50A92" w:rsidP="00F50A92">
      <w:r>
        <w:t xml:space="preserve">19. Explain the advantage and Disadvantages of Stored procedure. </w:t>
      </w:r>
    </w:p>
    <w:p w14:paraId="745CF1BD" w14:textId="77777777" w:rsidR="00F50A92" w:rsidRDefault="00F50A92" w:rsidP="00F50A92"/>
    <w:p w14:paraId="2CB2D23A" w14:textId="77777777" w:rsidR="00F50A92" w:rsidRDefault="00F50A92" w:rsidP="00F50A92">
      <w:r>
        <w:t>* Advantages: Improved performance (pre-compiled), better security (granular access), reduced network traffic.</w:t>
      </w:r>
    </w:p>
    <w:p w14:paraId="6337CA91" w14:textId="77777777" w:rsidR="00F50A92" w:rsidRDefault="00F50A92" w:rsidP="00F50A92">
      <w:r>
        <w:t>* Disadvantages: Increases load on the database server; harder to version control and debug compared to application code.</w:t>
      </w:r>
    </w:p>
    <w:p w14:paraId="6E631229" w14:textId="77777777" w:rsidR="00F50A92" w:rsidRDefault="00F50A92" w:rsidP="00F50A92"/>
    <w:p w14:paraId="69BCA7E7" w14:textId="77777777" w:rsidR="00F50A92" w:rsidRDefault="00F50A92" w:rsidP="00F50A92">
      <w:r>
        <w:t xml:space="preserve">20. How to execute the Stored Procedure? </w:t>
      </w:r>
    </w:p>
    <w:p w14:paraId="0582303F" w14:textId="77777777" w:rsidR="00F50A92" w:rsidRDefault="00F50A92" w:rsidP="00F50A92"/>
    <w:p w14:paraId="6E81A6DE" w14:textId="77777777" w:rsidR="00F50A92" w:rsidRDefault="00F50A92" w:rsidP="00F50A92">
      <w:r>
        <w:t xml:space="preserve">* Command line: EXEC </w:t>
      </w:r>
      <w:proofErr w:type="spellStart"/>
      <w:r>
        <w:t>procedure_name</w:t>
      </w:r>
      <w:proofErr w:type="spellEnd"/>
      <w:r>
        <w:t>;</w:t>
      </w:r>
    </w:p>
    <w:p w14:paraId="7EEB8583" w14:textId="77777777" w:rsidR="00F50A92" w:rsidRDefault="00F50A92" w:rsidP="00F50A92">
      <w:r>
        <w:t xml:space="preserve">* Inside a block: BEGIN </w:t>
      </w:r>
      <w:proofErr w:type="spellStart"/>
      <w:r>
        <w:t>procedure_name</w:t>
      </w:r>
      <w:proofErr w:type="spellEnd"/>
      <w:r>
        <w:t>; END;</w:t>
      </w:r>
    </w:p>
    <w:p w14:paraId="2C6DDDF7" w14:textId="77777777" w:rsidR="00F50A92" w:rsidRDefault="00F50A92" w:rsidP="00F50A92"/>
    <w:p w14:paraId="0DE90B73" w14:textId="77777777" w:rsidR="00F50A92" w:rsidRDefault="00F50A92" w:rsidP="00F50A92">
      <w:r>
        <w:t xml:space="preserve">21. How to find error in Stored Procedure? </w:t>
      </w:r>
    </w:p>
    <w:p w14:paraId="4068EF87" w14:textId="77777777" w:rsidR="00F50A92" w:rsidRDefault="00F50A92" w:rsidP="00F50A92"/>
    <w:p w14:paraId="14B9E317" w14:textId="77777777" w:rsidR="00F50A92" w:rsidRDefault="00F50A92" w:rsidP="00F50A92">
      <w:r>
        <w:t>Use the command SHOW ERRORS; immediately after compilation failure, or query the USER_ERRORS view.</w:t>
      </w:r>
    </w:p>
    <w:p w14:paraId="3A49A30D" w14:textId="77777777" w:rsidR="00F50A92" w:rsidRDefault="00F50A92" w:rsidP="00F50A92"/>
    <w:p w14:paraId="3600FE51" w14:textId="77777777" w:rsidR="00F50A92" w:rsidRDefault="00F50A92" w:rsidP="00F50A92">
      <w:r>
        <w:t xml:space="preserve">22. Difference between Stored Procedure and Stored Function. </w:t>
      </w:r>
    </w:p>
    <w:p w14:paraId="5F294609" w14:textId="77777777" w:rsidR="00F50A92" w:rsidRDefault="00F50A92" w:rsidP="00F50A92"/>
    <w:p w14:paraId="4D70B497" w14:textId="77777777" w:rsidR="00F50A92" w:rsidRDefault="00F50A92" w:rsidP="00F50A92">
      <w:r>
        <w:lastRenderedPageBreak/>
        <w:t>* Procedure: Used to execute business logic; may or may not return values (via OUT parameters); called as a statement.</w:t>
      </w:r>
    </w:p>
    <w:p w14:paraId="77CCDF37" w14:textId="77777777" w:rsidR="00F50A92" w:rsidRDefault="00F50A92" w:rsidP="00F50A92">
      <w:r>
        <w:t>* Function: Used primarily for calculations; must return a value; can be called as part of a SQL expression.</w:t>
      </w:r>
    </w:p>
    <w:p w14:paraId="099C436F" w14:textId="77777777" w:rsidR="00F50A92" w:rsidRDefault="00F50A92" w:rsidP="00F50A92"/>
    <w:p w14:paraId="4AD3B5F1" w14:textId="77777777" w:rsidR="00F50A92" w:rsidRDefault="00F50A92" w:rsidP="00F50A92">
      <w:r>
        <w:t xml:space="preserve">23. How to execute the stored function? </w:t>
      </w:r>
    </w:p>
    <w:p w14:paraId="36F7B65E" w14:textId="77777777" w:rsidR="00F50A92" w:rsidRDefault="00F50A92" w:rsidP="00F50A92"/>
    <w:p w14:paraId="581C097E" w14:textId="77777777" w:rsidR="00F50A92" w:rsidRDefault="00F50A92" w:rsidP="00F50A92">
      <w:r>
        <w:t xml:space="preserve">* In a SELECT statement: SELECT </w:t>
      </w:r>
      <w:proofErr w:type="spellStart"/>
      <w:r>
        <w:t>my_</w:t>
      </w:r>
      <w:proofErr w:type="gramStart"/>
      <w:r>
        <w:t>function</w:t>
      </w:r>
      <w:proofErr w:type="spellEnd"/>
      <w:r>
        <w:t>(</w:t>
      </w:r>
      <w:proofErr w:type="gramEnd"/>
      <w:r>
        <w:t>) FROM dual;</w:t>
      </w:r>
    </w:p>
    <w:p w14:paraId="46A4FC57" w14:textId="77777777" w:rsidR="00F50A92" w:rsidRDefault="00F50A92" w:rsidP="00F50A92">
      <w:r>
        <w:t xml:space="preserve">* In a PL/SQL assignment: </w:t>
      </w:r>
      <w:proofErr w:type="gramStart"/>
      <w:r>
        <w:t>variable :</w:t>
      </w:r>
      <w:proofErr w:type="gramEnd"/>
      <w:r>
        <w:t xml:space="preserve">= </w:t>
      </w:r>
      <w:proofErr w:type="spellStart"/>
      <w:r>
        <w:t>my_function</w:t>
      </w:r>
      <w:proofErr w:type="spellEnd"/>
      <w:r>
        <w:t>();</w:t>
      </w:r>
    </w:p>
    <w:p w14:paraId="42718014" w14:textId="77777777" w:rsidR="00F50A92" w:rsidRDefault="00F50A92" w:rsidP="00F50A92"/>
    <w:p w14:paraId="174B5D61" w14:textId="77777777" w:rsidR="00F50A92" w:rsidRDefault="00F50A92" w:rsidP="00F50A92">
      <w:r>
        <w:t xml:space="preserve">24. It is possible to return more than one return statement in function? </w:t>
      </w:r>
    </w:p>
    <w:p w14:paraId="414A0B1C" w14:textId="77777777" w:rsidR="00F50A92" w:rsidRDefault="00F50A92" w:rsidP="00F50A92"/>
    <w:p w14:paraId="509905D7" w14:textId="77777777" w:rsidR="00F50A92" w:rsidRDefault="00F50A92" w:rsidP="00F50A92">
      <w:r>
        <w:t xml:space="preserve">Yes, a function can contain multiple </w:t>
      </w:r>
      <w:proofErr w:type="spellStart"/>
      <w:r>
        <w:t>RETURNstatements</w:t>
      </w:r>
      <w:proofErr w:type="spellEnd"/>
      <w:r>
        <w:t xml:space="preserve"> (e.g., inside IF/ELSE blocks), but only one will be executed during a single run.</w:t>
      </w:r>
    </w:p>
    <w:p w14:paraId="1981ECB0" w14:textId="77777777" w:rsidR="00F50A92" w:rsidRDefault="00F50A92" w:rsidP="00F50A92"/>
    <w:p w14:paraId="2861DEC6" w14:textId="77777777" w:rsidR="00F50A92" w:rsidRDefault="00F50A92" w:rsidP="00F50A92">
      <w:r>
        <w:t xml:space="preserve">25. If you are having more than one return statement in function means? </w:t>
      </w:r>
    </w:p>
    <w:p w14:paraId="4DAC2CAB" w14:textId="77777777" w:rsidR="00F50A92" w:rsidRDefault="00F50A92" w:rsidP="00F50A92"/>
    <w:p w14:paraId="613A74AF" w14:textId="77777777" w:rsidR="00F50A92" w:rsidRDefault="00F50A92" w:rsidP="00F50A92">
      <w:r>
        <w:t>The function will terminate and return the value of the first RETURN statement it encounters during execution.</w:t>
      </w:r>
    </w:p>
    <w:p w14:paraId="1A9B523D" w14:textId="77777777" w:rsidR="00F50A92" w:rsidRDefault="00F50A92" w:rsidP="00F50A92"/>
    <w:p w14:paraId="53AEC0E1" w14:textId="77777777" w:rsidR="00F50A92" w:rsidRDefault="00F50A92" w:rsidP="00F50A92">
      <w:r>
        <w:t xml:space="preserve">26. It is possible to perform DML operation inside the functions. </w:t>
      </w:r>
    </w:p>
    <w:p w14:paraId="722A65F4" w14:textId="77777777" w:rsidR="00F50A92" w:rsidRDefault="00F50A92" w:rsidP="00F50A92"/>
    <w:p w14:paraId="5F964942" w14:textId="77777777" w:rsidR="00F50A92" w:rsidRDefault="00F50A92" w:rsidP="00F50A92">
      <w:r>
        <w:t>Yes, but with restrictions. You cannot call a function containing DML from a SQL SELECT statement (it will throw an error). It works if called from a PL/SQL block.</w:t>
      </w:r>
    </w:p>
    <w:p w14:paraId="23856057" w14:textId="77777777" w:rsidR="00F50A92" w:rsidRDefault="00F50A92" w:rsidP="00F50A92"/>
    <w:p w14:paraId="4ECDAAA5" w14:textId="77777777" w:rsidR="00F50A92" w:rsidRDefault="00F50A92" w:rsidP="00F50A92">
      <w:r>
        <w:t xml:space="preserve">27. It is possible to execute procedure inside the function? </w:t>
      </w:r>
    </w:p>
    <w:p w14:paraId="431848E5" w14:textId="77777777" w:rsidR="00F50A92" w:rsidRDefault="00F50A92" w:rsidP="00F50A92"/>
    <w:p w14:paraId="15B14193" w14:textId="77777777" w:rsidR="00F50A92" w:rsidRDefault="00F50A92" w:rsidP="00F50A92">
      <w:r>
        <w:t>Yes, a function can call a procedure.</w:t>
      </w:r>
    </w:p>
    <w:p w14:paraId="4C2D69B6" w14:textId="77777777" w:rsidR="00F50A92" w:rsidRDefault="00F50A92" w:rsidP="00F50A92"/>
    <w:p w14:paraId="053D45A2" w14:textId="77777777" w:rsidR="00F50A92" w:rsidRDefault="00F50A92" w:rsidP="00F50A92">
      <w:r>
        <w:t>28. Define package and its advantages.</w:t>
      </w:r>
    </w:p>
    <w:p w14:paraId="1AA51B84" w14:textId="77777777" w:rsidR="00F50A92" w:rsidRDefault="00F50A92" w:rsidP="00F50A92"/>
    <w:p w14:paraId="4B1D4B41" w14:textId="77777777" w:rsidR="00F50A92" w:rsidRDefault="00F50A92" w:rsidP="00F50A92">
      <w:r>
        <w:t xml:space="preserve"> A schema object that groups logically related PL/SQL types, items, and subprograms.</w:t>
      </w:r>
    </w:p>
    <w:p w14:paraId="3DDCCE36" w14:textId="77777777" w:rsidR="00F50A92" w:rsidRDefault="00F50A92" w:rsidP="00F50A92"/>
    <w:p w14:paraId="5ADFC009" w14:textId="77777777" w:rsidR="00F50A92" w:rsidRDefault="00F50A92" w:rsidP="00F50A92">
      <w:r>
        <w:lastRenderedPageBreak/>
        <w:t>* Advantages: Modularity, Encapsulation (hiding logic), Performance (entire package loaded into memory at once).</w:t>
      </w:r>
    </w:p>
    <w:p w14:paraId="54D711FA" w14:textId="77777777" w:rsidR="00F50A92" w:rsidRDefault="00F50A92" w:rsidP="00F50A92"/>
    <w:p w14:paraId="59D9958F" w14:textId="77777777" w:rsidR="00F50A92" w:rsidRDefault="00F50A92" w:rsidP="00F50A92">
      <w:r>
        <w:t>29. What are two parts of package in oracle.</w:t>
      </w:r>
    </w:p>
    <w:p w14:paraId="0B4B84D1" w14:textId="77777777" w:rsidR="00F50A92" w:rsidRDefault="00F50A92" w:rsidP="00F50A92"/>
    <w:p w14:paraId="6B32EEAF" w14:textId="77777777" w:rsidR="00F50A92" w:rsidRDefault="00F50A92" w:rsidP="00F50A92">
      <w:r>
        <w:t xml:space="preserve"> Specification (Header) and Body.</w:t>
      </w:r>
    </w:p>
    <w:p w14:paraId="1BFBA896" w14:textId="77777777" w:rsidR="00F50A92" w:rsidRDefault="00F50A92" w:rsidP="00F50A92"/>
    <w:p w14:paraId="207F4375" w14:textId="77777777" w:rsidR="00F50A92" w:rsidRDefault="00F50A92" w:rsidP="00F50A92">
      <w:r>
        <w:t xml:space="preserve">30. Explain package/Procedure overloading? </w:t>
      </w:r>
    </w:p>
    <w:p w14:paraId="4D4BA57D" w14:textId="77777777" w:rsidR="00F50A92" w:rsidRDefault="00F50A92" w:rsidP="00F50A92"/>
    <w:p w14:paraId="6A1878E9" w14:textId="77777777" w:rsidR="00F50A92" w:rsidRDefault="00F50A92" w:rsidP="00F50A92">
      <w:r>
        <w:t>Creating multiple subprograms with the same name but different parameter lists (different datatypes or number of parameters) within the same package.</w:t>
      </w:r>
    </w:p>
    <w:p w14:paraId="47E36DF1" w14:textId="77777777" w:rsidR="00F50A92" w:rsidRDefault="00F50A92" w:rsidP="00F50A92"/>
    <w:p w14:paraId="7AFD9495" w14:textId="77777777" w:rsidR="00F50A92" w:rsidRDefault="00F50A92" w:rsidP="00F50A92">
      <w:r>
        <w:t>31. Explain Triggers and its types A stored block that automatically executes (fires) when an event occurs.</w:t>
      </w:r>
    </w:p>
    <w:p w14:paraId="6D3A16C1" w14:textId="77777777" w:rsidR="00F50A92" w:rsidRDefault="00F50A92" w:rsidP="00F50A92"/>
    <w:p w14:paraId="6887E944" w14:textId="77777777" w:rsidR="00F50A92" w:rsidRDefault="00F50A92" w:rsidP="00F50A92">
      <w:r>
        <w:t>* Level: Row-Level (fires for each row) vs Statement-Level (fires once per transaction).</w:t>
      </w:r>
    </w:p>
    <w:p w14:paraId="410CB8FC" w14:textId="77777777" w:rsidR="00F50A92" w:rsidRDefault="00F50A92" w:rsidP="00F50A92">
      <w:r>
        <w:t>* Timing: BEFORE, AFTER, INSTEAD OF.</w:t>
      </w:r>
    </w:p>
    <w:p w14:paraId="202168E0" w14:textId="77777777" w:rsidR="00F50A92" w:rsidRDefault="00F50A92" w:rsidP="00F50A92"/>
    <w:p w14:paraId="3CC11E3C" w14:textId="77777777" w:rsidR="00F50A92" w:rsidRDefault="00F50A92" w:rsidP="00F50A92">
      <w:r>
        <w:t xml:space="preserve">32. It is possible to execute the trigger? </w:t>
      </w:r>
    </w:p>
    <w:p w14:paraId="57B1BADD" w14:textId="77777777" w:rsidR="00F50A92" w:rsidRDefault="00F50A92" w:rsidP="00F50A92"/>
    <w:p w14:paraId="585A8CAC" w14:textId="77777777" w:rsidR="00F50A92" w:rsidRDefault="00F50A92" w:rsidP="00F50A92">
      <w:r>
        <w:t>No, triggers cannot be manually invoked. They are implicitly fired by the database event (INSERT, UPDATE, DELETE).</w:t>
      </w:r>
    </w:p>
    <w:p w14:paraId="24D37AE7" w14:textId="77777777" w:rsidR="00F50A92" w:rsidRDefault="00F50A92" w:rsidP="00F50A92"/>
    <w:p w14:paraId="601EB048" w14:textId="77777777" w:rsidR="00F50A92" w:rsidRDefault="00F50A92" w:rsidP="00F50A92">
      <w:r>
        <w:t xml:space="preserve">33. Explain Mutating error. </w:t>
      </w:r>
    </w:p>
    <w:p w14:paraId="145D951F" w14:textId="77777777" w:rsidR="00F50A92" w:rsidRDefault="00F50A92" w:rsidP="00F50A92"/>
    <w:p w14:paraId="652E8D5E" w14:textId="77777777" w:rsidR="00F50A92" w:rsidRDefault="00F50A92" w:rsidP="00F50A92">
      <w:r>
        <w:t>A mutating error (ORA-04091) occurs when a row-level trigger tries to query or modify the same table that is currently undergoing a change (the table "owning" the trigger).</w:t>
      </w:r>
    </w:p>
    <w:p w14:paraId="45F23773" w14:textId="77777777" w:rsidR="00F50A92" w:rsidRDefault="00F50A92" w:rsidP="00F50A92"/>
    <w:p w14:paraId="78460A9E" w14:textId="77777777" w:rsidR="00F50A92" w:rsidRDefault="00F50A92" w:rsidP="00F50A92">
      <w:r>
        <w:t>34. How to enable/disable trigger in a particular table?</w:t>
      </w:r>
    </w:p>
    <w:p w14:paraId="3212596B" w14:textId="77777777" w:rsidR="00F50A92" w:rsidRDefault="00F50A92" w:rsidP="00F50A92"/>
    <w:p w14:paraId="04FD27AE" w14:textId="77777777" w:rsidR="00F50A92" w:rsidRDefault="00F50A92" w:rsidP="00F50A92">
      <w:r>
        <w:t xml:space="preserve"> ALTER TRIGGER </w:t>
      </w:r>
      <w:proofErr w:type="spellStart"/>
      <w:r>
        <w:t>trigger_name</w:t>
      </w:r>
      <w:proofErr w:type="spellEnd"/>
      <w:r>
        <w:t xml:space="preserve"> DISABLE; or ALTER TRIGGER </w:t>
      </w:r>
      <w:proofErr w:type="spellStart"/>
      <w:r>
        <w:t>trigger_name</w:t>
      </w:r>
      <w:proofErr w:type="spellEnd"/>
      <w:r>
        <w:t xml:space="preserve"> ENABLE;</w:t>
      </w:r>
    </w:p>
    <w:p w14:paraId="7EE7EE76" w14:textId="77777777" w:rsidR="00F50A92" w:rsidRDefault="00F50A92" w:rsidP="00F50A92"/>
    <w:p w14:paraId="22B4242C" w14:textId="77777777" w:rsidR="00F50A92" w:rsidRDefault="00F50A92" w:rsidP="00F50A92">
      <w:r>
        <w:t xml:space="preserve">35. Explain the purpose of creating trigger </w:t>
      </w:r>
    </w:p>
    <w:p w14:paraId="73DC76D6" w14:textId="77777777" w:rsidR="00F50A92" w:rsidRDefault="00F50A92" w:rsidP="00F50A92"/>
    <w:p w14:paraId="6BC7DB30" w14:textId="77777777" w:rsidR="00F50A92" w:rsidRDefault="00F50A92" w:rsidP="00F50A92">
      <w:r>
        <w:t>* To enforce complex integrity constraints.</w:t>
      </w:r>
    </w:p>
    <w:p w14:paraId="6D30AC68" w14:textId="77777777" w:rsidR="00F50A92" w:rsidRDefault="00F50A92" w:rsidP="00F50A92">
      <w:r>
        <w:t>* To audit changes (logging history).</w:t>
      </w:r>
    </w:p>
    <w:p w14:paraId="7F53083D" w14:textId="77777777" w:rsidR="00F50A92" w:rsidRDefault="00F50A92" w:rsidP="00F50A92">
      <w:r>
        <w:t>* To automatically generate values (like primary keys).</w:t>
      </w:r>
    </w:p>
    <w:p w14:paraId="2F70131B" w14:textId="77777777" w:rsidR="00F50A92" w:rsidRDefault="00F50A92" w:rsidP="00F50A92"/>
    <w:p w14:paraId="7999D1E4" w14:textId="77777777" w:rsidR="00F50A92" w:rsidRDefault="00F50A92" w:rsidP="00F50A92">
      <w:r>
        <w:t>36. In a table how many triggers are allowed?</w:t>
      </w:r>
    </w:p>
    <w:p w14:paraId="1D1604ED" w14:textId="77777777" w:rsidR="00F50A92" w:rsidRDefault="00F50A92" w:rsidP="00F50A92"/>
    <w:p w14:paraId="70C7BD8E" w14:textId="77777777" w:rsidR="00F50A92" w:rsidRDefault="00F50A92" w:rsidP="00F50A92">
      <w:r>
        <w:t xml:space="preserve"> In modern Oracle versions, there is no specific hard limit on the number of triggers per table, though performance degrades with too many.</w:t>
      </w:r>
    </w:p>
    <w:p w14:paraId="39BFD909" w14:textId="77777777" w:rsidR="00F50A92" w:rsidRDefault="00F50A92" w:rsidP="00F50A92"/>
    <w:p w14:paraId="0FF6100E" w14:textId="77777777" w:rsidR="00F50A92" w:rsidRDefault="00F50A92" w:rsidP="00F50A92">
      <w:r>
        <w:t xml:space="preserve">37. Is create commend supported in PLSQL? </w:t>
      </w:r>
    </w:p>
    <w:p w14:paraId="6DD29E22" w14:textId="77777777" w:rsidR="00F50A92" w:rsidRDefault="00F50A92" w:rsidP="00F50A92"/>
    <w:p w14:paraId="44096F45" w14:textId="77777777" w:rsidR="00F50A92" w:rsidRDefault="00F50A92" w:rsidP="00F50A92">
      <w:r>
        <w:t>Standard CREATE statements are DDL and are not directly supported in static PL/SQL. You must use Dynamic SQL (e.g., EXECUTE IMMEDIATE 'CREATE TABLE...').</w:t>
      </w:r>
    </w:p>
    <w:p w14:paraId="38FE79B7" w14:textId="77777777" w:rsidR="00F50A92" w:rsidRDefault="00F50A92" w:rsidP="00F50A92"/>
    <w:p w14:paraId="15903E8B" w14:textId="77777777" w:rsidR="00F50A92" w:rsidRDefault="00F50A92" w:rsidP="00F50A92">
      <w:r>
        <w:t xml:space="preserve">38. How is error different from an exception </w:t>
      </w:r>
    </w:p>
    <w:p w14:paraId="59BC24E6" w14:textId="77777777" w:rsidR="00F50A92" w:rsidRDefault="00F50A92" w:rsidP="00F50A92"/>
    <w:p w14:paraId="21E0738F" w14:textId="77777777" w:rsidR="00F50A92" w:rsidRDefault="00F50A92" w:rsidP="00F50A92">
      <w:r>
        <w:t>* Error: Often refers to serious system-level issues or syntax issues preventing compilation.</w:t>
      </w:r>
    </w:p>
    <w:p w14:paraId="3ABDECEC" w14:textId="77777777" w:rsidR="00F50A92" w:rsidRDefault="00F50A92" w:rsidP="00F50A92">
      <w:r>
        <w:t>* Exception: A specific event during execution that disrupts flow, which PL/SQL provides a mechanism to "catch" and handle gracefully.</w:t>
      </w:r>
    </w:p>
    <w:p w14:paraId="2336E783" w14:textId="77777777" w:rsidR="00F50A92" w:rsidRDefault="00F50A92" w:rsidP="00F50A92"/>
    <w:p w14:paraId="0C5C54E6" w14:textId="77777777" w:rsidR="00F50A92" w:rsidRDefault="00F50A92" w:rsidP="00F50A92">
      <w:r>
        <w:t xml:space="preserve">39. Explain various types of parameters in PLSQL. </w:t>
      </w:r>
    </w:p>
    <w:p w14:paraId="4D31B9E5" w14:textId="77777777" w:rsidR="00F50A92" w:rsidRDefault="00F50A92" w:rsidP="00F50A92"/>
    <w:p w14:paraId="07B564D4" w14:textId="77777777" w:rsidR="00F50A92" w:rsidRDefault="00F50A92" w:rsidP="00F50A92">
      <w:r>
        <w:t>* IN: Passes a value into the subprogram (Read-only).</w:t>
      </w:r>
    </w:p>
    <w:p w14:paraId="54E9DC4D" w14:textId="77777777" w:rsidR="00F50A92" w:rsidRDefault="00F50A92" w:rsidP="00F50A92">
      <w:r>
        <w:t>* OUT: Returns a value to the caller (Write-only).</w:t>
      </w:r>
    </w:p>
    <w:p w14:paraId="2AB55429" w14:textId="77777777" w:rsidR="00F50A92" w:rsidRDefault="00F50A92" w:rsidP="00F50A92">
      <w:r>
        <w:t>* IN OUT: Passes a value in and returns an updated value.</w:t>
      </w:r>
    </w:p>
    <w:p w14:paraId="096A68BD" w14:textId="77777777" w:rsidR="00F50A92" w:rsidRDefault="00F50A92" w:rsidP="00F50A92"/>
    <w:p w14:paraId="5240C4D8" w14:textId="77777777" w:rsidR="00F50A92" w:rsidRDefault="00F50A92" w:rsidP="00F50A92">
      <w:r>
        <w:t xml:space="preserve">40. Explain the methods to trace the PLSQL code. </w:t>
      </w:r>
    </w:p>
    <w:p w14:paraId="19CC766D" w14:textId="77777777" w:rsidR="00F50A92" w:rsidRDefault="00F50A92" w:rsidP="00F50A92"/>
    <w:p w14:paraId="53E7F2E9" w14:textId="77777777" w:rsidR="00F50A92" w:rsidRDefault="00F50A92" w:rsidP="00F50A92">
      <w:r>
        <w:t>* Using DBMS_OUTPUT.PUT_LINE for print debugging.</w:t>
      </w:r>
    </w:p>
    <w:p w14:paraId="045EC125" w14:textId="77777777" w:rsidR="00F50A92" w:rsidRDefault="00F50A92" w:rsidP="00F50A92">
      <w:r>
        <w:t>* Using DBMS_DEBUG or IDE debuggers (SQL Developer).</w:t>
      </w:r>
    </w:p>
    <w:p w14:paraId="42245C84" w14:textId="77777777" w:rsidR="00F50A92" w:rsidRDefault="00F50A92" w:rsidP="00F50A92">
      <w:r>
        <w:t>* Using Oracle Trace / SQL Trace (</w:t>
      </w:r>
      <w:proofErr w:type="spellStart"/>
      <w:r>
        <w:t>tkprof</w:t>
      </w:r>
      <w:proofErr w:type="spellEnd"/>
      <w:r>
        <w:t>).</w:t>
      </w:r>
    </w:p>
    <w:p w14:paraId="07FE1703" w14:textId="77777777" w:rsidR="00F50A92" w:rsidRDefault="00F50A92" w:rsidP="00F50A92"/>
    <w:p w14:paraId="39C58683" w14:textId="77777777" w:rsidR="00F50A92" w:rsidRDefault="00F50A92" w:rsidP="00F50A92">
      <w:r>
        <w:t xml:space="preserve">41. What are the various types of schema objects in </w:t>
      </w:r>
      <w:proofErr w:type="spellStart"/>
      <w:r>
        <w:t>plsql</w:t>
      </w:r>
      <w:proofErr w:type="spellEnd"/>
      <w:r>
        <w:t xml:space="preserve">. </w:t>
      </w:r>
    </w:p>
    <w:p w14:paraId="69C620CF" w14:textId="77777777" w:rsidR="00F50A92" w:rsidRDefault="00F50A92" w:rsidP="00F50A92"/>
    <w:p w14:paraId="70E5A181" w14:textId="77777777" w:rsidR="00F50A92" w:rsidRDefault="00F50A92" w:rsidP="00F50A92">
      <w:r>
        <w:t xml:space="preserve">Tables, Views, Synonyms, Sequences, Indexes, </w:t>
      </w:r>
    </w:p>
    <w:p w14:paraId="3471B8D1" w14:textId="77777777" w:rsidR="00F50A92" w:rsidRDefault="00F50A92" w:rsidP="00F50A92">
      <w:r>
        <w:t>Clusters, Database Links, Procedures, Functions, Packages, Triggers.</w:t>
      </w:r>
    </w:p>
    <w:p w14:paraId="09CBF36F" w14:textId="77777777" w:rsidR="00F50A92" w:rsidRDefault="00F50A92" w:rsidP="00F50A92"/>
    <w:p w14:paraId="7046A411" w14:textId="77777777" w:rsidR="00F50A92" w:rsidRDefault="00F50A92" w:rsidP="00F50A92">
      <w:r>
        <w:t xml:space="preserve">42. Explain the </w:t>
      </w:r>
      <w:proofErr w:type="gramStart"/>
      <w:r>
        <w:t>day to day</w:t>
      </w:r>
      <w:proofErr w:type="gramEnd"/>
      <w:r>
        <w:t xml:space="preserve"> activities for PLSQL developer. </w:t>
      </w:r>
    </w:p>
    <w:p w14:paraId="61110999" w14:textId="77777777" w:rsidR="00F50A92" w:rsidRDefault="00F50A92" w:rsidP="00F50A92"/>
    <w:p w14:paraId="65AA224C" w14:textId="77777777" w:rsidR="00F50A92" w:rsidRDefault="00F50A92" w:rsidP="00F50A92">
      <w:r>
        <w:t>* Writing and optimizing stored procedures/packages.</w:t>
      </w:r>
    </w:p>
    <w:p w14:paraId="4AF2B725" w14:textId="77777777" w:rsidR="00F50A92" w:rsidRDefault="00F50A92" w:rsidP="00F50A92">
      <w:r>
        <w:t xml:space="preserve">* </w:t>
      </w:r>
      <w:proofErr w:type="spellStart"/>
      <w:r>
        <w:t>Analyzing</w:t>
      </w:r>
      <w:proofErr w:type="spellEnd"/>
      <w:r>
        <w:t xml:space="preserve"> requirements and designing schema objects.</w:t>
      </w:r>
    </w:p>
    <w:p w14:paraId="5C68D1BE" w14:textId="77777777" w:rsidR="00F50A92" w:rsidRDefault="00F50A92" w:rsidP="00F50A92">
      <w:r>
        <w:t>* Troubleshooting production issues.</w:t>
      </w:r>
    </w:p>
    <w:p w14:paraId="3C4354EB" w14:textId="77777777" w:rsidR="00F50A92" w:rsidRDefault="00F50A92" w:rsidP="00F50A92">
      <w:r>
        <w:t>* Performance tuning of slow SQL queries.</w:t>
      </w:r>
    </w:p>
    <w:p w14:paraId="7E1D8E9D" w14:textId="77777777" w:rsidR="00F50A92" w:rsidRDefault="00F50A92" w:rsidP="00F50A92"/>
    <w:p w14:paraId="4EF515AB" w14:textId="77777777" w:rsidR="00F50A92" w:rsidRDefault="00F50A92" w:rsidP="00F50A92">
      <w:r>
        <w:t>43. Syntax for disable triggers.</w:t>
      </w:r>
    </w:p>
    <w:p w14:paraId="2B4D2BE5" w14:textId="77777777" w:rsidR="00F50A92" w:rsidRDefault="00F50A92" w:rsidP="00F50A92"/>
    <w:p w14:paraId="4A99C3D0" w14:textId="77777777" w:rsidR="00F50A92" w:rsidRDefault="00F50A92" w:rsidP="00F50A92">
      <w:r>
        <w:t xml:space="preserve"> ALTER TRIGGER </w:t>
      </w:r>
      <w:proofErr w:type="spellStart"/>
      <w:r>
        <w:t>trigger_name</w:t>
      </w:r>
      <w:proofErr w:type="spellEnd"/>
      <w:r>
        <w:t xml:space="preserve"> DISABLE;</w:t>
      </w:r>
    </w:p>
    <w:p w14:paraId="270A8F96" w14:textId="77777777" w:rsidR="00A47613" w:rsidRDefault="00A47613"/>
    <w:sectPr w:rsidR="00A47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92"/>
    <w:rsid w:val="00A47613"/>
    <w:rsid w:val="00C617CA"/>
    <w:rsid w:val="00F5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99CF"/>
  <w15:chartTrackingRefBased/>
  <w15:docId w15:val="{D134F51B-B4E5-426B-B625-606D5B8EE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1344</Words>
  <Characters>7662</Characters>
  <Application>Microsoft Office Word</Application>
  <DocSecurity>0</DocSecurity>
  <Lines>63</Lines>
  <Paragraphs>17</Paragraphs>
  <ScaleCrop>false</ScaleCrop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Mageswaran</dc:creator>
  <cp:keywords/>
  <dc:description/>
  <cp:lastModifiedBy>Mageswaran</cp:lastModifiedBy>
  <cp:revision>2</cp:revision>
  <dcterms:created xsi:type="dcterms:W3CDTF">2026-02-08T07:55:00Z</dcterms:created>
  <dcterms:modified xsi:type="dcterms:W3CDTF">2026-02-08T08:13:00Z</dcterms:modified>
</cp:coreProperties>
</file>