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footer3.xml" ContentType="application/vnd.openxmlformats-officedocument.wordprocessingml.footer+xml"/>
  <Override PartName="/_rels/.rels" ContentType="application/vnd.openxmlformats-package.relationships+xml"/>
  <Override PartName="/word/glossary/document.xml" ContentType="application/vnd.openxmlformats-officedocument.wordprocessingml.document.glossary+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media/image1.png" ContentType="image/png"/>
  <Override PartName="/word/_rels/document.xml.rels" ContentType="application/vnd.openxmlformats-package.relationships+xml"/>
  <Override PartName="/word/glossary/_rels/document.xml.rels" ContentType="application/vnd.openxmlformats-package.relationships+xml"/>
  <Override PartName="/word/glossary/webSettings.xml" ContentType="application/vnd.openxmlformats-officedocument.wordprocessingml.webSettings+xml"/>
  <Override PartName="/word/glossary/settings.xml" ContentType="application/vnd.openxmlformats-officedocument.wordprocessingml.settings+xml"/>
  <Override PartName="/word/media/image2.png" ContentType="image/png"/>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customXml/itemProps1.xml" ContentType="application/vnd.openxmlformats-officedocument.customXmlProperti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customXml/item1.xml" ContentType="application/xml"/>
  <Override PartName="/word/fontTable.xml" ContentType="application/vnd.openxmlformats-officedocument.wordprocessingml.fontTable+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body>
    <w:p w14:paraId="00000001">
      <w:pPr>
        <w:pStyle w:val="Normal"/>
        <w:spacing w:line="360" w:lineRule="auto"/>
        <w:jc w:val="center"/>
        <w:rPr>
          <w:rFonts w:ascii="Times New Roman" w:hAnsi="Times New Roman"/>
          <w:sz w:val="24"/>
          <w:szCs w:val="24"/>
        </w:rPr>
      </w:pPr>
      <w:r>
        <w:rPr>
          <w:rFonts w:ascii="Times New Roman" w:hAnsi="Times New Roman"/>
          <w:sz w:val="24"/>
          <w:szCs w:val="24"/>
        </w:rPr>
        <w:t>Автономное профессиональное образовательное учреждение</w:t>
      </w:r>
    </w:p>
    <w:p w14:paraId="00000002">
      <w:pPr>
        <w:pStyle w:val="Normal"/>
        <w:spacing w:line="360" w:lineRule="auto"/>
        <w:jc w:val="center"/>
        <w:rPr>
          <w:rFonts w:ascii="Times New Roman" w:hAnsi="Times New Roman"/>
          <w:sz w:val="24"/>
          <w:szCs w:val="24"/>
        </w:rPr>
      </w:pPr>
      <w:r>
        <w:rPr>
          <w:rFonts w:ascii="Times New Roman" w:hAnsi="Times New Roman"/>
          <w:sz w:val="24"/>
          <w:szCs w:val="24"/>
        </w:rPr>
        <w:t>Вологодской области</w:t>
      </w:r>
    </w:p>
    <w:p w14:paraId="00000003">
      <w:pPr>
        <w:pStyle w:val="Normal"/>
        <w:spacing w:line="360" w:lineRule="auto"/>
        <w:jc w:val="center"/>
        <w:rPr>
          <w:rFonts w:ascii="Times New Roman" w:hAnsi="Times New Roman"/>
          <w:sz w:val="24"/>
          <w:szCs w:val="24"/>
        </w:rPr>
      </w:pPr>
      <w:r>
        <w:rPr>
          <w:rFonts w:ascii="Times New Roman" w:hAnsi="Times New Roman"/>
          <w:sz w:val="24"/>
          <w:szCs w:val="24"/>
        </w:rPr>
        <w:t>«Вологодский колледж связи и информационных технологий»</w:t>
      </w:r>
    </w:p>
    <w:p w14:paraId="00000004">
      <w:pPr>
        <w:pStyle w:val="Normal"/>
        <w:spacing w:line="360" w:lineRule="auto"/>
        <w:jc w:val="center"/>
        <w:rPr>
          <w:rFonts w:ascii="Times New Roman" w:hAnsi="Times New Roman"/>
          <w:sz w:val="24"/>
          <w:szCs w:val="24"/>
        </w:rPr>
      </w:pPr>
    </w:p>
    <w:p w14:paraId="00000005">
      <w:pPr>
        <w:pStyle w:val="Normal"/>
        <w:spacing w:line="360" w:lineRule="auto"/>
        <w:jc w:val="center"/>
        <w:rPr>
          <w:rFonts w:ascii="Times New Roman" w:hAnsi="Times New Roman"/>
          <w:sz w:val="24"/>
          <w:szCs w:val="24"/>
        </w:rPr>
      </w:pPr>
    </w:p>
    <w:p w14:paraId="00000006">
      <w:pPr>
        <w:pStyle w:val="Normal"/>
        <w:spacing w:line="360" w:lineRule="auto"/>
        <w:jc w:val="center"/>
        <w:rPr>
          <w:rFonts w:ascii="Times New Roman" w:hAnsi="Times New Roman"/>
          <w:sz w:val="24"/>
          <w:szCs w:val="24"/>
        </w:rPr>
      </w:pPr>
    </w:p>
    <w:p w14:paraId="00000007">
      <w:pPr>
        <w:pStyle w:val="Normal"/>
        <w:spacing w:line="360" w:lineRule="auto"/>
        <w:rPr>
          <w:rFonts w:ascii="Times New Roman" w:hAnsi="Times New Roman"/>
          <w:sz w:val="24"/>
          <w:szCs w:val="24"/>
        </w:rPr>
      </w:pPr>
    </w:p>
    <w:p w14:paraId="00000008">
      <w:pPr>
        <w:pStyle w:val="Normal"/>
        <w:spacing w:line="360" w:lineRule="auto"/>
        <w:jc w:val="center"/>
        <w:rPr>
          <w:rFonts w:ascii="Times New Roman" w:hAnsi="Times New Roman"/>
          <w:sz w:val="24"/>
          <w:szCs w:val="24"/>
        </w:rPr>
      </w:pPr>
      <w:r>
        <w:rPr>
          <w:rFonts w:ascii="Times New Roman" w:hAnsi="Times New Roman"/>
          <w:sz w:val="24"/>
          <w:szCs w:val="24"/>
        </w:rPr>
        <w:t>ПРОЕКТ</w:t>
      </w:r>
    </w:p>
    <w:p w14:paraId="00000009">
      <w:pPr>
        <w:pStyle w:val="Normal"/>
        <w:spacing w:line="360" w:lineRule="auto"/>
        <w:jc w:val="center"/>
        <w:rPr>
          <w:rFonts w:ascii="Times New Roman" w:hAnsi="Times New Roman"/>
          <w:sz w:val="24"/>
          <w:szCs w:val="24"/>
        </w:rPr>
      </w:pPr>
    </w:p>
    <w:p w14:paraId="0000000A">
      <w:pPr>
        <w:pStyle w:val="Normal"/>
        <w:jc w:val="center"/>
        <w:rPr/>
      </w:pPr>
      <w:r>
        <w:rPr>
          <w:rFonts w:ascii="Times New Roman" w:eastAsia="Times New Roman" w:hAnsi="Times New Roman"/>
          <w:b/>
          <w:bCs/>
          <w:sz w:val="24"/>
          <w:szCs w:val="24"/>
        </w:rPr>
        <w:t xml:space="preserve">РАЗРАБОТКА ИНФОРМАЦИОННОГО САЙТА «СПРАВОЧНИК ПО </w:t>
      </w:r>
      <w:r>
        <w:rPr>
          <w:rFonts w:ascii="Times New Roman" w:eastAsia="Times New Roman" w:hAnsi="Times New Roman"/>
          <w:b/>
          <w:bCs/>
          <w:sz w:val="24"/>
          <w:szCs w:val="24"/>
          <w:lang w:val="en-US"/>
        </w:rPr>
        <w:t>PYTHON</w:t>
      </w:r>
      <w:r>
        <w:rPr>
          <w:rFonts w:ascii="Times New Roman" w:eastAsia="Times New Roman" w:hAnsi="Times New Roman"/>
          <w:b/>
          <w:bCs/>
          <w:sz w:val="24"/>
          <w:szCs w:val="24"/>
        </w:rPr>
        <w:t>»</w:t>
      </w:r>
      <w:r>
        <w:rPr/>
        <w:br w:type="textWrapping"/>
      </w:r>
      <w:r>
        <w:t> </w:t>
      </w:r>
    </w:p>
    <w:p w14:paraId="0000000B">
      <w:pPr>
        <w:pStyle w:val="Normal"/>
        <w:spacing w:line="360" w:lineRule="auto"/>
        <w:jc w:val="center"/>
        <w:rPr>
          <w:rFonts w:ascii="Times New Roman" w:hAnsi="Times New Roman"/>
          <w:b/>
          <w:bCs/>
          <w:sz w:val="24"/>
          <w:szCs w:val="24"/>
        </w:rPr>
      </w:pPr>
    </w:p>
    <w:p w14:paraId="0000000C">
      <w:pPr>
        <w:pStyle w:val="Normal"/>
        <w:spacing w:line="360" w:lineRule="auto"/>
        <w:jc w:val="center"/>
        <w:rPr>
          <w:rFonts w:ascii="Times New Roman" w:hAnsi="Times New Roman"/>
          <w:b/>
          <w:bCs/>
          <w:sz w:val="24"/>
          <w:szCs w:val="24"/>
        </w:rPr>
      </w:pPr>
    </w:p>
    <w:p w14:paraId="0000000D">
      <w:pPr>
        <w:pStyle w:val="Normal"/>
        <w:spacing w:line="360" w:lineRule="auto"/>
        <w:jc w:val="center"/>
        <w:rPr>
          <w:rFonts w:ascii="Times New Roman" w:hAnsi="Times New Roman"/>
          <w:sz w:val="24"/>
          <w:szCs w:val="24"/>
        </w:rPr>
      </w:pPr>
    </w:p>
    <w:p w14:paraId="0000000E">
      <w:pPr>
        <w:pStyle w:val="Normal"/>
        <w:spacing w:line="360" w:lineRule="auto"/>
        <w:jc w:val="both"/>
        <w:rPr>
          <w:rFonts w:ascii="Times New Roman" w:hAnsi="Times New Roman"/>
          <w:sz w:val="24"/>
          <w:szCs w:val="24"/>
        </w:rPr>
      </w:pPr>
      <w:r>
        <w:rPr>
          <w:rFonts w:ascii="Times New Roman" w:hAnsi="Times New Roman"/>
          <w:sz w:val="24"/>
          <w:szCs w:val="24"/>
        </w:rPr>
        <w:t>Группа: ИСП-224п, специальность/профессия 09.02.07 «Информационные системы и программирование»(программист)</w:t>
      </w:r>
    </w:p>
    <w:p w14:paraId="0000000F">
      <w:pPr>
        <w:pStyle w:val="Normal"/>
        <w:spacing w:line="360" w:lineRule="auto"/>
        <w:jc w:val="both"/>
        <w:rPr>
          <w:rFonts w:ascii="Times New Roman" w:hAnsi="Times New Roman"/>
          <w:sz w:val="24"/>
          <w:szCs w:val="24"/>
        </w:rPr>
      </w:pPr>
    </w:p>
    <w:tbl>
      <w:tblPr>
        <w:tblStyle w:val="TableGrid"/>
        <w:tblW w:w="9689" w:type="dxa"/>
        <w:jc w:val="left"/>
        <w:tblInd w:w="108" w:type="dxa"/>
        <w:tblLayout w:type="fixed"/>
        <w:tblCellMar>
          <w:top w:w="0" w:type="dxa"/>
          <w:left w:w="108" w:type="dxa"/>
          <w:bottom w:w="0" w:type="dxa"/>
          <w:right w:w="108" w:type="dxa"/>
        </w:tblCellMar>
        <w:tblLook w:val="04A0"/>
      </w:tblPr>
      <w:tblGrid>
        <w:gridCol w:w="3172"/>
        <w:gridCol w:w="3913"/>
        <w:gridCol w:w="2604"/>
      </w:tblGrid>
      <w:tr>
        <w:trPr/>
        <w:tc>
          <w:tcPr>
            <w:cnfStyle w:val="101000000000"/>
            <w:tcW w:w="3172" w:type="dxa"/>
            <w:tcBorders>
              <w:top w:val="nil" w:sz="4" w:space="0"/>
              <w:left w:val="nil" w:sz="4" w:space="0"/>
              <w:bottom w:val="nil" w:sz="4" w:space="0"/>
              <w:right w:val="nil" w:sz="4" w:space="0"/>
            </w:tcBorders>
          </w:tcPr>
          <w:p w14:paraId="00000010">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Студент:</w:t>
            </w:r>
          </w:p>
        </w:tc>
        <w:tc>
          <w:tcPr>
            <w:cnfStyle w:val="100000000000"/>
            <w:tcW w:w="3913" w:type="dxa"/>
            <w:tcBorders>
              <w:top w:val="nil" w:sz="4" w:space="0"/>
              <w:left w:val="nil" w:sz="4" w:space="0"/>
              <w:bottom w:val="nil" w:sz="4" w:space="0"/>
              <w:right w:val="nil" w:sz="4" w:space="0"/>
            </w:tcBorders>
          </w:tcPr>
          <w:p w14:paraId="00000011">
            <w:pPr>
              <w:pStyle w:val="Normal"/>
              <w:widowControl w:val="on"/>
              <w:spacing w:before="0" w:after="0" w:line="360" w:lineRule="auto"/>
              <w:jc w:val="left"/>
              <w:rPr>
                <w:rFonts w:ascii="Times New Roman" w:hAnsi="Times New Roman"/>
                <w:sz w:val="24"/>
                <w:szCs w:val="24"/>
              </w:rPr>
            </w:pPr>
          </w:p>
        </w:tc>
        <w:tc>
          <w:tcPr>
            <w:cnfStyle w:val="100000000000"/>
            <w:tcW w:w="2604" w:type="dxa"/>
            <w:tcBorders>
              <w:top w:val="nil" w:sz="4" w:space="0"/>
              <w:left w:val="nil" w:sz="4" w:space="0"/>
              <w:bottom w:val="nil" w:sz="4" w:space="0"/>
              <w:right w:val="nil" w:sz="4" w:space="0"/>
            </w:tcBorders>
          </w:tcPr>
          <w:p w14:paraId="00000012">
            <w:pPr>
              <w:pStyle w:val="Normal"/>
              <w:widowControl w:val="on"/>
              <w:spacing w:before="0" w:after="0" w:line="360" w:lineRule="auto"/>
              <w:jc w:val="left"/>
              <w:rPr>
                <w:rFonts w:ascii="Times New Roman" w:hAnsi="Times New Roman"/>
                <w:sz w:val="24"/>
                <w:szCs w:val="24"/>
              </w:rPr>
            </w:pPr>
          </w:p>
        </w:tc>
      </w:tr>
      <w:tr>
        <w:trPr/>
        <w:tc>
          <w:tcPr>
            <w:cnfStyle w:val="001000100000"/>
            <w:tcW w:w="3172" w:type="dxa"/>
            <w:tcBorders>
              <w:top w:val="nil" w:sz="4" w:space="0"/>
              <w:left w:val="nil" w:sz="4" w:space="0"/>
              <w:bottom w:val="nil" w:sz="4" w:space="0"/>
              <w:right w:val="nil" w:sz="4" w:space="0"/>
            </w:tcBorders>
          </w:tcPr>
          <w:p w14:paraId="00000013">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«___»______________2025г.</w:t>
            </w:r>
          </w:p>
        </w:tc>
        <w:tc>
          <w:tcPr>
            <w:cnfStyle w:val="000000100000"/>
            <w:tcW w:w="3913" w:type="dxa"/>
            <w:tcBorders>
              <w:top w:val="nil" w:sz="4" w:space="0"/>
              <w:left w:val="nil" w:sz="4" w:space="0"/>
              <w:bottom w:val="nil" w:sz="4" w:space="0"/>
              <w:right w:val="nil" w:sz="4" w:space="0"/>
            </w:tcBorders>
          </w:tcPr>
          <w:p w14:paraId="00000014">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______________________________</w:t>
            </w:r>
          </w:p>
        </w:tc>
        <w:tc>
          <w:tcPr>
            <w:cnfStyle w:val="000000100000"/>
            <w:tcW w:w="2604" w:type="dxa"/>
            <w:tcBorders>
              <w:top w:val="nil" w:sz="4" w:space="0"/>
              <w:left w:val="nil" w:sz="4" w:space="0"/>
              <w:bottom w:val="nil" w:sz="4" w:space="0"/>
              <w:right w:val="nil" w:sz="4" w:space="0"/>
            </w:tcBorders>
          </w:tcPr>
          <w:p w14:paraId="00000015">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М.Н. Сарин</w:t>
            </w:r>
          </w:p>
        </w:tc>
      </w:tr>
      <w:tr>
        <w:trPr/>
        <w:tc>
          <w:tcPr>
            <w:cnfStyle w:val="001000010000"/>
            <w:tcW w:w="3172" w:type="dxa"/>
            <w:tcBorders>
              <w:top w:val="nil" w:sz="4" w:space="0"/>
              <w:left w:val="nil" w:sz="4" w:space="0"/>
              <w:bottom w:val="nil" w:sz="4" w:space="0"/>
              <w:right w:val="nil" w:sz="4" w:space="0"/>
            </w:tcBorders>
          </w:tcPr>
          <w:p w14:paraId="00000016">
            <w:pPr>
              <w:pStyle w:val="Normal"/>
              <w:widowControl w:val="on"/>
              <w:spacing w:before="0" w:after="0" w:line="360" w:lineRule="auto"/>
              <w:ind w:right="-905"/>
              <w:jc w:val="left"/>
              <w:rPr>
                <w:rFonts w:ascii="Times New Roman" w:hAnsi="Times New Roman"/>
                <w:sz w:val="24"/>
                <w:szCs w:val="24"/>
              </w:rPr>
            </w:pPr>
            <w:r>
              <w:rPr>
                <w:rFonts w:ascii="Times New Roman" w:cs="Times New Roman" w:eastAsia="Arial" w:hAnsi="Times New Roman"/>
                <w:sz w:val="24"/>
                <w:szCs w:val="24"/>
                <w:lang w:val="ru-RU" w:bidi="ar-SA" w:eastAsia="ru-RU"/>
              </w:rPr>
              <w:t>«___»______________2025г.  __</w:t>
            </w:r>
          </w:p>
          <w:p w14:paraId="00000017">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Руководитель:</w:t>
            </w:r>
          </w:p>
        </w:tc>
        <w:tc>
          <w:tcPr>
            <w:cnfStyle w:val="000000010000"/>
            <w:tcW w:w="3913" w:type="dxa"/>
            <w:tcBorders>
              <w:top w:val="nil" w:sz="4" w:space="0"/>
              <w:left w:val="nil" w:sz="4" w:space="0"/>
              <w:bottom w:val="nil" w:sz="4" w:space="0"/>
              <w:right w:val="nil" w:sz="4" w:space="0"/>
            </w:tcBorders>
          </w:tcPr>
          <w:p w14:paraId="00000018">
            <w:pPr>
              <w:pStyle w:val="Normal"/>
              <w:widowControl w:val="on"/>
              <w:spacing w:before="0" w:after="0" w:line="360" w:lineRule="auto"/>
              <w:ind w:right="-1527"/>
              <w:jc w:val="left"/>
              <w:rPr>
                <w:rFonts w:ascii="Times New Roman" w:hAnsi="Times New Roman"/>
                <w:sz w:val="24"/>
                <w:szCs w:val="24"/>
              </w:rPr>
            </w:pPr>
            <w:r>
              <w:rPr>
                <w:rFonts w:ascii="Times New Roman" w:cs="Times New Roman" w:eastAsia="Arial" w:hAnsi="Times New Roman"/>
                <w:sz w:val="24"/>
                <w:szCs w:val="24"/>
                <w:lang w:val="ru-RU" w:bidi="ar-SA" w:eastAsia="ru-RU"/>
              </w:rPr>
              <w:t xml:space="preserve">______________________________    </w:t>
            </w:r>
          </w:p>
        </w:tc>
        <w:tc>
          <w:tcPr>
            <w:cnfStyle w:val="000000010000"/>
            <w:tcW w:w="2604" w:type="dxa"/>
            <w:tcBorders>
              <w:top w:val="nil" w:sz="4" w:space="0"/>
              <w:left w:val="nil" w:sz="4" w:space="0"/>
              <w:bottom w:val="nil" w:sz="4" w:space="0"/>
              <w:right w:val="nil" w:sz="4" w:space="0"/>
            </w:tcBorders>
          </w:tcPr>
          <w:p w14:paraId="00000019">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К.А. Тямков</w:t>
            </w:r>
          </w:p>
        </w:tc>
      </w:tr>
      <w:tr>
        <w:trPr/>
        <w:tc>
          <w:tcPr>
            <w:cnfStyle w:val="001000100000"/>
            <w:tcW w:w="3172" w:type="dxa"/>
            <w:tcBorders>
              <w:top w:val="nil" w:sz="4" w:space="0"/>
              <w:left w:val="nil" w:sz="4" w:space="0"/>
              <w:bottom w:val="nil" w:sz="4" w:space="0"/>
              <w:right w:val="nil" w:sz="4" w:space="0"/>
            </w:tcBorders>
          </w:tcPr>
          <w:p w14:paraId="0000001A">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«___»______________2025г</w:t>
            </w:r>
          </w:p>
        </w:tc>
        <w:tc>
          <w:tcPr>
            <w:cnfStyle w:val="000000100000"/>
            <w:tcW w:w="3913" w:type="dxa"/>
            <w:tcBorders>
              <w:top w:val="nil" w:sz="4" w:space="0"/>
              <w:left w:val="nil" w:sz="4" w:space="0"/>
              <w:bottom w:val="nil" w:sz="4" w:space="0"/>
              <w:right w:val="nil" w:sz="4" w:space="0"/>
            </w:tcBorders>
          </w:tcPr>
          <w:p w14:paraId="0000001B">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______________________________</w:t>
            </w:r>
          </w:p>
        </w:tc>
        <w:tc>
          <w:tcPr>
            <w:cnfStyle w:val="000000100000"/>
            <w:tcW w:w="2604" w:type="dxa"/>
            <w:tcBorders>
              <w:top w:val="nil" w:sz="4" w:space="0"/>
              <w:left w:val="nil" w:sz="4" w:space="0"/>
              <w:bottom w:val="nil" w:sz="4" w:space="0"/>
              <w:right w:val="nil" w:sz="4" w:space="0"/>
            </w:tcBorders>
          </w:tcPr>
          <w:p w14:paraId="0000001C">
            <w:pPr>
              <w:pStyle w:val="Normal"/>
              <w:widowControl w:val="on"/>
              <w:spacing w:before="0" w:after="0" w:line="360" w:lineRule="auto"/>
              <w:jc w:val="left"/>
              <w:rPr>
                <w:rFonts w:ascii="Times New Roman" w:hAnsi="Times New Roman"/>
                <w:sz w:val="24"/>
                <w:szCs w:val="24"/>
              </w:rPr>
            </w:pPr>
            <w:r>
              <w:rPr>
                <w:rFonts w:ascii="Times New Roman" w:cs="Times New Roman" w:eastAsia="Arial" w:hAnsi="Times New Roman"/>
                <w:sz w:val="24"/>
                <w:szCs w:val="24"/>
                <w:lang w:val="ru-RU" w:bidi="ar-SA" w:eastAsia="ru-RU"/>
              </w:rPr>
              <w:t>А.И. Кетов</w:t>
            </w:r>
          </w:p>
        </w:tc>
      </w:tr>
    </w:tbl>
    <w:p w14:paraId="0000001D">
      <w:pPr>
        <w:pStyle w:val="Normal"/>
        <w:spacing w:before="0" w:after="0" w:line="360" w:lineRule="auto"/>
        <w:jc w:val="center"/>
        <w:rPr>
          <w:rFonts w:ascii="Times New Roman" w:hAnsi="Times New Roman"/>
          <w:sz w:val="24"/>
          <w:szCs w:val="24"/>
        </w:rPr>
      </w:pPr>
    </w:p>
    <w:p w14:paraId="0000001E">
      <w:pPr>
        <w:pStyle w:val="NoSpacing"/>
        <w:jc w:val="center"/>
        <w:rPr/>
      </w:pPr>
    </w:p>
    <w:p w14:paraId="0000001F">
      <w:pPr>
        <w:pStyle w:val="NoSpacing"/>
        <w:jc w:val="center"/>
        <w:rPr>
          <w:rFonts w:ascii="Times New Roman" w:hAnsi="Times New Roman"/>
          <w:sz w:val="24"/>
          <w:szCs w:val="24"/>
        </w:rPr>
      </w:pPr>
    </w:p>
    <w:p w14:paraId="00000020">
      <w:pPr>
        <w:pStyle w:val="NoSpacing"/>
        <w:jc w:val="center"/>
        <w:rPr>
          <w:rFonts w:ascii="Times New Roman" w:hAnsi="Times New Roman"/>
          <w:sz w:val="24"/>
          <w:szCs w:val="24"/>
        </w:rPr>
      </w:pPr>
      <w:r>
        <w:rPr>
          <w:rFonts w:ascii="Times New Roman" w:hAnsi="Times New Roman"/>
          <w:sz w:val="24"/>
          <w:szCs w:val="24"/>
        </w:rPr>
        <w:t>Вологда,</w:t>
      </w:r>
    </w:p>
    <w:p w14:paraId="00000021">
      <w:pPr>
        <w:pStyle w:val="NoSpacing"/>
        <w:jc w:val="center"/>
        <w:rPr>
          <w:rFonts w:ascii="Times New Roman" w:hAnsi="Times New Roman"/>
          <w:sz w:val="24"/>
          <w:szCs w:val="24"/>
        </w:rPr>
      </w:pPr>
      <w:r>
        <w:rPr>
          <w:rFonts w:ascii="Times New Roman" w:hAnsi="Times New Roman"/>
          <w:sz w:val="24"/>
          <w:szCs w:val="24"/>
        </w:rPr>
        <w:t>2025г.</w:t>
      </w:r>
    </w:p>
    <w:p w14:paraId="00000022">
      <w:pPr>
        <w:pStyle w:val="Normal"/>
        <w:spacing w:line="360" w:lineRule="auto"/>
        <w:ind w:left="3600"/>
        <w:jc w:val="center"/>
        <w:rPr>
          <w:rFonts w:ascii="Times New Roman" w:hAnsi="Times New Roman"/>
          <w:sz w:val="24"/>
          <w:szCs w:val="24"/>
        </w:rPr>
      </w:pPr>
    </w:p>
    <w:p w14:paraId="00000023">
      <w:pPr>
        <w:pStyle w:val="Normal"/>
        <w:spacing w:line="360" w:lineRule="auto"/>
        <w:ind w:left="3600"/>
        <w:jc w:val="center"/>
        <w:rPr>
          <w:rFonts w:ascii="Times New Roman" w:hAnsi="Times New Roman"/>
          <w:sz w:val="24"/>
          <w:szCs w:val="24"/>
        </w:rPr>
      </w:pPr>
    </w:p>
    <w:p w14:paraId="00000024">
      <w:pPr>
        <w:pStyle w:val="Normal"/>
        <w:ind w:left="2880"/>
        <w:jc w:val="both"/>
        <w:rPr/>
      </w:pPr>
    </w:p>
    <w:p w14:paraId="00000025">
      <w:pPr>
        <w:pStyle w:val="Normal"/>
        <w:jc w:val="center"/>
        <w:rPr/>
      </w:pPr>
      <w:r>
        <w:rPr>
          <w:rFonts w:ascii="Times New Roman" w:hAnsi="Times New Roman"/>
          <w:b/>
          <w:bCs/>
          <w:sz w:val="24"/>
          <w:szCs w:val="24"/>
        </w:rPr>
        <w:t>ПАСПОРТ ПРОЕКТА</w:t>
      </w:r>
    </w:p>
    <w:p w14:paraId="00000026">
      <w:pPr>
        <w:pStyle w:val="Normal"/>
        <w:spacing w:before="0" w:after="0" w:line="360" w:lineRule="auto"/>
        <w:jc w:val="both"/>
        <w:rPr>
          <w:rFonts w:ascii="Times New Roman" w:hAnsi="Times New Roman"/>
          <w:sz w:val="24"/>
          <w:szCs w:val="24"/>
        </w:rPr>
      </w:pPr>
      <w:r>
        <w:rPr>
          <w:rFonts w:ascii="Times New Roman" w:hAnsi="Times New Roman"/>
          <w:b/>
          <w:bCs/>
          <w:sz w:val="24"/>
          <w:szCs w:val="24"/>
        </w:rPr>
        <w:t>Тема проекта:</w:t>
      </w:r>
      <w:r>
        <w:rPr>
          <w:rFonts w:ascii="Times New Roman" w:hAnsi="Times New Roman"/>
          <w:sz w:val="24"/>
          <w:szCs w:val="24"/>
        </w:rPr>
        <w:t xml:space="preserve"> разработка информационного сайта «Справочник по </w:t>
      </w:r>
      <w:r>
        <w:rPr>
          <w:rFonts w:ascii="Times New Roman" w:hAnsi="Times New Roman"/>
          <w:sz w:val="24"/>
          <w:szCs w:val="24"/>
          <w:lang w:val="en-US"/>
        </w:rPr>
        <w:t>Python</w:t>
      </w:r>
      <w:r>
        <w:rPr>
          <w:rFonts w:ascii="Times New Roman" w:hAnsi="Times New Roman"/>
          <w:sz w:val="24"/>
          <w:szCs w:val="24"/>
        </w:rPr>
        <w:t>».</w:t>
      </w:r>
    </w:p>
    <w:p w14:paraId="00000027">
      <w:pPr>
        <w:pStyle w:val="Normal"/>
        <w:spacing w:before="0" w:after="0" w:line="360" w:lineRule="auto"/>
        <w:jc w:val="both"/>
        <w:rPr>
          <w:rFonts w:ascii="Times New Roman" w:hAnsi="Times New Roman"/>
          <w:sz w:val="24"/>
          <w:szCs w:val="24"/>
        </w:rPr>
      </w:pPr>
      <w:r>
        <w:rPr>
          <w:rFonts w:ascii="Times New Roman" w:hAnsi="Times New Roman"/>
          <w:b/>
          <w:bCs/>
          <w:sz w:val="24"/>
          <w:szCs w:val="24"/>
        </w:rPr>
        <w:t xml:space="preserve">Руководитель проекта: </w:t>
      </w:r>
      <w:r>
        <w:rPr>
          <w:rFonts w:ascii="Times New Roman" w:hAnsi="Times New Roman"/>
          <w:bCs/>
          <w:sz w:val="24"/>
          <w:szCs w:val="24"/>
        </w:rPr>
        <w:t>Александр Игоревич Кетов.</w:t>
      </w:r>
    </w:p>
    <w:p w14:paraId="00000028">
      <w:pPr>
        <w:pStyle w:val="Normal"/>
        <w:spacing w:before="0" w:after="0" w:line="360" w:lineRule="auto"/>
        <w:jc w:val="both"/>
        <w:rPr>
          <w:rFonts w:ascii="Times New Roman" w:hAnsi="Times New Roman"/>
          <w:sz w:val="24"/>
          <w:szCs w:val="24"/>
        </w:rPr>
      </w:pPr>
      <w:r>
        <w:rPr>
          <w:rFonts w:ascii="Times New Roman" w:hAnsi="Times New Roman"/>
          <w:b/>
          <w:bCs/>
          <w:sz w:val="24"/>
          <w:szCs w:val="24"/>
        </w:rPr>
        <w:t>Учебная дисциплина, в рамках которой проводится работа по проекту:</w:t>
      </w:r>
      <w:r>
        <w:rPr>
          <w:rFonts w:ascii="Times New Roman" w:hAnsi="Times New Roman"/>
          <w:sz w:val="24"/>
          <w:szCs w:val="24"/>
        </w:rPr>
        <w:t xml:space="preserve"> учебная практика.</w:t>
      </w:r>
    </w:p>
    <w:p w14:paraId="00000029">
      <w:pPr>
        <w:pStyle w:val="Normal"/>
        <w:spacing w:before="0" w:after="0" w:line="360" w:lineRule="auto"/>
        <w:jc w:val="both"/>
        <w:rPr>
          <w:rFonts w:ascii="Times New Roman" w:hAnsi="Times New Roman"/>
          <w:sz w:val="24"/>
          <w:szCs w:val="24"/>
        </w:rPr>
      </w:pPr>
      <w:r>
        <w:rPr>
          <w:rFonts w:ascii="Times New Roman" w:hAnsi="Times New Roman"/>
          <w:b/>
          <w:bCs/>
          <w:sz w:val="24"/>
          <w:szCs w:val="24"/>
        </w:rPr>
        <w:t>Междисциплинарные связи:</w:t>
      </w:r>
      <w:r>
        <w:rPr>
          <w:rFonts w:ascii="Times New Roman" w:hAnsi="Times New Roman"/>
          <w:sz w:val="24"/>
          <w:szCs w:val="24"/>
        </w:rPr>
        <w:t xml:space="preserve"> английский язык, информатика. </w:t>
      </w:r>
    </w:p>
    <w:p w14:paraId="0000002A">
      <w:pPr>
        <w:pStyle w:val="Normal"/>
        <w:spacing w:before="0" w:after="0" w:line="360" w:lineRule="auto"/>
        <w:jc w:val="both"/>
        <w:rPr>
          <w:rFonts w:ascii="Times New Roman" w:hAnsi="Times New Roman"/>
          <w:sz w:val="24"/>
          <w:szCs w:val="24"/>
        </w:rPr>
      </w:pPr>
      <w:r>
        <w:rPr>
          <w:rFonts w:ascii="Times New Roman" w:hAnsi="Times New Roman"/>
          <w:b/>
          <w:bCs/>
          <w:sz w:val="24"/>
          <w:szCs w:val="24"/>
        </w:rPr>
        <w:t xml:space="preserve">Тип проекта: </w:t>
      </w:r>
      <w:r>
        <w:rPr>
          <w:rFonts w:ascii="Times New Roman" w:hAnsi="Times New Roman"/>
          <w:sz w:val="24"/>
          <w:szCs w:val="24"/>
        </w:rPr>
        <w:t>конструкторский.</w:t>
      </w:r>
    </w:p>
    <w:p w14:paraId="0000002B">
      <w:pPr>
        <w:pStyle w:val="Normal"/>
        <w:spacing w:before="0" w:after="0" w:line="360" w:lineRule="auto"/>
        <w:jc w:val="both"/>
        <w:rPr>
          <w:rFonts w:ascii="Times New Roman" w:hAnsi="Times New Roman"/>
          <w:sz w:val="24"/>
          <w:szCs w:val="24"/>
        </w:rPr>
      </w:pPr>
      <w:r>
        <w:rPr>
          <w:rFonts w:ascii="Times New Roman" w:hAnsi="Times New Roman"/>
          <w:b/>
          <w:bCs/>
          <w:sz w:val="24"/>
          <w:szCs w:val="24"/>
        </w:rPr>
        <w:t>Проблема проекта:</w:t>
      </w:r>
      <w:r>
        <w:rPr>
          <w:rFonts w:ascii="Times New Roman" w:hAnsi="Times New Roman"/>
          <w:sz w:val="24"/>
          <w:szCs w:val="24"/>
        </w:rPr>
        <w:t xml:space="preserve"> как создать информационный сайт «Справочник по </w:t>
      </w:r>
      <w:r>
        <w:rPr>
          <w:rFonts w:ascii="Times New Roman" w:hAnsi="Times New Roman"/>
          <w:sz w:val="24"/>
          <w:szCs w:val="24"/>
          <w:lang w:val="en-US"/>
        </w:rPr>
        <w:t>Python</w:t>
      </w:r>
      <w:r>
        <w:rPr>
          <w:rFonts w:ascii="Times New Roman" w:hAnsi="Times New Roman"/>
          <w:sz w:val="24"/>
          <w:szCs w:val="24"/>
        </w:rPr>
        <w:t xml:space="preserve">»? </w:t>
      </w:r>
    </w:p>
    <w:p w14:paraId="0000002C">
      <w:pPr>
        <w:pStyle w:val="Normal"/>
        <w:spacing w:before="0" w:after="0" w:line="360" w:lineRule="auto"/>
        <w:jc w:val="both"/>
        <w:rPr>
          <w:rFonts w:ascii="Times New Roman" w:hAnsi="Times New Roman"/>
          <w:sz w:val="24"/>
          <w:szCs w:val="24"/>
        </w:rPr>
      </w:pPr>
      <w:r>
        <w:rPr>
          <w:rFonts w:ascii="Times New Roman" w:hAnsi="Times New Roman"/>
          <w:b/>
          <w:bCs/>
          <w:sz w:val="24"/>
          <w:szCs w:val="24"/>
        </w:rPr>
        <w:t>Объект:</w:t>
      </w:r>
      <w:r>
        <w:rPr>
          <w:rFonts w:ascii="Times New Roman" w:hAnsi="Times New Roman"/>
          <w:sz w:val="24"/>
          <w:szCs w:val="24"/>
        </w:rPr>
        <w:t> сайт.</w:t>
      </w:r>
    </w:p>
    <w:p w14:paraId="0000002D">
      <w:pPr>
        <w:pStyle w:val="Normal"/>
        <w:spacing w:before="0" w:after="0" w:line="360" w:lineRule="auto"/>
        <w:jc w:val="both"/>
        <w:rPr>
          <w:rFonts w:ascii="Times New Roman" w:hAnsi="Times New Roman"/>
          <w:sz w:val="24"/>
          <w:szCs w:val="24"/>
        </w:rPr>
      </w:pPr>
      <w:r>
        <w:rPr>
          <w:rFonts w:ascii="Times New Roman" w:hAnsi="Times New Roman"/>
          <w:b/>
          <w:bCs/>
          <w:sz w:val="24"/>
          <w:szCs w:val="24"/>
        </w:rPr>
        <w:t>Предмет:</w:t>
      </w:r>
      <w:r>
        <w:rPr>
          <w:rFonts w:ascii="Times New Roman" w:hAnsi="Times New Roman"/>
          <w:sz w:val="24"/>
          <w:szCs w:val="24"/>
        </w:rPr>
        <w:t xml:space="preserve"> проектирование и разработка информационного сайта.</w:t>
      </w:r>
    </w:p>
    <w:p w14:paraId="0000002E">
      <w:pPr>
        <w:pStyle w:val="Normal"/>
        <w:spacing w:before="0" w:after="0" w:line="360" w:lineRule="auto"/>
        <w:jc w:val="both"/>
        <w:rPr>
          <w:rFonts w:ascii="Times New Roman" w:hAnsi="Times New Roman"/>
          <w:sz w:val="24"/>
          <w:szCs w:val="24"/>
        </w:rPr>
      </w:pPr>
      <w:r>
        <w:rPr>
          <w:rFonts w:ascii="Times New Roman" w:hAnsi="Times New Roman"/>
          <w:b/>
          <w:bCs/>
          <w:sz w:val="24"/>
          <w:szCs w:val="24"/>
        </w:rPr>
        <w:t xml:space="preserve">Цель проекта: </w:t>
      </w:r>
      <w:r>
        <w:rPr>
          <w:rFonts w:ascii="Times New Roman" w:hAnsi="Times New Roman"/>
          <w:bCs/>
          <w:sz w:val="24"/>
          <w:szCs w:val="24"/>
        </w:rPr>
        <w:t>разработка информационного сайта «Справочник по Python».</w:t>
      </w:r>
    </w:p>
    <w:p w14:paraId="0000002F">
      <w:pPr>
        <w:pStyle w:val="Normal"/>
        <w:spacing w:before="0" w:after="0" w:line="360" w:lineRule="auto"/>
        <w:jc w:val="both"/>
        <w:rPr>
          <w:rFonts w:ascii="Times New Roman" w:hAnsi="Times New Roman"/>
          <w:sz w:val="24"/>
          <w:szCs w:val="24"/>
        </w:rPr>
      </w:pPr>
      <w:r>
        <w:rPr>
          <w:rFonts w:ascii="Times New Roman" w:hAnsi="Times New Roman"/>
          <w:b/>
          <w:bCs/>
          <w:sz w:val="24"/>
          <w:szCs w:val="24"/>
        </w:rPr>
        <w:t xml:space="preserve">Задачи проекта: </w:t>
      </w:r>
    </w:p>
    <w:p w14:paraId="00000030">
      <w:pPr>
        <w:pStyle w:val="Normal"/>
        <w:spacing w:before="0" w:after="0" w:line="360" w:lineRule="auto"/>
        <w:jc w:val="both"/>
        <w:rPr>
          <w:rFonts w:ascii="Times New Roman" w:hAnsi="Times New Roman"/>
          <w:sz w:val="24"/>
          <w:szCs w:val="24"/>
        </w:rPr>
      </w:pPr>
      <w:r>
        <w:rPr>
          <w:rFonts w:ascii="Times New Roman" w:hAnsi="Times New Roman"/>
          <w:sz w:val="24"/>
          <w:szCs w:val="24"/>
        </w:rPr>
        <w:t>1. Изучить теорию по основам создания информационного сайта.</w:t>
      </w:r>
    </w:p>
    <w:p w14:paraId="00000031">
      <w:pPr>
        <w:pStyle w:val="Normal"/>
        <w:spacing w:before="0" w:after="0" w:line="360" w:lineRule="auto"/>
        <w:jc w:val="both"/>
        <w:rPr>
          <w:rFonts w:ascii="Times New Roman" w:hAnsi="Times New Roman"/>
          <w:sz w:val="24"/>
          <w:szCs w:val="24"/>
        </w:rPr>
      </w:pPr>
      <w:r>
        <w:rPr>
          <w:rFonts w:ascii="Times New Roman" w:hAnsi="Times New Roman"/>
          <w:sz w:val="24"/>
          <w:szCs w:val="24"/>
        </w:rPr>
        <w:t>2. Подобрать, обработать и систематизировать контент сайта.</w:t>
      </w:r>
    </w:p>
    <w:p w14:paraId="00000032">
      <w:pPr>
        <w:pStyle w:val="Normal"/>
        <w:spacing w:before="0" w:after="0" w:line="360" w:lineRule="auto"/>
        <w:jc w:val="both"/>
        <w:rPr>
          <w:rFonts w:ascii="Times New Roman" w:hAnsi="Times New Roman"/>
          <w:sz w:val="24"/>
          <w:szCs w:val="24"/>
        </w:rPr>
      </w:pPr>
      <w:r>
        <w:rPr>
          <w:rFonts w:ascii="Times New Roman" w:hAnsi="Times New Roman"/>
          <w:sz w:val="24"/>
          <w:szCs w:val="24"/>
        </w:rPr>
        <w:t xml:space="preserve">3. Установить и настроить </w:t>
      </w:r>
      <w:r>
        <w:rPr>
          <w:rFonts w:ascii="Times New Roman" w:hAnsi="Times New Roman"/>
          <w:sz w:val="24"/>
          <w:szCs w:val="24"/>
          <w:lang w:val="en-US"/>
        </w:rPr>
        <w:t>Visual</w:t>
      </w:r>
      <w:r>
        <w:rPr>
          <w:rFonts w:ascii="Times New Roman" w:hAnsi="Times New Roman"/>
          <w:sz w:val="24"/>
          <w:szCs w:val="24"/>
        </w:rPr>
        <w:t xml:space="preserve"> </w:t>
      </w:r>
      <w:r>
        <w:rPr>
          <w:rFonts w:ascii="Times New Roman" w:hAnsi="Times New Roman"/>
          <w:sz w:val="24"/>
          <w:szCs w:val="24"/>
          <w:lang w:val="en-US"/>
        </w:rPr>
        <w:t>Studio</w:t>
      </w:r>
      <w:r>
        <w:rPr>
          <w:rFonts w:ascii="Times New Roman" w:hAnsi="Times New Roman"/>
          <w:sz w:val="24"/>
          <w:szCs w:val="24"/>
        </w:rPr>
        <w:t xml:space="preserve"> </w:t>
      </w:r>
      <w:r>
        <w:rPr>
          <w:rFonts w:ascii="Times New Roman" w:hAnsi="Times New Roman"/>
          <w:sz w:val="24"/>
          <w:szCs w:val="24"/>
          <w:lang w:val="en-US"/>
        </w:rPr>
        <w:t>Code</w:t>
      </w:r>
      <w:r>
        <w:rPr>
          <w:rFonts w:ascii="Times New Roman" w:hAnsi="Times New Roman"/>
          <w:sz w:val="24"/>
          <w:szCs w:val="24"/>
        </w:rPr>
        <w:t xml:space="preserve">. </w:t>
      </w:r>
    </w:p>
    <w:p w14:paraId="00000033">
      <w:pPr>
        <w:pStyle w:val="Normal"/>
        <w:spacing w:before="0" w:after="0" w:line="360" w:lineRule="auto"/>
        <w:jc w:val="both"/>
        <w:rPr>
          <w:rFonts w:ascii="Times New Roman" w:hAnsi="Times New Roman"/>
          <w:sz w:val="24"/>
          <w:szCs w:val="24"/>
        </w:rPr>
      </w:pPr>
      <w:r>
        <w:rPr>
          <w:rFonts w:ascii="Times New Roman" w:hAnsi="Times New Roman"/>
          <w:sz w:val="24"/>
          <w:szCs w:val="24"/>
        </w:rPr>
        <w:t>4. Реализовать структуру и навигацию на сайте, наполнить контентом.</w:t>
      </w:r>
    </w:p>
    <w:p w14:paraId="00000034">
      <w:pPr>
        <w:pStyle w:val="Normal"/>
        <w:spacing w:before="0" w:after="0" w:line="360" w:lineRule="auto"/>
        <w:jc w:val="both"/>
        <w:rPr>
          <w:rFonts w:ascii="Times New Roman" w:hAnsi="Times New Roman"/>
          <w:sz w:val="24"/>
          <w:szCs w:val="24"/>
        </w:rPr>
      </w:pPr>
      <w:r>
        <w:rPr>
          <w:rFonts w:ascii="Times New Roman" w:hAnsi="Times New Roman"/>
          <w:sz w:val="24"/>
          <w:szCs w:val="24"/>
        </w:rPr>
        <w:t>5. Протестировать работу информационного сайта.</w:t>
      </w:r>
    </w:p>
    <w:p w14:paraId="00000035">
      <w:pPr>
        <w:pStyle w:val="Normal"/>
        <w:spacing w:before="0" w:after="0" w:line="360" w:lineRule="auto"/>
        <w:jc w:val="both"/>
        <w:rPr>
          <w:rFonts w:ascii="Times New Roman" w:hAnsi="Times New Roman"/>
          <w:sz w:val="24"/>
          <w:szCs w:val="24"/>
        </w:rPr>
      </w:pPr>
      <w:r>
        <w:rPr>
          <w:rFonts w:ascii="Times New Roman" w:hAnsi="Times New Roman"/>
          <w:sz w:val="24"/>
          <w:szCs w:val="24"/>
        </w:rPr>
        <w:t>6. Опубликовать сайт.</w:t>
      </w:r>
    </w:p>
    <w:p w14:paraId="00000036">
      <w:pPr>
        <w:pStyle w:val="Normal"/>
        <w:spacing w:before="0" w:after="0" w:line="360" w:lineRule="auto"/>
        <w:jc w:val="both"/>
        <w:rPr>
          <w:rFonts w:ascii="Times New Roman" w:hAnsi="Times New Roman"/>
          <w:sz w:val="24"/>
          <w:szCs w:val="24"/>
        </w:rPr>
      </w:pPr>
      <w:r>
        <w:rPr>
          <w:rFonts w:ascii="Times New Roman" w:hAnsi="Times New Roman"/>
          <w:b/>
          <w:bCs/>
          <w:sz w:val="24"/>
          <w:szCs w:val="24"/>
        </w:rPr>
        <w:t xml:space="preserve">Сроки и этапы работы над проектом: </w:t>
      </w:r>
      <w:r>
        <w:rPr>
          <w:rFonts w:ascii="Times New Roman" w:hAnsi="Times New Roman"/>
          <w:sz w:val="24"/>
          <w:szCs w:val="24"/>
        </w:rPr>
        <w:t>общий срок выполнения работы – 2 месяца.</w:t>
      </w:r>
    </w:p>
    <w:p w14:paraId="00000037">
      <w:pPr>
        <w:pStyle w:val="Normal"/>
        <w:spacing w:before="0" w:after="0" w:line="360" w:lineRule="auto"/>
        <w:jc w:val="both"/>
        <w:rPr>
          <w:rFonts w:ascii="Times New Roman" w:hAnsi="Times New Roman"/>
          <w:sz w:val="24"/>
          <w:szCs w:val="24"/>
        </w:rPr>
      </w:pPr>
      <w:r>
        <w:rPr>
          <w:rFonts w:ascii="Times New Roman" w:hAnsi="Times New Roman"/>
          <w:sz w:val="24"/>
          <w:szCs w:val="24"/>
        </w:rPr>
        <w:t>Подготовительный этап – изучение теории по созданию информационного сайта.</w:t>
      </w:r>
    </w:p>
    <w:p w14:paraId="00000038">
      <w:pPr>
        <w:pStyle w:val="Normal"/>
        <w:spacing w:before="0" w:after="0" w:line="360" w:lineRule="auto"/>
        <w:jc w:val="both"/>
        <w:rPr>
          <w:rFonts w:ascii="Times New Roman" w:hAnsi="Times New Roman"/>
          <w:sz w:val="24"/>
          <w:szCs w:val="24"/>
        </w:rPr>
      </w:pPr>
      <w:r>
        <w:rPr>
          <w:rFonts w:ascii="Times New Roman" w:hAnsi="Times New Roman"/>
          <w:sz w:val="24"/>
          <w:szCs w:val="24"/>
        </w:rPr>
        <w:t xml:space="preserve">Основной этап – создание сайта и его оформление. </w:t>
      </w:r>
    </w:p>
    <w:p w14:paraId="00000039">
      <w:pPr>
        <w:pStyle w:val="Normal"/>
        <w:spacing w:before="0" w:after="0" w:line="360" w:lineRule="auto"/>
        <w:jc w:val="both"/>
        <w:rPr>
          <w:rFonts w:ascii="Times New Roman" w:hAnsi="Times New Roman"/>
          <w:sz w:val="24"/>
          <w:szCs w:val="24"/>
        </w:rPr>
      </w:pPr>
      <w:r>
        <w:rPr>
          <w:rFonts w:ascii="Times New Roman" w:hAnsi="Times New Roman"/>
          <w:sz w:val="24"/>
          <w:szCs w:val="24"/>
        </w:rPr>
        <w:t xml:space="preserve">Заключительный этап – презентация информационного сайта «Справочник по </w:t>
      </w:r>
      <w:r>
        <w:rPr>
          <w:rFonts w:ascii="Times New Roman" w:hAnsi="Times New Roman"/>
          <w:sz w:val="24"/>
          <w:szCs w:val="24"/>
          <w:lang w:val="en-US"/>
        </w:rPr>
        <w:t>Python</w:t>
      </w:r>
      <w:r>
        <w:rPr>
          <w:rFonts w:ascii="Times New Roman" w:hAnsi="Times New Roman"/>
          <w:sz w:val="24"/>
          <w:szCs w:val="24"/>
        </w:rPr>
        <w:t>».</w:t>
      </w:r>
    </w:p>
    <w:p w14:paraId="0000003A">
      <w:pPr>
        <w:pStyle w:val="Normal"/>
        <w:spacing w:before="0" w:after="0" w:line="360" w:lineRule="auto"/>
        <w:jc w:val="both"/>
        <w:rPr>
          <w:rFonts w:ascii="Times New Roman" w:hAnsi="Times New Roman"/>
          <w:sz w:val="24"/>
          <w:szCs w:val="24"/>
        </w:rPr>
      </w:pPr>
      <w:r>
        <w:rPr>
          <w:rFonts w:ascii="Times New Roman" w:hAnsi="Times New Roman"/>
          <w:b/>
          <w:bCs/>
          <w:sz w:val="24"/>
          <w:szCs w:val="24"/>
        </w:rPr>
        <w:t>Ресурсное обеспечение проекта:</w:t>
      </w:r>
      <w:r>
        <w:rPr>
          <w:rFonts w:ascii="Times New Roman" w:hAnsi="Times New Roman"/>
          <w:sz w:val="24"/>
          <w:szCs w:val="24"/>
        </w:rPr>
        <w:t xml:space="preserve"> </w:t>
      </w:r>
      <w:r>
        <w:rPr>
          <w:rFonts w:ascii="Times New Roman" w:hAnsi="Times New Roman"/>
          <w:sz w:val="24"/>
          <w:szCs w:val="24"/>
          <w:lang w:val="en-US"/>
        </w:rPr>
        <w:t>Visual</w:t>
      </w:r>
      <w:r>
        <w:rPr>
          <w:rFonts w:ascii="Times New Roman" w:hAnsi="Times New Roman"/>
          <w:sz w:val="24"/>
          <w:szCs w:val="24"/>
        </w:rPr>
        <w:t xml:space="preserve"> </w:t>
      </w:r>
      <w:r>
        <w:rPr>
          <w:rFonts w:ascii="Times New Roman" w:hAnsi="Times New Roman"/>
          <w:sz w:val="24"/>
          <w:szCs w:val="24"/>
          <w:lang w:val="en-US"/>
        </w:rPr>
        <w:t>Studio</w:t>
      </w:r>
      <w:r>
        <w:rPr>
          <w:rFonts w:ascii="Times New Roman" w:hAnsi="Times New Roman"/>
          <w:sz w:val="24"/>
          <w:szCs w:val="24"/>
        </w:rPr>
        <w:t xml:space="preserve"> </w:t>
      </w:r>
      <w:r>
        <w:rPr>
          <w:rFonts w:ascii="Times New Roman" w:hAnsi="Times New Roman"/>
          <w:sz w:val="24"/>
          <w:szCs w:val="24"/>
          <w:lang w:val="en-US"/>
        </w:rPr>
        <w:t xml:space="preserve">Code, </w:t>
      </w:r>
      <w:r>
        <w:rPr>
          <w:rFonts w:ascii="Times New Roman" w:hAnsi="Times New Roman"/>
          <w:sz w:val="24"/>
          <w:szCs w:val="24"/>
          <w:lang w:val="en-US"/>
        </w:rPr>
        <w:t>Skulpt.</w:t>
      </w:r>
    </w:p>
    <w:p w14:paraId="0000003B">
      <w:pPr>
        <w:pStyle w:val="Normal"/>
        <w:spacing w:before="0" w:after="0" w:line="360" w:lineRule="auto"/>
        <w:jc w:val="both"/>
        <w:rPr>
          <w:rFonts w:ascii="Times New Roman" w:hAnsi="Times New Roman"/>
          <w:sz w:val="24"/>
          <w:szCs w:val="24"/>
        </w:rPr>
      </w:pPr>
      <w:r>
        <w:rPr>
          <w:rFonts w:ascii="Times New Roman" w:hAnsi="Times New Roman"/>
          <w:b/>
          <w:bCs/>
          <w:sz w:val="24"/>
          <w:szCs w:val="24"/>
        </w:rPr>
        <w:t xml:space="preserve">Аннотация проекта: </w:t>
      </w:r>
      <w:r>
        <w:rPr>
          <w:rFonts w:ascii="Times New Roman" w:hAnsi="Times New Roman"/>
          <w:sz w:val="24"/>
          <w:szCs w:val="24"/>
        </w:rPr>
        <w:t>в данном проекте</w:t>
      </w:r>
      <w:r>
        <w:rPr>
          <w:rFonts w:ascii="Times New Roman" w:hAnsi="Times New Roman"/>
          <w:b/>
          <w:bCs/>
          <w:sz w:val="24"/>
          <w:szCs w:val="24"/>
        </w:rPr>
        <w:t> </w:t>
      </w:r>
      <w:r>
        <w:rPr>
          <w:rFonts w:ascii="Times New Roman" w:hAnsi="Times New Roman"/>
          <w:sz w:val="24"/>
          <w:szCs w:val="24"/>
        </w:rPr>
        <w:t>рассмотрены вопросы:</w:t>
      </w:r>
    </w:p>
    <w:p w14:paraId="0000003C">
      <w:pPr>
        <w:pStyle w:val="Normal"/>
        <w:numPr>
          <w:ilvl w:val="0"/>
          <w:numId w:val="1"/>
        </w:numPr>
        <w:spacing w:before="0" w:after="0" w:line="360" w:lineRule="auto"/>
        <w:ind w:left="0" w:firstLine="0"/>
        <w:jc w:val="both"/>
        <w:rPr>
          <w:rFonts w:ascii="Times New Roman" w:hAnsi="Times New Roman"/>
          <w:sz w:val="24"/>
          <w:szCs w:val="24"/>
        </w:rPr>
      </w:pPr>
      <w:r>
        <w:rPr>
          <w:rFonts w:ascii="Times New Roman" w:hAnsi="Times New Roman"/>
          <w:sz w:val="24"/>
          <w:szCs w:val="24"/>
        </w:rPr>
        <w:t>Понятие сайта.</w:t>
      </w:r>
    </w:p>
    <w:p w14:paraId="0000003D">
      <w:pPr>
        <w:pStyle w:val="Normal"/>
        <w:numPr>
          <w:ilvl w:val="0"/>
          <w:numId w:val="1"/>
        </w:numPr>
        <w:spacing w:before="0" w:after="0" w:line="360" w:lineRule="auto"/>
        <w:ind w:left="0" w:firstLine="0"/>
        <w:jc w:val="both"/>
        <w:rPr>
          <w:rFonts w:ascii="Times New Roman" w:hAnsi="Times New Roman"/>
          <w:sz w:val="24"/>
          <w:szCs w:val="24"/>
        </w:rPr>
      </w:pPr>
      <w:r>
        <w:rPr>
          <w:rFonts w:ascii="Times New Roman" w:hAnsi="Times New Roman"/>
          <w:sz w:val="24"/>
          <w:szCs w:val="24"/>
        </w:rPr>
        <w:t>Виды сайтов.</w:t>
      </w:r>
    </w:p>
    <w:p w14:paraId="0000003E">
      <w:pPr>
        <w:pStyle w:val="Normal"/>
        <w:numPr>
          <w:ilvl w:val="0"/>
          <w:numId w:val="1"/>
        </w:numPr>
        <w:spacing w:before="0" w:after="0" w:line="360" w:lineRule="auto"/>
        <w:ind w:left="0" w:firstLine="0"/>
        <w:jc w:val="both"/>
        <w:rPr>
          <w:rFonts w:ascii="Times New Roman" w:hAnsi="Times New Roman"/>
          <w:sz w:val="24"/>
          <w:szCs w:val="24"/>
        </w:rPr>
      </w:pPr>
      <w:r>
        <w:rPr>
          <w:rFonts w:ascii="Times New Roman" w:hAnsi="Times New Roman"/>
          <w:sz w:val="24"/>
          <w:szCs w:val="24"/>
        </w:rPr>
        <w:t>Требования к сайту.</w:t>
      </w:r>
    </w:p>
    <w:p w14:paraId="0000003F">
      <w:pPr>
        <w:pStyle w:val="Normal"/>
        <w:numPr>
          <w:ilvl w:val="0"/>
          <w:numId w:val="1"/>
        </w:numPr>
        <w:spacing w:before="0" w:after="0" w:line="360" w:lineRule="auto"/>
        <w:ind w:left="0" w:firstLine="0"/>
        <w:jc w:val="both"/>
        <w:rPr>
          <w:rFonts w:ascii="Times New Roman" w:hAnsi="Times New Roman"/>
          <w:sz w:val="24"/>
          <w:szCs w:val="24"/>
        </w:rPr>
      </w:pPr>
      <w:r>
        <w:rPr>
          <w:rFonts w:ascii="Times New Roman" w:hAnsi="Times New Roman"/>
          <w:sz w:val="24"/>
          <w:szCs w:val="24"/>
        </w:rPr>
        <w:t>Выбор технологии для создания сайта.</w:t>
      </w:r>
    </w:p>
    <w:p w14:paraId="00000040">
      <w:pPr>
        <w:pStyle w:val="Normal"/>
        <w:numPr>
          <w:ilvl w:val="0"/>
          <w:numId w:val="1"/>
        </w:numPr>
        <w:spacing w:before="0" w:after="0" w:line="360" w:lineRule="auto"/>
        <w:ind w:left="0" w:firstLine="0"/>
        <w:jc w:val="both"/>
        <w:rPr>
          <w:rFonts w:ascii="Times New Roman" w:hAnsi="Times New Roman"/>
          <w:sz w:val="24"/>
          <w:szCs w:val="24"/>
        </w:rPr>
      </w:pPr>
      <w:r>
        <w:rPr>
          <w:rFonts w:ascii="Times New Roman" w:hAnsi="Times New Roman"/>
          <w:sz w:val="24"/>
          <w:szCs w:val="24"/>
        </w:rPr>
        <w:t>Пошаговое создание сайта.</w:t>
      </w:r>
    </w:p>
    <w:p w14:paraId="00000041">
      <w:pPr>
        <w:pStyle w:val="Normal"/>
        <w:spacing w:before="0" w:after="0" w:line="360" w:lineRule="auto"/>
        <w:jc w:val="both"/>
        <w:rPr>
          <w:rFonts w:ascii="Times New Roman" w:hAnsi="Times New Roman"/>
          <w:sz w:val="24"/>
          <w:szCs w:val="24"/>
        </w:rPr>
      </w:pPr>
      <w:r>
        <w:rPr>
          <w:rFonts w:ascii="Times New Roman" w:hAnsi="Times New Roman"/>
          <w:b/>
          <w:bCs/>
          <w:sz w:val="24"/>
          <w:szCs w:val="24"/>
        </w:rPr>
        <w:t>Продукт проекта: и</w:t>
      </w:r>
      <w:r>
        <w:rPr>
          <w:rFonts w:ascii="Times New Roman" w:hAnsi="Times New Roman"/>
          <w:bCs/>
          <w:sz w:val="24"/>
          <w:szCs w:val="24"/>
        </w:rPr>
        <w:t>нформационный сайт «Справочник по Python».</w:t>
      </w:r>
    </w:p>
    <w:p w14:paraId="00000042">
      <w:pPr>
        <w:pStyle w:val="Normal"/>
        <w:spacing w:line="360" w:lineRule="auto"/>
        <w:rPr>
          <w:rFonts w:ascii="Times New Roman" w:hAnsi="Times New Roman"/>
          <w:b/>
          <w:bCs/>
          <w:sz w:val="24"/>
          <w:szCs w:val="24"/>
        </w:rPr>
      </w:pPr>
    </w:p>
    <w:p w14:paraId="00000043">
      <w:pPr>
        <w:pStyle w:val="Normal"/>
        <w:spacing w:line="360" w:lineRule="auto"/>
        <w:jc w:val="center"/>
        <w:rPr>
          <w:rFonts w:ascii="Times New Roman" w:hAnsi="Times New Roman"/>
          <w:b/>
          <w:bCs/>
          <w:sz w:val="24"/>
          <w:szCs w:val="24"/>
        </w:rPr>
      </w:pPr>
    </w:p>
    <w:p w14:paraId="00000044">
      <w:pPr>
        <w:pStyle w:val="Normal"/>
        <w:spacing w:line="360" w:lineRule="auto"/>
        <w:jc w:val="center"/>
        <w:rPr>
          <w:rFonts w:ascii="Times New Roman" w:hAnsi="Times New Roman"/>
          <w:b/>
          <w:bCs/>
          <w:sz w:val="24"/>
          <w:szCs w:val="24"/>
        </w:rPr>
      </w:pPr>
      <w:r>
        <w:rPr>
          <w:rFonts w:ascii="Times New Roman" w:hAnsi="Times New Roman"/>
          <w:b/>
          <w:bCs/>
          <w:sz w:val="24"/>
          <w:szCs w:val="24"/>
        </w:rPr>
        <w:t>СОДЕРЖАНИЕ</w:t>
      </w:r>
    </w:p>
    <w:p w14:paraId="00000045">
      <w:pPr>
        <w:pStyle w:val="TOCHeading"/>
        <w:rPr/>
      </w:pPr>
      <w:r>
        <w:fldChar w:fldCharType="begin"/>
      </w:r>
      <w:r>
        <w:instrText xml:space="preserve">TOC \o "1 - 9" \h \u</w:instrText>
      </w:r>
      <w:r>
        <w:fldChar w:fldCharType="separate"/>
      </w:r>
      <w:r>
        <w:t>Содержание</w:t>
      </w:r>
    </w:p>
    <w:p w14:paraId="00000046">
      <w:pPr>
        <w:pStyle w:val="Toc1"/>
        <w:tabs>
          <w:tab w:val="right" w:leader="dot" w:pos="9679"/>
        </w:tabs>
        <w:rPr/>
      </w:pPr>
      <w:r>
        <w:rPr>
          <w:rStyle w:val="Hyperlink"/>
        </w:rPr>
        <w:fldChar w:fldCharType="begin"/>
      </w:r>
      <w:r>
        <w:rPr>
          <w:rStyle w:val="Hyperlink"/>
        </w:rPr>
        <w:instrText xml:space="preserve">HYPERLINK \l "_Toc214869708"</w:instrText>
      </w:r>
      <w:r>
        <w:rPr>
          <w:rStyle w:val="Hyperlink"/>
        </w:rPr>
        <w:fldChar w:fldCharType="separate"/>
      </w:r>
      <w:r>
        <w:rPr>
          <w:rStyle w:val="Hyperlink"/>
        </w:rPr>
        <w:t>ВВЕДЕНИЕ</w:t>
        <w:tab/>
      </w:r>
      <w:r>
        <w:fldChar w:fldCharType="begin"/>
      </w:r>
      <w:r>
        <w:instrText xml:space="preserve">PAGEREF _Toc214869708 \h</w:instrText>
      </w:r>
      <w:r>
        <w:fldChar w:fldCharType="separate"/>
      </w:r>
      <w:r>
        <w:t>4</w:t>
      </w:r>
      <w:r>
        <w:fldChar w:fldCharType="end"/>
      </w:r>
      <w:r>
        <w:fldChar w:fldCharType="end"/>
      </w:r>
    </w:p>
    <w:p w14:paraId="00000047">
      <w:pPr>
        <w:pStyle w:val="Toc1"/>
        <w:tabs>
          <w:tab w:val="right" w:leader="dot" w:pos="9679"/>
        </w:tabs>
        <w:rPr/>
      </w:pPr>
      <w:r>
        <w:rPr>
          <w:rStyle w:val="Hyperlink"/>
        </w:rPr>
        <w:fldChar w:fldCharType="begin"/>
      </w:r>
      <w:r>
        <w:rPr>
          <w:rStyle w:val="Hyperlink"/>
        </w:rPr>
        <w:instrText xml:space="preserve">HYPERLINK \l "_Toc214869709"</w:instrText>
      </w:r>
      <w:r>
        <w:rPr>
          <w:rStyle w:val="Hyperlink"/>
        </w:rPr>
        <w:fldChar w:fldCharType="separate"/>
      </w:r>
      <w:r>
        <w:rPr>
          <w:rStyle w:val="Hyperlink"/>
        </w:rPr>
        <w:t>РАЗДЕЛ 1. ОСНОВНАЯ ИНФОРМАЦИЯ О САЙТАХ.</w:t>
        <w:tab/>
      </w:r>
      <w:r>
        <w:fldChar w:fldCharType="begin"/>
      </w:r>
      <w:r>
        <w:instrText xml:space="preserve">PAGEREF _Toc214869709 \h</w:instrText>
      </w:r>
      <w:r>
        <w:fldChar w:fldCharType="separate"/>
      </w:r>
      <w:r>
        <w:t>5</w:t>
      </w:r>
      <w:r>
        <w:fldChar w:fldCharType="end"/>
      </w:r>
      <w:r>
        <w:fldChar w:fldCharType="end"/>
      </w:r>
    </w:p>
    <w:p w14:paraId="00000048">
      <w:pPr>
        <w:pStyle w:val="Toc2"/>
        <w:tabs>
          <w:tab w:val="right" w:leader="dot" w:pos="9679"/>
        </w:tabs>
        <w:rPr/>
      </w:pPr>
      <w:r>
        <w:rPr>
          <w:rStyle w:val="Hyperlink"/>
        </w:rPr>
        <w:fldChar w:fldCharType="begin"/>
      </w:r>
      <w:r>
        <w:rPr>
          <w:rStyle w:val="Hyperlink"/>
        </w:rPr>
        <w:instrText xml:space="preserve">HYPERLINK \l "_Toc1"</w:instrText>
      </w:r>
      <w:r>
        <w:rPr>
          <w:rStyle w:val="Hyperlink"/>
        </w:rPr>
        <w:fldChar w:fldCharType="separate"/>
      </w:r>
      <w:r>
        <w:rPr>
          <w:rStyle w:val="Hyperlink"/>
        </w:rPr>
        <w:t>1.1. Теоретические основы веб-разработки</w:t>
        <w:tab/>
      </w:r>
      <w:r>
        <w:fldChar w:fldCharType="begin"/>
      </w:r>
      <w:r>
        <w:instrText xml:space="preserve">PAGEREF _Toc1 \h</w:instrText>
      </w:r>
      <w:r>
        <w:fldChar w:fldCharType="separate"/>
      </w:r>
      <w:r>
        <w:t>5</w:t>
      </w:r>
      <w:r>
        <w:fldChar w:fldCharType="end"/>
      </w:r>
      <w:r>
        <w:fldChar w:fldCharType="end"/>
      </w:r>
    </w:p>
    <w:p w14:paraId="00000049">
      <w:pPr>
        <w:pStyle w:val="Toc2"/>
        <w:tabs>
          <w:tab w:val="right" w:leader="dot" w:pos="9679"/>
        </w:tabs>
        <w:rPr/>
      </w:pPr>
      <w:r>
        <w:rPr>
          <w:rStyle w:val="Hyperlink"/>
        </w:rPr>
        <w:fldChar w:fldCharType="begin"/>
      </w:r>
      <w:r>
        <w:rPr>
          <w:rStyle w:val="Hyperlink"/>
        </w:rPr>
        <w:instrText xml:space="preserve">HYPERLINK \l "_Toc2"</w:instrText>
      </w:r>
      <w:r>
        <w:rPr>
          <w:rStyle w:val="Hyperlink"/>
        </w:rPr>
        <w:fldChar w:fldCharType="separate"/>
      </w:r>
      <w:r>
        <w:rPr>
          <w:rStyle w:val="Hyperlink"/>
        </w:rPr>
        <w:t>1.2. Анализ требований</w:t>
        <w:tab/>
      </w:r>
      <w:r>
        <w:fldChar w:fldCharType="begin"/>
      </w:r>
      <w:r>
        <w:instrText xml:space="preserve">PAGEREF _Toc2 \h</w:instrText>
      </w:r>
      <w:r>
        <w:fldChar w:fldCharType="separate"/>
      </w:r>
      <w:r>
        <w:t>7</w:t>
      </w:r>
      <w:r>
        <w:fldChar w:fldCharType="end"/>
      </w:r>
      <w:r>
        <w:fldChar w:fldCharType="end"/>
      </w:r>
    </w:p>
    <w:p w14:paraId="0000004A">
      <w:pPr>
        <w:pStyle w:val="Toc2"/>
        <w:tabs>
          <w:tab w:val="right" w:leader="dot" w:pos="9679"/>
        </w:tabs>
        <w:rPr/>
      </w:pPr>
      <w:r>
        <w:rPr>
          <w:rStyle w:val="Hyperlink"/>
        </w:rPr>
        <w:fldChar w:fldCharType="begin"/>
      </w:r>
      <w:r>
        <w:rPr>
          <w:rStyle w:val="Hyperlink"/>
        </w:rPr>
        <w:instrText xml:space="preserve">HYPERLINK \l "_Toc3"</w:instrText>
      </w:r>
      <w:r>
        <w:rPr>
          <w:rStyle w:val="Hyperlink"/>
        </w:rPr>
        <w:fldChar w:fldCharType="separate"/>
      </w:r>
      <w:r>
        <w:rPr>
          <w:rStyle w:val="Hyperlink"/>
        </w:rPr>
        <w:t>1.3. Создание концепции дизайна</w:t>
        <w:tab/>
      </w:r>
      <w:r>
        <w:fldChar w:fldCharType="begin"/>
      </w:r>
      <w:r>
        <w:instrText xml:space="preserve">PAGEREF _Toc3 \h</w:instrText>
      </w:r>
      <w:r>
        <w:fldChar w:fldCharType="separate"/>
      </w:r>
      <w:r>
        <w:t>8</w:t>
      </w:r>
      <w:r>
        <w:fldChar w:fldCharType="end"/>
      </w:r>
      <w:r>
        <w:fldChar w:fldCharType="end"/>
      </w:r>
    </w:p>
    <w:p w14:paraId="0000004B">
      <w:pPr>
        <w:pStyle w:val="Toc2"/>
        <w:tabs>
          <w:tab w:val="right" w:leader="dot" w:pos="9679"/>
        </w:tabs>
        <w:rPr/>
      </w:pPr>
      <w:r>
        <w:rPr>
          <w:rStyle w:val="Hyperlink"/>
        </w:rPr>
        <w:fldChar w:fldCharType="begin"/>
      </w:r>
      <w:r>
        <w:rPr>
          <w:rStyle w:val="Hyperlink"/>
        </w:rPr>
        <w:instrText xml:space="preserve">HYPERLINK \l "_Toc9"</w:instrText>
      </w:r>
      <w:r>
        <w:rPr>
          <w:rStyle w:val="Hyperlink"/>
        </w:rPr>
        <w:fldChar w:fldCharType="separate"/>
      </w:r>
      <w:r>
        <w:rPr>
          <w:rStyle w:val="Hyperlink"/>
        </w:rPr>
        <w:t>1.4. Этап дизайна и верстки</w:t>
        <w:tab/>
      </w:r>
      <w:r>
        <w:fldChar w:fldCharType="begin"/>
      </w:r>
      <w:r>
        <w:instrText xml:space="preserve">PAGEREF _Toc9 \h</w:instrText>
      </w:r>
      <w:r>
        <w:fldChar w:fldCharType="separate"/>
      </w:r>
      <w:r>
        <w:t>9</w:t>
      </w:r>
      <w:r>
        <w:fldChar w:fldCharType="end"/>
      </w:r>
      <w:r>
        <w:fldChar w:fldCharType="end"/>
      </w:r>
    </w:p>
    <w:p w14:paraId="0000004C">
      <w:pPr>
        <w:pStyle w:val="Toc2"/>
        <w:tabs>
          <w:tab w:val="right" w:leader="dot" w:pos="9679"/>
        </w:tabs>
        <w:rPr/>
      </w:pPr>
      <w:r>
        <w:rPr>
          <w:rStyle w:val="Hyperlink"/>
        </w:rPr>
        <w:fldChar w:fldCharType="begin"/>
      </w:r>
      <w:r>
        <w:rPr>
          <w:rStyle w:val="Hyperlink"/>
        </w:rPr>
        <w:instrText xml:space="preserve">HYPERLINK \l "_Toc10"</w:instrText>
      </w:r>
      <w:r>
        <w:rPr>
          <w:rStyle w:val="Hyperlink"/>
        </w:rPr>
        <w:fldChar w:fldCharType="separate"/>
      </w:r>
      <w:r>
        <w:rPr>
          <w:rStyle w:val="Hyperlink"/>
        </w:rPr>
        <w:t>1.5. Тестирование и оптимизация</w:t>
        <w:tab/>
      </w:r>
      <w:r>
        <w:rPr>
          <w:rStyle w:val="Hyperlink"/>
        </w:rPr>
        <w:fldChar w:fldCharType="begin"/>
      </w:r>
      <w:r>
        <w:rPr>
          <w:rStyle w:val="Hyperlink"/>
        </w:rPr>
        <w:instrText xml:space="preserve">PAGEREF _Toc10 \h</w:instrText>
      </w:r>
      <w:r>
        <w:rPr>
          <w:rStyle w:val="Hyperlink"/>
        </w:rPr>
        <w:fldChar w:fldCharType="separate"/>
      </w:r>
      <w:r>
        <w:rPr>
          <w:rStyle w:val="Hyperlink"/>
        </w:rPr>
        <w:t>10</w:t>
      </w:r>
      <w:r>
        <w:fldChar w:fldCharType="end"/>
      </w:r>
      <w:r>
        <w:fldChar w:fldCharType="end"/>
      </w:r>
    </w:p>
    <w:p w14:paraId="0000004D">
      <w:pPr>
        <w:pStyle w:val="Toc1"/>
        <w:tabs>
          <w:tab w:val="right" w:leader="dot" w:pos="9679"/>
        </w:tabs>
        <w:rPr/>
      </w:pPr>
      <w:r>
        <w:rPr>
          <w:rStyle w:val="Hyperlink"/>
        </w:rPr>
        <w:fldChar w:fldCharType="begin"/>
      </w:r>
      <w:r>
        <w:rPr>
          <w:rStyle w:val="Hyperlink"/>
        </w:rPr>
        <w:instrText xml:space="preserve">HYPERLINK \l "_Toc214869710"</w:instrText>
      </w:r>
      <w:r>
        <w:rPr>
          <w:rStyle w:val="Hyperlink"/>
        </w:rPr>
        <w:fldChar w:fldCharType="separate"/>
      </w:r>
      <w:r>
        <w:rPr>
          <w:rStyle w:val="Hyperlink"/>
        </w:rPr>
        <w:t>РАЗДЕЛ 2. РАЗРАБОТКА ИНФОРМАИЦОННОГО САЙТА.</w:t>
        <w:tab/>
      </w:r>
      <w:r>
        <w:rPr>
          <w:rStyle w:val="Hyperlink"/>
        </w:rPr>
        <w:fldChar w:fldCharType="begin"/>
      </w:r>
      <w:r>
        <w:rPr>
          <w:rStyle w:val="Hyperlink"/>
        </w:rPr>
        <w:instrText xml:space="preserve">PAGEREF _Toc214869710 \h</w:instrText>
      </w:r>
      <w:r>
        <w:rPr>
          <w:rStyle w:val="Hyperlink"/>
        </w:rPr>
        <w:fldChar w:fldCharType="separate"/>
      </w:r>
      <w:r>
        <w:rPr>
          <w:rStyle w:val="Hyperlink"/>
        </w:rPr>
        <w:t>11</w:t>
      </w:r>
      <w:r>
        <w:fldChar w:fldCharType="end"/>
      </w:r>
      <w:r>
        <w:fldChar w:fldCharType="end"/>
      </w:r>
    </w:p>
    <w:p w14:paraId="0000004E">
      <w:pPr>
        <w:pStyle w:val="Toc1"/>
        <w:tabs>
          <w:tab w:val="right" w:leader="dot" w:pos="9679"/>
        </w:tabs>
        <w:rPr/>
      </w:pPr>
      <w:r>
        <w:rPr>
          <w:rStyle w:val="Hyperlink"/>
        </w:rPr>
        <w:fldChar w:fldCharType="begin"/>
      </w:r>
      <w:r>
        <w:rPr>
          <w:rStyle w:val="Hyperlink"/>
        </w:rPr>
        <w:instrText xml:space="preserve">HYPERLINK \l "_Toc214869711"</w:instrText>
      </w:r>
      <w:r>
        <w:rPr>
          <w:rStyle w:val="Hyperlink"/>
        </w:rPr>
        <w:fldChar w:fldCharType="separate"/>
      </w:r>
      <w:r>
        <w:rPr>
          <w:rStyle w:val="Hyperlink"/>
        </w:rPr>
        <w:t>СПИСОК ЛИТЕРАТУРЫ</w:t>
        <w:tab/>
      </w:r>
      <w:r>
        <w:rPr>
          <w:rStyle w:val="Hyperlink"/>
        </w:rPr>
        <w:fldChar w:fldCharType="begin"/>
      </w:r>
      <w:r>
        <w:rPr>
          <w:rStyle w:val="Hyperlink"/>
        </w:rPr>
        <w:instrText xml:space="preserve">PAGEREF _Toc214869711 \h</w:instrText>
      </w:r>
      <w:r>
        <w:rPr>
          <w:rStyle w:val="Hyperlink"/>
        </w:rPr>
        <w:fldChar w:fldCharType="separate"/>
      </w:r>
      <w:r>
        <w:rPr>
          <w:rStyle w:val="Hyperlink"/>
        </w:rPr>
        <w:t>23</w:t>
      </w:r>
      <w:r>
        <w:fldChar w:fldCharType="end"/>
      </w:r>
      <w:r>
        <w:fldChar w:fldCharType="end"/>
      </w:r>
    </w:p>
    <w:p w14:paraId="0000004F">
      <w:pPr>
        <w:pStyle w:val="Normal"/>
        <w:tabs>
          <w:tab w:val="right" w:leader="dot" w:pos="9679"/>
        </w:tabs>
        <w:rPr/>
      </w:pPr>
    </w:p>
    <w:p w14:paraId="00000050">
      <w:pPr>
        <w:pStyle w:val="Normal"/>
        <w:tabs>
          <w:tab w:val="clear" w:pos="720"/>
          <w:tab w:val="right" w:leader="dot" w:pos="9688"/>
        </w:tabs>
        <w:rPr/>
      </w:pPr>
      <w:r>
        <w:fldChar w:fldCharType="end"/>
      </w:r>
    </w:p>
    <w:p w14:paraId="00000051">
      <w:pPr>
        <w:pStyle w:val="Normal"/>
        <w:rPr>
          <w:rFonts w:ascii="Times New Roman" w:hAnsi="Times New Roman"/>
          <w:sz w:val="24"/>
          <w:szCs w:val="24"/>
        </w:rPr>
      </w:pPr>
    </w:p>
    <w:p w14:paraId="00000052">
      <w:pPr>
        <w:pStyle w:val="Normal"/>
        <w:spacing w:line="360" w:lineRule="auto"/>
        <w:jc w:val="both"/>
        <w:rPr>
          <w:rFonts w:ascii="Times New Roman" w:hAnsi="Times New Roman"/>
          <w:sz w:val="24"/>
          <w:szCs w:val="24"/>
        </w:rPr>
      </w:pPr>
      <w:r>
        <w:rPr/>
        <w:br w:type="page"/>
      </w:r>
    </w:p>
    <w:p w14:paraId="00000053">
      <w:pPr>
        <w:pStyle w:val="Heading1"/>
        <w:spacing w:before="0" w:after="200" w:line="360" w:lineRule="auto"/>
        <w:jc w:val="center"/>
        <w:rPr/>
      </w:pPr>
      <w:bookmarkStart w:id="0" w:name="_Toc214869708"/>
      <w:bookmarkStart w:id="1" w:name="__RefHeading___Toc1257_544567018"/>
      <w:bookmarkEnd w:id="1"/>
      <w:bookmarkStart w:id="2" w:name="_GoBack"/>
      <w:bookmarkEnd w:id="2"/>
      <w:r>
        <w:rPr>
          <w:b/>
          <w:bCs/>
          <w:szCs w:val="24"/>
        </w:rPr>
        <w:t>В</w:t>
      </w:r>
      <w:r>
        <w:rPr>
          <w:b/>
          <w:bCs/>
          <w:szCs w:val="24"/>
        </w:rPr>
        <w:t>ВЕДЕНИЕ</w:t>
      </w:r>
      <w:bookmarkEnd w:id="0"/>
    </w:p>
    <w:p w14:paraId="00000054">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shd w:val="clear" w:fill="ffffff"/>
        </w:rPr>
        <w:tab/>
        <w:t>Интернет превращается из отличной игрушки для интеллектуалов в полноценный источник разнообразной полезной информации для каждой категории пользователей и создание сайтов становится все более актуальным.  Они помогают хранить и распространять необходимую информацию на огромные массы людей.</w:t>
      </w:r>
    </w:p>
    <w:p w14:paraId="00000055">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shd w:val="clear" w:fill="ffffff"/>
        </w:rPr>
        <w:tab/>
        <w:t>В течение последних двадцати лет набор навыков, необходимых для создания сайтов существенно изменился. Если раньше главными героями были программисты, то затем они разработали системы управления, которые смогли устанавливать слегка подкованные специалисты. Затем выросли требования к дизайну сайтов и главными специалистами стали веб-дизайнеры. Сегодня и их работа оптимизирована в шаблоны и системы.</w:t>
      </w:r>
    </w:p>
    <w:p w14:paraId="00000056">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shd w:val="clear" w:fill="ffffff"/>
        </w:rPr>
        <w:tab/>
        <w:t>Когда появились CMS (content management system — система управления контентом) делать сайты стало немного быстрее. Эти системы автоматизируют работу, позволяют управлять содержимым через визуальный редактор похожий на Microsoft Word. Исправить текст на сайте, опубликовать новость или добавить новый товар в каталог продукции смогли обычные пользователи.</w:t>
      </w:r>
    </w:p>
    <w:p w14:paraId="00000057">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shd w:val="clear" w:fill="ffffff"/>
        </w:rPr>
        <w:tab/>
        <w:t>Не каждый пользователь компьютера обладает достаточными навыками программирования для того, чтобы самостоятельно разработать и поддерживать сайт без дополнительной помощи.</w:t>
      </w:r>
    </w:p>
    <w:p w14:paraId="00000058">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shd w:val="clear" w:fill="ffffff"/>
        </w:rPr>
        <w:tab/>
        <w:t>Актуальность. Всё больше людей львиную часть своего свободного времени проводит в интернете, невозможно обойтись без собственного сайта, тем, кому очень важно донести до общественности какие-то идеи, мысли или же продукты творческого труда. Большинство людей, создающих свои сайты, являются обычными пользователями. Удобство в использовании CMS является наиболее важным фактором для большинства из них.</w:t>
      </w:r>
    </w:p>
    <w:p w14:paraId="00000059">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shd w:val="clear" w:fill="ffffff"/>
        </w:rPr>
        <w:tab/>
        <w:t>Цель проекта: изучение основ создания web-сайтов</w:t>
      </w:r>
    </w:p>
    <w:p w14:paraId="0000005A">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ab/>
        <w:t>Задачи проекта:</w:t>
      </w:r>
    </w:p>
    <w:p w14:paraId="0000005B">
      <w:pPr>
        <w:pStyle w:val="ListParagraph"/>
        <w:numPr>
          <w:ilvl w:val="2"/>
          <w:numId w:val="2"/>
        </w:numPr>
        <w:spacing w:before="0" w:after="0" w:line="360" w:lineRule="auto"/>
        <w:ind w:left="0" w:firstLine="709"/>
        <w:contextualSpacing w:val="off"/>
        <w:jc w:val="both"/>
        <w:rPr>
          <w:rFonts w:ascii="Times New Roman" w:hAnsi="Times New Roman"/>
          <w:sz w:val="24"/>
          <w:szCs w:val="24"/>
        </w:rPr>
      </w:pPr>
      <w:r>
        <w:rPr>
          <w:rFonts w:ascii="Times New Roman" w:hAnsi="Times New Roman"/>
          <w:sz w:val="24"/>
          <w:szCs w:val="24"/>
        </w:rPr>
        <w:t>Изучить теорию по основам создания веб-сайтов.</w:t>
      </w:r>
    </w:p>
    <w:p w14:paraId="0000005C">
      <w:pPr>
        <w:pStyle w:val="ListParagraph"/>
        <w:numPr>
          <w:ilvl w:val="0"/>
          <w:numId w:val="2"/>
        </w:numPr>
        <w:spacing w:before="0" w:after="0" w:line="360" w:lineRule="auto"/>
        <w:ind w:left="0" w:firstLine="709"/>
        <w:contextualSpacing w:val="off"/>
        <w:jc w:val="both"/>
        <w:rPr>
          <w:rFonts w:ascii="Times New Roman" w:hAnsi="Times New Roman"/>
          <w:sz w:val="24"/>
          <w:szCs w:val="24"/>
        </w:rPr>
      </w:pPr>
      <w:r>
        <w:rPr>
          <w:rFonts w:ascii="Times New Roman" w:hAnsi="Times New Roman"/>
          <w:sz w:val="24"/>
          <w:szCs w:val="24"/>
        </w:rPr>
        <w:t>Подобрать и систематизировать контент, связанный с детством.</w:t>
      </w:r>
    </w:p>
    <w:p w14:paraId="0000005D">
      <w:pPr>
        <w:pStyle w:val="ListParagraph"/>
        <w:numPr>
          <w:ilvl w:val="0"/>
          <w:numId w:val="2"/>
        </w:numPr>
        <w:spacing w:before="0" w:after="0" w:line="360" w:lineRule="auto"/>
        <w:ind w:left="0" w:firstLine="709"/>
        <w:contextualSpacing w:val="off"/>
        <w:jc w:val="both"/>
        <w:rPr>
          <w:rFonts w:ascii="Times New Roman" w:hAnsi="Times New Roman"/>
          <w:sz w:val="24"/>
          <w:szCs w:val="24"/>
        </w:rPr>
      </w:pPr>
      <w:r>
        <w:rPr>
          <w:rFonts w:ascii="Times New Roman" w:hAnsi="Times New Roman"/>
          <w:sz w:val="24"/>
          <w:szCs w:val="24"/>
        </w:rPr>
        <w:t>Выбрать и настроить платформу для создания сайта.</w:t>
      </w:r>
    </w:p>
    <w:p w14:paraId="0000005E">
      <w:pPr>
        <w:pStyle w:val="ListParagraph"/>
        <w:numPr>
          <w:ilvl w:val="0"/>
          <w:numId w:val="2"/>
        </w:numPr>
        <w:spacing w:before="0" w:after="0" w:line="360" w:lineRule="auto"/>
        <w:ind w:left="0" w:firstLine="709"/>
        <w:contextualSpacing w:val="off"/>
        <w:jc w:val="both"/>
        <w:rPr>
          <w:rFonts w:ascii="Times New Roman" w:hAnsi="Times New Roman"/>
          <w:sz w:val="24"/>
          <w:szCs w:val="24"/>
        </w:rPr>
      </w:pPr>
      <w:r>
        <w:rPr>
          <w:rFonts w:ascii="Times New Roman" w:hAnsi="Times New Roman"/>
          <w:sz w:val="24"/>
          <w:szCs w:val="24"/>
        </w:rPr>
        <w:t>Реализовать структуру и навигацию на сайте, наполнить его контентом.</w:t>
      </w:r>
    </w:p>
    <w:p w14:paraId="0000005F">
      <w:pPr>
        <w:pStyle w:val="ListParagraph"/>
        <w:numPr>
          <w:ilvl w:val="0"/>
          <w:numId w:val="2"/>
        </w:numPr>
        <w:spacing w:before="0" w:after="0" w:line="360" w:lineRule="auto"/>
        <w:ind w:left="0" w:firstLine="709"/>
        <w:contextualSpacing w:val="off"/>
        <w:jc w:val="both"/>
        <w:rPr>
          <w:rFonts w:ascii="Times New Roman" w:hAnsi="Times New Roman"/>
          <w:sz w:val="24"/>
          <w:szCs w:val="24"/>
        </w:rPr>
      </w:pPr>
      <w:r>
        <w:rPr>
          <w:rFonts w:ascii="Times New Roman" w:hAnsi="Times New Roman"/>
          <w:sz w:val="24"/>
          <w:szCs w:val="24"/>
        </w:rPr>
        <w:t>Организовать систему взаимодействия пользователей.</w:t>
      </w:r>
    </w:p>
    <w:p w14:paraId="00000060">
      <w:pPr>
        <w:pStyle w:val="ListParagraph"/>
        <w:numPr>
          <w:ilvl w:val="0"/>
          <w:numId w:val="2"/>
        </w:numPr>
        <w:spacing w:before="0" w:after="0" w:line="360" w:lineRule="auto"/>
        <w:ind w:left="0" w:firstLine="709"/>
        <w:contextualSpacing w:val="off"/>
        <w:jc w:val="both"/>
        <w:rPr>
          <w:rFonts w:ascii="Times New Roman" w:hAnsi="Times New Roman"/>
          <w:sz w:val="24"/>
          <w:szCs w:val="24"/>
        </w:rPr>
      </w:pPr>
      <w:r>
        <w:rPr>
          <w:rFonts w:ascii="Times New Roman" w:hAnsi="Times New Roman"/>
          <w:sz w:val="24"/>
          <w:szCs w:val="24"/>
        </w:rPr>
        <w:t>Протестировать функциональность сайта.</w:t>
      </w:r>
    </w:p>
    <w:p w14:paraId="00000061">
      <w:pPr>
        <w:pStyle w:val="ListParagraph"/>
        <w:numPr>
          <w:ilvl w:val="0"/>
          <w:numId w:val="2"/>
        </w:numPr>
        <w:spacing w:before="0" w:after="0" w:line="360" w:lineRule="auto"/>
        <w:ind w:left="0" w:firstLine="709"/>
        <w:contextualSpacing w:val="off"/>
        <w:jc w:val="both"/>
        <w:rPr>
          <w:rFonts w:ascii="Times New Roman" w:hAnsi="Times New Roman"/>
          <w:b w:val="off"/>
          <w:bCs w:val="off"/>
          <w:sz w:val="24"/>
          <w:szCs w:val="24"/>
        </w:rPr>
      </w:pPr>
      <w:r>
        <w:rPr>
          <w:rFonts w:ascii="Times New Roman" w:hAnsi="Times New Roman"/>
          <w:b w:val="off"/>
          <w:bCs w:val="off"/>
          <w:sz w:val="24"/>
          <w:szCs w:val="24"/>
        </w:rPr>
        <w:t>Опубликовать сайт и привлечь аудиторию.</w:t>
      </w:r>
    </w:p>
    <w:p w14:paraId="00000062">
      <w:pPr>
        <w:pStyle w:val="Heading1"/>
        <w:spacing w:before="0" w:after="0" w:line="360" w:lineRule="auto"/>
        <w:ind w:firstLine="0"/>
        <w:jc w:val="center"/>
        <w:rPr/>
      </w:pPr>
      <w:bookmarkStart w:id="3" w:name="_Toc214869709"/>
      <w:bookmarkStart w:id="4" w:name="__RefHeading___Toc1259_544567018"/>
      <w:bookmarkEnd w:id="4"/>
      <w:r>
        <w:rPr>
          <w:b/>
          <w:bCs/>
        </w:rPr>
        <w:t>Р</w:t>
      </w:r>
      <w:r>
        <w:rPr>
          <w:b/>
          <w:bCs/>
        </w:rPr>
        <w:t>АЗДЕЛ 1. ОСНОВНАЯ ИНФОРМАЦИЯ О САЙТАХ.</w:t>
      </w:r>
      <w:bookmarkEnd w:id="3"/>
    </w:p>
    <w:p w14:paraId="00000063">
      <w:pPr>
        <w:pStyle w:val="Heading2"/>
        <w:spacing w:before="0" w:after="0" w:line="360" w:lineRule="auto"/>
        <w:ind w:firstLine="709"/>
        <w:rPr>
          <w:rFonts w:ascii="Times New Roman" w:hAnsi="Times New Roman"/>
          <w:b/>
          <w:bCs/>
          <w:sz w:val="24"/>
          <w:szCs w:val="24"/>
        </w:rPr>
      </w:pPr>
      <w:bookmarkStart w:id="5" w:name="_Toc1"/>
      <w:r>
        <w:rPr>
          <w:rFonts w:ascii="Times New Roman" w:hAnsi="Times New Roman"/>
          <w:b/>
          <w:bCs/>
          <w:sz w:val="24"/>
          <w:szCs w:val="24"/>
        </w:rPr>
        <w:t>1.1. Теоретические основы веб-разработки</w:t>
      </w:r>
      <w:bookmarkEnd w:id="5"/>
    </w:p>
    <w:p w14:paraId="00000064">
      <w:pPr>
        <w:pStyle w:val="Normal"/>
        <w:spacing w:before="0" w:after="0" w:line="360" w:lineRule="auto"/>
        <w:ind w:firstLine="709"/>
        <w:jc w:val="both"/>
        <w:rPr>
          <w:rFonts w:ascii="Times New Roman" w:hAnsi="Times New Roman"/>
          <w:sz w:val="24"/>
          <w:szCs w:val="24"/>
        </w:rPr>
      </w:pPr>
      <w:r>
        <w:rPr>
          <w:rFonts w:ascii="Times New Roman" w:cs="Times New Roman" w:eastAsia="Times New Roman" w:hAnsi="Times New Roman"/>
          <w:color w:val="000000"/>
          <w:sz w:val="24"/>
          <w:szCs w:val="24"/>
        </w:rPr>
        <w:t>Первым шагом в проектировании веб-дизайна является определение целевой аудитории и целей веб-сайта. Это критически важный этап, так как понимание того, кто будет пользоваться сайтом, позволяет создавать более целенаправленный и эффективный продукт. Необходимо учитывать различные аспекты, такие как возраст, пол, интересы и потребности пользователей. Например, если сайт предназначен для молодежи, дизайн и контент должны быть современными и динамичными, в то время как сайт для пожилых людей должен быть более простым и интуитивно понятным.</w:t>
      </w:r>
    </w:p>
    <w:p w14:paraId="00000065">
      <w:pPr>
        <w:pStyle w:val="Normal"/>
        <w:spacing w:before="0" w:after="0" w:line="360" w:lineRule="auto"/>
        <w:ind w:firstLine="709"/>
        <w:jc w:val="center"/>
        <w:rPr>
          <w:rFonts w:ascii="Times New Roman" w:hAnsi="Times New Roman"/>
          <w:sz w:val="24"/>
          <w:szCs w:val="24"/>
        </w:rPr>
      </w:pPr>
      <w:r>
        <w:rPr>
          <w:rFonts w:ascii="Times New Roman" w:hAnsi="Times New Roman"/>
          <w:sz w:val="24"/>
          <w:szCs w:val="24"/>
        </w:rPr>
        <w:drawing xmlns:mc="http://schemas.openxmlformats.org/markup-compatibility/2006">
          <wp:inline distT="0" distB="0" distL="0" distR="0">
            <wp:extent cx="4819015" cy="3218815"/>
            <wp:effectExtent l="0" t="0" r="0" b="0"/>
            <wp:docPr id="12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1"/>
                    <pic:cNvPicPr>
                      <a:picLocks noChangeAspect="1" noChangeArrowheads="1"/>
                    </pic:cNvPicPr>
                  </pic:nvPicPr>
                  <pic:blipFill>
                    <a:blip r:embed="rId36"/>
                    <a:srcRect/>
                    <a:stretch>
                      <a:fillRect/>
                    </a:stretch>
                  </pic:blipFill>
                  <pic:spPr>
                    <a:xfrm>
                      <a:off x="0" y="0"/>
                      <a:ext cx="4819015" cy="3218815"/>
                    </a:xfrm>
                    <a:prstGeom prst="rect">
                      <a:avLst/>
                    </a:prstGeom>
                    <a:noFill/>
                  </pic:spPr>
                </pic:pic>
              </a:graphicData>
            </a:graphic>
          </wp:inline>
        </w:drawing>
      </w:r>
    </w:p>
    <w:p w14:paraId="00000066">
      <w:pPr>
        <w:pStyle w:val="Normal"/>
        <w:spacing w:before="0" w:after="0" w:line="360" w:lineRule="auto"/>
        <w:ind w:firstLine="709"/>
        <w:jc w:val="center"/>
        <w:rPr>
          <w:rFonts w:ascii="Times New Roman" w:hAnsi="Times New Roman"/>
          <w:sz w:val="24"/>
          <w:szCs w:val="24"/>
        </w:rPr>
      </w:pPr>
      <w:r>
        <w:rPr>
          <w:rFonts w:ascii="Times New Roman" w:cs="Times New Roman" w:eastAsia="Times New Roman" w:hAnsi="Times New Roman"/>
          <w:bCs/>
          <w:color w:val="000000"/>
          <w:sz w:val="24"/>
          <w:szCs w:val="24"/>
        </w:rPr>
        <w:t>Рисунок 1. Веб-разработчик</w:t>
      </w:r>
    </w:p>
    <w:p w14:paraId="00000067">
      <w:pPr>
        <w:pStyle w:val="Normal"/>
        <w:spacing w:before="0" w:after="0" w:line="360" w:lineRule="auto"/>
        <w:ind w:firstLine="709"/>
        <w:jc w:val="center"/>
        <w:rPr>
          <w:rFonts w:ascii="Times New Roman" w:cs="Times New Roman" w:eastAsia="Times New Roman" w:hAnsi="Times New Roman"/>
          <w:bCs/>
          <w:color w:val="000000"/>
          <w:sz w:val="24"/>
          <w:szCs w:val="24"/>
        </w:rPr>
      </w:pPr>
    </w:p>
    <w:p w14:paraId="00000068">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Кроме того, важно определить цели сайта. Это может быть не только увеличение продаж или привлечение новых клиентов, но и создание сообщества, предоставление информации или обучение пользователей. Четкое понимание целей помогает в дальнейшем процессе проектирования, так как каждая деталь дизайна должна служить для достижения этих целей. Например, если целью является увеличение продаж, то акцент на удобную навигацию и простоту оформления заказа становится приоритетом.</w:t>
      </w:r>
    </w:p>
    <w:p w14:paraId="00000069">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На основе этого анализа разрабатывается концепция дизайна, которая включает в себя выбор цветовой палитры, шрифтов, стиля изображений и общего тона. Цвета играют важную роль в восприятии бренда, так как они могут вызывать определенные эмоции и ассоциации. Например, теплые цвета, такие как красный и оранжевый, могут ассоциироваться с энергией и активностью, в то время как холодные цвета, такие как синий и зеленый, создают ощущение спокойствия и надежности. Шрифты также имеют значение: они должны быть читабельными и соответствовать общему стилю сайта. Стиль изображений и графических элементов должен быть единым и гармоничным, чтобы создать целостное восприятие бренда.</w:t>
      </w:r>
    </w:p>
    <w:p w14:paraId="0000006A">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Далее следует этап создания прототипов и макетов. Прототипы позволяют визуализировать структуру сайта и проверить удобство навигации. Это важный шаг, так как на этом этапе можно выявить потенциальные проблемы и внести необходимые изменения до начала разработки. Прототипы могут быть как низкой, так и высокой степени детализации. Низкоуровневые прототипы позволяют сосредоточиться на функциональности и навигации, в то время как высокоуровневые могут демонстрировать более точный вид страниц.</w:t>
      </w:r>
    </w:p>
    <w:p w14:paraId="0000006B">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Макеты, в свою очередь, демонстрируют окончательный вид страниц и помогают понять, как будет выглядеть сайт после завершения разработки. На этом этапе важно учитывать принципы юзабилити и доступности (accessibility), чтобы сайт был удобен для всех пользователей, включая людей с ограниченными возможностями. Это может включать в себя использование контрастных цветов для улучшения читаемости, добавление альтернативного текста для изображений и обеспечение удобной навигации с помощью клавиатуры.</w:t>
      </w:r>
    </w:p>
    <w:p w14:paraId="0000006C">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После утверждения макетов начинается этап разработки, который включает в себя верстку и программирование. Верстка отвечает за создание структуры страниц и их адаптацию под различные устройства. Это означает, что сайт должен корректно отображаться как на настольных компьютерах, так и на мобильных устройствах. Использование адаптивного дизайна и современных технологий, таких как HTML5 и CSS3, позволяет создавать сайты, которые автоматически подстраиваются под размер экрана пользователя.</w:t>
      </w:r>
    </w:p>
    <w:p w14:paraId="0000006D">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Программирование обеспечивает функциональность сайта. Это включает в себя создание интерактивных элементов, таких как формы обратной связи, корзины покупок и другие функции, которые делают сайт более удобным для пользователей. Важно следить за оптимизацией кода и скоростью загрузки страниц, так как это напрямую влияет на пользовательский опыт. Медленно загружающиеся страницы могут отпугнуть пользователей, и они могут покинуть сайт, не дождавшись его загрузки.</w:t>
      </w:r>
    </w:p>
    <w:p w14:paraId="0000006E">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Завершающим этапом является тестирование и запуск сайта. Тестирование позволяет выявить и исправить ошибки, а запуск сайта делает его доступным для пользователей. На этом этапе важно проверить все функции, убедиться в корректной работе на различных устройствах и браузерах. Запуск сайта — это не конец работы, а только начало. После запуска необходимо регулярно отслеживать статистику посещаемости и анализировать поведение пользователей, чтобы вносить корректировки в дизайн и функциональность сайта. Это может включать в себя обновление контента, улучшение навигации и добавление новых функций, основанных на обратной связи от пользователей.</w:t>
      </w:r>
    </w:p>
    <w:p w14:paraId="0000006F">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Таким образом, проектирование и создание веб-дизайна — это многоступенчатый процесс, требующий внимания к деталям и глубокого понимания потребностей пользователей. Каждый этап важен и требует тщательной проработки, чтобы в конечном итоге создать сайт, который будет не только красивым, но и функциональным, удобным и способствующим достижению поставленных</w:t>
      </w:r>
    </w:p>
    <w:p w14:paraId="00000070">
      <w:pPr>
        <w:pStyle w:val="Heading2"/>
        <w:spacing w:before="0" w:after="0" w:line="360" w:lineRule="auto"/>
        <w:ind w:firstLine="709"/>
        <w:rPr>
          <w:rFonts w:ascii="Times New Roman" w:hAnsi="Times New Roman"/>
          <w:b/>
          <w:bCs/>
          <w:sz w:val="24"/>
          <w:szCs w:val="24"/>
        </w:rPr>
      </w:pPr>
      <w:bookmarkStart w:id="6" w:name="_Toc2"/>
      <w:r>
        <w:rPr>
          <w:rFonts w:ascii="Times New Roman" w:hAnsi="Times New Roman"/>
          <w:b/>
          <w:bCs/>
          <w:sz w:val="24"/>
          <w:szCs w:val="24"/>
        </w:rPr>
        <w:t>1.2. Анализ требований</w:t>
      </w:r>
      <w:bookmarkEnd w:id="6"/>
    </w:p>
    <w:p w14:paraId="00000071">
      <w:pPr>
        <w:pStyle w:val="Normal"/>
        <w:spacing w:before="0" w:after="0" w:line="360" w:lineRule="auto"/>
        <w:ind w:firstLine="709"/>
        <w:jc w:val="both"/>
        <w:rPr>
          <w:rFonts w:ascii="Times New Roman" w:hAnsi="Times New Roman"/>
          <w:sz w:val="24"/>
          <w:szCs w:val="24"/>
        </w:rPr>
      </w:pPr>
      <w:r>
        <w:rPr>
          <w:rFonts w:ascii="Times New Roman" w:cs="Times New Roman" w:eastAsia="Times New Roman" w:hAnsi="Times New Roman"/>
          <w:color w:val="000000"/>
          <w:sz w:val="24"/>
          <w:szCs w:val="24"/>
        </w:rPr>
        <w:t>Первым шагом в проектировании веб-дизайна является анализ требований. На этом этапе важно определить целевую аудиторию, цели сайта и основные функции, которые он должен выполнять. Это может включать в себя исследование конкурентов, опрос пользователей и сбор обратной связи, что поможет лучше понять потребности и предпочтения целевой аудитории.</w:t>
      </w:r>
    </w:p>
    <w:p w14:paraId="00000072">
      <w:pPr>
        <w:pStyle w:val="Normal"/>
        <w:spacing w:before="0" w:after="0" w:line="360" w:lineRule="auto"/>
        <w:ind w:firstLine="709"/>
        <w:jc w:val="both"/>
        <w:rPr>
          <w:rFonts w:ascii="Times New Roman" w:hAnsi="Times New Roman"/>
          <w:sz w:val="24"/>
          <w:szCs w:val="24"/>
        </w:rPr>
      </w:pPr>
      <w:r>
        <w:rPr>
          <w:rFonts w:ascii="Times New Roman" w:cs="Times New Roman" w:eastAsia="Times New Roman" w:hAnsi="Times New Roman"/>
          <w:color w:val="000000"/>
          <w:sz w:val="24"/>
          <w:szCs w:val="24"/>
        </w:rPr>
        <w:t>Основные требования к сайту могут включать следующее:</w:t>
      </w:r>
    </w:p>
    <w:p w14:paraId="00000073">
      <w:pPr>
        <w:pStyle w:val="Normal"/>
        <w:spacing w:before="0" w:after="0" w:line="360" w:lineRule="auto"/>
        <w:ind w:firstLine="709"/>
        <w:jc w:val="both"/>
        <w:rPr>
          <w:rFonts w:ascii="Times New Roman" w:hAnsi="Times New Roman"/>
          <w:sz w:val="24"/>
          <w:szCs w:val="24"/>
        </w:rPr>
      </w:pPr>
      <w:r>
        <w:rPr>
          <w:rFonts w:ascii="Times New Roman" w:cs="Times New Roman" w:eastAsia="Times New Roman" w:hAnsi="Times New Roman"/>
          <w:color w:val="000000"/>
          <w:sz w:val="24"/>
          <w:szCs w:val="24"/>
        </w:rPr>
        <w:t>Целевая аудитория: определение демографических характеристик пользователей, таких как возраст, пол, интересы и уровень технической грамотности. Это поможет адаптировать контент и дизайн под конкретные группы пользователей.</w:t>
      </w:r>
    </w:p>
    <w:p w14:paraId="00000074">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Цели сайта:</w:t>
      </w:r>
      <w:r>
        <w:rPr>
          <w:rFonts w:ascii="Times New Roman" w:eastAsia="Times New Roman" w:hAnsi="Times New Roman"/>
          <w:color w:val="000000"/>
          <w:sz w:val="24"/>
          <w:szCs w:val="24"/>
        </w:rPr>
        <w:t xml:space="preserve"> четкое понимание, что сайт должен достичь. Это может быть увеличение продаж, привлечение новых клиентов, предоставление информации или создание сообщества.</w:t>
      </w:r>
    </w:p>
    <w:p w14:paraId="00000075">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Функциональность: о</w:t>
      </w:r>
      <w:r>
        <w:rPr>
          <w:rFonts w:ascii="Times New Roman" w:eastAsia="Times New Roman" w:hAnsi="Times New Roman"/>
          <w:color w:val="000000"/>
          <w:sz w:val="24"/>
          <w:szCs w:val="24"/>
        </w:rPr>
        <w:t>пределение ключевых функций, которые должны быть реализованы на сайте. Это может включать в себя систему управления контентом (CMS), формы обратной связи, онлайн-чат, систему регистрации пользователей и интеграцию с социальными сетями.</w:t>
      </w:r>
    </w:p>
    <w:p w14:paraId="00000076">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Дизайн и пользовательский интерфейс: о</w:t>
      </w:r>
      <w:r>
        <w:rPr>
          <w:rFonts w:ascii="Times New Roman" w:eastAsia="Times New Roman" w:hAnsi="Times New Roman"/>
          <w:color w:val="000000"/>
          <w:sz w:val="24"/>
          <w:szCs w:val="24"/>
        </w:rPr>
        <w:t>пределение визуальных предпочтений целевой аудитории. Это может включать в себя выбор цветовой палитры, шрифтов и стиля изображений, которые будут использоваться на сайте.</w:t>
      </w:r>
    </w:p>
    <w:p w14:paraId="00000077">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Доступность: о</w:t>
      </w:r>
      <w:r>
        <w:rPr>
          <w:rFonts w:ascii="Times New Roman" w:eastAsia="Times New Roman" w:hAnsi="Times New Roman"/>
          <w:color w:val="000000"/>
          <w:sz w:val="24"/>
          <w:szCs w:val="24"/>
        </w:rPr>
        <w:t>беспечение доступности сайта для людей с ограниченными возможностями. Это включает в себя использование контрастных цветов, альтернативного текста для изображений и возможности навигации с клавиатуры.</w:t>
      </w:r>
    </w:p>
    <w:p w14:paraId="00000078">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SEO-оптимизация: в</w:t>
      </w:r>
      <w:r>
        <w:rPr>
          <w:rFonts w:ascii="Times New Roman" w:eastAsia="Times New Roman" w:hAnsi="Times New Roman"/>
          <w:color w:val="000000"/>
          <w:sz w:val="24"/>
          <w:szCs w:val="24"/>
        </w:rPr>
        <w:t>ключение основных принципов поисковой оптимизации, чтобы сайт был видим в поисковых системах. Это может включать в себя использование ключевых слов, метатегов и создание качественного контента.</w:t>
      </w:r>
    </w:p>
    <w:p w14:paraId="00000079">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Безопасность: о</w:t>
      </w:r>
      <w:r>
        <w:rPr>
          <w:rFonts w:ascii="Times New Roman" w:eastAsia="Times New Roman" w:hAnsi="Times New Roman"/>
          <w:color w:val="000000"/>
          <w:sz w:val="24"/>
          <w:szCs w:val="24"/>
        </w:rPr>
        <w:t>беспечение защиты данных пользователей и безопасность транзакций, особенно если сайт будет обрабатывать личные данные или финансовую информацию.</w:t>
      </w:r>
    </w:p>
    <w:p w14:paraId="0000007A">
      <w:pPr>
        <w:pStyle w:val="Heading2"/>
        <w:spacing w:before="0" w:after="0" w:line="360" w:lineRule="auto"/>
        <w:ind w:firstLine="709"/>
        <w:rPr>
          <w:rFonts w:ascii="Times New Roman" w:hAnsi="Times New Roman"/>
          <w:b/>
          <w:bCs/>
          <w:sz w:val="24"/>
          <w:szCs w:val="24"/>
        </w:rPr>
      </w:pPr>
      <w:bookmarkStart w:id="7" w:name="_Toc3"/>
      <w:r>
        <w:rPr>
          <w:rFonts w:ascii="Times New Roman" w:hAnsi="Times New Roman"/>
          <w:b/>
          <w:bCs/>
          <w:sz w:val="24"/>
          <w:szCs w:val="24"/>
        </w:rPr>
        <w:t>1.3. Создание концепции дизайна</w:t>
      </w:r>
      <w:bookmarkEnd w:id="7"/>
    </w:p>
    <w:p w14:paraId="0000007B">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Дизайн и пользовательский интерфейс: Определение визуальных предпочтений целевой аудитории. Это может включать в себя выбор цветовой палитры, шрифтов и стиля изображений, которые будут использоваться на сайте.</w:t>
      </w:r>
    </w:p>
    <w:p w14:paraId="0000007C">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Навигация: Создание интуитивно понятной структуры навигации, чтобы пользователи могли легко находить нужную информацию. Это может включать в себя меню, хлебные крошки и поисковую строку.</w:t>
      </w:r>
    </w:p>
    <w:p w14:paraId="0000007D">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Главная страница: Привлекательный слайдер, четкая навигация и блоки с услугами, которые выделяют ваши предложения.</w:t>
      </w:r>
    </w:p>
    <w:p w14:paraId="0000007E">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Страница «О нас»: Информативный текст о компании с визуальным контентом, что создает доверие и близость к клиентам.</w:t>
      </w:r>
    </w:p>
    <w:p w14:paraId="0000007F">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Страница услуг/продуктов: Удобная сетка с карточками, фильтрами и кнопками действий для легкого взаимодействия.</w:t>
      </w:r>
    </w:p>
    <w:p w14:paraId="00000080">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Страница контактов: Полная контактная информация, форма обратной связи и интерактивная карта для удобства пользователей.</w:t>
      </w:r>
    </w:p>
    <w:p w14:paraId="00000081">
      <w:pPr>
        <w:pStyle w:val="Normal"/>
        <w:spacing w:before="0" w:after="0" w:line="360" w:lineRule="auto"/>
        <w:ind w:firstLine="709"/>
        <w:jc w:val="both"/>
        <w:rPr>
          <w:rFonts w:ascii="Times New Roman" w:hAnsi="Times New Roman"/>
          <w:sz w:val="24"/>
          <w:szCs w:val="24"/>
        </w:rPr>
      </w:pPr>
      <w:r>
        <w:rPr>
          <w:rFonts w:ascii="Times New Roman" w:hAnsi="Times New Roman"/>
          <w:bCs/>
          <w:sz w:val="24"/>
          <w:szCs w:val="24"/>
        </w:rPr>
        <w:t>Блог: Статьи, упорядоченные по категориям, с возможностью подписки на обновления.</w:t>
      </w:r>
    </w:p>
    <w:p w14:paraId="00000082">
      <w:pPr>
        <w:pStyle w:val="Heading2"/>
        <w:spacing w:before="0" w:after="0" w:line="360" w:lineRule="auto"/>
        <w:ind w:firstLine="709"/>
        <w:rPr>
          <w:rFonts w:ascii="Times New Roman" w:hAnsi="Times New Roman"/>
          <w:b/>
          <w:bCs/>
          <w:sz w:val="24"/>
          <w:szCs w:val="24"/>
        </w:rPr>
      </w:pPr>
      <w:bookmarkStart w:id="8" w:name="_Toc9"/>
      <w:r>
        <w:rPr>
          <w:rFonts w:ascii="Times New Roman" w:hAnsi="Times New Roman"/>
          <w:b/>
          <w:bCs/>
          <w:sz w:val="24"/>
          <w:szCs w:val="24"/>
        </w:rPr>
        <w:t>1.4. Этап дизайна и верстки</w:t>
      </w:r>
      <w:bookmarkEnd w:id="8"/>
    </w:p>
    <w:p w14:paraId="00000083">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После утверждения прототипа мы переходим к важному этапу дизайна и верстки. На этом этапе создаются финальные графические элементы, которые затем интегрируются в код сайта. Это ключевой процесс, который определяет, как сайт будет выглядеть и функционировать.</w:t>
      </w:r>
    </w:p>
    <w:p w14:paraId="00000084">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Основные задачи на этапе дизайна и верстки:</w:t>
      </w:r>
    </w:p>
    <w:p w14:paraId="00000085">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Создание графических элементов: Разработка и финализация всех визуальных компонентов, таких как кнопки, иконки, фоны и шрифты. Эти элементы должны быть согласованы с общим стилем и темой сайта.</w:t>
      </w:r>
    </w:p>
    <w:p w14:paraId="00000086">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Адаптивный дизайн: Обеспечение корректного отображения сайта на различных устройствах — от настольных компьютеров до мобильных телефонов. Это достигается с помощью медиа-запросов в CSS, что позволяет изменять стили в зависимости от размера экрана.</w:t>
      </w:r>
    </w:p>
    <w:p w14:paraId="00000087">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Интеграция в код: Все созданные графические элементы и стили интегрируются в код сайта с использованием современных технологий. Основные языки, применяемые на этом этапе, включают:</w:t>
      </w:r>
    </w:p>
    <w:p w14:paraId="00000088">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HTML: Для структурирования контента и создания семантически правильной разметки.</w:t>
      </w:r>
    </w:p>
    <w:p w14:paraId="00000089">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CSS: Для оформления и стилизации элементов, а также для реализации адаптивного дизайна.</w:t>
      </w:r>
    </w:p>
    <w:p w14:paraId="0000008A">
      <w:pPr>
        <w:pStyle w:val="Normal"/>
        <w:spacing w:before="0" w:after="0" w:line="360" w:lineRule="auto"/>
        <w:ind w:firstLine="709"/>
        <w:jc w:val="center"/>
        <w:rPr>
          <w:rFonts w:ascii="Times New Roman" w:hAnsi="Times New Roman"/>
          <w:sz w:val="24"/>
          <w:szCs w:val="24"/>
        </w:rPr>
      </w:pPr>
      <w:r>
        <w:rPr>
          <w:rFonts w:ascii="Times New Roman" w:hAnsi="Times New Roman"/>
          <w:sz w:val="24"/>
          <w:szCs w:val="24"/>
        </w:rPr>
        <w:drawing xmlns:mc="http://schemas.openxmlformats.org/markup-compatibility/2006">
          <wp:inline distT="0" distB="0" distL="0" distR="0">
            <wp:extent cx="4790440" cy="2809240"/>
            <wp:effectExtent l="0" t="0" r="0" b="0"/>
            <wp:docPr id="12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2"/>
                    <pic:cNvPicPr>
                      <a:picLocks noChangeAspect="1" noChangeArrowheads="1"/>
                    </pic:cNvPicPr>
                  </pic:nvPicPr>
                  <pic:blipFill>
                    <a:blip r:embed="rId37"/>
                    <a:srcRect/>
                    <a:stretch>
                      <a:fillRect/>
                    </a:stretch>
                  </pic:blipFill>
                  <pic:spPr>
                    <a:xfrm>
                      <a:off x="0" y="0"/>
                      <a:ext cx="4790440" cy="2809240"/>
                    </a:xfrm>
                    <a:prstGeom prst="rect">
                      <a:avLst/>
                    </a:prstGeom>
                    <a:noFill/>
                  </pic:spPr>
                </pic:pic>
              </a:graphicData>
            </a:graphic>
          </wp:inline>
        </w:drawing>
      </w:r>
    </w:p>
    <w:p w14:paraId="0000008B">
      <w:pPr>
        <w:pStyle w:val="Normal"/>
        <w:spacing w:before="0" w:after="0" w:line="360" w:lineRule="auto"/>
        <w:ind w:firstLine="709"/>
        <w:jc w:val="center"/>
        <w:rPr>
          <w:rFonts w:ascii="Times New Roman" w:hAnsi="Times New Roman"/>
          <w:sz w:val="24"/>
          <w:szCs w:val="24"/>
        </w:rPr>
      </w:pPr>
      <w:r>
        <w:rPr>
          <w:rFonts w:ascii="Times New Roman" w:cs="Times New Roman" w:eastAsia="Times New Roman" w:hAnsi="Times New Roman"/>
          <w:sz w:val="24"/>
          <w:szCs w:val="24"/>
        </w:rPr>
        <w:t>Рисунок 2. Скетч-макет веб-сайта</w:t>
      </w:r>
    </w:p>
    <w:p w14:paraId="0000008C">
      <w:pPr>
        <w:pStyle w:val="Heading2"/>
        <w:spacing w:before="0" w:after="0" w:line="360" w:lineRule="auto"/>
        <w:ind w:firstLine="709"/>
        <w:rPr>
          <w:rFonts w:ascii="Times New Roman" w:hAnsi="Times New Roman"/>
          <w:b/>
          <w:bCs/>
          <w:sz w:val="24"/>
          <w:szCs w:val="24"/>
        </w:rPr>
      </w:pPr>
      <w:bookmarkStart w:id="9" w:name="_Toc10"/>
      <w:r>
        <w:rPr>
          <w:rFonts w:ascii="Times New Roman" w:hAnsi="Times New Roman"/>
          <w:b/>
          <w:bCs/>
          <w:sz w:val="24"/>
          <w:szCs w:val="24"/>
        </w:rPr>
        <w:t>1.5. Тестирование и оптимизация</w:t>
      </w:r>
      <w:bookmarkEnd w:id="9"/>
    </w:p>
    <w:p w14:paraId="0000008D">
      <w:pPr>
        <w:pStyle w:val="Normal"/>
        <w:spacing w:before="0" w:after="0" w:line="360" w:lineRule="auto"/>
        <w:ind w:firstLine="709"/>
        <w:rPr>
          <w:rFonts w:ascii="Times New Roman" w:hAnsi="Times New Roman"/>
          <w:sz w:val="24"/>
          <w:szCs w:val="24"/>
        </w:rPr>
      </w:pPr>
      <w:r>
        <w:rPr>
          <w:rFonts w:ascii="Times New Roman" w:hAnsi="Times New Roman"/>
          <w:sz w:val="24"/>
          <w:szCs w:val="24"/>
        </w:rPr>
        <w:t>На завершающем этапе разработки веб-сайта происходит тестирование готового веб-дизайна. Этот процесс критически важен для обеспечения качества и функциональности сайта. Тестирование включает в себя несколько ключевых аспектов:</w:t>
      </w:r>
    </w:p>
    <w:p w14:paraId="0000008E">
      <w:pPr>
        <w:pStyle w:val="Normal"/>
        <w:spacing w:before="0" w:after="0" w:line="360" w:lineRule="auto"/>
        <w:ind w:firstLine="709"/>
        <w:rPr>
          <w:rFonts w:ascii="Times New Roman" w:hAnsi="Times New Roman"/>
          <w:sz w:val="24"/>
          <w:szCs w:val="24"/>
        </w:rPr>
      </w:pPr>
      <w:r>
        <w:rPr>
          <w:rFonts w:ascii="Times New Roman" w:hAnsi="Times New Roman"/>
          <w:sz w:val="24"/>
          <w:szCs w:val="24"/>
        </w:rPr>
        <w:t>Проверка функциональности: убедитесь, что все элементы сайта работают корректно. Это включает в себя проверку ссылок, форм, кнопок и интерактивных элементов. Важно убедиться, что все функции выполняются так, как задумано.</w:t>
      </w:r>
    </w:p>
    <w:p w14:paraId="0000008F">
      <w:pPr>
        <w:pStyle w:val="Normal"/>
        <w:spacing w:before="0" w:after="0" w:line="360" w:lineRule="auto"/>
        <w:ind w:firstLine="709"/>
        <w:rPr>
          <w:rFonts w:ascii="Times New Roman" w:hAnsi="Times New Roman"/>
          <w:sz w:val="24"/>
          <w:szCs w:val="24"/>
        </w:rPr>
      </w:pPr>
      <w:r>
        <w:rPr>
          <w:rFonts w:ascii="Times New Roman" w:hAnsi="Times New Roman"/>
          <w:sz w:val="24"/>
          <w:szCs w:val="24"/>
        </w:rPr>
        <w:t>Производительность: оцените скорость загрузки сайта и его производительность. Используйте инструменты для анализа, чтобы определить, насколько быстро загружаются страницы и как они реагируют на действия пользователя. Оптимизация изображений и кода может значительно улучшить производительность.</w:t>
      </w:r>
    </w:p>
    <w:p w14:paraId="00000090">
      <w:pPr>
        <w:pStyle w:val="Normal"/>
        <w:spacing w:before="0" w:after="0" w:line="360" w:lineRule="auto"/>
        <w:ind w:firstLine="709"/>
        <w:rPr>
          <w:rFonts w:ascii="Times New Roman" w:hAnsi="Times New Roman"/>
          <w:sz w:val="24"/>
          <w:szCs w:val="24"/>
        </w:rPr>
      </w:pPr>
      <w:r>
        <w:rPr>
          <w:rFonts w:ascii="Times New Roman" w:hAnsi="Times New Roman"/>
          <w:sz w:val="24"/>
          <w:szCs w:val="24"/>
        </w:rPr>
        <w:t>Совместимость с браузерами и устройствами: проверьте, как сайт отображается и функционирует в различных браузерах (Chrome, Firefox, Safari и др.) и на разных устройствах (десктопы, планшеты, смартфоны). Это гарантирует, что все пользователи получат одинаково положительный опыт.</w:t>
      </w:r>
    </w:p>
    <w:p w14:paraId="00000091">
      <w:pPr>
        <w:pStyle w:val="Normal"/>
        <w:spacing w:before="0" w:after="0" w:line="360" w:lineRule="auto"/>
        <w:ind w:firstLine="709"/>
        <w:rPr>
          <w:rFonts w:ascii="Times New Roman" w:hAnsi="Times New Roman"/>
          <w:sz w:val="24"/>
          <w:szCs w:val="24"/>
        </w:rPr>
      </w:pPr>
      <w:r>
        <w:rPr>
          <w:rFonts w:ascii="Times New Roman" w:hAnsi="Times New Roman"/>
          <w:sz w:val="24"/>
          <w:szCs w:val="24"/>
        </w:rPr>
        <w:t>Обратная связь от пользователей: сбор отзывов от реальных пользователей на этом этапе крайне важен. Это может быть сделано через опросы, тестирование с участниками или анализ поведения пользователей на сайте. Обратная связь помогает выявить недостатки и области для улучшения.</w:t>
      </w:r>
    </w:p>
    <w:p w14:paraId="00000092">
      <w:pPr>
        <w:pStyle w:val="Normal"/>
        <w:spacing w:before="0" w:after="0" w:line="360" w:lineRule="auto"/>
        <w:ind w:firstLine="709"/>
        <w:rPr>
          <w:rFonts w:ascii="Times New Roman" w:hAnsi="Times New Roman"/>
          <w:sz w:val="24"/>
          <w:szCs w:val="24"/>
        </w:rPr>
      </w:pPr>
      <w:r>
        <w:rPr>
          <w:rFonts w:ascii="Times New Roman" w:hAnsi="Times New Roman"/>
          <w:sz w:val="24"/>
          <w:szCs w:val="24"/>
        </w:rPr>
        <w:t>Значение тестирования.</w:t>
      </w:r>
    </w:p>
    <w:p w14:paraId="00000093">
      <w:pPr>
        <w:pStyle w:val="Normal"/>
        <w:spacing w:before="0" w:after="0" w:line="360" w:lineRule="auto"/>
        <w:ind w:firstLine="709"/>
        <w:rPr>
          <w:rFonts w:ascii="Times New Roman" w:hAnsi="Times New Roman"/>
          <w:sz w:val="24"/>
          <w:szCs w:val="24"/>
        </w:rPr>
      </w:pPr>
      <w:r>
        <w:rPr>
          <w:rFonts w:ascii="Times New Roman" w:hAnsi="Times New Roman"/>
          <w:sz w:val="24"/>
          <w:szCs w:val="24"/>
        </w:rPr>
        <w:t>Тестирование — это не просто проверка, это возможность понять, как пользователи взаимодействуют с вашим сайтом. Учитывая их потребности и предпочтения, вы можете внести необходимые изменения, чтобы улучшить общий пользовательский опыт.</w:t>
      </w:r>
    </w:p>
    <w:p w14:paraId="00000094">
      <w:pPr>
        <w:pStyle w:val="Normal"/>
        <w:spacing w:before="0" w:after="0" w:line="360" w:lineRule="auto"/>
        <w:ind w:firstLine="709"/>
        <w:rPr>
          <w:rFonts w:ascii="Times New Roman" w:hAnsi="Times New Roman"/>
          <w:sz w:val="24"/>
          <w:szCs w:val="24"/>
        </w:rPr>
      </w:pPr>
      <w:r>
        <w:rPr>
          <w:rFonts w:ascii="Times New Roman" w:hAnsi="Times New Roman"/>
          <w:sz w:val="24"/>
          <w:szCs w:val="24"/>
        </w:rPr>
        <w:t>Проектирование и создание веб-дизайна.</w:t>
      </w:r>
    </w:p>
    <w:p w14:paraId="00000095">
      <w:pPr>
        <w:pStyle w:val="Normal"/>
        <w:spacing w:before="0" w:after="0" w:line="360" w:lineRule="auto"/>
        <w:ind w:left="0"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Проектирование и создание веб-дизайна — это комплексный процесс, требующий внимания к деталям и глубокого понимания потребностей пользователей. Следуя описанным этапам, вы можете разработать эффективный и привлекательный веб-дизайн, который будет способствовать достижению поставленных целей и удовлетворению потребностей целевой аудитории.</w:t>
      </w:r>
    </w:p>
    <w:p w14:paraId="00000096">
      <w:pPr>
        <w:pStyle w:val="Normal"/>
        <w:spacing w:before="0" w:after="0" w:line="360" w:lineRule="auto"/>
        <w:ind w:left="1440" w:firstLine="720"/>
        <w:rPr>
          <w:rFonts w:ascii="Times New Roman" w:hAnsi="Times New Roman"/>
          <w:b w:val="off"/>
          <w:bCs w:val="off"/>
          <w:color w:val="000000" w:themeColor="text1"/>
          <w:sz w:val="24"/>
          <w:szCs w:val="24"/>
        </w:rPr>
      </w:pPr>
    </w:p>
    <w:p w14:paraId="00000097">
      <w:pPr>
        <w:pStyle w:val="Normal"/>
        <w:spacing w:before="0" w:after="0" w:line="360" w:lineRule="auto"/>
        <w:ind w:left="1440" w:firstLine="720"/>
        <w:rPr>
          <w:rFonts w:ascii="Times New Roman" w:hAnsi="Times New Roman"/>
          <w:b/>
          <w:bCs/>
          <w:color w:val="000000" w:themeColor="text1"/>
          <w:sz w:val="24"/>
          <w:szCs w:val="24"/>
        </w:rPr>
      </w:pPr>
    </w:p>
    <w:p w14:paraId="00000098">
      <w:pPr>
        <w:pStyle w:val="Heading1"/>
        <w:jc w:val="center"/>
        <w:rPr>
          <w:b/>
          <w:bCs/>
          <w:color w:val="000000" w:themeColor="text1"/>
          <w:szCs w:val="24"/>
          <w:lang w:val="en-US"/>
        </w:rPr>
      </w:pPr>
      <w:bookmarkStart w:id="10" w:name="_Toc214869710"/>
      <w:bookmarkStart w:id="11" w:name="__RefHeading___Toc1261_544567018"/>
      <w:bookmarkEnd w:id="11"/>
      <w:r>
        <w:rPr>
          <w:b/>
          <w:bCs/>
          <w:color w:val="000000" w:themeColor="text1"/>
          <w:szCs w:val="24"/>
        </w:rPr>
        <w:t>Р</w:t>
      </w:r>
      <w:r>
        <w:rPr>
          <w:b/>
          <w:bCs/>
          <w:color w:val="000000" w:themeColor="text1"/>
          <w:szCs w:val="24"/>
        </w:rPr>
        <w:t>АЗДЕЛ 2. РАЗРАБОТКА ИНФОРМАИЦОННОГО САЙТА.</w:t>
      </w:r>
      <w:bookmarkEnd w:id="10"/>
    </w:p>
    <w:p w14:paraId="00000099">
      <w:pPr>
        <w:pStyle w:val="Normal"/>
        <w:spacing w:line="360"/>
        <w:ind w:firstLine="709"/>
        <w:jc w:val="left"/>
        <w:rPr>
          <w:rFonts w:ascii="Times New Roman" w:cs="Times New Roman" w:hAnsi="Times New Roman"/>
          <w:b/>
          <w:bCs/>
          <w:sz w:val="24"/>
          <w:szCs w:val="24"/>
        </w:rPr>
      </w:pPr>
      <w:r>
        <w:rPr>
          <w:rFonts w:ascii="Times New Roman" w:cs="Times New Roman" w:hAnsi="Times New Roman"/>
          <w:b/>
          <w:bCs/>
          <w:color w:val="000000" w:themeColor="text1"/>
          <w:sz w:val="24"/>
          <w:szCs w:val="24"/>
        </w:rPr>
        <w:t>2.1. Инструментальные средства разработки</w:t>
      </w:r>
    </w:p>
    <w:p w14:paraId="0000009A">
      <w:pPr>
        <w:pStyle w:val="Normal"/>
        <w:spacing w:before="0" w:after="0" w:line="360" w:lineRule="auto"/>
        <w:ind w:left="0" w:firstLine="709"/>
        <w:jc w:val="left"/>
        <w:rPr>
          <w:rFonts w:ascii="Times New Roman" w:hAnsi="Times New Roman"/>
          <w:b w:val="off"/>
          <w:bCs w:val="off"/>
          <w:color w:val="000000" w:themeColor="text1"/>
          <w:sz w:val="24"/>
          <w:szCs w:val="24"/>
          <w:lang w:val="en-US"/>
        </w:rPr>
      </w:pPr>
      <w:r>
        <w:rPr>
          <w:rFonts w:ascii="Times New Roman" w:hAnsi="Times New Roman"/>
          <w:b w:val="off"/>
          <w:bCs w:val="off"/>
          <w:color w:val="000000" w:themeColor="text1"/>
          <w:sz w:val="24"/>
          <w:szCs w:val="24"/>
          <w:lang w:val="en-US"/>
        </w:rPr>
        <w:t>Для разработки сайта «</w:t>
      </w:r>
      <w:r>
        <w:rPr>
          <w:rFonts w:ascii="Times New Roman" w:hAnsi="Times New Roman"/>
          <w:b w:val="off"/>
          <w:bCs w:val="off"/>
          <w:color w:val="000000" w:themeColor="text1"/>
          <w:sz w:val="24"/>
          <w:szCs w:val="24"/>
          <w:lang w:val="ru-RU"/>
        </w:rPr>
        <w:t xml:space="preserve">Справочник по </w:t>
      </w:r>
      <w:r>
        <w:rPr>
          <w:rFonts w:ascii="Times New Roman" w:hAnsi="Times New Roman"/>
          <w:b w:val="off"/>
          <w:bCs w:val="off"/>
          <w:color w:val="000000" w:themeColor="text1"/>
          <w:sz w:val="24"/>
          <w:szCs w:val="24"/>
          <w:lang w:val="en-US"/>
        </w:rPr>
        <w:t>Python</w:t>
      </w:r>
      <w:r>
        <w:rPr>
          <w:rFonts w:ascii="Times New Roman" w:hAnsi="Times New Roman"/>
          <w:b w:val="off"/>
          <w:bCs w:val="off"/>
          <w:color w:val="000000" w:themeColor="text1"/>
          <w:sz w:val="24"/>
          <w:szCs w:val="24"/>
          <w:lang w:val="en-US"/>
        </w:rPr>
        <w:t>» были использованы следующие инструментальные средства:</w:t>
      </w:r>
    </w:p>
    <w:p w14:paraId="0000009B">
      <w:pPr>
        <w:pStyle w:val="Normal"/>
        <w:spacing w:before="0" w:after="0" w:line="360" w:lineRule="auto"/>
        <w:ind w:left="0"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lang w:val="en-US"/>
        </w:rPr>
        <w:t>HTML стал основным языком разметки сайта благодаря своей простоте и универсальности. Он позволяет создавать семантически точные страницы, четко организовывая контент и облегчая его восприятие. Четко структурированный код облегчает индексацию поисковых систем и повышает удобство чтения документации по Python.</w:t>
      </w:r>
    </w:p>
    <w:p w14:paraId="0000009C">
      <w:pPr>
        <w:pStyle w:val="Normal"/>
        <w:spacing w:before="0" w:after="0" w:line="360" w:lineRule="auto"/>
        <w:ind w:left="0" w:firstLine="709"/>
        <w:jc w:val="left"/>
        <w:rPr>
          <w:rFonts w:ascii="Times New Roman" w:hAnsi="Times New Roman"/>
          <w:b/>
          <w:bCs/>
          <w:color w:val="000000" w:themeColor="text1"/>
          <w:sz w:val="24"/>
          <w:szCs w:val="24"/>
        </w:rPr>
      </w:pPr>
      <w:r>
        <w:rPr>
          <w:rFonts w:ascii="Times New Roman" w:hAnsi="Times New Roman"/>
          <w:b w:val="off"/>
          <w:bCs w:val="off"/>
          <w:color w:val="000000" w:themeColor="text1"/>
          <w:sz w:val="24"/>
          <w:szCs w:val="24"/>
          <w:lang w:val="en-US"/>
        </w:rPr>
        <w:t>CSS использован для стилизации и оформления сайта. Этот язык стилей придает странице красивый и современный дизайн, подчеркивая особенности отдельных блоков и элементов. Благодаря адаптивной верстке, реализованной средствами CSS, сайт удобно просматривать как на десктопах, так и на мобильных устройствах. Современный интерфейс делает изучение материалов справочника комфортным и приятным.</w:t>
      </w:r>
    </w:p>
    <w:p w14:paraId="0000009D">
      <w:pPr>
        <w:pStyle w:val="Normal"/>
        <w:spacing w:before="0" w:after="0" w:line="360" w:lineRule="auto"/>
        <w:ind w:left="0"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lang w:val="en-US"/>
        </w:rPr>
        <w:t>JavaScript добавлен для реализации интерактивных возможностей сайта. Он делает справочник живее и удобнее в использовании:</w:t>
      </w:r>
    </w:p>
    <w:p w14:paraId="0000009E">
      <w:pPr>
        <w:pStyle w:val="Normal"/>
        <w:numPr>
          <w:ilvl w:val="0"/>
          <w:numId w:val="5"/>
        </w:numPr>
        <w:spacing w:before="0" w:after="0" w:line="360" w:lineRule="auto"/>
        <w:jc w:val="left"/>
        <w:rPr>
          <w:rFonts w:ascii="Times New Roman" w:hAnsi="Times New Roman"/>
          <w:b w:val="off"/>
          <w:bCs w:val="off"/>
          <w:color w:val="000000" w:themeColor="text1"/>
          <w:sz w:val="24"/>
          <w:szCs w:val="24"/>
          <w:lang w:val="en-US"/>
        </w:rPr>
      </w:pPr>
      <w:r>
        <w:rPr>
          <w:rFonts w:ascii="Times New Roman" w:hAnsi="Times New Roman"/>
          <w:b w:val="off"/>
          <w:bCs w:val="off"/>
          <w:color w:val="000000" w:themeColor="text1"/>
          <w:sz w:val="24"/>
          <w:szCs w:val="24"/>
          <w:lang w:val="en-US"/>
        </w:rPr>
        <w:t>Выпадающие списки и вкладки, позволяющие быстрее переходить между главами и разделами документации.</w:t>
      </w:r>
    </w:p>
    <w:p w14:paraId="0000009F">
      <w:pPr>
        <w:pStyle w:val="Normal"/>
        <w:numPr>
          <w:ilvl w:val="0"/>
          <w:numId w:val="5"/>
        </w:numPr>
        <w:spacing w:before="0" w:after="0" w:line="360" w:lineRule="auto"/>
        <w:jc w:val="left"/>
        <w:rPr>
          <w:rFonts w:ascii="Times New Roman" w:hAnsi="Times New Roman"/>
          <w:b w:val="off"/>
          <w:bCs w:val="off"/>
          <w:color w:val="000000" w:themeColor="text1"/>
          <w:sz w:val="24"/>
          <w:szCs w:val="24"/>
          <w:lang w:val="en-US"/>
        </w:rPr>
      </w:pPr>
      <w:r>
        <w:rPr>
          <w:rFonts w:ascii="Times New Roman" w:hAnsi="Times New Roman"/>
          <w:b w:val="off"/>
          <w:bCs w:val="off"/>
          <w:color w:val="000000" w:themeColor="text1"/>
          <w:sz w:val="24"/>
          <w:szCs w:val="24"/>
          <w:lang w:val="en-US"/>
        </w:rPr>
        <w:t>Всплывающие подсказки и индикаторы, помогающие ориентироваться в большом объеме материала.</w:t>
      </w:r>
    </w:p>
    <w:p w14:paraId="000000A0">
      <w:pPr>
        <w:pStyle w:val="Normal"/>
        <w:numPr>
          <w:ilvl w:val="0"/>
          <w:numId w:val="5"/>
        </w:numPr>
        <w:spacing w:before="0" w:after="0" w:line="360" w:lineRule="auto"/>
        <w:jc w:val="left"/>
        <w:rPr>
          <w:rFonts w:ascii="Times New Roman" w:hAnsi="Times New Roman"/>
          <w:b w:val="off"/>
          <w:bCs w:val="off"/>
          <w:color w:val="000000" w:themeColor="text1"/>
          <w:sz w:val="24"/>
          <w:szCs w:val="24"/>
          <w:lang w:val="en-US"/>
        </w:rPr>
      </w:pPr>
      <w:r>
        <w:rPr>
          <w:rFonts w:ascii="Times New Roman" w:hAnsi="Times New Roman"/>
          <w:b w:val="off"/>
          <w:bCs w:val="off"/>
          <w:color w:val="000000" w:themeColor="text1"/>
          <w:sz w:val="24"/>
          <w:szCs w:val="24"/>
          <w:lang w:val="en-US"/>
        </w:rPr>
        <w:t>Возможность фильтрации и сортировки примеров кода прямо на страницах справочника.</w:t>
      </w:r>
    </w:p>
    <w:p w14:paraId="000000A1">
      <w:pPr>
        <w:pStyle w:val="Normal"/>
        <w:numPr>
          <w:ilvl w:val="0"/>
          <w:numId w:val="5"/>
        </w:numPr>
        <w:spacing w:before="0" w:after="0" w:line="360" w:lineRule="auto"/>
        <w:jc w:val="left"/>
        <w:rPr>
          <w:rFonts w:ascii="Times New Roman" w:hAnsi="Times New Roman"/>
          <w:b w:val="off"/>
          <w:bCs w:val="off"/>
          <w:color w:val="000000" w:themeColor="text1"/>
          <w:sz w:val="24"/>
          <w:szCs w:val="24"/>
          <w:lang w:val="en-US"/>
        </w:rPr>
      </w:pPr>
      <w:r>
        <w:rPr>
          <w:rFonts w:ascii="Times New Roman" w:hAnsi="Times New Roman"/>
          <w:b w:val="off"/>
          <w:bCs w:val="off"/>
          <w:color w:val="000000" w:themeColor="text1"/>
          <w:sz w:val="24"/>
          <w:szCs w:val="24"/>
          <w:lang w:val="en-US"/>
        </w:rPr>
        <w:t>Поддержка автоформата и подсветки синтаксиса для лучшего восприятия сложных фрагментов кода.</w:t>
      </w:r>
    </w:p>
    <w:p w14:paraId="000000A2">
      <w:pPr>
        <w:pStyle w:val="Normal"/>
        <w:spacing w:before="0" w:after="0" w:line="360" w:lineRule="auto"/>
        <w:ind w:left="0"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lang w:val="en-US"/>
        </w:rPr>
        <w:t>Совокупность HTML, CSS и JavaScript позволила разработать удобный, быстрый и наглядный ресурс, который эффективно передает знания и поддерживает начинающих разработчиков Python.</w:t>
      </w:r>
    </w:p>
    <w:p w14:paraId="000000A3">
      <w:pPr>
        <w:pStyle w:val="Normal"/>
        <w:spacing w:before="0" w:after="0" w:line="360" w:lineRule="auto"/>
        <w:ind w:left="0" w:firstLine="709"/>
        <w:jc w:val="left"/>
        <w:rPr>
          <w:rFonts w:ascii="Times New Roman" w:hAnsi="Times New Roman"/>
          <w:b w:val="off"/>
          <w:bCs w:val="off"/>
          <w:color w:val="000000" w:themeColor="text1"/>
          <w:sz w:val="24"/>
          <w:szCs w:val="24"/>
          <w:lang w:val="en-US"/>
        </w:rPr>
      </w:pPr>
      <w:r>
        <w:rPr>
          <w:rFonts w:ascii="Times New Roman" w:hAnsi="Times New Roman"/>
          <w:b w:val="off"/>
          <w:bCs w:val="off"/>
          <w:color w:val="000000" w:themeColor="text1"/>
          <w:sz w:val="24"/>
          <w:szCs w:val="24"/>
          <w:lang w:val="en-US"/>
        </w:rPr>
        <w:t>Для реализации проекта "Создание веб-сайта" использовалась среда разработки Visual Studio Code. Это мощный и удобный редактор, который поддерживает множество языков программирования и имеет богатый набор расширений.</w:t>
      </w:r>
    </w:p>
    <w:p w14:paraId="000000A4">
      <w:pPr>
        <w:pStyle w:val="Normal"/>
        <w:spacing w:before="0" w:after="0" w:line="360" w:lineRule="auto"/>
        <w:ind w:left="0"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lang w:val="en-US"/>
        </w:rPr>
        <w:t>В процессе работы  применялись несколько расширений для повышения удобства и эффективности. Например, расширение Live Server позволяет мгновенно просматривать изменения в браузере без необходимости перезагрузки страницы. Также использовались расширения для работы с HTML, CSS и JavaScript, что значительно упростило процесс разработки.</w:t>
      </w:r>
    </w:p>
    <w:p w14:paraId="000000A5">
      <w:pPr>
        <w:pStyle w:val="Normal"/>
        <w:spacing w:before="0" w:after="0" w:line="360" w:lineRule="auto"/>
        <w:ind w:left="0" w:firstLine="709"/>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drawing xmlns:mc="http://schemas.openxmlformats.org/markup-compatibility/2006">
          <wp:inline distT="0" distB="0" distL="0" distR="0">
            <wp:extent cx="4705350" cy="3600450"/>
            <wp:effectExtent l="0" t="0" r="0" b="0"/>
            <wp:docPr id="12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Grp="0" noSelect="0" noChangeAspect="1" noMove="0"/>
                    </pic:cNvPicPr>
                  </pic:nvPicPr>
                  <pic:blipFill>
                    <a:blip r:embed="rId38"/>
                    <a:srcRect/>
                    <a:stretch>
                      <a:fillRect/>
                    </a:stretch>
                  </pic:blipFill>
                  <pic:spPr>
                    <a:xfrm>
                      <a:off x="0" y="0"/>
                      <a:ext cx="4705350" cy="3600450"/>
                    </a:xfrm>
                    <a:prstGeom prst="rect">
                      <a:avLst/>
                    </a:prstGeom>
                  </pic:spPr>
                </pic:pic>
              </a:graphicData>
            </a:graphic>
          </wp:inline>
        </w:drawing>
      </w:r>
    </w:p>
    <w:p w14:paraId="000000A6">
      <w:pPr>
        <w:pStyle w:val="Normal"/>
        <w:spacing w:before="0" w:after="0" w:line="360" w:lineRule="auto"/>
        <w:ind w:left="0" w:firstLine="709"/>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3. Расширение для автосохранения</w:t>
      </w:r>
    </w:p>
    <w:p w14:paraId="000000A7">
      <w:pPr>
        <w:pStyle w:val="Normal"/>
        <w:spacing w:before="0" w:after="0" w:line="360" w:lineRule="auto"/>
        <w:ind w:left="0"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Для лучшего понимания структуры проекта и кода, использовалась функция Prettiler – Code formater, которая предоставляет подсказки и автозаполнение, что экономит время и снижает вероятность ошибок.</w:t>
      </w:r>
    </w:p>
    <w:p w14:paraId="000000A8">
      <w:pPr>
        <w:pStyle w:val="Normal"/>
        <w:spacing w:before="0" w:after="0" w:line="360" w:lineRule="auto"/>
        <w:jc w:val="center"/>
        <w:rPr>
          <w:rFonts w:ascii="Times New Roman" w:hAnsi="Times New Roman"/>
          <w:b w:val="off"/>
          <w:bCs w:val="off"/>
          <w:color w:val="000000" w:themeColor="text1"/>
          <w:sz w:val="24"/>
          <w:szCs w:val="24"/>
        </w:rPr>
      </w:pPr>
      <w:r>
        <w:rPr/>
        <w:drawing xmlns:mc="http://schemas.openxmlformats.org/markup-compatibility/2006">
          <wp:inline distT="0" distB="0" distL="0" distR="0">
            <wp:extent cx="3876040" cy="3685540"/>
            <wp:effectExtent l="0" t="0" r="0" b="0"/>
            <wp:docPr id="12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Рисунок 5"/>
                    <pic:cNvPicPr>
                      <a:picLocks noChangeAspect="1"/>
                    </pic:cNvPicPr>
                  </pic:nvPicPr>
                  <pic:blipFill>
                    <a:blip r:embed="rId39"/>
                    <a:srcRect/>
                    <a:stretch>
                      <a:fillRect/>
                    </a:stretch>
                  </pic:blipFill>
                  <pic:spPr>
                    <a:xfrm>
                      <a:off x="0" y="0"/>
                      <a:ext cx="3876040" cy="3685540"/>
                    </a:xfrm>
                    <a:prstGeom prst="rect">
                      <a:avLst/>
                    </a:prstGeom>
                    <a:noFill/>
                  </pic:spPr>
                </pic:pic>
              </a:graphicData>
            </a:graphic>
          </wp:inline>
        </w:drawing>
      </w:r>
    </w:p>
    <w:p w14:paraId="000000A9">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4. Расширения для автозаполнения</w:t>
      </w:r>
    </w:p>
    <w:p w14:paraId="000000AA">
      <w:pPr>
        <w:pStyle w:val="Normal"/>
        <w:spacing w:before="0" w:after="0" w:line="360" w:lineRule="auto"/>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Кроме того, установим расширение, которое позволяет менять язык интерфейса на русский, что сделало работу еще более комфортной.</w:t>
      </w:r>
    </w:p>
    <w:p w14:paraId="000000AB">
      <w:pPr>
        <w:pStyle w:val="Normal"/>
        <w:spacing w:before="0" w:after="0" w:line="360" w:lineRule="auto"/>
        <w:jc w:val="center"/>
        <w:rPr>
          <w:rFonts w:ascii="Times New Roman" w:hAnsi="Times New Roman"/>
          <w:b w:val="off"/>
          <w:bCs w:val="off"/>
          <w:color w:val="000000" w:themeColor="text1"/>
          <w:sz w:val="24"/>
          <w:szCs w:val="24"/>
        </w:rPr>
      </w:pPr>
      <w:r>
        <w:rPr>
          <w:color w:val="000000" w:themeColor="text1"/>
        </w:rPr>
        <w:drawing xmlns:mc="http://schemas.openxmlformats.org/markup-compatibility/2006">
          <wp:inline distT="0" distB="0" distL="0" distR="0">
            <wp:extent cx="4218940" cy="3961765"/>
            <wp:effectExtent l="0" t="0" r="0" b="0"/>
            <wp:docPr id="12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6"/>
                    <pic:cNvPicPr>
                      <a:picLocks noChangeAspect="1"/>
                    </pic:cNvPicPr>
                  </pic:nvPicPr>
                  <pic:blipFill>
                    <a:blip r:embed="rId40"/>
                    <a:srcRect/>
                    <a:stretch>
                      <a:fillRect/>
                    </a:stretch>
                  </pic:blipFill>
                  <pic:spPr>
                    <a:xfrm>
                      <a:off x="0" y="0"/>
                      <a:ext cx="4218940" cy="3961765"/>
                    </a:xfrm>
                    <a:prstGeom prst="rect">
                      <a:avLst/>
                    </a:prstGeom>
                    <a:noFill/>
                  </pic:spPr>
                </pic:pic>
              </a:graphicData>
            </a:graphic>
          </wp:inline>
        </w:drawing>
      </w:r>
    </w:p>
    <w:p w14:paraId="000000AC">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5. Расширение для русского языка</w:t>
      </w:r>
    </w:p>
    <w:p w14:paraId="000000AD">
      <w:pPr>
        <w:pStyle w:val="Normal"/>
        <w:spacing w:before="0" w:after="0" w:line="360" w:lineRule="auto"/>
        <w:jc w:val="left"/>
        <w:rPr>
          <w:rFonts w:ascii="Times New Roman" w:hAnsi="Times New Roman"/>
          <w:b/>
          <w:bCs/>
          <w:color w:val="000000" w:themeColor="text1"/>
          <w:sz w:val="24"/>
          <w:szCs w:val="24"/>
        </w:rPr>
      </w:pPr>
      <w:r>
        <w:rPr>
          <w:rFonts w:ascii="Times New Roman" w:hAnsi="Times New Roman"/>
          <w:b/>
          <w:bCs/>
          <w:color w:val="000000" w:themeColor="text1"/>
          <w:sz w:val="24"/>
          <w:szCs w:val="24"/>
        </w:rPr>
        <w:t>2.2. Разработка сайта</w:t>
      </w:r>
    </w:p>
    <w:p w14:paraId="000000AE">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 xml:space="preserve">Главная страница содержит шапку, которая включает в себя заголовок и навигационное меню с тремя ссылками. Под навигационным меню расположен текст с основной информацией про язык программирования </w:t>
      </w:r>
      <w:r>
        <w:rPr>
          <w:rFonts w:ascii="Times New Roman" w:hAnsi="Times New Roman"/>
          <w:b w:val="off"/>
          <w:bCs w:val="off"/>
          <w:color w:val="000000" w:themeColor="text1"/>
          <w:sz w:val="24"/>
          <w:szCs w:val="24"/>
          <w:lang w:val="en-US"/>
        </w:rPr>
        <w:t>Python.</w:t>
      </w:r>
    </w:p>
    <w:p w14:paraId="000000AF">
      <w:pPr>
        <w:pStyle w:val="Normal"/>
        <w:spacing w:before="0" w:after="0" w:line="360" w:lineRule="auto"/>
        <w:ind w:firstLine="709"/>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4460875"/>
            <wp:effectExtent l="0" t="0" r="0" b="0"/>
            <wp:docPr id="127"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Grp="0" noSelect="0" noChangeAspect="1" noMove="0"/>
                    </pic:cNvPicPr>
                  </pic:nvPicPr>
                  <pic:blipFill>
                    <a:blip r:embed="rId41"/>
                    <a:srcRect/>
                    <a:stretch>
                      <a:fillRect/>
                    </a:stretch>
                  </pic:blipFill>
                  <pic:spPr>
                    <a:xfrm>
                      <a:off x="0" y="0"/>
                      <a:ext cx="6152515" cy="4460875"/>
                    </a:xfrm>
                    <a:prstGeom prst="rect">
                      <a:avLst/>
                    </a:prstGeom>
                  </pic:spPr>
                </pic:pic>
              </a:graphicData>
            </a:graphic>
          </wp:inline>
        </w:drawing>
      </w:r>
    </w:p>
    <w:p w14:paraId="000000B0">
      <w:pPr>
        <w:pStyle w:val="Normal"/>
        <w:spacing w:before="0" w:after="0" w:line="360" w:lineRule="auto"/>
        <w:ind w:firstLine="709"/>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6. Главная страница</w:t>
      </w:r>
    </w:p>
    <w:p w14:paraId="000000B1">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Для хранения пользовательских данных, таких как настройки отображения шапки или история посещенных страниц, можно использовать локальное хранилище браузера (localStorage) или cookies. Эти технологии позволяют сохранять данные на стороне клиента без необходимости использования серверной базы данных.</w:t>
      </w:r>
    </w:p>
    <w:p w14:paraId="000000B2">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4335145"/>
            <wp:effectExtent l="0" t="0" r="0" b="0"/>
            <wp:docPr id="12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Grp="0" noSelect="0" noChangeAspect="1" noMove="0"/>
                    </pic:cNvPicPr>
                  </pic:nvPicPr>
                  <pic:blipFill>
                    <a:blip r:embed="rId42"/>
                    <a:srcRect/>
                    <a:stretch>
                      <a:fillRect/>
                    </a:stretch>
                  </pic:blipFill>
                  <pic:spPr>
                    <a:xfrm>
                      <a:off x="0" y="0"/>
                      <a:ext cx="6152515" cy="4335145"/>
                    </a:xfrm>
                    <a:prstGeom prst="rect">
                      <a:avLst/>
                    </a:prstGeom>
                  </pic:spPr>
                </pic:pic>
              </a:graphicData>
            </a:graphic>
          </wp:inline>
        </w:drawing>
      </w:r>
    </w:p>
    <w:p w14:paraId="000000B3">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7. Страница с лекциями</w:t>
      </w:r>
    </w:p>
    <w:p w14:paraId="000000B4">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Страница «Лекции» посвящена углубленному изучению основ и продвинутых концепций языка программирования Python. Она организована в шесть тематических блоков, каждый из которых посвящен отдельной важной теме.</w:t>
      </w:r>
    </w:p>
    <w:p w14:paraId="000000B5">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3356610"/>
            <wp:effectExtent l="0" t="0" r="0" b="0"/>
            <wp:docPr id="1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Grp="0" noSelect="0" noChangeAspect="1" noMove="0"/>
                    </pic:cNvPicPr>
                  </pic:nvPicPr>
                  <pic:blipFill>
                    <a:blip r:embed="rId43"/>
                    <a:srcRect/>
                    <a:stretch>
                      <a:fillRect/>
                    </a:stretch>
                  </pic:blipFill>
                  <pic:spPr>
                    <a:xfrm>
                      <a:off x="0" y="0"/>
                      <a:ext cx="6152515" cy="3356610"/>
                    </a:xfrm>
                    <a:prstGeom prst="rect">
                      <a:avLst/>
                    </a:prstGeom>
                  </pic:spPr>
                </pic:pic>
              </a:graphicData>
            </a:graphic>
          </wp:inline>
        </w:drawing>
      </w:r>
    </w:p>
    <w:p w14:paraId="000000B6">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 xml:space="preserve">Рисунок 8. Пример лекции на тему </w:t>
      </w:r>
      <w:r>
        <w:rPr>
          <w:rFonts w:ascii="Times New Roman" w:hAnsi="Times New Roman"/>
          <w:b w:val="off"/>
          <w:bCs w:val="off"/>
          <w:color w:val="000000" w:themeColor="text1"/>
          <w:sz w:val="24"/>
          <w:szCs w:val="24"/>
          <w:lang w:val="en-US"/>
        </w:rPr>
        <w:t>Print</w:t>
      </w:r>
    </w:p>
    <w:p w14:paraId="000000B7">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4319270"/>
            <wp:effectExtent l="0" t="0" r="0" b="0"/>
            <wp:docPr id="13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Grp="0" noSelect="0" noChangeAspect="1" noMove="0"/>
                    </pic:cNvPicPr>
                  </pic:nvPicPr>
                  <pic:blipFill>
                    <a:blip r:embed="rId44"/>
                    <a:srcRect/>
                    <a:stretch>
                      <a:fillRect/>
                    </a:stretch>
                  </pic:blipFill>
                  <pic:spPr>
                    <a:xfrm>
                      <a:off x="0" y="0"/>
                      <a:ext cx="6152515" cy="4319270"/>
                    </a:xfrm>
                    <a:prstGeom prst="rect">
                      <a:avLst/>
                    </a:prstGeom>
                  </pic:spPr>
                </pic:pic>
              </a:graphicData>
            </a:graphic>
          </wp:inline>
        </w:drawing>
      </w:r>
    </w:p>
    <w:p w14:paraId="000000B8">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9. Страница с свободным написанием кода</w:t>
      </w:r>
    </w:p>
    <w:p w14:paraId="000000B9">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Страница «Свободное написание кода» предназначена для практических занятий и экспериментов с языком программирования Python. Пользователи могут самостоятельно писать, тестировать и запускать собственный код в онлайн-редакторе, поддерживаемом системой мгновенной компиляции и вывода результатов.</w:t>
      </w:r>
    </w:p>
    <w:p w14:paraId="000000BA">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4294505"/>
            <wp:effectExtent l="0" t="0" r="0" b="0"/>
            <wp:docPr id="13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Grp="0" noSelect="0" noChangeAspect="1" noMove="0"/>
                    </pic:cNvPicPr>
                  </pic:nvPicPr>
                  <pic:blipFill>
                    <a:blip r:embed="rId45"/>
                    <a:srcRect/>
                    <a:stretch>
                      <a:fillRect/>
                    </a:stretch>
                  </pic:blipFill>
                  <pic:spPr>
                    <a:xfrm>
                      <a:off x="0" y="0"/>
                      <a:ext cx="6152515" cy="4294505"/>
                    </a:xfrm>
                    <a:prstGeom prst="rect">
                      <a:avLst/>
                    </a:prstGeom>
                  </pic:spPr>
                </pic:pic>
              </a:graphicData>
            </a:graphic>
          </wp:inline>
        </w:drawing>
      </w:r>
      <w:r>
        <w:rPr>
          <w:rFonts w:ascii="Times New Roman" w:hAnsi="Times New Roman"/>
          <w:b w:val="off"/>
          <w:bCs w:val="off"/>
          <w:color w:val="000000" w:themeColor="text1"/>
          <w:sz w:val="24"/>
          <w:szCs w:val="24"/>
        </w:rPr>
        <w:br w:type="textWrapping"/>
      </w:r>
      <w:r>
        <w:rPr>
          <w:rFonts w:ascii="Times New Roman" w:hAnsi="Times New Roman"/>
          <w:b w:val="off"/>
          <w:bCs w:val="off"/>
          <w:color w:val="000000" w:themeColor="text1"/>
          <w:sz w:val="24"/>
          <w:szCs w:val="24"/>
        </w:rPr>
        <w:t>Рисунок 10. Страница с заданиями</w:t>
      </w:r>
    </w:p>
    <w:p w14:paraId="000000BB">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Страница «Задания» предназначена для самостоятельного решения задач и упражнений по языку программирования Python. Пользователям предлагаются готовые задачи различного уровня сложности, начиная от базовых упражнений и заканчивая полноценными проектами.</w:t>
      </w:r>
    </w:p>
    <w:p w14:paraId="000000BC">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3982085"/>
            <wp:effectExtent l="0" t="0" r="0" b="0"/>
            <wp:docPr id="13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Grp="0" noSelect="0" noChangeAspect="1" noMove="0"/>
                    </pic:cNvPicPr>
                  </pic:nvPicPr>
                  <pic:blipFill>
                    <a:blip r:embed="rId46"/>
                    <a:srcRect/>
                    <a:stretch>
                      <a:fillRect/>
                    </a:stretch>
                  </pic:blipFill>
                  <pic:spPr>
                    <a:xfrm>
                      <a:off x="0" y="0"/>
                      <a:ext cx="6152515" cy="3982085"/>
                    </a:xfrm>
                    <a:prstGeom prst="rect">
                      <a:avLst/>
                    </a:prstGeom>
                  </pic:spPr>
                </pic:pic>
              </a:graphicData>
            </a:graphic>
          </wp:inline>
        </w:drawing>
      </w:r>
    </w:p>
    <w:p w14:paraId="000000BD">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11. Стиль шапки сайта</w:t>
      </w:r>
    </w:p>
    <w:p w14:paraId="000000BE">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5925185" cy="3839210"/>
            <wp:effectExtent l="0" t="0" r="0" b="0"/>
            <wp:docPr id="13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Grp="0" noSelect="0" noChangeAspect="1" noMove="0"/>
                    </pic:cNvPicPr>
                  </pic:nvPicPr>
                  <pic:blipFill>
                    <a:blip r:embed="rId47"/>
                    <a:srcRect/>
                    <a:stretch>
                      <a:fillRect/>
                    </a:stretch>
                  </pic:blipFill>
                  <pic:spPr>
                    <a:xfrm>
                      <a:off x="0" y="0"/>
                      <a:ext cx="5925185" cy="3839210"/>
                    </a:xfrm>
                    <a:prstGeom prst="rect">
                      <a:avLst/>
                    </a:prstGeom>
                  </pic:spPr>
                </pic:pic>
              </a:graphicData>
            </a:graphic>
          </wp:inline>
        </w:drawing>
      </w:r>
    </w:p>
    <w:p w14:paraId="000000BF">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12. Стиль блоков на странице лекций</w:t>
      </w:r>
    </w:p>
    <w:p w14:paraId="000000C0">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152515" cy="3992880"/>
            <wp:effectExtent l="0" t="0" r="0" b="0"/>
            <wp:docPr id="13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Grp="0" noSelect="0" noChangeAspect="1" noMove="0"/>
                    </pic:cNvPicPr>
                  </pic:nvPicPr>
                  <pic:blipFill>
                    <a:blip r:embed="rId48"/>
                    <a:srcRect/>
                    <a:stretch>
                      <a:fillRect/>
                    </a:stretch>
                  </pic:blipFill>
                  <pic:spPr>
                    <a:xfrm>
                      <a:off x="0" y="0"/>
                      <a:ext cx="6152515" cy="3992880"/>
                    </a:xfrm>
                    <a:prstGeom prst="rect">
                      <a:avLst/>
                    </a:prstGeom>
                  </pic:spPr>
                </pic:pic>
              </a:graphicData>
            </a:graphic>
          </wp:inline>
        </w:drawing>
      </w:r>
    </w:p>
    <w:p w14:paraId="000000C1">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13. Стиль для страницы заданий</w:t>
      </w:r>
    </w:p>
    <w:p w14:paraId="000000C2">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drawing xmlns:mc="http://schemas.openxmlformats.org/markup-compatibility/2006">
          <wp:inline distT="0" distB="0" distL="0" distR="0">
            <wp:extent cx="6015990" cy="3873500"/>
            <wp:effectExtent l="0" t="0" r="0" b="0"/>
            <wp:docPr id="13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Grp="0" noSelect="0" noChangeAspect="1" noMove="0"/>
                    </pic:cNvPicPr>
                  </pic:nvPicPr>
                  <pic:blipFill>
                    <a:blip r:embed="rId49"/>
                    <a:srcRect/>
                    <a:stretch>
                      <a:fillRect/>
                    </a:stretch>
                  </pic:blipFill>
                  <pic:spPr>
                    <a:xfrm>
                      <a:off x="0" y="0"/>
                      <a:ext cx="6015990" cy="3873500"/>
                    </a:xfrm>
                    <a:prstGeom prst="rect">
                      <a:avLst/>
                    </a:prstGeom>
                  </pic:spPr>
                </pic:pic>
              </a:graphicData>
            </a:graphic>
          </wp:inline>
        </w:drawing>
      </w:r>
    </w:p>
    <w:p w14:paraId="000000C3">
      <w:pPr>
        <w:pStyle w:val="Normal"/>
        <w:spacing w:before="0" w:after="0" w:line="360" w:lineRule="auto"/>
        <w:jc w:val="center"/>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Рисунок 14. Стиль для страницы свободного написания кода</w:t>
      </w:r>
    </w:p>
    <w:p w14:paraId="000000C4">
      <w:pPr>
        <w:pStyle w:val="Normal"/>
        <w:spacing w:before="0" w:after="0" w:line="360" w:lineRule="auto"/>
        <w:ind w:firstLine="709"/>
        <w:jc w:val="left"/>
        <w:rPr>
          <w:rFonts w:ascii="Times New Roman" w:hAnsi="Times New Roman"/>
          <w:b/>
          <w:bCs/>
          <w:color w:val="000000" w:themeColor="text1"/>
          <w:sz w:val="24"/>
          <w:szCs w:val="24"/>
        </w:rPr>
      </w:pPr>
      <w:r>
        <w:rPr>
          <w:rFonts w:ascii="Times New Roman" w:hAnsi="Times New Roman"/>
          <w:b/>
          <w:bCs/>
          <w:color w:val="000000" w:themeColor="text1"/>
          <w:sz w:val="24"/>
          <w:szCs w:val="24"/>
        </w:rPr>
        <w:t>2.3. Тестирование сайта</w:t>
      </w:r>
    </w:p>
    <w:p w14:paraId="000000C5">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Тестирование главной страницы началось с проверки кросс-браузерной совместимости. В Chrome, Firefox и Edge страница отображалась корректно, однако в Safari наблюдались В ходе тестирования веб-сайта были проверены все основные страницы и функциональные элементы. Главная страница корректно отображается во всех современных браузерах, включая Chrome, Firefox, Edge и Safari. Адаптивный дизайн обеспечивает правильное отображение на устройствах с разными разрешениями экрана - от мобильных телефонов до широкоформатных мониторов. Время загрузки страницы составляет в среднем 1.5-2 секунды, что соответствует современным стандартам.</w:t>
      </w:r>
      <w:r>
        <w:rPr>
          <w:rFonts w:ascii="Times New Roman" w:hAnsi="Times New Roman"/>
          <w:b w:val="off"/>
          <w:bCs w:val="off"/>
          <w:color w:val="000000" w:themeColor="text1"/>
          <w:sz w:val="24"/>
          <w:szCs w:val="24"/>
        </w:rPr>
        <w:t xml:space="preserve">                         </w:t>
        <w:tab/>
        <w:tab/>
        <w:tab/>
      </w:r>
      <w:r>
        <w:rPr>
          <w:rFonts w:ascii="Times New Roman" w:hAnsi="Times New Roman"/>
          <w:b w:val="off"/>
          <w:bCs w:val="off"/>
          <w:color w:val="000000" w:themeColor="text1"/>
          <w:sz w:val="24"/>
          <w:szCs w:val="24"/>
        </w:rPr>
        <w:t>Страница «Лекции» успешно справляется с задачей демонстрации блоков, содержащих подробное описание учебных материалов. Блоки корректно реагируют на изменения размеров экранов устройств, сохраняя аккуратный и читаемый макет вне зависимости от разрешения дисплея.</w:t>
      </w:r>
    </w:p>
    <w:p w14:paraId="000000C6">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Страница с заданиями по Python функционируют стабильно в большинстве современных браузеров. В редких случаях, при первой загрузке страницы в Safari, возможны краткосрочные искажения макета (до 1 секунды), связанные с рендерингом элементов. При этом текст заданий остаётся разборчивым независимо от масштаба страницы. Время загрузки самих заданий находится в приемлемых границах, не вызывая заметных неудобств для пользователей.</w:t>
      </w:r>
    </w:p>
    <w:p w14:paraId="000000C7">
      <w:pPr>
        <w:pStyle w:val="Normal"/>
        <w:spacing w:before="0" w:after="0" w:line="360" w:lineRule="auto"/>
        <w:ind w:firstLine="709"/>
        <w:jc w:val="left"/>
        <w:rPr>
          <w:rFonts w:ascii="Times New Roman" w:hAnsi="Times New Roman"/>
          <w:b w:val="off"/>
          <w:bCs w:val="off"/>
          <w:color w:val="000000" w:themeColor="text1"/>
          <w:sz w:val="24"/>
          <w:szCs w:val="24"/>
        </w:rPr>
      </w:pPr>
      <w:r>
        <w:rPr>
          <w:rFonts w:ascii="Times New Roman" w:hAnsi="Times New Roman"/>
          <w:b w:val="off"/>
          <w:bCs w:val="off"/>
          <w:color w:val="000000" w:themeColor="text1"/>
          <w:sz w:val="24"/>
          <w:szCs w:val="24"/>
        </w:rPr>
        <w:t>Страница с свободным написанием кода успешно проходит валидацию введённых данных. Система хранения кодов работает исправно и надёжно. Тем не менее, на устаревших устройствах с версиями Android ниже 5.0 наблюдаются небольшие задержки (до 2 секунд) при открытии экранной клавиатуры для редактирования кода. Данная проблема носит второстепенный характер и незначительно сказывается на опыте пользователей, однако требует дальнейшей оптимизации для повышения комфорта работы с платформой.</w:t>
      </w:r>
    </w:p>
    <w:p w14:paraId="000000C8">
      <w:pPr>
        <w:pStyle w:val="Normal"/>
        <w:spacing w:before="0" w:after="0" w:line="360" w:lineRule="auto"/>
        <w:ind w:firstLine="709"/>
        <w:jc w:val="center"/>
        <w:rPr>
          <w:rFonts w:ascii="Times New Roman" w:hAnsi="Times New Roman"/>
          <w:b w:val="off"/>
          <w:bCs w:val="off"/>
          <w:color w:val="000000" w:themeColor="text1"/>
          <w:sz w:val="24"/>
          <w:szCs w:val="24"/>
          <w:vertAlign w:val="subscript"/>
        </w:rPr>
      </w:pPr>
      <w:r>
        <w:rPr>
          <w:rFonts w:ascii="Times New Roman" w:hAnsi="Times New Roman"/>
          <w:b w:val="off"/>
          <w:bCs w:val="off"/>
          <w:color w:val="000000" w:themeColor="text1"/>
          <w:sz w:val="24"/>
          <w:szCs w:val="24"/>
          <w:vertAlign w:val="subscript"/>
        </w:rPr>
        <w:softHyphen/>
      </w:r>
    </w:p>
    <w:p w14:paraId="000000C9">
      <w:pPr>
        <w:pStyle w:val="Normal"/>
        <w:spacing w:before="0" w:after="0" w:line="360" w:lineRule="auto"/>
        <w:jc w:val="left"/>
        <w:rPr>
          <w:rFonts w:ascii="Times New Roman" w:hAnsi="Times New Roman"/>
          <w:b/>
          <w:bCs/>
          <w:color w:val="000000" w:themeColor="text1"/>
          <w:sz w:val="24"/>
          <w:szCs w:val="24"/>
        </w:rPr>
      </w:pPr>
    </w:p>
    <w:p w14:paraId="000000CA">
      <w:pPr>
        <w:pStyle w:val="Normal"/>
        <w:spacing w:before="0" w:after="0" w:line="360" w:lineRule="auto"/>
        <w:jc w:val="left"/>
        <w:rPr>
          <w:rFonts w:ascii="Times New Roman" w:hAnsi="Times New Roman"/>
          <w:b w:val="off"/>
          <w:bCs w:val="off"/>
          <w:color w:val="000000" w:themeColor="text1"/>
          <w:sz w:val="24"/>
          <w:szCs w:val="24"/>
        </w:rPr>
      </w:pPr>
    </w:p>
    <w:p w14:paraId="000000CB">
      <w:pPr>
        <w:pStyle w:val="Normal"/>
        <w:spacing w:before="0" w:after="0" w:line="360" w:lineRule="auto"/>
        <w:ind w:left="2880" w:firstLine="720"/>
        <w:jc w:val="both"/>
        <w:rPr>
          <w:rFonts w:ascii="Times New Roman" w:hAnsi="Times New Roman"/>
          <w:b/>
          <w:bCs/>
          <w:color w:val="000000" w:themeColor="text1"/>
          <w:sz w:val="24"/>
          <w:szCs w:val="24"/>
        </w:rPr>
      </w:pPr>
    </w:p>
    <w:p w14:paraId="000000CC">
      <w:pPr>
        <w:pStyle w:val="Normal"/>
        <w:spacing w:before="0" w:after="0" w:line="360" w:lineRule="auto"/>
        <w:ind w:left="2880" w:firstLine="720"/>
        <w:jc w:val="both"/>
        <w:rPr>
          <w:rFonts w:ascii="Times New Roman" w:hAnsi="Times New Roman"/>
          <w:b/>
          <w:bCs/>
          <w:color w:val="000000" w:themeColor="text1"/>
          <w:sz w:val="24"/>
          <w:szCs w:val="24"/>
        </w:rPr>
      </w:pPr>
    </w:p>
    <w:p w14:paraId="000000CD">
      <w:pPr>
        <w:pStyle w:val="Normal"/>
        <w:spacing w:before="0" w:after="0" w:line="360" w:lineRule="auto"/>
        <w:ind w:left="2880" w:firstLine="720"/>
        <w:jc w:val="both"/>
        <w:rPr>
          <w:rFonts w:ascii="Times New Roman" w:hAnsi="Times New Roman"/>
          <w:b/>
          <w:bCs/>
          <w:color w:val="000000" w:themeColor="text1"/>
          <w:sz w:val="24"/>
          <w:szCs w:val="24"/>
        </w:rPr>
      </w:pPr>
    </w:p>
    <w:p w14:paraId="000000CE">
      <w:pPr>
        <w:pStyle w:val="Normal"/>
        <w:spacing w:before="0" w:after="0" w:line="360" w:lineRule="auto"/>
        <w:ind w:left="2880" w:firstLine="720"/>
        <w:jc w:val="both"/>
        <w:rPr>
          <w:rFonts w:ascii="Times New Roman" w:hAnsi="Times New Roman"/>
          <w:b/>
          <w:bCs/>
          <w:color w:val="000000" w:themeColor="text1"/>
          <w:sz w:val="24"/>
          <w:szCs w:val="24"/>
        </w:rPr>
      </w:pPr>
    </w:p>
    <w:p w14:paraId="000000CF">
      <w:pPr>
        <w:pStyle w:val="Normal"/>
        <w:spacing w:before="0" w:after="0" w:line="360" w:lineRule="auto"/>
        <w:ind w:left="2880" w:firstLine="720"/>
        <w:jc w:val="both"/>
        <w:rPr>
          <w:rFonts w:ascii="Times New Roman" w:hAnsi="Times New Roman"/>
          <w:b/>
          <w:bCs/>
          <w:color w:val="000000" w:themeColor="text1"/>
          <w:sz w:val="24"/>
          <w:szCs w:val="24"/>
        </w:rPr>
      </w:pPr>
    </w:p>
    <w:p w14:paraId="000000D0">
      <w:pPr>
        <w:pStyle w:val="Normal"/>
        <w:spacing w:before="0" w:after="0" w:line="360" w:lineRule="auto"/>
        <w:ind w:left="2880" w:firstLine="72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ЗАКЛЮЧЕНИЕ</w:t>
      </w:r>
    </w:p>
    <w:p w14:paraId="000000D1">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 xml:space="preserve">В ходе выполнения индивидуального проекта по теме «Проектирование и разработка web-сайта </w:t>
      </w:r>
      <w:r>
        <w:rPr>
          <w:rFonts w:ascii="Times New Roman" w:hAnsi="Times New Roman"/>
          <w:sz w:val="24"/>
          <w:szCs w:val="24"/>
        </w:rPr>
        <w:t xml:space="preserve">«Справочник по </w:t>
      </w:r>
      <w:r>
        <w:rPr>
          <w:rFonts w:ascii="Times New Roman" w:hAnsi="Times New Roman"/>
          <w:sz w:val="24"/>
          <w:szCs w:val="24"/>
          <w:lang w:val="en-US"/>
        </w:rPr>
        <w:t>Python</w:t>
      </w:r>
      <w:r>
        <w:rPr>
          <w:rFonts w:ascii="Times New Roman" w:hAnsi="Times New Roman"/>
          <w:sz w:val="24"/>
          <w:szCs w:val="24"/>
        </w:rPr>
        <w:t>»</w:t>
      </w:r>
      <w:r>
        <w:rPr>
          <w:rFonts w:ascii="Times New Roman" w:hAnsi="Times New Roman"/>
          <w:sz w:val="24"/>
          <w:szCs w:val="24"/>
        </w:rPr>
        <w:t>» были достигнуты следующие результаты:</w:t>
      </w:r>
    </w:p>
    <w:p w14:paraId="000000D2">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Изучены теоретические основы создания веб-сайтов, включая выбор технологий и инструментов.</w:t>
      </w:r>
    </w:p>
    <w:p w14:paraId="000000D3">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Разработан и наполнен контентом веб-сайт, соответствующий целям проекта.</w:t>
      </w:r>
    </w:p>
    <w:p w14:paraId="000000D4">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Настроена CMS WordPress для удобного управления контентом.</w:t>
      </w:r>
    </w:p>
    <w:p w14:paraId="000000D5">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Реализована структура и навигация сайта, обеспечивающая удобство использования.</w:t>
      </w:r>
    </w:p>
    <w:p w14:paraId="000000D6">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Проведено тестирование функциональности сайта, устранены выявленные недочеты.</w:t>
      </w:r>
    </w:p>
    <w:p w14:paraId="000000D7">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Сайт опубликован и готов к использованию.</w:t>
      </w:r>
    </w:p>
    <w:p w14:paraId="000000D8">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Проект позволил закрепить навыки веб-разработки, работы с CMS и дизайном, а также продемонстрировал важность создания удобных и информативных веб-ресурсов для социальных инициатив.</w:t>
      </w:r>
    </w:p>
    <w:p w14:paraId="000000D9">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Сайт опубликован и готов к использованию.</w:t>
      </w:r>
    </w:p>
    <w:p w14:paraId="000000DA">
      <w:pPr>
        <w:pStyle w:val="Normal"/>
        <w:spacing w:before="0" w:after="0" w:line="360" w:lineRule="auto"/>
        <w:ind w:firstLine="709"/>
        <w:jc w:val="both"/>
        <w:rPr>
          <w:rFonts w:ascii="Times New Roman" w:hAnsi="Times New Roman"/>
          <w:sz w:val="24"/>
          <w:szCs w:val="24"/>
        </w:rPr>
      </w:pPr>
      <w:r>
        <w:rPr>
          <w:rFonts w:ascii="Times New Roman" w:hAnsi="Times New Roman"/>
          <w:sz w:val="24"/>
          <w:szCs w:val="24"/>
        </w:rPr>
        <w:t>•</w:t>
        <w:tab/>
        <w:t>Проект позволил закрепить навыки веб-разработки, работы с CMS и дизайном, а также продемонстрировал важность создания удобных и информативных веб-ресурсов для социальных инициатив.</w:t>
      </w:r>
    </w:p>
    <w:p w14:paraId="000000DB">
      <w:pPr>
        <w:pStyle w:val="Normal"/>
        <w:spacing w:before="0" w:after="0" w:line="360" w:lineRule="auto"/>
        <w:ind w:firstLine="709"/>
        <w:jc w:val="both"/>
        <w:rPr>
          <w:rFonts w:ascii="Times New Roman" w:hAnsi="Times New Roman"/>
          <w:sz w:val="24"/>
          <w:szCs w:val="24"/>
        </w:rPr>
      </w:pPr>
    </w:p>
    <w:p w14:paraId="000000DC">
      <w:pPr>
        <w:pStyle w:val="Normal"/>
        <w:spacing w:before="0" w:after="0" w:line="360" w:lineRule="auto"/>
        <w:ind w:firstLine="709"/>
        <w:jc w:val="both"/>
        <w:rPr>
          <w:rFonts w:ascii="Times New Roman" w:hAnsi="Times New Roman"/>
          <w:sz w:val="24"/>
          <w:szCs w:val="24"/>
        </w:rPr>
      </w:pPr>
    </w:p>
    <w:p w14:paraId="000000DD">
      <w:pPr>
        <w:pStyle w:val="Normal"/>
        <w:spacing w:before="0" w:after="0" w:line="360" w:lineRule="auto"/>
        <w:ind w:firstLine="709"/>
        <w:jc w:val="both"/>
        <w:rPr>
          <w:rFonts w:ascii="Times New Roman" w:hAnsi="Times New Roman"/>
          <w:sz w:val="24"/>
          <w:szCs w:val="24"/>
        </w:rPr>
      </w:pPr>
    </w:p>
    <w:p w14:paraId="000000DE">
      <w:pPr>
        <w:pStyle w:val="Normal"/>
        <w:spacing w:before="0" w:after="0" w:line="360" w:lineRule="auto"/>
        <w:ind w:firstLine="709"/>
        <w:jc w:val="both"/>
        <w:rPr>
          <w:rFonts w:ascii="Times New Roman" w:hAnsi="Times New Roman"/>
          <w:sz w:val="24"/>
          <w:szCs w:val="24"/>
        </w:rPr>
      </w:pPr>
    </w:p>
    <w:p w14:paraId="000000DF">
      <w:pPr>
        <w:pStyle w:val="Normal"/>
        <w:spacing w:before="0" w:after="0" w:line="360" w:lineRule="auto"/>
        <w:ind w:firstLine="709"/>
        <w:jc w:val="both"/>
        <w:rPr>
          <w:rFonts w:ascii="Times New Roman" w:hAnsi="Times New Roman"/>
          <w:sz w:val="24"/>
          <w:szCs w:val="24"/>
        </w:rPr>
      </w:pPr>
    </w:p>
    <w:p w14:paraId="000000E0">
      <w:pPr>
        <w:pStyle w:val="Normal"/>
        <w:spacing w:before="0" w:after="0" w:line="360" w:lineRule="auto"/>
        <w:ind w:firstLine="709"/>
        <w:jc w:val="both"/>
        <w:rPr>
          <w:rFonts w:ascii="Times New Roman" w:hAnsi="Times New Roman"/>
          <w:sz w:val="24"/>
          <w:szCs w:val="24"/>
        </w:rPr>
      </w:pPr>
    </w:p>
    <w:p w14:paraId="000000E1">
      <w:pPr>
        <w:pStyle w:val="Normal"/>
        <w:spacing w:before="0" w:after="0" w:line="360" w:lineRule="auto"/>
        <w:ind w:firstLine="709"/>
        <w:jc w:val="both"/>
        <w:rPr>
          <w:rFonts w:ascii="Times New Roman" w:hAnsi="Times New Roman"/>
          <w:sz w:val="24"/>
          <w:szCs w:val="24"/>
        </w:rPr>
      </w:pPr>
    </w:p>
    <w:p w14:paraId="000000E2">
      <w:pPr>
        <w:pStyle w:val="Normal"/>
        <w:spacing w:before="0" w:after="0" w:line="360" w:lineRule="auto"/>
        <w:ind w:firstLine="709"/>
        <w:jc w:val="both"/>
        <w:rPr>
          <w:rFonts w:ascii="Times New Roman" w:hAnsi="Times New Roman"/>
          <w:sz w:val="24"/>
          <w:szCs w:val="24"/>
        </w:rPr>
      </w:pPr>
    </w:p>
    <w:p w14:paraId="000000E3">
      <w:pPr>
        <w:pStyle w:val="Normal"/>
        <w:spacing w:before="0" w:after="0" w:line="360" w:lineRule="auto"/>
        <w:ind w:firstLine="709"/>
        <w:jc w:val="both"/>
        <w:rPr>
          <w:rFonts w:ascii="Times New Roman" w:hAnsi="Times New Roman"/>
          <w:sz w:val="24"/>
          <w:szCs w:val="24"/>
        </w:rPr>
      </w:pPr>
    </w:p>
    <w:p w14:paraId="000000E4">
      <w:pPr>
        <w:pStyle w:val="Normal"/>
        <w:spacing w:before="0" w:after="0" w:line="360" w:lineRule="auto"/>
        <w:ind w:firstLine="709"/>
        <w:jc w:val="both"/>
        <w:rPr>
          <w:rFonts w:ascii="Times New Roman" w:hAnsi="Times New Roman"/>
          <w:sz w:val="24"/>
          <w:szCs w:val="24"/>
        </w:rPr>
      </w:pPr>
    </w:p>
    <w:p w14:paraId="000000E5">
      <w:pPr>
        <w:pStyle w:val="Normal"/>
        <w:spacing w:before="0" w:after="0" w:line="360" w:lineRule="auto"/>
        <w:ind w:firstLine="709"/>
        <w:jc w:val="both"/>
        <w:rPr>
          <w:rFonts w:ascii="Times New Roman" w:hAnsi="Times New Roman"/>
          <w:sz w:val="24"/>
          <w:szCs w:val="24"/>
        </w:rPr>
      </w:pPr>
    </w:p>
    <w:p w14:paraId="000000E6">
      <w:pPr>
        <w:pStyle w:val="Normal"/>
        <w:spacing w:before="0" w:after="0" w:line="360" w:lineRule="auto"/>
        <w:ind w:firstLine="709"/>
        <w:jc w:val="both"/>
        <w:rPr>
          <w:rFonts w:ascii="Times New Roman" w:hAnsi="Times New Roman"/>
          <w:sz w:val="24"/>
          <w:szCs w:val="24"/>
        </w:rPr>
      </w:pPr>
    </w:p>
    <w:p w14:paraId="000000E7">
      <w:pPr>
        <w:pStyle w:val="Heading1"/>
        <w:jc w:val="center"/>
        <w:rPr>
          <w:b/>
          <w:bCs/>
          <w:szCs w:val="24"/>
        </w:rPr>
      </w:pPr>
      <w:bookmarkStart w:id="12" w:name="_Toc214869711"/>
      <w:bookmarkStart w:id="13" w:name="__RefHeading___Toc1263_544567018"/>
      <w:bookmarkEnd w:id="13"/>
      <w:r>
        <w:rPr>
          <w:b/>
          <w:bCs/>
          <w:szCs w:val="24"/>
        </w:rPr>
        <w:t>С</w:t>
      </w:r>
      <w:r>
        <w:rPr>
          <w:b/>
          <w:bCs/>
          <w:szCs w:val="24"/>
        </w:rPr>
        <w:t>ПИСОК ЛИТЕРАТУРЫ</w:t>
      </w:r>
      <w:bookmarkEnd w:id="12"/>
    </w:p>
    <w:p w14:paraId="000000E8">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Блохин, И. Н. Мультимедийные технологии в образовании : учебное пособие / И. Н. Блохин. — Москва : КноРус, 2022. — 312 с. — ISBN 978-5-406-09876-5. — Текст : электронный // ЭБС "Лань".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"https://e.lanbook.com/book/234567"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https://e.lanbook.com/book/234567</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15.05.2025).</w:t>
      </w:r>
    </w:p>
    <w:p w14:paraId="000000E9">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Кириченко, А. В. Цифровая обработка видео : учебник / А. В. Кириченко. — Москва : ДМК Пресс, 2020. — 542 с. — ISBN 978-5-97060-789-1. — Текст : электронный // ЭБС "Университетская библиотека онлайн".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"https://biblioclub.ru/987654"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https://biblioclub.ru/987654</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10.05.2025).</w:t>
      </w:r>
    </w:p>
    <w:p w14:paraId="000000EA">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Макфарланд, Д. JavaScript и jQuery : исчерпывающее руководство / Д. Макфарланд. — Москва : Эксмо, 2022. — 720 с. — ISBN 978-5-04-123456-7. — Текст : непосредственный.</w:t>
      </w:r>
    </w:p>
    <w:p w14:paraId="000000EB">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Национальный проект "Цифровая экономика". — Текст : электронный.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"https://digital.gov.ru/"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https://digital.gov.ru</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05.05.2025).</w:t>
      </w:r>
    </w:p>
    <w:p w14:paraId="000000EC">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Российская электронная школа (РЭШ). — Текст : электронный.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"https://resh.edu.ru/"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https://resh.edu.ru</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14.05.2025).</w:t>
      </w:r>
    </w:p>
    <w:p w14:paraId="000000ED">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Adobe Creative Cloud : официальный сайт. — Текст : электронный.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"https://www.adobe.com/creativecloud.html"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https://www.adobe.com/creativecloud.html</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12.05.2025).</w:t>
      </w:r>
    </w:p>
    <w:p w14:paraId="000000EE">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Дакетт, Дж. HTML и CSS : разработка и дизайн веб-сайтов / Дж. Дакетт. — Санкт-Петербург : Питер, 2023. — 480 с. — ISBN 978-5-4461-5678-3. — Текст : непосредственный.</w:t>
      </w:r>
    </w:p>
    <w:p w14:paraId="000000EF">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GitHub : руководство по работе с платформой. — Текст : электронный.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"https://docs.github.com/"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https://docs.github.com</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11.05.2025).</w:t>
      </w:r>
    </w:p>
    <w:p w14:paraId="000000F0">
      <w:pPr>
        <w:pStyle w:val="ListParagraph"/>
        <w:numPr>
          <w:ilvl w:val="0"/>
          <w:numId w:val="4"/>
        </w:numPr>
        <w:pBdr>
          <w:top w:val="none" w:sz="4" w:space="0"/>
          <w:left w:val="none" w:sz="4" w:space="0"/>
          <w:bottom w:val="none" w:sz="4" w:space="0"/>
          <w:right w:val="none" w:sz="4" w:space="0"/>
        </w:pBdr>
        <w:spacing w:before="0" w:after="0" w:line="360" w:lineRule="auto"/>
        <w:ind w:left="0" w:right="0" w:firstLine="709"/>
        <w:rPr>
          <w:rFonts w:ascii="Times New Roman" w:cs="Times New Roman" w:hAnsi="Times New Roman"/>
        </w:rPr>
      </w:pPr>
      <w:r>
        <w:rPr>
          <w:rFonts w:ascii="Times New Roman" w:cs="Times New Roman" w:eastAsia="Times New Roman" w:hAnsi="Times New Roman"/>
          <w:color w:val="404040"/>
          <w:sz w:val="24"/>
        </w:rPr>
        <w:t>MDN Web Docs : справочник по веб-технологиям. — Текст : электронный.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"https://developer.mozilla.org/"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https://developer.mozilla.org</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10.05.2025).</w:t>
      </w:r>
    </w:p>
    <w:p w14:paraId="000000F1">
      <w:pPr>
        <w:pStyle w:val="Normal"/>
        <w:spacing w:before="0" w:after="0" w:line="360" w:lineRule="auto"/>
        <w:ind w:firstLine="709"/>
        <w:jc w:val="both"/>
        <w:rPr>
          <w:rFonts w:ascii="Times New Roman" w:hAnsi="Times New Roman"/>
          <w:sz w:val="24"/>
          <w:szCs w:val="24"/>
        </w:rPr>
      </w:pPr>
      <w:r>
        <w:rPr>
          <w:rFonts w:ascii="Times New Roman" w:cs="Times New Roman" w:eastAsia="Times New Roman" w:hAnsi="Times New Roman"/>
          <w:color w:val="404040"/>
          <w:sz w:val="24"/>
        </w:rPr>
        <w:t>W3Schools : онлайн-учебник по веб-разработке. — Текст : электронный. — URL: </w:t>
      </w:r>
      <w:r>
        <w:rPr>
          <w:rStyle w:val="Hyperlink"/>
          <w:rFonts w:ascii="Times New Roman" w:cs="Times New Roman" w:eastAsia="Times New Roman" w:hAnsi="Times New Roman"/>
          <w:color w:val="3b82f6"/>
          <w:sz w:val="24"/>
          <w:u w:val="none"/>
        </w:rPr>
        <w:fldChar w:fldCharType="begin"/>
      </w:r>
      <w:r>
        <w:rPr>
          <w:rStyle w:val="Hyperlink"/>
          <w:rFonts w:ascii="Times New Roman" w:cs="Times New Roman" w:eastAsia="Times New Roman" w:hAnsi="Times New Roman"/>
          <w:color w:val="3b82f6"/>
          <w:sz w:val="24"/>
          <w:u w:val="none"/>
        </w:rPr>
        <w:instrText xml:space="preserve">HYPERLINK "https://www.w3schools.com/" </w:instrText>
      </w:r>
      <w:r>
        <w:rPr>
          <w:rStyle w:val="Hyperlink"/>
          <w:rFonts w:ascii="Times New Roman" w:cs="Times New Roman" w:eastAsia="Times New Roman" w:hAnsi="Times New Roman"/>
          <w:color w:val="3b82f6"/>
          <w:sz w:val="24"/>
          <w:u w:val="none"/>
        </w:rPr>
        <w:fldChar w:fldCharType="separate"/>
      </w:r>
      <w:r>
        <w:rPr>
          <w:rStyle w:val="Hyperlink"/>
          <w:rFonts w:ascii="Times New Roman" w:cs="Times New Roman" w:eastAsia="Times New Roman" w:hAnsi="Times New Roman"/>
          <w:color w:val="3b82f6"/>
          <w:sz w:val="24"/>
          <w:u w:val="none"/>
        </w:rPr>
        <w:t>https://www.w3schools.com</w:t>
      </w:r>
      <w:r>
        <w:rPr>
          <w:rFonts w:ascii="Times New Roman" w:cs="Times New Roman" w:eastAsia="Times New Roman" w:hAnsi="Times New Roman"/>
          <w:color w:val="404040"/>
          <w:sz w:val="24"/>
        </w:rPr>
        <w:fldChar w:fldCharType="end"/>
      </w:r>
      <w:r>
        <w:rPr>
          <w:rFonts w:ascii="Times New Roman" w:cs="Times New Roman" w:eastAsia="Times New Roman" w:hAnsi="Times New Roman"/>
          <w:color w:val="404040"/>
          <w:sz w:val="24"/>
        </w:rPr>
        <w:t> (дата обращения: 13.05.2025).</w:t>
      </w:r>
    </w:p>
    <w:p w14:paraId="000000F2">
      <w:pPr>
        <w:pStyle w:val="Normal"/>
        <w:spacing w:before="0" w:after="0" w:line="360" w:lineRule="auto"/>
        <w:ind w:firstLine="709"/>
        <w:jc w:val="both"/>
        <w:rPr>
          <w:rFonts w:ascii="Times New Roman" w:hAnsi="Times New Roman"/>
          <w:sz w:val="24"/>
          <w:szCs w:val="24"/>
        </w:rPr>
      </w:pPr>
    </w:p>
    <w:p w14:paraId="000000F3">
      <w:pPr>
        <w:pStyle w:val="Normal"/>
        <w:spacing w:before="0" w:after="0" w:line="360" w:lineRule="auto"/>
        <w:ind w:firstLine="709"/>
        <w:jc w:val="both"/>
        <w:rPr>
          <w:rFonts w:ascii="Times New Roman" w:hAnsi="Times New Roman"/>
          <w:sz w:val="24"/>
          <w:szCs w:val="24"/>
        </w:rPr>
      </w:pPr>
    </w:p>
    <w:p w14:paraId="000000F4">
      <w:pPr>
        <w:pStyle w:val="Normal"/>
        <w:spacing w:before="0" w:after="0" w:line="360" w:lineRule="auto"/>
        <w:ind w:firstLine="709"/>
        <w:jc w:val="both"/>
        <w:rPr>
          <w:rFonts w:ascii="Times New Roman" w:hAnsi="Times New Roman"/>
          <w:sz w:val="24"/>
          <w:szCs w:val="24"/>
        </w:rPr>
      </w:pPr>
    </w:p>
    <w:p w14:paraId="000000F5">
      <w:pPr>
        <w:pStyle w:val="Normal"/>
        <w:spacing w:before="0" w:after="0" w:line="360" w:lineRule="auto"/>
        <w:ind w:firstLine="709"/>
        <w:jc w:val="both"/>
        <w:rPr>
          <w:rFonts w:ascii="Times New Roman" w:hAnsi="Times New Roman"/>
          <w:sz w:val="24"/>
          <w:szCs w:val="24"/>
        </w:rPr>
      </w:pPr>
    </w:p>
    <w:p w14:paraId="000000F6">
      <w:pPr>
        <w:pStyle w:val="Normal"/>
        <w:spacing w:before="0" w:after="0" w:line="360" w:lineRule="auto"/>
        <w:ind w:firstLine="709"/>
        <w:jc w:val="both"/>
        <w:rPr>
          <w:rFonts w:ascii="Times New Roman" w:hAnsi="Times New Roman"/>
          <w:sz w:val="24"/>
          <w:szCs w:val="24"/>
        </w:rPr>
      </w:pPr>
    </w:p>
    <w:p w14:paraId="000000F7">
      <w:pPr>
        <w:pStyle w:val="Normal"/>
        <w:spacing w:before="0" w:after="0" w:line="360" w:lineRule="auto"/>
        <w:ind w:firstLine="709"/>
        <w:jc w:val="both"/>
        <w:rPr>
          <w:rFonts w:ascii="Times New Roman" w:hAnsi="Times New Roman"/>
          <w:sz w:val="24"/>
          <w:szCs w:val="24"/>
        </w:rPr>
      </w:pPr>
    </w:p>
    <w:p w14:paraId="000000F8">
      <w:pPr>
        <w:pStyle w:val="Normal"/>
        <w:spacing w:before="0" w:after="0" w:line="360" w:lineRule="auto"/>
        <w:ind w:firstLine="709"/>
        <w:jc w:val="both"/>
        <w:rPr>
          <w:rFonts w:ascii="Times New Roman" w:hAnsi="Times New Roman"/>
          <w:sz w:val="24"/>
          <w:szCs w:val="24"/>
        </w:rPr>
      </w:pPr>
    </w:p>
    <w:p w14:paraId="000000F9">
      <w:pPr>
        <w:pStyle w:val="Normal"/>
        <w:spacing w:before="0" w:after="0" w:line="360" w:lineRule="auto"/>
        <w:ind w:firstLine="709"/>
        <w:jc w:val="both"/>
        <w:rPr>
          <w:rFonts w:ascii="Times New Roman" w:hAnsi="Times New Roman"/>
          <w:sz w:val="24"/>
          <w:szCs w:val="24"/>
        </w:rPr>
      </w:pPr>
    </w:p>
    <w:p w14:paraId="000000FA">
      <w:pPr>
        <w:pStyle w:val="Normal"/>
        <w:spacing w:before="0" w:after="0" w:line="360" w:lineRule="auto"/>
        <w:ind w:firstLine="709"/>
        <w:jc w:val="both"/>
        <w:rPr>
          <w:rFonts w:ascii="Times New Roman" w:hAnsi="Times New Roman"/>
          <w:sz w:val="24"/>
          <w:szCs w:val="24"/>
        </w:rPr>
      </w:pPr>
    </w:p>
    <w:p w14:paraId="000000FB">
      <w:pPr>
        <w:pStyle w:val="Normal"/>
        <w:spacing w:before="0" w:after="0" w:line="360" w:lineRule="auto"/>
        <w:ind w:firstLine="709"/>
        <w:jc w:val="both"/>
        <w:rPr>
          <w:rFonts w:ascii="Times New Roman" w:hAnsi="Times New Roman"/>
          <w:sz w:val="24"/>
          <w:szCs w:val="24"/>
        </w:rPr>
      </w:pPr>
    </w:p>
    <w:p w14:paraId="000000FC">
      <w:pPr>
        <w:pStyle w:val="Normal"/>
        <w:spacing w:before="0" w:after="0" w:line="360" w:lineRule="auto"/>
        <w:jc w:val="both"/>
        <w:rPr>
          <w:rFonts w:ascii="Times New Roman" w:hAnsi="Times New Roman"/>
          <w:sz w:val="24"/>
          <w:szCs w:val="24"/>
        </w:rPr>
      </w:pPr>
      <w:bookmarkStart w:id="14" w:name="_Toc6"/>
      <w:bookmarkEnd w:id="14"/>
      <w:bookmarkStart w:id="15" w:name="_Toc5"/>
      <w:bookmarkEnd w:id="15"/>
      <w:bookmarkStart w:id="16" w:name="_Toc4"/>
      <w:bookmarkEnd w:id="16"/>
      <w:bookmarkStart w:id="17" w:name="_Toc8"/>
      <w:bookmarkEnd w:id="17"/>
      <w:bookmarkStart w:id="18" w:name="_Toc7"/>
      <w:bookmarkEnd w:id="18"/>
    </w:p>
    <w:sectPr>
      <w:headerReference w:type="default" r:id="rId50"/>
      <w:headerReference w:type="first" r:id="rId51"/>
      <w:headerReference w:type="even" r:id="rId52"/>
      <w:footerReference w:type="default" r:id="rId53"/>
      <w:footerReference w:type="first" r:id="rId54"/>
      <w:footerReference w:type="even" r:id="rId55"/>
      <w:type w:val="nextPage"/>
      <w:pgSz w:w="12240" w:h="15840"/>
      <w:pgMar w:top="1134" w:right="850" w:bottom="1134" w:left="1701" w:header="720" w:footer="720" w:gutter="0"/>
      <w:pgNumType w:fmt="decimal"/>
      <w:titlePg/>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auto"/>
    <w:pitch w:val="variable"/>
  </w:font>
  <w:font w:name="Cambria">
    <w:charset w:val="01"/>
    <w:family w:val="auto"/>
    <w:pitch w:val="variable"/>
  </w:font>
  <w:font w:name="Tahoma">
    <w:charset w:val="01"/>
    <w:family w:val="auto"/>
    <w:pitch w:val="variable"/>
  </w:font>
  <w:font w:name="Open Sans">
    <w:charset w:val="01"/>
    <w:family w:val="swiss"/>
    <w:pitch w:val="variable"/>
  </w:font>
  <w:font w:name="Wingdings">
    <w:charset w:val="02"/>
    <w:family w:val="auto"/>
    <w:pitch w:val="default"/>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 w:name="DejaVu Sans"/>
  <w:font w:name="Droid Sans"/>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p w14:paraId="00000100">
    <w:pPr>
      <w:pStyle w:val="Footer"/>
      <w:jc w:val="center"/>
      <w:rPr/>
    </w:pPr>
    <w:r>
      <w:fldChar w:fldCharType="begin"/>
    </w:r>
    <w:r>
      <w:instrText xml:space="preserve"> PAGE </w:instrText>
    </w:r>
    <w:r>
      <w:fldChar w:fldCharType="separate"/>
    </w:r>
    <w:r>
      <w:t>13</w:t>
    </w:r>
    <w:r>
      <w:fldChar w:fldCharType="end"/>
    </w:r>
  </w:p>
  <w:p w14:paraId="00000101">
    <w:pPr>
      <w:pStyle w:val="Footer"/>
      <w:rP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p w14:paraId="00000102">
    <w:pPr>
      <w:pStyle w:val="Foo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p w14:paraId="00000103">
    <w:pPr>
      <w:pStyle w:val="Footer"/>
      <w:rP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p w14:paraId="000000FD">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p w14:paraId="000000FE">
    <w:pPr>
      <w:pStyle w:val="Header"/>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p w14:paraId="000000FF">
    <w:pPr>
      <w:pStyle w:val="Heade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decimal"/>
      <w:lvlText w:val="%1."/>
      <w:lvlJc w:val="left"/>
      <w:pPr>
        <w:tabs>
          <w:tab w:val="num" w:pos="720"/>
        </w:tabs>
        <w:ind w:left="720" w:hanging="360"/>
      </w:pPr>
      <w:rPr>
        <w:rFonts w:cs="Times New Roman"/>
      </w:rPr>
    </w:lvl>
    <w:lvl w:ilvl="1" w:tentative="0">
      <w:start w:val="1"/>
      <w:numFmt w:val="decimal"/>
      <w:lvlText w:val="%2."/>
      <w:lvlJc w:val="left"/>
      <w:pPr>
        <w:tabs>
          <w:tab w:val="num" w:pos="1440"/>
        </w:tabs>
        <w:ind w:left="1440" w:hanging="360"/>
      </w:pPr>
      <w:rPr>
        <w:rFonts w:cs="Times New Roman"/>
      </w:rPr>
    </w:lvl>
    <w:lvl w:ilvl="2" w:tentative="0">
      <w:start w:val="1"/>
      <w:numFmt w:val="decimal"/>
      <w:lvlText w:val="%3."/>
      <w:lvlJc w:val="left"/>
      <w:pPr>
        <w:tabs>
          <w:tab w:val="num" w:pos="2160"/>
        </w:tabs>
        <w:ind w:left="2160" w:hanging="360"/>
      </w:pPr>
      <w:rPr>
        <w:rFonts w:cs="Times New Roman"/>
      </w:rPr>
    </w:lvl>
    <w:lvl w:ilvl="3" w:tentative="0">
      <w:start w:val="1"/>
      <w:numFmt w:val="decimal"/>
      <w:lvlText w:val="%4."/>
      <w:lvlJc w:val="left"/>
      <w:pPr>
        <w:tabs>
          <w:tab w:val="num" w:pos="2880"/>
        </w:tabs>
        <w:ind w:left="2880" w:hanging="360"/>
      </w:pPr>
      <w:rPr>
        <w:rFonts w:cs="Times New Roman"/>
      </w:rPr>
    </w:lvl>
    <w:lvl w:ilvl="4" w:tentative="0">
      <w:start w:val="1"/>
      <w:numFmt w:val="decimal"/>
      <w:lvlText w:val="%5."/>
      <w:lvlJc w:val="left"/>
      <w:pPr>
        <w:tabs>
          <w:tab w:val="num" w:pos="3600"/>
        </w:tabs>
        <w:ind w:left="3600" w:hanging="360"/>
      </w:pPr>
      <w:rPr>
        <w:rFonts w:cs="Times New Roman"/>
      </w:rPr>
    </w:lvl>
    <w:lvl w:ilvl="5" w:tentative="0">
      <w:start w:val="1"/>
      <w:numFmt w:val="decimal"/>
      <w:lvlText w:val="%6."/>
      <w:lvlJc w:val="left"/>
      <w:pPr>
        <w:tabs>
          <w:tab w:val="num" w:pos="4320"/>
        </w:tabs>
        <w:ind w:left="4320" w:hanging="360"/>
      </w:pPr>
      <w:rPr>
        <w:rFonts w:cs="Times New Roman"/>
      </w:rPr>
    </w:lvl>
    <w:lvl w:ilvl="6" w:tentative="0">
      <w:start w:val="1"/>
      <w:numFmt w:val="decimal"/>
      <w:lvlText w:val="%7."/>
      <w:lvlJc w:val="left"/>
      <w:pPr>
        <w:tabs>
          <w:tab w:val="num" w:pos="5040"/>
        </w:tabs>
        <w:ind w:left="5040" w:hanging="360"/>
      </w:pPr>
      <w:rPr>
        <w:rFonts w:cs="Times New Roman"/>
      </w:rPr>
    </w:lvl>
    <w:lvl w:ilvl="7" w:tentative="0">
      <w:start w:val="1"/>
      <w:numFmt w:val="decimal"/>
      <w:lvlText w:val="%8."/>
      <w:lvlJc w:val="left"/>
      <w:pPr>
        <w:tabs>
          <w:tab w:val="num" w:pos="5760"/>
        </w:tabs>
        <w:ind w:left="5760" w:hanging="360"/>
      </w:pPr>
      <w:rPr>
        <w:rFonts w:cs="Times New Roman"/>
      </w:rPr>
    </w:lvl>
    <w:lvl w:ilvl="8" w:tentative="0">
      <w:start w:val="1"/>
      <w:numFmt w:val="decimal"/>
      <w:lvlText w:val="%9."/>
      <w:lvlJc w:val="left"/>
      <w:pPr>
        <w:tabs>
          <w:tab w:val="num" w:pos="6480"/>
        </w:tabs>
        <w:ind w:left="6480" w:hanging="360"/>
      </w:pPr>
      <w:rPr>
        <w:rFonts w:cs="Times New Roman"/>
      </w:rPr>
    </w:lvl>
  </w:abstractNum>
  <w:abstractNum w:abstractNumId="1">
    <w:lvl w:ilvl="0" w:tentative="0">
      <w:start w:val="1"/>
      <w:numFmt w:val="bullet"/>
      <w:lvlText w:val="·"/>
      <w:lvlJc w:val="left"/>
      <w:pPr>
        <w:tabs>
          <w:tab w:val="num" w:pos="0"/>
        </w:tabs>
        <w:ind w:left="709" w:hanging="360"/>
      </w:pPr>
      <w:rPr>
        <w:rFonts w:ascii="Symbol" w:cs="Symbol" w:hAnsi="Symbol" w:hint="default"/>
      </w:rPr>
    </w:lvl>
    <w:lvl w:ilvl="1" w:tentative="0">
      <w:start w:val="1"/>
      <w:numFmt w:val="bullet"/>
      <w:lvlText w:val="o"/>
      <w:lvlJc w:val="left"/>
      <w:pPr>
        <w:tabs>
          <w:tab w:val="num" w:pos="0"/>
        </w:tabs>
        <w:ind w:left="1429" w:hanging="360"/>
      </w:pPr>
      <w:rPr>
        <w:rFonts w:ascii="Courier New" w:cs="Courier New" w:hAnsi="Courier New" w:hint="default"/>
      </w:rPr>
    </w:lvl>
    <w:lvl w:ilvl="2" w:tentative="0">
      <w:start w:val="1"/>
      <w:numFmt w:val="bullet"/>
      <w:lvlText w:val="§"/>
      <w:lvlJc w:val="left"/>
      <w:pPr>
        <w:tabs>
          <w:tab w:val="num" w:pos="0"/>
        </w:tabs>
        <w:ind w:left="2149" w:hanging="360"/>
      </w:pPr>
      <w:rPr>
        <w:rFonts w:ascii="Wingdings" w:cs="Wingdings" w:hAnsi="Wingdings" w:hint="default"/>
      </w:rPr>
    </w:lvl>
    <w:lvl w:ilvl="3" w:tentative="0">
      <w:start w:val="1"/>
      <w:numFmt w:val="bullet"/>
      <w:lvlText w:val="·"/>
      <w:lvlJc w:val="left"/>
      <w:pPr>
        <w:tabs>
          <w:tab w:val="num" w:pos="0"/>
        </w:tabs>
        <w:ind w:left="2869" w:hanging="360"/>
      </w:pPr>
      <w:rPr>
        <w:rFonts w:ascii="Symbol" w:cs="Symbol" w:hAnsi="Symbol" w:hint="default"/>
      </w:rPr>
    </w:lvl>
    <w:lvl w:ilvl="4" w:tentative="0">
      <w:start w:val="1"/>
      <w:numFmt w:val="bullet"/>
      <w:lvlText w:val="o"/>
      <w:lvlJc w:val="left"/>
      <w:pPr>
        <w:tabs>
          <w:tab w:val="num" w:pos="0"/>
        </w:tabs>
        <w:ind w:left="3589" w:hanging="360"/>
      </w:pPr>
      <w:rPr>
        <w:rFonts w:ascii="Courier New" w:cs="Courier New" w:hAnsi="Courier New" w:hint="default"/>
      </w:rPr>
    </w:lvl>
    <w:lvl w:ilvl="5" w:tentative="0">
      <w:start w:val="1"/>
      <w:numFmt w:val="bullet"/>
      <w:lvlText w:val="§"/>
      <w:lvlJc w:val="left"/>
      <w:pPr>
        <w:tabs>
          <w:tab w:val="num" w:pos="0"/>
        </w:tabs>
        <w:ind w:left="4309" w:hanging="360"/>
      </w:pPr>
      <w:rPr>
        <w:rFonts w:ascii="Wingdings" w:cs="Wingdings" w:hAnsi="Wingdings" w:hint="default"/>
      </w:rPr>
    </w:lvl>
    <w:lvl w:ilvl="6" w:tentative="0">
      <w:start w:val="1"/>
      <w:numFmt w:val="bullet"/>
      <w:lvlText w:val="·"/>
      <w:lvlJc w:val="left"/>
      <w:pPr>
        <w:tabs>
          <w:tab w:val="num" w:pos="0"/>
        </w:tabs>
        <w:ind w:left="5029" w:hanging="360"/>
      </w:pPr>
      <w:rPr>
        <w:rFonts w:ascii="Symbol" w:cs="Symbol" w:hAnsi="Symbol" w:hint="default"/>
      </w:rPr>
    </w:lvl>
    <w:lvl w:ilvl="7" w:tentative="0">
      <w:start w:val="1"/>
      <w:numFmt w:val="bullet"/>
      <w:lvlText w:val="o"/>
      <w:lvlJc w:val="left"/>
      <w:pPr>
        <w:tabs>
          <w:tab w:val="num" w:pos="0"/>
        </w:tabs>
        <w:ind w:left="5749" w:hanging="360"/>
      </w:pPr>
      <w:rPr>
        <w:rFonts w:ascii="Courier New" w:cs="Courier New" w:hAnsi="Courier New" w:hint="default"/>
      </w:rPr>
    </w:lvl>
    <w:lvl w:ilvl="8" w:tentative="0">
      <w:start w:val="1"/>
      <w:numFmt w:val="bullet"/>
      <w:lvlText w:val="§"/>
      <w:lvlJc w:val="left"/>
      <w:pPr>
        <w:tabs>
          <w:tab w:val="num" w:pos="0"/>
        </w:tabs>
        <w:ind w:left="6469" w:hanging="360"/>
      </w:pPr>
      <w:rPr>
        <w:rFonts w:ascii="Wingdings" w:cs="Wingdings" w:hAnsi="Wingdings" w:hint="default"/>
      </w:rPr>
    </w:lvl>
  </w:abstractNum>
  <w:abstractNum w:abstractNumId="2">
    <w:lvl w:ilvl="0" w:tentative="0">
      <w:start w:val="1"/>
      <w:numFmt w:val="none"/>
      <w:suff w:val="nothing"/>
      <w:lvlText w:val=""/>
      <w:lvlJc w:val="left"/>
      <w:pPr>
        <w:tabs>
          <w:tab w:val="num" w:pos="0"/>
        </w:tabs>
        <w:ind w:left="0" w:firstLine="0"/>
      </w:pPr>
    </w:lvl>
    <w:lvl w:ilvl="1" w:tentative="0">
      <w:start w:val="1"/>
      <w:numFmt w:val="none"/>
      <w:suff w:val="nothing"/>
      <w:lvlText w:val=""/>
      <w:lvlJc w:val="left"/>
      <w:pPr>
        <w:tabs>
          <w:tab w:val="num" w:pos="0"/>
        </w:tabs>
        <w:ind w:left="0" w:firstLine="0"/>
      </w:pPr>
    </w:lvl>
    <w:lvl w:ilvl="2" w:tentative="0">
      <w:start w:val="1"/>
      <w:numFmt w:val="none"/>
      <w:suff w:val="nothing"/>
      <w:lvlText w:val=""/>
      <w:lvlJc w:val="left"/>
      <w:pPr>
        <w:tabs>
          <w:tab w:val="num" w:pos="0"/>
        </w:tabs>
        <w:ind w:left="0" w:firstLine="0"/>
      </w:pPr>
    </w:lvl>
    <w:lvl w:ilvl="3" w:tentative="0">
      <w:start w:val="1"/>
      <w:numFmt w:val="none"/>
      <w:suff w:val="nothing"/>
      <w:lvlText w:val=""/>
      <w:lvlJc w:val="left"/>
      <w:pPr>
        <w:tabs>
          <w:tab w:val="num" w:pos="0"/>
        </w:tabs>
        <w:ind w:left="0" w:firstLine="0"/>
      </w:pPr>
    </w:lvl>
    <w:lvl w:ilvl="4" w:tentative="0">
      <w:start w:val="1"/>
      <w:numFmt w:val="none"/>
      <w:suff w:val="nothing"/>
      <w:lvlText w:val=""/>
      <w:lvlJc w:val="left"/>
      <w:pPr>
        <w:tabs>
          <w:tab w:val="num" w:pos="0"/>
        </w:tabs>
        <w:ind w:left="0" w:firstLine="0"/>
      </w:pPr>
    </w:lvl>
    <w:lvl w:ilvl="5" w:tentative="0">
      <w:start w:val="1"/>
      <w:numFmt w:val="none"/>
      <w:suff w:val="nothing"/>
      <w:lvlText w:val=""/>
      <w:lvlJc w:val="left"/>
      <w:pPr>
        <w:tabs>
          <w:tab w:val="num" w:pos="0"/>
        </w:tabs>
        <w:ind w:left="0" w:firstLine="0"/>
      </w:pPr>
    </w:lvl>
    <w:lvl w:ilvl="6" w:tentative="0">
      <w:start w:val="1"/>
      <w:numFmt w:val="none"/>
      <w:suff w:val="nothing"/>
      <w:lvlText w:val=""/>
      <w:lvlJc w:val="left"/>
      <w:pPr>
        <w:tabs>
          <w:tab w:val="num" w:pos="0"/>
        </w:tabs>
        <w:ind w:left="0" w:firstLine="0"/>
      </w:pPr>
    </w:lvl>
    <w:lvl w:ilvl="7" w:tentative="0">
      <w:start w:val="1"/>
      <w:numFmt w:val="none"/>
      <w:suff w:val="nothing"/>
      <w:lvlText w:val=""/>
      <w:lvlJc w:val="left"/>
      <w:pPr>
        <w:tabs>
          <w:tab w:val="num" w:pos="0"/>
        </w:tabs>
        <w:ind w:left="0" w:firstLine="0"/>
      </w:pPr>
    </w:lvl>
    <w:lvl w:ilvl="8" w:tentative="0">
      <w:start w:val="1"/>
      <w:numFmt w:val="none"/>
      <w:suff w:val="nothing"/>
      <w:lvlText w:val=""/>
      <w:lvlJc w:val="left"/>
      <w:pPr>
        <w:tabs>
          <w:tab w:val="num" w:pos="0"/>
        </w:tabs>
        <w:ind w:left="0" w:firstLine="0"/>
      </w:pPr>
    </w:lvl>
  </w:abstractNum>
  <w:abstractNum w:abstractNumId="3">
    <w:multiLevelType w:val="hybridMultilevel"/>
    <w:lvl w:ilvl="0" w:tentative="0">
      <w:start w:val="1"/>
      <w:numFmt w:val="decimal"/>
      <w:isLgl w:val="off"/>
      <w:suff w:val="tab"/>
      <w:lvlText w:val="%1."/>
      <w:lvlJc w:val="right"/>
      <w:pPr>
        <w:ind w:left="709" w:hanging="360"/>
      </w:pPr>
      <w:rPr>
        <w:rFonts w:ascii="Arial" w:cs="Arial" w:eastAsia="Arial" w:hAnsi="Arial"/>
        <w:color w:val="404040"/>
        <w:sz w:val="24"/>
      </w:rPr>
    </w:lvl>
    <w:lvl w:ilvl="1" w:tentative="0">
      <w:start w:val="1"/>
      <w:numFmt w:val="decimal"/>
      <w:isLgl w:val="off"/>
      <w:suff w:val="tab"/>
      <w:lvlText w:val="%2."/>
      <w:lvlJc w:val="right"/>
      <w:pPr>
        <w:ind w:left="1429" w:hanging="360"/>
      </w:pPr>
    </w:lvl>
    <w:lvl w:ilvl="2" w:tentative="0">
      <w:start w:val="1"/>
      <w:numFmt w:val="decimal"/>
      <w:isLgl w:val="off"/>
      <w:suff w:val="tab"/>
      <w:lvlText w:val="%3."/>
      <w:lvlJc w:val="right"/>
      <w:pPr>
        <w:ind w:left="2149" w:hanging="180"/>
      </w:pPr>
    </w:lvl>
    <w:lvl w:ilvl="3" w:tentative="0">
      <w:start w:val="1"/>
      <w:numFmt w:val="decimal"/>
      <w:isLgl w:val="off"/>
      <w:suff w:val="tab"/>
      <w:lvlText w:val="%4."/>
      <w:lvlJc w:val="right"/>
      <w:pPr>
        <w:ind w:left="2869" w:hanging="360"/>
      </w:pPr>
    </w:lvl>
    <w:lvl w:ilvl="4" w:tentative="0">
      <w:start w:val="1"/>
      <w:numFmt w:val="decimal"/>
      <w:isLgl w:val="off"/>
      <w:suff w:val="tab"/>
      <w:lvlText w:val="%5."/>
      <w:lvlJc w:val="right"/>
      <w:pPr>
        <w:ind w:left="3589" w:hanging="360"/>
      </w:pPr>
    </w:lvl>
    <w:lvl w:ilvl="5" w:tentative="0">
      <w:start w:val="1"/>
      <w:numFmt w:val="decimal"/>
      <w:isLgl w:val="off"/>
      <w:suff w:val="tab"/>
      <w:lvlText w:val="%6."/>
      <w:lvlJc w:val="right"/>
      <w:pPr>
        <w:ind w:left="4309" w:hanging="180"/>
      </w:pPr>
    </w:lvl>
    <w:lvl w:ilvl="6" w:tentative="0">
      <w:start w:val="1"/>
      <w:numFmt w:val="decimal"/>
      <w:isLgl w:val="off"/>
      <w:suff w:val="tab"/>
      <w:lvlText w:val="%7."/>
      <w:lvlJc w:val="right"/>
      <w:pPr>
        <w:ind w:left="5029" w:hanging="360"/>
      </w:pPr>
    </w:lvl>
    <w:lvl w:ilvl="7" w:tentative="0">
      <w:start w:val="1"/>
      <w:numFmt w:val="decimal"/>
      <w:isLgl w:val="off"/>
      <w:suff w:val="tab"/>
      <w:lvlText w:val="%8."/>
      <w:lvlJc w:val="right"/>
      <w:pPr>
        <w:ind w:left="5749" w:hanging="360"/>
      </w:pPr>
    </w:lvl>
    <w:lvl w:ilvl="8" w:tentative="0">
      <w:start w:val="1"/>
      <w:numFmt w:val="decimal"/>
      <w:isLgl w:val="off"/>
      <w:suff w:val="tab"/>
      <w:lvlText w:val="%9."/>
      <w:lvlJc w:val="right"/>
      <w:pPr>
        <w:ind w:left="6469" w:hanging="180"/>
      </w:pPr>
    </w:lvl>
  </w:abstractNum>
  <w:abstractNum w:abstractNumId="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imes New Roman" w:eastAsiaTheme="minorEastAsia" w:hAnsiTheme="minorHAnsi"/>
        <w:sz w:val="22"/>
        <w:szCs w:val="22"/>
        <w:lang w:val="ru-RU" w:bidi="ar-SA" w:eastAsia="ru-RU"/>
      </w:rPr>
    </w:rPrDefault>
    <w:pPrDefault/>
  </w:docDefaults>
  <w:style w:type="numbering" w:styleId="NoList">
    <w:name w:val="No List"/>
    <w:uiPriority w:val="99"/>
    <w:semiHidden w:val="on"/>
    <w:unhideWhenUsed w:val="on"/>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pPr>
      <w:widowControl w:val="on"/>
      <w:bidi w:val="off"/>
      <w:spacing w:before="0" w:after="160" w:line="259" w:lineRule="auto"/>
      <w:jc w:val="left"/>
    </w:pPr>
    <w:rPr>
      <w:rFonts w:asciiTheme="minorHAnsi" w:cs="Times New Roman" w:eastAsiaTheme="minorEastAsia" w:hAnsiTheme="minorHAnsi"/>
      <w:color w:val="auto"/>
      <w:sz w:val="22"/>
      <w:szCs w:val="22"/>
      <w:lang w:val="ru-RU" w:bidi="ar-SA" w:eastAsia="ru-RU"/>
    </w:rPr>
  </w:style>
  <w:style w:type="paragraph" w:styleId="Heading1">
    <w:name w:val="Heading 1"/>
    <w:basedOn w:val="Normal"/>
    <w:next w:val="Normal"/>
    <w:link w:val="Заголовок1Знак"/>
    <w:uiPriority w:val="9"/>
    <w:qFormat w:val="on"/>
    <w:pPr>
      <w:keepNext w:val="on"/>
      <w:keepLines w:val="on"/>
      <w:spacing w:before="480" w:after="200"/>
    </w:pPr>
    <w:rPr>
      <w:rFonts w:ascii="Times New Roman" w:cs="Arial" w:eastAsia="Arial" w:hAnsi="Times New Roman"/>
      <w:sz w:val="24"/>
      <w:szCs w:val="40"/>
    </w:rPr>
  </w:style>
  <w:style w:type="paragraph" w:styleId="Heading2">
    <w:name w:val="Heading 2"/>
    <w:basedOn w:val="Normal"/>
    <w:next w:val="Normal"/>
    <w:link w:val="Заголовок2Знак"/>
    <w:uiPriority w:val="9"/>
    <w:unhideWhenUsed w:val="on"/>
    <w:qFormat w:val="on"/>
    <w:pPr>
      <w:keepNext w:val="on"/>
      <w:keepLines w:val="on"/>
      <w:spacing w:before="360" w:after="200"/>
    </w:pPr>
    <w:rPr>
      <w:rFonts w:ascii="Arial" w:cs="Arial" w:eastAsia="Arial" w:hAnsi="Arial"/>
      <w:sz w:val="34"/>
    </w:rPr>
  </w:style>
  <w:style w:type="paragraph" w:styleId="Heading3">
    <w:name w:val="Heading 3"/>
    <w:basedOn w:val="Normal"/>
    <w:next w:val="Normal"/>
    <w:link w:val="Заголовок3Знак"/>
    <w:uiPriority w:val="9"/>
    <w:unhideWhenUsed w:val="on"/>
    <w:qFormat w:val="on"/>
    <w:pPr>
      <w:keepNext w:val="on"/>
      <w:keepLines w:val="on"/>
      <w:spacing w:before="320" w:after="200"/>
    </w:pPr>
    <w:rPr>
      <w:rFonts w:ascii="Arial" w:cs="Arial" w:eastAsia="Arial" w:hAnsi="Arial"/>
      <w:sz w:val="30"/>
      <w:szCs w:val="30"/>
    </w:rPr>
  </w:style>
  <w:style w:type="paragraph" w:styleId="Heading4">
    <w:name w:val="Heading 4"/>
    <w:basedOn w:val="Normal"/>
    <w:next w:val="Normal"/>
    <w:link w:val="Заголовок4Знак"/>
    <w:uiPriority w:val="9"/>
    <w:unhideWhenUsed w:val="on"/>
    <w:qFormat w:val="on"/>
    <w:pPr>
      <w:keepNext w:val="on"/>
      <w:keepLines w:val="on"/>
      <w:spacing w:before="320" w:after="200"/>
    </w:pPr>
    <w:rPr>
      <w:rFonts w:ascii="Arial" w:cs="Arial" w:eastAsia="Arial" w:hAnsi="Arial"/>
      <w:b/>
      <w:bCs/>
      <w:sz w:val="26"/>
      <w:szCs w:val="26"/>
    </w:rPr>
  </w:style>
  <w:style w:type="paragraph" w:styleId="Heading5">
    <w:name w:val="Heading 5"/>
    <w:basedOn w:val="Normal"/>
    <w:next w:val="Normal"/>
    <w:link w:val="Заголовок5Знак"/>
    <w:uiPriority w:val="9"/>
    <w:unhideWhenUsed w:val="on"/>
    <w:qFormat w:val="on"/>
    <w:pPr>
      <w:keepNext w:val="on"/>
      <w:keepLines w:val="on"/>
      <w:spacing w:before="320" w:after="200"/>
    </w:pPr>
    <w:rPr>
      <w:rFonts w:ascii="Arial" w:cs="Arial" w:eastAsia="Arial" w:hAnsi="Arial"/>
      <w:b/>
      <w:bCs/>
      <w:sz w:val="24"/>
      <w:szCs w:val="24"/>
    </w:rPr>
  </w:style>
  <w:style w:type="paragraph" w:styleId="Heading6">
    <w:name w:val="Heading 6"/>
    <w:basedOn w:val="Normal"/>
    <w:next w:val="Normal"/>
    <w:link w:val="Заголовок6Знак"/>
    <w:uiPriority w:val="9"/>
    <w:unhideWhenUsed w:val="on"/>
    <w:qFormat w:val="on"/>
    <w:pPr>
      <w:keepNext w:val="on"/>
      <w:keepLines w:val="on"/>
      <w:spacing w:before="320" w:after="200"/>
    </w:pPr>
    <w:rPr>
      <w:rFonts w:ascii="Arial" w:cs="Arial" w:eastAsia="Arial" w:hAnsi="Arial"/>
      <w:b/>
      <w:bCs/>
    </w:rPr>
  </w:style>
  <w:style w:type="paragraph" w:styleId="Heading7">
    <w:name w:val="Heading 7"/>
    <w:basedOn w:val="Normal"/>
    <w:next w:val="Normal"/>
    <w:link w:val="Заголовок7Знак"/>
    <w:uiPriority w:val="9"/>
    <w:unhideWhenUsed w:val="on"/>
    <w:qFormat w:val="on"/>
    <w:pPr>
      <w:keepNext w:val="on"/>
      <w:keepLines w:val="on"/>
      <w:spacing w:before="320" w:after="200"/>
    </w:pPr>
    <w:rPr>
      <w:rFonts w:ascii="Arial" w:cs="Arial" w:eastAsia="Arial" w:hAnsi="Arial"/>
      <w:b/>
      <w:bCs/>
      <w:i/>
      <w:iCs/>
    </w:rPr>
  </w:style>
  <w:style w:type="paragraph" w:styleId="Heading8">
    <w:name w:val="Heading 8"/>
    <w:basedOn w:val="Normal"/>
    <w:next w:val="Normal"/>
    <w:link w:val="Заголовок8Знак"/>
    <w:uiPriority w:val="9"/>
    <w:unhideWhenUsed w:val="on"/>
    <w:qFormat w:val="on"/>
    <w:pPr>
      <w:keepNext w:val="on"/>
      <w:keepLines w:val="on"/>
      <w:spacing w:before="320" w:after="200"/>
    </w:pPr>
    <w:rPr>
      <w:rFonts w:ascii="Arial" w:cs="Arial" w:eastAsia="Arial" w:hAnsi="Arial"/>
      <w:i/>
      <w:iCs/>
    </w:rPr>
  </w:style>
  <w:style w:type="paragraph" w:styleId="Heading9">
    <w:name w:val="Heading 9"/>
    <w:basedOn w:val="Normal"/>
    <w:next w:val="Normal"/>
    <w:link w:val="Заголовок9Знак"/>
    <w:uiPriority w:val="9"/>
    <w:unhideWhenUsed w:val="on"/>
    <w:qFormat w:val="on"/>
    <w:pPr>
      <w:keepNext w:val="on"/>
      <w:keepLines w:val="on"/>
      <w:spacing w:before="320" w:after="200"/>
    </w:pPr>
    <w:rPr>
      <w:rFonts w:ascii="Arial" w:cs="Arial" w:eastAsia="Arial" w:hAnsi="Arial"/>
      <w:i/>
      <w:iCs/>
      <w:sz w:val="21"/>
      <w:szCs w:val="21"/>
    </w:rPr>
  </w:style>
  <w:style w:type="character" w:default="1" w:styleId="DefaultParagraphFont">
    <w:name w:val="Default Paragraph Font"/>
    <w:uiPriority w:val="1"/>
    <w:unhideWhenUsed w:val="on"/>
    <w:qFormat w:val="on"/>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472c4" w:themeColor="accent1"/>
    </w:rPr>
  </w:style>
  <w:style w:type="character" w:styleId="Strong">
    <w:name w:val="Strong"/>
    <w:uiPriority w:val="22"/>
    <w:qFormat w:val="on"/>
    <w:rPr>
      <w:b/>
      <w:bCs/>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character" w:styleId="FollowedHyperlink">
    <w:name w:val="FollowedHyperlink"/>
    <w:uiPriority w:val="99"/>
    <w:semiHidden w:val="on"/>
    <w:unhideWhenUsed w:val="on"/>
    <w:rPr>
      <w:color w:val="954f72" w:themeColor="followedHyperlink"/>
      <w:u w:val="single"/>
    </w:rPr>
  </w:style>
  <w:style w:type="character" w:customStyle="1" w:styleId="ТекстЗнак">
    <w:name w:val="Текст Знак"/>
    <w:link w:val="PlainText"/>
    <w:uiPriority w:val="99"/>
    <w:qFormat w:val="on"/>
    <w:rPr>
      <w:rFonts w:ascii="Courier New" w:cs="Courier New" w:hAnsi="Courier New"/>
      <w:sz w:val="21"/>
      <w:szCs w:val="21"/>
    </w:rPr>
  </w:style>
  <w:style w:type="character" w:customStyle="1" w:styleId="Заголовок1Знак">
    <w:name w:val="Заголовок 1 Знак"/>
    <w:uiPriority w:val="9"/>
    <w:qFormat w:val="on"/>
    <w:rPr>
      <w:rFonts w:ascii="Times New Roman" w:cs="Arial" w:eastAsia="Arial" w:hAnsi="Times New Roman"/>
      <w:sz w:val="24"/>
      <w:szCs w:val="40"/>
    </w:rPr>
  </w:style>
  <w:style w:type="character" w:customStyle="1" w:styleId="Заголовок2Знак">
    <w:name w:val="Заголовок 2 Знак"/>
    <w:basedOn w:val="DefaultParagraphFont"/>
    <w:uiPriority w:val="9"/>
    <w:qFormat w:val="on"/>
    <w:rPr>
      <w:rFonts w:ascii="Arial" w:cs="Arial" w:eastAsia="Arial" w:hAnsi="Arial"/>
      <w:sz w:val="34"/>
    </w:rPr>
  </w:style>
  <w:style w:type="character" w:customStyle="1" w:styleId="Заголовок3Знак">
    <w:name w:val="Заголовок 3 Знак"/>
    <w:basedOn w:val="DefaultParagraphFont"/>
    <w:uiPriority w:val="9"/>
    <w:qFormat w:val="on"/>
    <w:rPr>
      <w:rFonts w:ascii="Arial" w:cs="Arial" w:eastAsia="Arial" w:hAnsi="Arial"/>
      <w:sz w:val="30"/>
      <w:szCs w:val="30"/>
    </w:rPr>
  </w:style>
  <w:style w:type="character" w:customStyle="1" w:styleId="Заголовок4Знак">
    <w:name w:val="Заголовок 4 Знак"/>
    <w:basedOn w:val="DefaultParagraphFont"/>
    <w:uiPriority w:val="9"/>
    <w:qFormat w:val="on"/>
    <w:rPr>
      <w:rFonts w:ascii="Arial" w:cs="Arial" w:eastAsia="Arial" w:hAnsi="Arial"/>
      <w:b/>
      <w:bCs/>
      <w:sz w:val="26"/>
      <w:szCs w:val="26"/>
    </w:rPr>
  </w:style>
  <w:style w:type="character" w:customStyle="1" w:styleId="Заголовок5Знак">
    <w:name w:val="Заголовок 5 Знак"/>
    <w:basedOn w:val="DefaultParagraphFont"/>
    <w:uiPriority w:val="9"/>
    <w:qFormat w:val="on"/>
    <w:rPr>
      <w:rFonts w:ascii="Arial" w:cs="Arial" w:eastAsia="Arial" w:hAnsi="Arial"/>
      <w:b/>
      <w:bCs/>
      <w:sz w:val="24"/>
      <w:szCs w:val="24"/>
    </w:rPr>
  </w:style>
  <w:style w:type="character" w:customStyle="1" w:styleId="Заголовок6Знак">
    <w:name w:val="Заголовок 6 Знак"/>
    <w:basedOn w:val="DefaultParagraphFont"/>
    <w:uiPriority w:val="9"/>
    <w:qFormat w:val="on"/>
    <w:rPr>
      <w:rFonts w:ascii="Arial" w:cs="Arial" w:eastAsia="Arial" w:hAnsi="Arial"/>
      <w:b/>
      <w:bCs/>
      <w:sz w:val="22"/>
      <w:szCs w:val="22"/>
    </w:rPr>
  </w:style>
  <w:style w:type="character" w:customStyle="1" w:styleId="Заголовок7Знак">
    <w:name w:val="Заголовок 7 Знак"/>
    <w:basedOn w:val="DefaultParagraphFont"/>
    <w:uiPriority w:val="9"/>
    <w:qFormat w:val="on"/>
    <w:rPr>
      <w:rFonts w:ascii="Arial" w:cs="Arial" w:eastAsia="Arial" w:hAnsi="Arial"/>
      <w:b/>
      <w:bCs/>
      <w:i/>
      <w:iCs/>
      <w:sz w:val="22"/>
      <w:szCs w:val="22"/>
    </w:rPr>
  </w:style>
  <w:style w:type="character" w:customStyle="1" w:styleId="Заголовок8Знак">
    <w:name w:val="Заголовок 8 Знак"/>
    <w:basedOn w:val="DefaultParagraphFont"/>
    <w:uiPriority w:val="9"/>
    <w:qFormat w:val="on"/>
    <w:rPr>
      <w:rFonts w:ascii="Arial" w:cs="Arial" w:eastAsia="Arial" w:hAnsi="Arial"/>
      <w:i/>
      <w:iCs/>
      <w:sz w:val="22"/>
      <w:szCs w:val="22"/>
    </w:rPr>
  </w:style>
  <w:style w:type="character" w:customStyle="1" w:styleId="Заголовок9Знак">
    <w:name w:val="Заголовок 9 Знак"/>
    <w:basedOn w:val="DefaultParagraphFont"/>
    <w:uiPriority w:val="9"/>
    <w:qFormat w:val="on"/>
    <w:rPr>
      <w:rFonts w:ascii="Arial" w:cs="Arial" w:eastAsia="Arial" w:hAnsi="Arial"/>
      <w:i/>
      <w:iCs/>
      <w:sz w:val="21"/>
      <w:szCs w:val="21"/>
    </w:rPr>
  </w:style>
  <w:style w:type="character" w:customStyle="1" w:styleId="НазваниеЗнак">
    <w:name w:val="Название Знак"/>
    <w:basedOn w:val="DefaultParagraphFont"/>
    <w:uiPriority w:val="10"/>
    <w:qFormat w:val="on"/>
    <w:rPr>
      <w:sz w:val="48"/>
      <w:szCs w:val="48"/>
    </w:rPr>
  </w:style>
  <w:style w:type="character" w:customStyle="1" w:styleId="ПодзаголовокЗнак">
    <w:name w:val="Подзаголовок Знак"/>
    <w:basedOn w:val="DefaultParagraphFont"/>
    <w:uiPriority w:val="11"/>
    <w:qFormat w:val="on"/>
    <w:rPr>
      <w:sz w:val="24"/>
      <w:szCs w:val="24"/>
    </w:rPr>
  </w:style>
  <w:style w:type="character" w:customStyle="1" w:styleId="Цитата2Знак">
    <w:name w:val="Цитата 2 Знак"/>
    <w:link w:val="Quote"/>
    <w:uiPriority w:val="29"/>
    <w:qFormat w:val="on"/>
    <w:rPr>
      <w:i/>
    </w:rPr>
  </w:style>
  <w:style w:type="character" w:customStyle="1" w:styleId="ВыделеннаяцитатаЗнак">
    <w:name w:val="Выделенная цитата Знак"/>
    <w:link w:val="IntenseQuote"/>
    <w:uiPriority w:val="30"/>
    <w:qFormat w:val="on"/>
    <w:rPr>
      <w:i/>
    </w:rPr>
  </w:style>
  <w:style w:type="character" w:customStyle="1" w:styleId="ВерхнийколонтитулЗнак">
    <w:name w:val="Верхний колонтитул Знак"/>
    <w:basedOn w:val="DefaultParagraphFont"/>
    <w:uiPriority w:val="99"/>
    <w:qFormat w:val="on"/>
    <w:rPr/>
  </w:style>
  <w:style w:type="character" w:customStyle="1" w:styleId="FooterChar">
    <w:name w:val="Footer Char"/>
    <w:basedOn w:val="DefaultParagraphFont"/>
    <w:uiPriority w:val="99"/>
    <w:qFormat w:val="on"/>
    <w:rPr/>
  </w:style>
  <w:style w:type="character" w:customStyle="1" w:styleId="НижнийколонтитулЗнак">
    <w:name w:val="Нижний колонтитул Знак"/>
    <w:uiPriority w:val="99"/>
    <w:qFormat w:val="on"/>
    <w:rPr/>
  </w:style>
  <w:style w:type="character" w:customStyle="1" w:styleId="ТекстсноскиЗнак">
    <w:name w:val="Текст сноски Знак"/>
    <w:uiPriority w:val="99"/>
    <w:qFormat w:val="on"/>
    <w:rPr>
      <w:sz w:val="18"/>
    </w:rPr>
  </w:style>
  <w:style w:type="character" w:styleId="Символсноски">
    <w:name w:val="Символ сноски"/>
    <w:basedOn w:val="DefaultParagraphFont"/>
    <w:uiPriority w:val="99"/>
    <w:unhideWhenUsed w:val="on"/>
    <w:qFormat w:val="on"/>
    <w:rPr>
      <w:vertAlign w:val="superscript"/>
    </w:rPr>
  </w:style>
  <w:style w:type="character" w:styleId="Footnotereference">
    <w:name w:val="Footnote reference"/>
    <w:uiPriority w:val="99"/>
    <w:rPr>
      <w:vertAlign w:val="superscript"/>
    </w:rPr>
  </w:style>
  <w:style w:type="character" w:customStyle="1" w:styleId="ТекстконцевойсноскиЗнак">
    <w:name w:val="Текст концевой сноски Знак"/>
    <w:uiPriority w:val="99"/>
    <w:qFormat w:val="on"/>
    <w:rPr>
      <w:sz w:val="20"/>
    </w:rPr>
  </w:style>
  <w:style w:type="character" w:styleId="Символконцевойсноски">
    <w:name w:val="Символ концевой сноски"/>
    <w:basedOn w:val="DefaultParagraphFont"/>
    <w:uiPriority w:val="99"/>
    <w:semiHidden w:val="on"/>
    <w:unhideWhenUsed w:val="on"/>
    <w:qFormat w:val="on"/>
    <w:rPr>
      <w:vertAlign w:val="superscript"/>
    </w:rPr>
  </w:style>
  <w:style w:type="character" w:styleId="Endnotereference">
    <w:name w:val="Endnote reference"/>
    <w:uiPriority w:val="99"/>
    <w:rPr>
      <w:vertAlign w:val="superscript"/>
    </w:rPr>
  </w:style>
  <w:style w:type="character" w:styleId="Hyperlink">
    <w:name w:val="Hyperlink"/>
    <w:basedOn w:val="DefaultParagraphFont"/>
    <w:uiPriority w:val="99"/>
    <w:unhideWhenUsed w:val="on"/>
    <w:rPr>
      <w:rFonts w:cs="Times New Roman"/>
      <w:color w:val="0563c1" w:themeColor="hyperlink"/>
      <w:u w:val="single"/>
    </w:rPr>
  </w:style>
  <w:style w:type="character" w:customStyle="1" w:styleId="UnresolvedMention">
    <w:name w:val="Unresolved Mention"/>
    <w:basedOn w:val="DefaultParagraphFont"/>
    <w:uiPriority w:val="99"/>
    <w:semiHidden w:val="on"/>
    <w:unhideWhenUsed w:val="on"/>
    <w:qFormat w:val="on"/>
    <w:rPr>
      <w:rFonts w:cs="Times New Roman"/>
      <w:color w:val="605e5c"/>
      <w:shd w:val="clear" w:fill="e1dfdd"/>
    </w:rPr>
  </w:style>
  <w:style w:type="character" w:styleId="Ссылкауказателя">
    <w:name w:val="Ссылка указателя"/>
    <w:uiPriority w:val="99"/>
    <w:qFormat w:val="on"/>
    <w:rPr/>
  </w:style>
  <w:style w:type="character" w:styleId="ЗаголовокЗнак">
    <w:name w:val="Заголовок Знак"/>
    <w:uiPriority w:val="99"/>
    <w:qFormat w:val="on"/>
    <w:rPr>
      <w:rFonts w:ascii="Cambria" w:hAnsi="Cambria"/>
      <w:color w:val="000000"/>
      <w:spacing w:val="-10"/>
      <w:sz w:val="56"/>
      <w:szCs w:val="56"/>
    </w:rPr>
  </w:style>
  <w:style w:type="character" w:styleId="HTMLCode">
    <w:name w:val="HTML Code"/>
    <w:uiPriority w:val="99"/>
    <w:qFormat w:val="on"/>
    <w:rPr>
      <w:rFonts w:ascii="Courier New" w:cs="Courier New" w:eastAsia="Times New Roman" w:hAnsi="Courier New"/>
      <w:color w:val="000000"/>
      <w:sz w:val="20"/>
      <w:szCs w:val="20"/>
    </w:rPr>
  </w:style>
  <w:style w:type="character" w:styleId="ТекствыноскиЗнак">
    <w:name w:val="Текст выноски Знак"/>
    <w:uiPriority w:val="99"/>
    <w:qFormat w:val="on"/>
    <w:rPr>
      <w:rFonts w:ascii="Tahoma" w:cs="Tahoma" w:eastAsia="Times New Roman" w:hAnsi="Tahoma"/>
      <w:color w:val="000000"/>
      <w:sz w:val="16"/>
      <w:szCs w:val="16"/>
    </w:rPr>
  </w:style>
  <w:style w:type="character" w:styleId="EndnoteTextChar">
    <w:name w:val="Endnote Text Char"/>
    <w:uiPriority w:val="99"/>
    <w:qFormat w:val="on"/>
    <w:rPr>
      <w:sz w:val="20"/>
    </w:rPr>
  </w:style>
  <w:style w:type="character" w:styleId="FootnoteTextChar">
    <w:name w:val="Footnote Text Char"/>
    <w:uiPriority w:val="99"/>
    <w:qFormat w:val="on"/>
    <w:rPr>
      <w:sz w:val="18"/>
    </w:rPr>
  </w:style>
  <w:style w:type="character" w:styleId="CaptionChar">
    <w:name w:val="Caption Char"/>
    <w:uiPriority w:val="99"/>
    <w:qFormat w:val="on"/>
    <w:rPr/>
  </w:style>
  <w:style w:type="character" w:styleId="HeaderChar">
    <w:name w:val="Header Char"/>
    <w:basedOn w:val="DefaultParagraphFont"/>
    <w:uiPriority w:val="99"/>
    <w:qFormat w:val="on"/>
    <w:rPr>
      <w:rFonts w:ascii="Times New Roman" w:cs="Times New Roman" w:eastAsia="Times New Roman" w:hAnsi="Times New Roman"/>
      <w:color w:val="000000"/>
      <w:sz w:val="24"/>
      <w:szCs w:val="24"/>
    </w:rPr>
  </w:style>
  <w:style w:type="character" w:styleId="IntenseQuoteChar">
    <w:name w:val="Intense Quote Char"/>
    <w:uiPriority w:val="99"/>
    <w:qFormat w:val="on"/>
    <w:rPr>
      <w:i/>
    </w:rPr>
  </w:style>
  <w:style w:type="character" w:styleId="QuoteChar">
    <w:name w:val="Quote Char"/>
    <w:uiPriority w:val="99"/>
    <w:qFormat w:val="on"/>
    <w:rPr>
      <w:i/>
    </w:rPr>
  </w:style>
  <w:style w:type="character" w:styleId="SubtitleChar">
    <w:name w:val="Subtitle Char"/>
    <w:basedOn w:val="DefaultParagraphFont"/>
    <w:uiPriority w:val="99"/>
    <w:qFormat w:val="on"/>
    <w:rPr>
      <w:rFonts w:ascii="Times New Roman" w:cs="Times New Roman" w:eastAsia="Times New Roman" w:hAnsi="Times New Roman"/>
      <w:color w:val="000000"/>
      <w:szCs w:val="24"/>
    </w:rPr>
  </w:style>
  <w:style w:type="character" w:styleId="TitleChar">
    <w:name w:val="Title Char"/>
    <w:basedOn w:val="DefaultParagraphFont"/>
    <w:uiPriority w:val="99"/>
    <w:qFormat w:val="on"/>
    <w:rPr>
      <w:rFonts w:ascii="Times New Roman" w:cs="Times New Roman" w:eastAsia="Times New Roman" w:hAnsi="Times New Roman"/>
      <w:color w:val="000000"/>
      <w:sz w:val="48"/>
      <w:szCs w:val="48"/>
    </w:rPr>
  </w:style>
  <w:style w:type="character" w:styleId="Heading9Char">
    <w:name w:val="Heading 9 Char"/>
    <w:basedOn w:val="DefaultParagraphFont"/>
    <w:uiPriority w:val="99"/>
    <w:qFormat w:val="on"/>
    <w:rPr>
      <w:rFonts w:ascii="Arial" w:hAnsi="Arial"/>
      <w:i/>
      <w:iCs/>
      <w:color w:val="000000"/>
      <w:sz w:val="21"/>
      <w:szCs w:val="21"/>
    </w:rPr>
  </w:style>
  <w:style w:type="character" w:styleId="Heading8Char">
    <w:name w:val="Heading 8 Char"/>
    <w:basedOn w:val="DefaultParagraphFont"/>
    <w:uiPriority w:val="99"/>
    <w:qFormat w:val="on"/>
    <w:rPr>
      <w:rFonts w:ascii="Arial" w:hAnsi="Arial"/>
      <w:i/>
      <w:iCs/>
      <w:color w:val="000000"/>
      <w:sz w:val="22"/>
    </w:rPr>
  </w:style>
  <w:style w:type="character" w:styleId="Heading7Char">
    <w:name w:val="Heading 7 Char"/>
    <w:basedOn w:val="DefaultParagraphFont"/>
    <w:uiPriority w:val="99"/>
    <w:qFormat w:val="on"/>
    <w:rPr>
      <w:rFonts w:ascii="Arial" w:hAnsi="Arial"/>
      <w:b/>
      <w:bCs/>
      <w:i/>
      <w:iCs/>
      <w:color w:val="000000"/>
      <w:sz w:val="22"/>
    </w:rPr>
  </w:style>
  <w:style w:type="character" w:styleId="Heading6Char">
    <w:name w:val="Heading 6 Char"/>
    <w:basedOn w:val="DefaultParagraphFont"/>
    <w:uiPriority w:val="99"/>
    <w:qFormat w:val="on"/>
    <w:rPr>
      <w:rFonts w:ascii="Arial" w:hAnsi="Arial"/>
      <w:b/>
      <w:bCs/>
      <w:color w:val="000000"/>
      <w:sz w:val="22"/>
    </w:rPr>
  </w:style>
  <w:style w:type="character" w:styleId="Heading5Char">
    <w:name w:val="Heading 5 Char"/>
    <w:basedOn w:val="DefaultParagraphFont"/>
    <w:uiPriority w:val="99"/>
    <w:qFormat w:val="on"/>
    <w:rPr>
      <w:rFonts w:ascii="Arial" w:hAnsi="Arial"/>
      <w:b/>
      <w:bCs/>
      <w:color w:val="000000"/>
      <w:szCs w:val="24"/>
    </w:rPr>
  </w:style>
  <w:style w:type="character" w:styleId="Heading4Char">
    <w:name w:val="Heading 4 Char"/>
    <w:basedOn w:val="DefaultParagraphFont"/>
    <w:uiPriority w:val="99"/>
    <w:qFormat w:val="on"/>
    <w:rPr>
      <w:rFonts w:ascii="Arial" w:hAnsi="Arial"/>
      <w:b/>
      <w:bCs/>
      <w:color w:val="000000"/>
      <w:sz w:val="26"/>
      <w:szCs w:val="26"/>
    </w:rPr>
  </w:style>
  <w:style w:type="character" w:styleId="Heading3Char">
    <w:name w:val="Heading 3 Char"/>
    <w:basedOn w:val="DefaultParagraphFont"/>
    <w:uiPriority w:val="99"/>
    <w:qFormat w:val="on"/>
    <w:rPr>
      <w:rFonts w:ascii="Arial" w:hAnsi="Arial"/>
      <w:color w:val="000000"/>
      <w:sz w:val="30"/>
      <w:szCs w:val="30"/>
    </w:rPr>
  </w:style>
  <w:style w:type="character" w:styleId="Heading2Char">
    <w:name w:val="Heading 2 Char"/>
    <w:basedOn w:val="DefaultParagraphFont"/>
    <w:uiPriority w:val="99"/>
    <w:qFormat w:val="on"/>
    <w:rPr>
      <w:rFonts w:ascii="Arial" w:hAnsi="Arial"/>
      <w:color w:val="000000"/>
      <w:sz w:val="34"/>
      <w:szCs w:val="24"/>
    </w:rPr>
  </w:style>
  <w:style w:type="character" w:styleId="Heading1Char">
    <w:name w:val="Heading 1 Char"/>
    <w:basedOn w:val="DefaultParagraphFont"/>
    <w:uiPriority w:val="99"/>
    <w:qFormat w:val="on"/>
    <w:rPr>
      <w:rFonts w:ascii="Arial" w:hAnsi="Arial"/>
      <w:color w:val="000000"/>
      <w:sz w:val="40"/>
      <w:szCs w:val="40"/>
    </w:rPr>
  </w:style>
  <w:style w:type="paragraph" w:styleId="Заголовок">
    <w:name w:val="Заголовок"/>
    <w:basedOn w:val="Normal"/>
    <w:next w:val="BodyText"/>
    <w:uiPriority w:val="99"/>
    <w:qFormat w:val="on"/>
    <w:pPr>
      <w:keepNext w:val="on"/>
      <w:spacing w:before="240" w:after="120"/>
    </w:pPr>
    <w:rPr>
      <w:rFonts w:ascii="Open Sans" w:cs="Droid Sans" w:eastAsia="DejaVu Sans" w:hAnsi="Open Sans"/>
      <w:sz w:val="28"/>
      <w:szCs w:val="28"/>
    </w:rPr>
  </w:style>
  <w:style w:type="paragraph" w:styleId="BodyText">
    <w:name w:val="Body Text"/>
    <w:basedOn w:val="Normal"/>
    <w:uiPriority w:val="99"/>
    <w:pPr>
      <w:spacing w:before="0" w:after="140" w:line="276" w:lineRule="auto"/>
    </w:pPr>
    <w:rPr/>
  </w:style>
  <w:style w:type="paragraph" w:styleId="List">
    <w:name w:val="List"/>
    <w:basedOn w:val="BodyText"/>
    <w:uiPriority w:val="99"/>
    <w:pPr/>
    <w:rPr>
      <w:rFonts w:cs="Droid Sans"/>
    </w:rPr>
  </w:style>
  <w:style w:type="paragraph" w:styleId="Caption">
    <w:name w:val="Caption"/>
    <w:basedOn w:val="Normal"/>
    <w:next w:val="Normal"/>
    <w:uiPriority w:val="35"/>
    <w:semiHidden w:val="on"/>
    <w:unhideWhenUsed w:val="on"/>
    <w:qFormat w:val="on"/>
    <w:pPr>
      <w:spacing w:line="276" w:lineRule="auto"/>
    </w:pPr>
    <w:rPr>
      <w:b/>
      <w:bCs/>
      <w:color w:val="4472c4" w:themeColor="accent1"/>
      <w:sz w:val="18"/>
      <w:szCs w:val="18"/>
    </w:rPr>
  </w:style>
  <w:style w:type="paragraph" w:styleId="Указатель">
    <w:name w:val="Указатель"/>
    <w:basedOn w:val="Normal"/>
    <w:uiPriority w:val="99"/>
    <w:qFormat w:val="on"/>
    <w:pPr/>
    <w:rPr>
      <w:rFonts w:cs="Droid Sans"/>
    </w:rPr>
  </w:style>
  <w:style w:type="paragraph" w:styleId="PlainText">
    <w:name w:val="Plain Text"/>
    <w:link w:val="ТекстЗнак"/>
    <w:uiPriority w:val="99"/>
    <w:semiHidden w:val="on"/>
    <w:unhideWhenUsed w:val="on"/>
    <w:qFormat w:val="on"/>
    <w:pPr>
      <w:widowControl w:val="on"/>
      <w:bidi w:val="off"/>
      <w:spacing w:before="0" w:after="0" w:line="240" w:lineRule="auto"/>
      <w:jc w:val="left"/>
    </w:pPr>
    <w:rPr>
      <w:rFonts w:ascii="Courier New" w:cs="Courier New" w:eastAsiaTheme="minorEastAsia" w:hAnsi="Courier New"/>
      <w:color w:val="auto"/>
      <w:sz w:val="21"/>
      <w:szCs w:val="21"/>
      <w:lang w:val="ru-RU" w:bidi="ar-SA" w:eastAsia="ru-RU"/>
    </w:rPr>
  </w:style>
  <w:style w:type="paragraph" w:styleId="ListParagraph">
    <w:name w:val="List Paragraph"/>
    <w:basedOn w:val="Normal"/>
    <w:uiPriority w:val="34"/>
    <w:qFormat w:val="on"/>
    <w:pPr>
      <w:spacing w:before="0" w:after="160"/>
      <w:ind w:left="720"/>
      <w:contextualSpacing w:val="on"/>
    </w:pPr>
    <w:rPr/>
  </w:style>
  <w:style w:type="paragraph" w:styleId="NoSpacing">
    <w:name w:val="No Spacing"/>
    <w:uiPriority w:val="1"/>
    <w:qFormat w:val="on"/>
    <w:pPr>
      <w:widowControl w:val="on"/>
      <w:bidi w:val="off"/>
      <w:spacing w:before="0" w:after="0" w:line="240" w:lineRule="auto"/>
      <w:jc w:val="left"/>
    </w:pPr>
    <w:rPr>
      <w:rFonts w:asciiTheme="minorHAnsi" w:cs="Times New Roman" w:eastAsiaTheme="minorEastAsia" w:hAnsiTheme="minorHAnsi"/>
      <w:color w:val="auto"/>
      <w:sz w:val="22"/>
      <w:szCs w:val="22"/>
      <w:lang w:val="ru-RU" w:bidi="ar-SA" w:eastAsia="ru-RU"/>
    </w:rPr>
  </w:style>
  <w:style w:type="paragraph" w:styleId="Title">
    <w:name w:val="Title"/>
    <w:basedOn w:val="Normal"/>
    <w:next w:val="Normal"/>
    <w:link w:val="НазваниеЗнак"/>
    <w:uiPriority w:val="10"/>
    <w:qFormat w:val="on"/>
    <w:pPr>
      <w:spacing w:before="300" w:after="200"/>
      <w:contextualSpacing w:val="on"/>
    </w:pPr>
    <w:rPr>
      <w:sz w:val="48"/>
      <w:szCs w:val="48"/>
    </w:rPr>
  </w:style>
  <w:style w:type="paragraph" w:styleId="Subtitle">
    <w:name w:val="Subtitle"/>
    <w:basedOn w:val="Normal"/>
    <w:next w:val="Normal"/>
    <w:link w:val="ПодзаголовокЗнак"/>
    <w:uiPriority w:val="11"/>
    <w:qFormat w:val="on"/>
    <w:pPr>
      <w:spacing w:before="200" w:after="200"/>
    </w:pPr>
    <w:rPr>
      <w:sz w:val="24"/>
      <w:szCs w:val="24"/>
    </w:rPr>
  </w:style>
  <w:style w:type="paragraph" w:styleId="Quote">
    <w:name w:val="Quote"/>
    <w:basedOn w:val="Normal"/>
    <w:next w:val="Normal"/>
    <w:link w:val="Цитата2Знак"/>
    <w:uiPriority w:val="29"/>
    <w:qFormat w:val="on"/>
    <w:pPr>
      <w:ind w:left="720" w:right="720"/>
    </w:pPr>
    <w:rPr>
      <w:i/>
    </w:rPr>
  </w:style>
  <w:style w:type="paragraph" w:styleId="IntenseQuote">
    <w:name w:val="Intense Quote"/>
    <w:basedOn w:val="Normal"/>
    <w:next w:val="Normal"/>
    <w:link w:val="ВыделеннаяцитатаЗнак"/>
    <w:uiPriority w:val="30"/>
    <w:qFormat w:val="on"/>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paragraph" w:styleId="HeaderandFooter">
    <w:name w:val="Header and Footer"/>
    <w:basedOn w:val="Normal"/>
    <w:uiPriority w:val="99"/>
    <w:qFormat w:val="on"/>
    <w:pPr/>
    <w:rPr/>
  </w:style>
  <w:style w:type="paragraph" w:styleId="Header">
    <w:name w:val="Header"/>
    <w:basedOn w:val="Normal"/>
    <w:link w:val="ВерхнийколонтитулЗнак"/>
    <w:uiPriority w:val="99"/>
    <w:unhideWhenUsed w:val="on"/>
    <w:pPr>
      <w:tabs>
        <w:tab w:val="clear" w:pos="720"/>
        <w:tab w:val="center" w:leader="none" w:pos="7143"/>
        <w:tab w:val="right" w:leader="none" w:pos="14287"/>
      </w:tabs>
      <w:spacing w:before="0" w:after="0" w:line="240" w:lineRule="auto"/>
    </w:pPr>
    <w:rPr/>
  </w:style>
  <w:style w:type="paragraph" w:styleId="Footer">
    <w:name w:val="Footer"/>
    <w:basedOn w:val="Normal"/>
    <w:link w:val="НижнийколонтитулЗнак"/>
    <w:uiPriority w:val="99"/>
    <w:unhideWhenUsed w:val="on"/>
    <w:pPr>
      <w:tabs>
        <w:tab w:val="clear" w:pos="720"/>
        <w:tab w:val="center" w:leader="none" w:pos="7143"/>
        <w:tab w:val="right" w:leader="none" w:pos="14287"/>
      </w:tabs>
      <w:spacing w:before="0" w:after="0" w:line="240" w:lineRule="auto"/>
    </w:pPr>
    <w:rPr/>
  </w:style>
  <w:style w:type="paragraph" w:styleId="Footnotetext">
    <w:name w:val="Footnote text"/>
    <w:basedOn w:val="Normal"/>
    <w:link w:val="ТекстсноскиЗнак"/>
    <w:uiPriority w:val="99"/>
    <w:semiHidden w:val="on"/>
    <w:unhideWhenUsed w:val="on"/>
    <w:pPr>
      <w:spacing w:before="0" w:after="40" w:line="240" w:lineRule="auto"/>
    </w:pPr>
    <w:rPr>
      <w:sz w:val="18"/>
    </w:rPr>
  </w:style>
  <w:style w:type="paragraph" w:styleId="Endnotetext">
    <w:name w:val="Endnote text"/>
    <w:basedOn w:val="Normal"/>
    <w:link w:val="ТекстконцевойсноскиЗнак"/>
    <w:uiPriority w:val="99"/>
    <w:semiHidden w:val="on"/>
    <w:unhideWhenUsed w:val="on"/>
    <w:pPr>
      <w:spacing w:before="0" w:after="0" w:line="240" w:lineRule="auto"/>
    </w:pPr>
    <w:rPr>
      <w:sz w:val="20"/>
    </w:rPr>
  </w:style>
  <w:style w:type="paragraph" w:styleId="Toc1">
    <w:name w:val="Toc 1"/>
    <w:basedOn w:val="Normal"/>
    <w:next w:val="Normal"/>
    <w:uiPriority w:val="39"/>
    <w:unhideWhenUsed w:val="on"/>
    <w:pPr>
      <w:spacing w:before="0" w:after="57"/>
    </w:pPr>
    <w:rPr/>
  </w:style>
  <w:style w:type="paragraph" w:styleId="Toc2">
    <w:name w:val="Toc 2"/>
    <w:basedOn w:val="Normal"/>
    <w:next w:val="Normal"/>
    <w:uiPriority w:val="39"/>
    <w:unhideWhenUsed w:val="on"/>
    <w:pPr>
      <w:spacing w:before="0" w:after="57"/>
      <w:ind w:left="283"/>
    </w:pPr>
    <w:rPr/>
  </w:style>
  <w:style w:type="paragraph" w:styleId="Toc3">
    <w:name w:val="Toc 3"/>
    <w:basedOn w:val="Normal"/>
    <w:next w:val="Normal"/>
    <w:uiPriority w:val="39"/>
    <w:unhideWhenUsed w:val="on"/>
    <w:pPr>
      <w:spacing w:before="0" w:after="57"/>
      <w:ind w:left="567"/>
    </w:pPr>
    <w:rPr/>
  </w:style>
  <w:style w:type="paragraph" w:styleId="Toc4">
    <w:name w:val="Toc 4"/>
    <w:basedOn w:val="Normal"/>
    <w:next w:val="Normal"/>
    <w:uiPriority w:val="39"/>
    <w:unhideWhenUsed w:val="on"/>
    <w:pPr>
      <w:spacing w:before="0" w:after="57"/>
      <w:ind w:left="850"/>
    </w:pPr>
    <w:rPr/>
  </w:style>
  <w:style w:type="paragraph" w:styleId="Toc5">
    <w:name w:val="Toc 5"/>
    <w:basedOn w:val="Normal"/>
    <w:next w:val="Normal"/>
    <w:uiPriority w:val="39"/>
    <w:unhideWhenUsed w:val="on"/>
    <w:pPr>
      <w:spacing w:before="0" w:after="57"/>
      <w:ind w:left="1134"/>
    </w:pPr>
    <w:rPr/>
  </w:style>
  <w:style w:type="paragraph" w:styleId="Toc6">
    <w:name w:val="Toc 6"/>
    <w:basedOn w:val="Normal"/>
    <w:next w:val="Normal"/>
    <w:uiPriority w:val="39"/>
    <w:unhideWhenUsed w:val="on"/>
    <w:pPr>
      <w:spacing w:before="0" w:after="57"/>
      <w:ind w:left="1417"/>
    </w:pPr>
    <w:rPr/>
  </w:style>
  <w:style w:type="paragraph" w:styleId="Toc7">
    <w:name w:val="Toc 7"/>
    <w:basedOn w:val="Normal"/>
    <w:next w:val="Normal"/>
    <w:uiPriority w:val="39"/>
    <w:unhideWhenUsed w:val="on"/>
    <w:pPr>
      <w:spacing w:before="0" w:after="57"/>
      <w:ind w:left="1701"/>
    </w:pPr>
    <w:rPr/>
  </w:style>
  <w:style w:type="paragraph" w:styleId="Toc8">
    <w:name w:val="Toc 8"/>
    <w:basedOn w:val="Normal"/>
    <w:next w:val="Normal"/>
    <w:uiPriority w:val="39"/>
    <w:unhideWhenUsed w:val="on"/>
    <w:pPr>
      <w:spacing w:before="0" w:after="57"/>
      <w:ind w:left="1984"/>
    </w:pPr>
    <w:rPr/>
  </w:style>
  <w:style w:type="paragraph" w:styleId="Toc9">
    <w:name w:val="Toc 9"/>
    <w:basedOn w:val="Normal"/>
    <w:next w:val="Normal"/>
    <w:uiPriority w:val="39"/>
    <w:unhideWhenUsed w:val="on"/>
    <w:pPr>
      <w:spacing w:before="0" w:after="57"/>
      <w:ind w:left="2268"/>
    </w:pPr>
    <w:rPr/>
  </w:style>
  <w:style w:type="paragraph" w:styleId="Indexheading">
    <w:name w:val="Index heading"/>
    <w:basedOn w:val="Заголовок"/>
    <w:uiPriority w:val="99"/>
    <w:pPr/>
    <w:rPr/>
  </w:style>
  <w:style w:type="paragraph" w:styleId="TOCHeading">
    <w:name w:val="TOC Heading"/>
    <w:uiPriority w:val="39"/>
    <w:unhideWhenUsed w:val="on"/>
    <w:qFormat w:val="on"/>
    <w:pPr>
      <w:widowControl w:val="on"/>
      <w:bidi w:val="off"/>
      <w:spacing w:before="0" w:after="160" w:line="259" w:lineRule="auto"/>
      <w:jc w:val="left"/>
    </w:pPr>
    <w:rPr>
      <w:rFonts w:asciiTheme="minorHAnsi" w:cs="Times New Roman" w:eastAsiaTheme="minorEastAsia" w:hAnsiTheme="minorHAnsi"/>
      <w:color w:val="auto"/>
      <w:sz w:val="22"/>
      <w:szCs w:val="22"/>
      <w:lang w:val="ru-RU" w:bidi="ar-SA" w:eastAsia="ru-RU"/>
    </w:rPr>
  </w:style>
  <w:style w:type="paragraph" w:styleId="Tableoffigures">
    <w:name w:val="Table of figures"/>
    <w:basedOn w:val="Normal"/>
    <w:next w:val="Normal"/>
    <w:uiPriority w:val="99"/>
    <w:unhideWhenUsed w:val="on"/>
    <w:pPr>
      <w:spacing w:before="0" w:after="0"/>
    </w:pPr>
    <w:rPr/>
  </w:style>
  <w:style w:type="numbering" w:default="1" w:styleId="Безсписка">
    <w:name w:val="Без списка"/>
    <w:uiPriority w:val="99"/>
    <w:semiHidden w:val="on"/>
    <w:unhideWhenUsed w:val="on"/>
    <w:qFormat w:val="on"/>
  </w:style>
  <w:style w:type="table" w:default="1" w:styleId="NormalTable">
    <w:name w:val="Normal Table"/>
    <w:uiPriority w:val="99"/>
    <w:semiHidden w:val="on"/>
    <w:unhideWhenUsed w:val="on"/>
    <w:tblPr>
      <w:tblCellMar>
        <w:top w:w="0" w:type="dxa"/>
        <w:left w:w="108" w:type="dxa"/>
        <w:bottom w:w="0" w:type="dxa"/>
        <w:right w:w="108" w:type="dxa"/>
      </w:tblCellMar>
    </w:tblPr>
  </w:style>
  <w:style w:type="table" w:styleId="TableGrid">
    <w:name w:val="Table Grid"/>
    <w:basedOn w:val="NormalTable"/>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NormalTable"/>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PlainTable1">
    <w:name w:val="Plain Table 1"/>
    <w:basedOn w:val="NormalTable"/>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PlainTable2">
    <w:name w:val="Plain Table 2"/>
    <w:basedOn w:val="NormalTable"/>
    <w:uiPriority w:val="59"/>
    <w:pPr>
      <w:spacing w:after="0" w:line="240" w:lineRule="auto"/>
    </w:pPr>
    <w:tblPr>
      <w:tblBorders>
        <w:top w:val="single" w:color="000000" w:themeColor="text1" w:sz="4" w:space="0"/>
        <w:left w:val="none" w:sz="4" w:space="0"/>
        <w:bottom w:val="single" w:color="000000" w:themeColor="text1" w:sz="4" w:space="0"/>
        <w:right w:val="none"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NormalTable"/>
    <w:uiPriority w:val="99"/>
    <w:pPr>
      <w:spacing w:after="0" w:line="240" w:lineRule="auto"/>
    </w:pPr>
    <w:tblPr>
      <w:tblStyleRowBandSize w:val="1"/>
      <w:tblStyleColBandSize w:val="1"/>
    </w:tblPr>
    <w:tblStylePr w:type="firstRow">
      <w:rPr>
        <w:b/>
        <w:caps/>
      </w:rPr>
      <w:tblPr/>
      <w:tcPr>
        <w:tcBorders>
          <w:top w:val="none" w:sz="4" w:space="0"/>
          <w:left w:val="none" w:sz="4" w:space="0"/>
          <w:bottom w:val="single" w:color="404040" w:sz="4" w:space="0"/>
          <w:right w:val="none" w:sz="4" w:space="0"/>
        </w:tcBorders>
      </w:tcPr>
    </w:tblStylePr>
    <w:tblStylePr w:type="lastRow">
      <w:rPr>
        <w:b/>
        <w:caps/>
      </w:rPr>
      <w:tblPr/>
    </w:tblStylePr>
    <w:tblStylePr w:type="firstCol">
      <w:rPr>
        <w:b/>
        <w:caps/>
      </w:rPr>
      <w:tblPr/>
      <w:tcPr>
        <w:tcBorders>
          <w:top w:val="none" w:sz="4" w:space="0"/>
          <w:left w:val="none" w:sz="4" w:space="0"/>
          <w:bottom w:val="none"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PlainTable4">
    <w:name w:val="Plain Table 4"/>
    <w:basedOn w:val="NormalTable"/>
    <w:uiPriority w:val="99"/>
    <w:pPr>
      <w:spacing w:after="0" w:line="240" w:lineRule="auto"/>
    </w:pPr>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PlainTable5">
    <w:name w:val="Plain Table 5"/>
    <w:basedOn w:val="NormalTable"/>
    <w:uiPriority w:val="99"/>
    <w:pPr>
      <w:spacing w:after="0" w:line="240" w:lineRule="auto"/>
    </w:pPr>
    <w:tblPr>
      <w:tblStyleRowBandSize w:val="1"/>
      <w:tblStyleColBandSize w:val="1"/>
    </w:tblPr>
    <w:tblStylePr w:type="firstRow">
      <w:rPr>
        <w:i/>
      </w:rPr>
      <w:tblPr/>
      <w:tcPr>
        <w:tcBorders>
          <w:left w:val="none" w:sz="4" w:space="0"/>
          <w:bottom w:val="single" w:color="404040" w:sz="4" w:space="0"/>
          <w:right w:val="none" w:sz="4" w:space="0"/>
        </w:tcBorders>
        <w:shd w:val="clear" w:color="ffffff" w:fill="auto"/>
      </w:tcPr>
    </w:tblStylePr>
    <w:tblStylePr w:type="lastRow">
      <w:rPr>
        <w:i/>
      </w:rPr>
      <w:tblPr/>
      <w:tcPr>
        <w:tcBorders>
          <w:top w:val="single" w:color="404040" w:sz="4" w:space="0"/>
          <w:left w:val="none" w:sz="4" w:space="0"/>
          <w:right w:val="none" w:sz="4" w:space="0"/>
        </w:tcBorders>
        <w:shd w:val="clear" w:color="ffffff" w:fill="auto"/>
      </w:tcPr>
    </w:tblStylePr>
    <w:tblStylePr w:type="firstCol">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GridTable1Light">
    <w:name w:val="Grid Table 1 Light"/>
    <w:basedOn w:val="NormalTable"/>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000000"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GridTable1Light-Accent1">
    <w:name w:val="Grid Table 1 Light - Accent 1"/>
    <w:basedOn w:val="NormalTable"/>
    <w:uiPriority w:val="99"/>
    <w:pPr>
      <w:spacing w:after="0" w:line="240" w:lineRule="auto"/>
    </w:pPr>
    <w:tblPr>
      <w:tblStyleRowBandSize w:val="1"/>
      <w:tblStyleColBandSize w:val="1"/>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rPr>
      <w:tblPr/>
      <w:tcPr>
        <w:tcBorders>
          <w:bottom w:val="single" w:color="4472c4"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style>
  <w:style w:type="table" w:customStyle="1" w:styleId="GridTable1Light-Accent2">
    <w:name w:val="Grid Table 1 Light - Accent 2"/>
    <w:basedOn w:val="NormalTable"/>
    <w:uiPriority w:val="99"/>
    <w:pPr>
      <w:spacing w:after="0" w:line="240" w:lineRule="auto"/>
    </w:pPr>
    <w:tblPr>
      <w:tblStyleRowBandSize w:val="1"/>
      <w:tblStyleColBandSize w:val="1"/>
      <w:tblBorders>
        <w:top w:val="single" w:color="f8caaa" w:themeColor="accent2" w:themeTint="67" w:sz="4" w:space="0"/>
        <w:left w:val="single" w:color="f8caaa" w:themeColor="accent2" w:themeTint="67" w:sz="4" w:space="0"/>
        <w:bottom w:val="single" w:color="f8caaa" w:themeColor="accent2" w:themeTint="67" w:sz="4" w:space="0"/>
        <w:right w:val="single" w:color="f8caaa" w:themeColor="accent2" w:themeTint="67" w:sz="4" w:space="0"/>
        <w:insideH w:val="single" w:color="f8caaa" w:themeColor="accent2" w:themeTint="67" w:sz="4" w:space="0"/>
        <w:insideV w:val="single" w:color="f8caaa" w:themeColor="accent2" w:themeTint="67" w:sz="4" w:space="0"/>
      </w:tblBorders>
    </w:tblPr>
    <w:tblStylePr w:type="firstRow">
      <w:rPr>
        <w:b/>
      </w:rPr>
      <w:tblPr/>
      <w:tcPr>
        <w:tcBorders>
          <w:bottom w:val="single" w:color="ed7d31"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style>
  <w:style w:type="table" w:customStyle="1" w:styleId="GridTable1Light-Accent3">
    <w:name w:val="Grid Table 1 Light - Accent 3"/>
    <w:basedOn w:val="NormalTable"/>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a5a5a5"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style>
  <w:style w:type="table" w:customStyle="1" w:styleId="GridTable1Light-Accent4">
    <w:name w:val="Grid Table 1 Light - Accent 4"/>
    <w:basedOn w:val="NormalTable"/>
    <w:uiPriority w:val="99"/>
    <w:pPr>
      <w:spacing w:after="0" w:line="240" w:lineRule="auto"/>
    </w:pPr>
    <w:tblPr>
      <w:tblStyleRowBandSize w:val="1"/>
      <w:tblStyleColBandSize w:val="1"/>
      <w:tblBorders>
        <w:top w:val="single" w:color="ffe697" w:themeColor="accent4" w:themeTint="67" w:sz="4" w:space="0"/>
        <w:left w:val="single" w:color="ffe697" w:themeColor="accent4" w:themeTint="67" w:sz="4" w:space="0"/>
        <w:bottom w:val="single" w:color="ffe697" w:themeColor="accent4" w:themeTint="67" w:sz="4" w:space="0"/>
        <w:right w:val="single" w:color="ffe697" w:themeColor="accent4" w:themeTint="67" w:sz="4" w:space="0"/>
        <w:insideH w:val="single" w:color="ffe697" w:themeColor="accent4" w:themeTint="67" w:sz="4" w:space="0"/>
        <w:insideV w:val="single" w:color="ffe697" w:themeColor="accent4" w:themeTint="67" w:sz="4" w:space="0"/>
      </w:tblBorders>
    </w:tblPr>
    <w:tblStylePr w:type="firstRow">
      <w:rPr>
        <w:b/>
      </w:rPr>
      <w:tblPr/>
      <w:tcPr>
        <w:tcBorders>
          <w:bottom w:val="single" w:color="ffc000"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style>
  <w:style w:type="table" w:customStyle="1" w:styleId="GridTable1Light-Accent5">
    <w:name w:val="Grid Table 1 Light - Accent 5"/>
    <w:basedOn w:val="NormalTable"/>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5b9bd5"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style>
  <w:style w:type="table" w:customStyle="1" w:styleId="GridTable1Light-Accent6">
    <w:name w:val="Grid Table 1 Light - Accent 6"/>
    <w:basedOn w:val="NormalTable"/>
    <w:uiPriority w:val="99"/>
    <w:pPr>
      <w:spacing w:after="0" w:line="240" w:lineRule="auto"/>
    </w:pPr>
    <w:tblPr>
      <w:tblStyleRowBandSize w:val="1"/>
      <w:tblStyleColBandSize w:val="1"/>
      <w:tblBorders>
        <w:top w:val="single" w:color="c5e0b2" w:themeColor="accent6" w:themeTint="67" w:sz="4" w:space="0"/>
        <w:left w:val="single" w:color="c5e0b2" w:themeColor="accent6" w:themeTint="67" w:sz="4" w:space="0"/>
        <w:bottom w:val="single" w:color="c5e0b2" w:themeColor="accent6" w:themeTint="67" w:sz="4" w:space="0"/>
        <w:right w:val="single" w:color="c5e0b2" w:themeColor="accent6" w:themeTint="67" w:sz="4" w:space="0"/>
        <w:insideH w:val="single" w:color="c5e0b2" w:themeColor="accent6" w:themeTint="67" w:sz="4" w:space="0"/>
        <w:insideV w:val="single" w:color="c5e0b2" w:themeColor="accent6" w:themeTint="67" w:sz="4" w:space="0"/>
      </w:tblBorders>
    </w:tblPr>
    <w:tblStylePr w:type="firstRow">
      <w:rPr>
        <w:b/>
      </w:rPr>
      <w:tblPr/>
      <w:tcPr>
        <w:tcBorders>
          <w:bottom w:val="single" w:color="70ad47"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style>
  <w:style w:type="table" w:styleId="GridTable2">
    <w:name w:val="Grid Table 2"/>
    <w:basedOn w:val="NormalTable"/>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sz="4" w:space="0"/>
          <w:left w:val="none" w:sz="4" w:space="0"/>
          <w:bottom w:val="single" w:color="000000" w:themeColor="text1" w:sz="12" w:space="0"/>
          <w:right w:val="none" w:sz="4" w:space="0"/>
        </w:tcBorders>
        <w:shd w:val="clear" w:color="ffffff" w:fill="auto"/>
      </w:tcPr>
    </w:tblStylePr>
    <w:tblStylePr w:type="lastRow">
      <w:rPr>
        <w:b/>
      </w:rPr>
      <w:tblPr/>
      <w:tcPr>
        <w:tcBorders>
          <w:top w:val="single" w:color="000000" w:themeColor="text1"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NormalTable"/>
    <w:uiPriority w:val="99"/>
    <w:pPr>
      <w:spacing w:after="0" w:line="240" w:lineRule="auto"/>
    </w:pPr>
    <w:tblPr>
      <w:tblStyleRowBandSize w:val="1"/>
      <w:tblStyleColBandSize w:val="1"/>
      <w:tblBorders>
        <w:bottom w:val="single" w:color="537dc9" w:themeColor="accent1" w:themeTint="ea" w:sz="4" w:space="0"/>
        <w:insideH w:val="single" w:color="537dc9" w:themeColor="accent1" w:themeTint="ea" w:sz="4" w:space="0"/>
        <w:insideV w:val="single" w:color="537dc9" w:themeColor="accent1" w:themeTint="ea" w:sz="4" w:space="0"/>
      </w:tblBorders>
    </w:tblPr>
    <w:tblStylePr w:type="firstRow">
      <w:rPr>
        <w:b/>
      </w:rPr>
      <w:tblPr/>
      <w:tcPr>
        <w:tcBorders>
          <w:top w:val="none" w:sz="4" w:space="0"/>
          <w:left w:val="none" w:sz="4" w:space="0"/>
          <w:bottom w:val="single" w:color="4472c4" w:themeColor="accent1" w:sz="12" w:space="0"/>
          <w:right w:val="none" w:sz="4" w:space="0"/>
        </w:tcBorders>
        <w:shd w:val="clear" w:color="ffffff" w:fill="auto"/>
      </w:tcPr>
    </w:tblStylePr>
    <w:tblStylePr w:type="lastRow">
      <w:rPr>
        <w:b/>
      </w:rPr>
      <w:tblPr/>
      <w:tcPr>
        <w:tcBorders>
          <w:top w:val="single" w:color="4472c4" w:themeColor="accent1"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7e1f3" w:themeFill="accent1" w:themeFillTint="34"/>
      </w:tcPr>
    </w:tblStylePr>
    <w:tblStylePr w:type="band1Horz">
      <w:rPr>
        <w:sz w:val="22"/>
      </w:rPr>
      <w:tblPr/>
      <w:tcPr>
        <w:shd w:val="clear" w:color="d8e2f3" w:fill="d7e1f3" w:themeFill="accent1" w:themeFillTint="34"/>
      </w:tcPr>
    </w:tblStylePr>
  </w:style>
  <w:style w:type="table" w:customStyle="1" w:styleId="GridTable2-Accent2">
    <w:name w:val="Grid Table 2 - Accent 2"/>
    <w:basedOn w:val="NormalTable"/>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sz="4" w:space="0"/>
          <w:left w:val="none" w:sz="4" w:space="0"/>
          <w:bottom w:val="single" w:color="ed7d31" w:themeColor="accent2" w:sz="12" w:space="0"/>
          <w:right w:val="none" w:sz="4" w:space="0"/>
        </w:tcBorders>
        <w:shd w:val="clear" w:color="ffffff" w:fill="auto"/>
      </w:tcPr>
    </w:tblStylePr>
    <w:tblStylePr w:type="lastRow">
      <w:rPr>
        <w:b/>
      </w:rPr>
      <w:tblPr/>
      <w:tcPr>
        <w:tcBorders>
          <w:top w:val="single" w:color="ed7d31" w:themeColor="accent2"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6d7" w:themeFill="accent2" w:themeFillTint="32"/>
      </w:tcPr>
    </w:tblStylePr>
    <w:tblStylePr w:type="band1Horz">
      <w:rPr>
        <w:sz w:val="22"/>
      </w:rPr>
      <w:tblPr/>
      <w:tcPr>
        <w:shd w:val="clear" w:color="fbe5d6" w:fill="fbe6d7" w:themeFill="accent2" w:themeFillTint="32"/>
      </w:tcPr>
    </w:tblStylePr>
  </w:style>
  <w:style w:type="table" w:customStyle="1" w:styleId="GridTable2-Accent3">
    <w:name w:val="Grid Table 2 - Accent 3"/>
    <w:basedOn w:val="NormalTable"/>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sz="4" w:space="0"/>
          <w:left w:val="none" w:sz="4" w:space="0"/>
          <w:bottom w:val="single" w:color="a5a5a5" w:themeColor="accent3" w:sz="12" w:space="0"/>
          <w:right w:val="none" w:sz="4" w:space="0"/>
        </w:tcBorders>
        <w:shd w:val="clear" w:color="ffffff" w:fill="auto"/>
      </w:tcPr>
    </w:tblStylePr>
    <w:tblStylePr w:type="lastRow">
      <w:rPr>
        <w:b/>
      </w:rPr>
      <w:tblPr/>
      <w:tcPr>
        <w:tcBorders>
          <w:top w:val="single" w:color="a5a5a5" w:themeColor="accent3"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NormalTable"/>
    <w:uiPriority w:val="99"/>
    <w:pPr>
      <w:spacing w:after="0" w:line="240" w:lineRule="auto"/>
    </w:pPr>
    <w:tblPr>
      <w:tblStyleRowBandSize w:val="1"/>
      <w:tblStyleColBandSize w:val="1"/>
      <w:tblBorders>
        <w:bottom w:val="single" w:color="ffda63" w:themeColor="accent4" w:themeTint="9a" w:sz="4" w:space="0"/>
        <w:insideH w:val="single" w:color="ffda63" w:themeColor="accent4" w:themeTint="9a" w:sz="4" w:space="0"/>
        <w:insideV w:val="single" w:color="ffda63" w:themeColor="accent4" w:themeTint="9a" w:sz="4" w:space="0"/>
      </w:tblBorders>
    </w:tblPr>
    <w:tblStylePr w:type="firstRow">
      <w:rPr>
        <w:b/>
      </w:rPr>
      <w:tblPr/>
      <w:tcPr>
        <w:tcBorders>
          <w:top w:val="none" w:sz="4" w:space="0"/>
          <w:left w:val="none" w:sz="4" w:space="0"/>
          <w:bottom w:val="single" w:color="ffc000" w:themeColor="accent4" w:sz="12" w:space="0"/>
          <w:right w:val="none" w:sz="4" w:space="0"/>
        </w:tcBorders>
        <w:shd w:val="clear" w:color="ffffff" w:fill="auto"/>
      </w:tcPr>
    </w:tblStylePr>
    <w:tblStylePr w:type="lastRow">
      <w:rPr>
        <w:b/>
      </w:rPr>
      <w:tblPr/>
      <w:tcPr>
        <w:tcBorders>
          <w:top w:val="single" w:color="ffc000" w:themeColor="accent4"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9" w:themeFill="accent4" w:themeFillTint="34"/>
      </w:tcPr>
    </w:tblStylePr>
    <w:tblStylePr w:type="band1Horz">
      <w:rPr>
        <w:sz w:val="22"/>
      </w:rPr>
      <w:tblPr/>
      <w:tcPr>
        <w:shd w:val="clear" w:color="fff2cb" w:fill="fff2c9" w:themeFill="accent4" w:themeFillTint="34"/>
      </w:tcPr>
    </w:tblStylePr>
  </w:style>
  <w:style w:type="table" w:customStyle="1" w:styleId="GridTable2-Accent5">
    <w:name w:val="Grid Table 2 - Accent 5"/>
    <w:basedOn w:val="NormalTable"/>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one" w:sz="4" w:space="0"/>
          <w:left w:val="none" w:sz="4" w:space="0"/>
          <w:bottom w:val="single" w:color="5b9bd5" w:themeColor="accent5" w:sz="12" w:space="0"/>
          <w:right w:val="none" w:sz="4" w:space="0"/>
        </w:tcBorders>
        <w:shd w:val="clear" w:color="ffffff" w:fill="auto"/>
      </w:tcPr>
    </w:tblStylePr>
    <w:tblStylePr w:type="lastRow">
      <w:rPr>
        <w:b/>
      </w:rPr>
      <w:tblPr/>
      <w:tcPr>
        <w:tcBorders>
          <w:top w:val="single" w:color="5b9bd5" w:themeColor="accent5"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ceaf6" w:themeFill="accent5" w:themeFillTint="34"/>
      </w:tcPr>
    </w:tblStylePr>
    <w:tblStylePr w:type="band1Horz">
      <w:rPr>
        <w:sz w:val="22"/>
      </w:rPr>
      <w:tblPr/>
      <w:tcPr>
        <w:shd w:val="clear" w:color="ddeaf6" w:fill="dceaf6" w:themeFill="accent5" w:themeFillTint="34"/>
      </w:tcPr>
    </w:tblStylePr>
  </w:style>
  <w:style w:type="table" w:customStyle="1" w:styleId="GridTable2-Accent6">
    <w:name w:val="Grid Table 2 - Accent 6"/>
    <w:basedOn w:val="NormalTable"/>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sz="4" w:space="0"/>
          <w:left w:val="none" w:sz="4" w:space="0"/>
          <w:bottom w:val="single" w:color="70ad47" w:themeColor="accent6" w:sz="12" w:space="0"/>
          <w:right w:val="none" w:sz="4" w:space="0"/>
        </w:tcBorders>
        <w:shd w:val="clear" w:color="ffffff" w:fill="auto"/>
      </w:tcPr>
    </w:tblStylePr>
    <w:tblStylePr w:type="lastRow">
      <w:rPr>
        <w:b/>
      </w:rPr>
      <w:tblPr/>
      <w:tcPr>
        <w:tcBorders>
          <w:top w:val="single" w:color="70ad47" w:themeColor="accent6" w:sz="4" w:space="0"/>
          <w:left w:val="none" w:sz="4" w:space="0"/>
          <w:bottom w:val="none" w:sz="4" w:space="0"/>
          <w:right w:val="none"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7" w:themeFill="accent6" w:themeFillTint="34"/>
      </w:tcPr>
    </w:tblStylePr>
    <w:tblStylePr w:type="band1Horz">
      <w:rPr>
        <w:sz w:val="22"/>
      </w:rPr>
      <w:tblPr/>
      <w:tcPr>
        <w:shd w:val="clear" w:color="e1efd8" w:fill="e1efd7" w:themeFill="accent6" w:themeFillTint="34"/>
      </w:tcPr>
    </w:tblStylePr>
  </w:style>
  <w:style w:type="table" w:styleId="GridTable3">
    <w:name w:val="Grid Table 3"/>
    <w:basedOn w:val="NormalTable"/>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NormalTable"/>
    <w:uiPriority w:val="99"/>
    <w:pPr>
      <w:spacing w:after="0" w:line="240" w:lineRule="auto"/>
    </w:pPr>
    <w:tblPr>
      <w:tblStyleRowBandSize w:val="1"/>
      <w:tblStyleColBandSize w:val="1"/>
      <w:tblBorders>
        <w:bottom w:val="single" w:color="537dc9" w:themeColor="accent1" w:themeTint="ea" w:sz="4" w:space="0"/>
        <w:insideH w:val="single" w:color="537dc9" w:themeColor="accent1" w:themeTint="ea" w:sz="4" w:space="0"/>
        <w:insideV w:val="single" w:color="537dc9" w:themeColor="accent1" w:themeTint="ea"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d8e2f3" w:fill="d7e1f3" w:themeFill="accent1" w:themeFillTint="34"/>
      </w:tcPr>
    </w:tblStylePr>
    <w:tblStylePr w:type="band1Horz">
      <w:rPr>
        <w:sz w:val="22"/>
      </w:rPr>
      <w:tblPr/>
      <w:tcPr>
        <w:shd w:val="clear" w:color="d8e2f3" w:fill="d7e1f3" w:themeFill="accent1" w:themeFillTint="34"/>
      </w:tcPr>
    </w:tblStylePr>
  </w:style>
  <w:style w:type="table" w:customStyle="1" w:styleId="GridTable3-Accent2">
    <w:name w:val="Grid Table 3 - Accent 2"/>
    <w:basedOn w:val="NormalTable"/>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fbe5d6" w:fill="fbe6d7" w:themeFill="accent2" w:themeFillTint="32"/>
      </w:tcPr>
    </w:tblStylePr>
    <w:tblStylePr w:type="band1Horz">
      <w:rPr>
        <w:sz w:val="22"/>
      </w:rPr>
      <w:tblPr/>
      <w:tcPr>
        <w:shd w:val="clear" w:color="fbe5d6" w:fill="fbe6d7" w:themeFill="accent2" w:themeFillTint="32"/>
      </w:tcPr>
    </w:tblStylePr>
  </w:style>
  <w:style w:type="table" w:customStyle="1" w:styleId="GridTable3-Accent3">
    <w:name w:val="Grid Table 3 - Accent 3"/>
    <w:basedOn w:val="NormalTable"/>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NormalTable"/>
    <w:uiPriority w:val="99"/>
    <w:pPr>
      <w:spacing w:after="0" w:line="240" w:lineRule="auto"/>
    </w:pPr>
    <w:tblPr>
      <w:tblStyleRowBandSize w:val="1"/>
      <w:tblStyleColBandSize w:val="1"/>
      <w:tblBorders>
        <w:bottom w:val="single" w:color="ffda63" w:themeColor="accent4" w:themeTint="9a" w:sz="4" w:space="0"/>
        <w:insideH w:val="single" w:color="ffda63" w:themeColor="accent4" w:themeTint="9a" w:sz="4" w:space="0"/>
        <w:insideV w:val="single" w:color="ffda63" w:themeColor="accent4" w:themeTint="9a"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fff2cb" w:fill="fff2c9" w:themeFill="accent4" w:themeFillTint="34"/>
      </w:tcPr>
    </w:tblStylePr>
    <w:tblStylePr w:type="band1Horz">
      <w:rPr>
        <w:sz w:val="22"/>
      </w:rPr>
      <w:tblPr/>
      <w:tcPr>
        <w:shd w:val="clear" w:color="fff2cb" w:fill="fff2c9" w:themeFill="accent4" w:themeFillTint="34"/>
      </w:tcPr>
    </w:tblStylePr>
  </w:style>
  <w:style w:type="table" w:customStyle="1" w:styleId="GridTable3-Accent5">
    <w:name w:val="Grid Table 3 - Accent 5"/>
    <w:basedOn w:val="NormalTable"/>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ddeaf6" w:fill="dceaf6" w:themeFill="accent5" w:themeFillTint="34"/>
      </w:tcPr>
    </w:tblStylePr>
    <w:tblStylePr w:type="band1Horz">
      <w:rPr>
        <w:sz w:val="22"/>
      </w:rPr>
      <w:tblPr/>
      <w:tcPr>
        <w:shd w:val="clear" w:color="ddeaf6" w:fill="dceaf6" w:themeFill="accent5" w:themeFillTint="34"/>
      </w:tcPr>
    </w:tblStylePr>
  </w:style>
  <w:style w:type="table" w:customStyle="1" w:styleId="GridTable3-Accent6">
    <w:name w:val="Grid Table 3 - Accent 6"/>
    <w:basedOn w:val="NormalTable"/>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sz="4" w:space="0"/>
          <w:left w:val="none" w:sz="4" w:space="0"/>
          <w:bottom w:val="none" w:sz="4" w:space="0"/>
          <w:right w:val="none" w:sz="4" w:space="0"/>
        </w:tcBorders>
        <w:shd w:val="clear" w:color="ffffff" w:fill="auto"/>
      </w:tcPr>
    </w:tblStylePr>
    <w:tblStylePr w:type="lastRow">
      <w:rPr>
        <w:b/>
      </w:rPr>
      <w:tblPr/>
      <w:tcPr>
        <w:tcBorders>
          <w:top w:val="none" w:sz="4" w:space="0"/>
          <w:left w:val="none" w:sz="4" w:space="0"/>
          <w:bottom w:val="none" w:sz="4" w:space="0"/>
          <w:right w:val="none" w:sz="4" w:space="0"/>
        </w:tcBorders>
        <w:shd w:val="clear" w:color="ffffff" w:fill="auto"/>
      </w:tcPr>
    </w:tblStylePr>
    <w:tblStylePr w:type="firstCol">
      <w:rPr>
        <w:i/>
      </w:rPr>
      <w:tblPr/>
      <w:tcPr>
        <w:tcBorders>
          <w:top w:val="none" w:sz="4" w:space="0"/>
          <w:left w:val="none" w:sz="4" w:space="0"/>
          <w:bottom w:val="none" w:sz="4" w:space="0"/>
          <w:right w:val="none" w:sz="4" w:space="0"/>
        </w:tcBorders>
        <w:shd w:val="clear" w:color="ffffff" w:fill="auto"/>
      </w:tcPr>
    </w:tblStylePr>
    <w:tblStylePr w:type="lastCol">
      <w:rPr>
        <w:i/>
      </w:rPr>
      <w:tblPr/>
      <w:tcPr>
        <w:tcBorders>
          <w:top w:val="none" w:sz="4" w:space="0"/>
          <w:left w:val="none" w:sz="4" w:space="0"/>
          <w:bottom w:val="none" w:sz="4" w:space="0"/>
          <w:right w:val="none" w:sz="4" w:space="0"/>
        </w:tcBorders>
        <w:shd w:val="clear" w:color="ffffff" w:fill="auto"/>
      </w:tcPr>
    </w:tblStylePr>
    <w:tblStylePr w:type="band1Vert">
      <w:rPr>
        <w:sz w:val="22"/>
      </w:rPr>
      <w:tblPr/>
      <w:tcPr>
        <w:shd w:val="clear" w:color="e1efd8" w:fill="e1efd7" w:themeFill="accent6" w:themeFillTint="34"/>
      </w:tcPr>
    </w:tblStylePr>
    <w:tblStylePr w:type="band1Horz">
      <w:rPr>
        <w:sz w:val="22"/>
      </w:rPr>
      <w:tblPr/>
      <w:tcPr>
        <w:shd w:val="clear" w:color="e1efd8" w:fill="e1efd7" w:themeFill="accent6" w:themeFillTint="34"/>
      </w:tcPr>
    </w:tblStylePr>
  </w:style>
  <w:style w:type="table" w:styleId="GridTable4">
    <w:name w:val="Grid Table 4"/>
    <w:basedOn w:val="NormalTable"/>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NormalTable"/>
    <w:uiPriority w:val="59"/>
    <w:pPr>
      <w:spacing w:after="0" w:line="240" w:lineRule="auto"/>
    </w:pPr>
    <w:tblPr>
      <w:tblStyleRowBandSize w:val="1"/>
      <w:tblStyleColBandSize w:val="1"/>
      <w:tblBorders>
        <w:top w:val="single" w:color="94aede" w:themeColor="accent1" w:themeTint="90" w:sz="4" w:space="0"/>
        <w:left w:val="single" w:color="94aede" w:themeColor="accent1" w:themeTint="90" w:sz="4" w:space="0"/>
        <w:bottom w:val="single" w:color="94aede" w:themeColor="accent1" w:themeTint="90" w:sz="4" w:space="0"/>
        <w:right w:val="single" w:color="94aede" w:themeColor="accent1" w:themeTint="90" w:sz="4" w:space="0"/>
        <w:insideH w:val="single" w:color="94aede" w:themeColor="accent1" w:themeTint="90" w:sz="4" w:space="0"/>
        <w:insideV w:val="single" w:color="94aede" w:themeColor="accent1" w:themeTint="90" w:sz="4" w:space="0"/>
      </w:tblBorders>
    </w:tblPr>
    <w:tblStylePr w:type="firstRow">
      <w:rPr>
        <w:b/>
        <w:sz w:val="22"/>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shd w:val="clear" w:color="537dc8" w:fill="537dc9" w:themeFill="accent1" w:themeFillTint="ea"/>
      </w:tcPr>
    </w:tblStylePr>
    <w:tblStylePr w:type="lastRow">
      <w:rPr>
        <w:b/>
      </w:rPr>
      <w:tblPr/>
      <w:tcPr>
        <w:tcBorders>
          <w:top w:val="single" w:color="4472c4" w:themeColor="accent1" w:sz="4" w:space="0"/>
        </w:tcBorders>
      </w:tcPr>
    </w:tblStylePr>
    <w:tblStylePr w:type="firstCol">
      <w:rPr>
        <w:b/>
      </w:rPr>
      <w:tblPr/>
    </w:tblStylePr>
    <w:tblStylePr w:type="lastCol">
      <w:rPr>
        <w:b/>
      </w:rPr>
      <w:tblPr/>
    </w:tblStylePr>
    <w:tblStylePr w:type="band1Vert">
      <w:rPr>
        <w:sz w:val="22"/>
      </w:rPr>
      <w:tblPr/>
      <w:tcPr>
        <w:shd w:val="clear" w:color="dae3f3" w:fill="d9e2f3" w:themeFill="accent1" w:themeFillTint="32"/>
      </w:tcPr>
    </w:tblStylePr>
    <w:tblStylePr w:type="band1Horz">
      <w:rPr>
        <w:sz w:val="22"/>
      </w:rPr>
      <w:tblPr/>
      <w:tcPr>
        <w:shd w:val="clear" w:color="dae3f3" w:fill="d9e2f3" w:themeFill="accent1" w:themeFillTint="32"/>
      </w:tcPr>
    </w:tblStylePr>
  </w:style>
  <w:style w:type="table" w:customStyle="1" w:styleId="GridTable4-Accent2">
    <w:name w:val="Grid Table 4 - Accent 2"/>
    <w:basedOn w:val="NormalTable"/>
    <w:uiPriority w:val="59"/>
    <w:pPr>
      <w:spacing w:after="0" w:line="240" w:lineRule="auto"/>
    </w:pPr>
    <w:tblPr>
      <w:tblStyleRowBandSize w:val="1"/>
      <w:tblStyleColBandSize w:val="1"/>
      <w:tblBorders>
        <w:top w:val="single" w:color="f5b589" w:themeColor="accent2" w:themeTint="90" w:sz="4" w:space="0"/>
        <w:left w:val="single" w:color="f5b589" w:themeColor="accent2" w:themeTint="90" w:sz="4" w:space="0"/>
        <w:bottom w:val="single" w:color="f5b589" w:themeColor="accent2" w:themeTint="90" w:sz="4" w:space="0"/>
        <w:right w:val="single" w:color="f5b589" w:themeColor="accent2" w:themeTint="90" w:sz="4" w:space="0"/>
        <w:insideH w:val="single" w:color="f5b589" w:themeColor="accent2" w:themeTint="90" w:sz="4" w:space="0"/>
        <w:insideV w:val="single" w:color="f5b589" w:themeColor="accent2" w:themeTint="90" w:sz="4" w:space="0"/>
      </w:tblBorders>
    </w:tblPr>
    <w:tblStylePr w:type="firstRow">
      <w:rPr>
        <w:b/>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shd w:val="clear" w:color="f4b184" w:fill="f4b184" w:themeFill="accent2" w:themeFillTint="97"/>
      </w:tcPr>
    </w:tblStylePr>
    <w:tblStylePr w:type="lastRow">
      <w:rPr>
        <w:b/>
      </w:rPr>
      <w:tblPr/>
      <w:tcPr>
        <w:tcBorders>
          <w:top w:val="single" w:color="ed7d31" w:themeColor="accent2" w:sz="4" w:space="0"/>
        </w:tcBorders>
      </w:tcPr>
    </w:tblStylePr>
    <w:tblStylePr w:type="firstCol">
      <w:rPr>
        <w:b/>
      </w:rPr>
      <w:tblPr/>
    </w:tblStylePr>
    <w:tblStylePr w:type="lastCol">
      <w:rPr>
        <w:b/>
      </w:rPr>
      <w:tblPr/>
    </w:tblStylePr>
    <w:tblStylePr w:type="band1Vert">
      <w:rPr>
        <w:sz w:val="22"/>
      </w:rPr>
      <w:tblPr/>
      <w:tcPr>
        <w:shd w:val="clear" w:color="fbe5d6" w:fill="fbe6d7" w:themeFill="accent2" w:themeFillTint="32"/>
      </w:tcPr>
    </w:tblStylePr>
    <w:tblStylePr w:type="band1Horz">
      <w:rPr>
        <w:sz w:val="22"/>
      </w:rPr>
      <w:tblPr/>
      <w:tcPr>
        <w:shd w:val="clear" w:color="fbe5d6" w:fill="fbe6d7" w:themeFill="accent2" w:themeFillTint="32"/>
      </w:tcPr>
    </w:tblStylePr>
  </w:style>
  <w:style w:type="table" w:customStyle="1" w:styleId="GridTable4-Accent3">
    <w:name w:val="Grid Table 4 - Accent 3"/>
    <w:basedOn w:val="NormalTable"/>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NormalTable"/>
    <w:uiPriority w:val="59"/>
    <w:pPr>
      <w:spacing w:after="0" w:line="240" w:lineRule="auto"/>
    </w:pPr>
    <w:tblPr>
      <w:tblStyleRowBandSize w:val="1"/>
      <w:tblStyleColBandSize w:val="1"/>
      <w:tblBorders>
        <w:top w:val="single" w:color="ffdc6d" w:themeColor="accent4" w:themeTint="90" w:sz="4" w:space="0"/>
        <w:left w:val="single" w:color="ffdc6d" w:themeColor="accent4" w:themeTint="90" w:sz="4" w:space="0"/>
        <w:bottom w:val="single" w:color="ffdc6d" w:themeColor="accent4" w:themeTint="90" w:sz="4" w:space="0"/>
        <w:right w:val="single" w:color="ffdc6d" w:themeColor="accent4" w:themeTint="90" w:sz="4" w:space="0"/>
        <w:insideH w:val="single" w:color="ffdc6d" w:themeColor="accent4" w:themeTint="90" w:sz="4" w:space="0"/>
        <w:insideV w:val="single" w:color="ffdc6d" w:themeColor="accent4" w:themeTint="90" w:sz="4" w:space="0"/>
      </w:tblBorders>
    </w:tblPr>
    <w:tblStylePr w:type="firstRow">
      <w:rPr>
        <w:b/>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shd w:val="clear" w:color="ffd865" w:fill="ffda63" w:themeFill="accent4" w:themeFillTint="9a"/>
      </w:tcPr>
    </w:tblStylePr>
    <w:tblStylePr w:type="lastRow">
      <w:rPr>
        <w:b/>
      </w:rPr>
      <w:tblPr/>
      <w:tcPr>
        <w:tcBorders>
          <w:top w:val="single" w:color="ffc000" w:themeColor="accent4" w:sz="4" w:space="0"/>
        </w:tcBorders>
      </w:tcPr>
    </w:tblStylePr>
    <w:tblStylePr w:type="firstCol">
      <w:rPr>
        <w:b/>
      </w:rPr>
      <w:tblPr/>
    </w:tblStylePr>
    <w:tblStylePr w:type="lastCol">
      <w:rPr>
        <w:b/>
      </w:rPr>
      <w:tblPr/>
    </w:tblStylePr>
    <w:tblStylePr w:type="band1Vert">
      <w:rPr>
        <w:sz w:val="22"/>
      </w:rPr>
      <w:tblPr/>
      <w:tcPr>
        <w:shd w:val="clear" w:color="fff2cb" w:fill="fff2c9" w:themeFill="accent4" w:themeFillTint="34"/>
      </w:tcPr>
    </w:tblStylePr>
    <w:tblStylePr w:type="band1Horz">
      <w:rPr>
        <w:sz w:val="22"/>
      </w:rPr>
      <w:tblPr/>
      <w:tcPr>
        <w:shd w:val="clear" w:color="fff2cb" w:fill="fff2c9" w:themeFill="accent4" w:themeFillTint="34"/>
      </w:tcPr>
    </w:tblStylePr>
  </w:style>
  <w:style w:type="table" w:customStyle="1" w:styleId="GridTable4-Accent5">
    <w:name w:val="Grid Table 4 - Accent 5"/>
    <w:basedOn w:val="NormalTable"/>
    <w:uiPriority w:val="59"/>
    <w:pPr>
      <w:spacing w:after="0" w:line="240" w:lineRule="auto"/>
    </w:pPr>
    <w:tblPr>
      <w:tblStyleRowBandSize w:val="1"/>
      <w:tblStyleColBandSize w:val="1"/>
      <w:tblBorders>
        <w:top w:val="single" w:color="a1c6e7" w:themeColor="accent5" w:themeTint="90" w:sz="4" w:space="0"/>
        <w:left w:val="single" w:color="a1c6e7" w:themeColor="accent5" w:themeTint="90" w:sz="4" w:space="0"/>
        <w:bottom w:val="single" w:color="a1c6e7" w:themeColor="accent5" w:themeTint="90" w:sz="4" w:space="0"/>
        <w:right w:val="single" w:color="a1c6e7" w:themeColor="accent5" w:themeTint="90" w:sz="4" w:space="0"/>
        <w:insideH w:val="single" w:color="a1c6e7" w:themeColor="accent5" w:themeTint="90" w:sz="4" w:space="0"/>
        <w:insideV w:val="single" w:color="a1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ceaf6" w:themeFill="accent5" w:themeFillTint="34"/>
      </w:tcPr>
    </w:tblStylePr>
    <w:tblStylePr w:type="band1Horz">
      <w:rPr>
        <w:sz w:val="22"/>
      </w:rPr>
      <w:tblPr/>
      <w:tcPr>
        <w:shd w:val="clear" w:color="ddeaf6" w:fill="dceaf6" w:themeFill="accent5" w:themeFillTint="34"/>
      </w:tcPr>
    </w:tblStylePr>
  </w:style>
  <w:style w:type="table" w:customStyle="1" w:styleId="GridTable4-Accent6">
    <w:name w:val="Grid Table 4 - Accent 6"/>
    <w:basedOn w:val="NormalTable"/>
    <w:uiPriority w:val="59"/>
    <w:pPr>
      <w:spacing w:after="0" w:line="240" w:lineRule="auto"/>
    </w:pPr>
    <w:tblPr>
      <w:tblStyleRowBandSize w:val="1"/>
      <w:tblStyleColBandSize w:val="1"/>
      <w:tblBorders>
        <w:top w:val="single" w:color="add393" w:themeColor="accent6" w:themeTint="90" w:sz="4" w:space="0"/>
        <w:left w:val="single" w:color="add393" w:themeColor="accent6" w:themeTint="90" w:sz="4" w:space="0"/>
        <w:bottom w:val="single" w:color="add393" w:themeColor="accent6" w:themeTint="90" w:sz="4" w:space="0"/>
        <w:right w:val="single" w:color="add393" w:themeColor="accent6" w:themeTint="90" w:sz="4" w:space="0"/>
        <w:insideH w:val="single" w:color="add393" w:themeColor="accent6" w:themeTint="90" w:sz="4" w:space="0"/>
        <w:insideV w:val="single" w:color="add393"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7" w:themeFill="accent6" w:themeFillTint="34"/>
      </w:tcPr>
    </w:tblStylePr>
    <w:tblStylePr w:type="band1Horz">
      <w:rPr>
        <w:sz w:val="22"/>
      </w:rPr>
      <w:tblPr/>
      <w:tcPr>
        <w:shd w:val="clear" w:color="e1efd8" w:fill="e1efd7" w:themeFill="accent6" w:themeFillTint="34"/>
      </w:tcPr>
    </w:tblStylePr>
  </w:style>
  <w:style w:type="table" w:styleId="GridTable5Dark">
    <w:name w:val="Grid Table 5 Dark"/>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8bde4" w:themeFill="accent1" w:themeFillTint="75"/>
      </w:tcPr>
    </w:tblStylePr>
    <w:tblStylePr w:type="band1Horz">
      <w:tblPr/>
      <w:tcPr>
        <w:shd w:val="clear" w:color="a9bee4" w:fill="a8bde4" w:themeFill="accent1" w:themeFillTint="75"/>
      </w:tcPr>
    </w:tblStylePr>
  </w:style>
  <w:style w:type="table" w:customStyle="1" w:styleId="GridTable5Dark-Accent2">
    <w:name w:val="Grid Table 5 Dark - Accent 2"/>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7c39f" w:themeFill="accent2" w:themeFillTint="75"/>
      </w:tcPr>
    </w:tblStylePr>
    <w:tblStylePr w:type="band1Horz">
      <w:tblPr/>
      <w:tcPr>
        <w:shd w:val="clear" w:color="f6c3a0" w:fill="f7c39f" w:themeFill="accent2" w:themeFillTint="75"/>
      </w:tcPr>
    </w:tblStylePr>
  </w:style>
  <w:style w:type="table" w:customStyle="1" w:styleId="GridTable5Dark-Accent3">
    <w:name w:val="Grid Table 5 Dark - Accent 3"/>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389" w:themeFill="accent4" w:themeFillTint="75"/>
      </w:tcPr>
    </w:tblStylePr>
    <w:tblStylePr w:type="band1Horz">
      <w:tblPr/>
      <w:tcPr>
        <w:shd w:val="clear" w:color="ffe28a" w:fill="ffe389" w:themeFill="accent4" w:themeFillTint="75"/>
      </w:tcPr>
    </w:tblStylePr>
  </w:style>
  <w:style w:type="table" w:customStyle="1" w:styleId="GridTable5Dark-Accent5">
    <w:name w:val="Grid Table 5 Dark - Accent 5"/>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NormalTable"/>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7" w:themeFill="accent6" w:themeFillTint="75"/>
      </w:tcPr>
    </w:tblStylePr>
    <w:tblStylePr w:type="band1Horz">
      <w:tblPr/>
      <w:tcPr>
        <w:shd w:val="clear" w:color="bcdba8" w:fill="bcdba7" w:themeFill="accent6" w:themeFillTint="75"/>
      </w:tcPr>
    </w:tblStylePr>
  </w:style>
  <w:style w:type="table" w:styleId="GridTable6Colorful">
    <w:name w:val="Grid Table 6 Colorful"/>
    <w:basedOn w:val="NormalTable"/>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000000"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NormalTable"/>
    <w:uiPriority w:val="99"/>
    <w:pPr>
      <w:spacing w:after="0" w:line="240" w:lineRule="auto"/>
    </w:pPr>
    <w:tblPr>
      <w:tblStyleRowBandSize w:val="1"/>
      <w:tblStyleColBandSize w:val="1"/>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1b8e1" w:themeColor="accent1" w:themeTint="80"/>
      </w:rPr>
      <w:tblPr/>
      <w:tcPr>
        <w:tcBorders>
          <w:bottom w:val="single" w:color="4472c4" w:themeColor="accent1" w:sz="12" w:space="0"/>
        </w:tcBorders>
      </w:tcPr>
    </w:tblStylePr>
    <w:tblStylePr w:type="lastRow">
      <w:rPr>
        <w:b/>
        <w:color w:val="a1b8e1" w:themeColor="accent1" w:themeTint="80"/>
      </w:rPr>
      <w:tblPr/>
    </w:tblStylePr>
    <w:tblStylePr w:type="firstCol">
      <w:rPr>
        <w:b/>
        <w:color w:val="a1b8e1" w:themeColor="accent1" w:themeTint="80"/>
      </w:rPr>
      <w:tblPr/>
    </w:tblStylePr>
    <w:tblStylePr w:type="lastCol">
      <w:rPr>
        <w:b/>
        <w:color w:val="a1b8e1" w:themeColor="accent1" w:themeTint="80"/>
      </w:rPr>
      <w:tblPr/>
    </w:tblStylePr>
    <w:tblStylePr w:type="band1Vert">
      <w:tblPr/>
      <w:tcPr>
        <w:shd w:val="clear" w:color="d8e2f3" w:fill="d7e1f3" w:themeFill="accent1" w:themeFillTint="34"/>
      </w:tcPr>
    </w:tblStylePr>
    <w:tblStylePr w:type="band1Horz">
      <w:rPr>
        <w:color w:val="a1b8e1" w:themeColor="accent1" w:themeTint="80"/>
        <w:sz w:val="22"/>
      </w:rPr>
      <w:tblPr/>
      <w:tcPr>
        <w:shd w:val="clear" w:color="d8e2f3" w:fill="d7e1f3" w:themeFill="accent1" w:themeFillTint="34"/>
      </w:tcPr>
    </w:tblStylePr>
    <w:tblStylePr w:type="band2Horz">
      <w:rPr>
        <w:color w:val="a1b8e1" w:themeColor="accent1" w:themeTint="80"/>
        <w:sz w:val="22"/>
      </w:rPr>
      <w:tblPr/>
    </w:tblStylePr>
  </w:style>
  <w:style w:type="table" w:customStyle="1" w:styleId="GridTable6Colorful-Accent2">
    <w:name w:val="Grid Table 6 Colorful - Accent 2"/>
    <w:basedOn w:val="NormalTable"/>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rPr>
      <w:tblPr/>
      <w:tcPr>
        <w:tcBorders>
          <w:bottom w:val="single" w:color="ed7d31" w:themeColor="accent2" w:sz="12" w:space="0"/>
        </w:tcBorders>
      </w:tcPr>
    </w:tblStylePr>
    <w:tblStylePr w:type="lastRow">
      <w:rPr>
        <w:b/>
        <w:color w:val="f4b184" w:themeColor="accent2" w:themeTint="97"/>
      </w:rPr>
      <w:tblPr/>
    </w:tblStylePr>
    <w:tblStylePr w:type="firstCol">
      <w:rPr>
        <w:b/>
        <w:color w:val="f4b184" w:themeColor="accent2" w:themeTint="97"/>
      </w:rPr>
      <w:tblPr/>
    </w:tblStylePr>
    <w:tblStylePr w:type="lastCol">
      <w:rPr>
        <w:b/>
        <w:color w:val="f4b184" w:themeColor="accent2" w:themeTint="97"/>
      </w:rPr>
      <w:tblPr/>
    </w:tblStylePr>
    <w:tblStylePr w:type="band1Vert">
      <w:tblPr/>
      <w:tcPr>
        <w:shd w:val="clear" w:color="fbe5d6" w:fill="fbe6d7" w:themeFill="accent2" w:themeFillTint="32"/>
      </w:tcPr>
    </w:tblStylePr>
    <w:tblStylePr w:type="band1Horz">
      <w:rPr>
        <w:color w:val="f4b184" w:themeColor="accent2" w:themeTint="97"/>
        <w:sz w:val="22"/>
      </w:rPr>
      <w:tblPr/>
      <w:tcPr>
        <w:shd w:val="clear" w:color="fbe5d6" w:fill="fbe6d7" w:themeFill="accent2" w:themeFillTint="32"/>
      </w:tcPr>
    </w:tblStylePr>
    <w:tblStylePr w:type="band2Horz">
      <w:rPr>
        <w:color w:val="f4b184" w:themeColor="accent2" w:themeTint="97"/>
        <w:sz w:val="22"/>
      </w:rPr>
      <w:tblPr/>
    </w:tblStylePr>
  </w:style>
  <w:style w:type="table" w:customStyle="1" w:styleId="GridTable6Colorful-Accent3">
    <w:name w:val="Grid Table 6 Colorful - Accent 3"/>
    <w:basedOn w:val="NormalTable"/>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rPr>
      <w:tblPr/>
      <w:tcPr>
        <w:tcBorders>
          <w:bottom w:val="single" w:color="a5a5a5" w:themeColor="accent3" w:sz="12" w:space="0"/>
        </w:tcBorders>
      </w:tcPr>
    </w:tblStylePr>
    <w:tblStylePr w:type="lastRow">
      <w:rPr>
        <w:b/>
        <w:color w:val="a5a5a5" w:themeColor="accent3" w:themeTint="fe"/>
      </w:rPr>
      <w:tblPr/>
    </w:tblStylePr>
    <w:tblStylePr w:type="firstCol">
      <w:rPr>
        <w:b/>
        <w:color w:val="a5a5a5" w:themeColor="accent3" w:themeTint="fe"/>
      </w:rPr>
      <w:tblPr/>
    </w:tblStylePr>
    <w:tblStylePr w:type="lastCol">
      <w:rPr>
        <w:b/>
        <w:color w:val="a5a5a5" w:themeColor="accent3" w:themeTint="fe"/>
      </w:rPr>
      <w:tblPr/>
    </w:tblStylePr>
    <w:tblStylePr w:type="band1Vert">
      <w:tblPr/>
      <w:tcPr>
        <w:shd w:val="clear" w:color="ececec" w:fill="ececec" w:themeFill="accent3" w:themeFillTint="34"/>
      </w:tcPr>
    </w:tblStylePr>
    <w:tblStylePr w:type="band1Horz">
      <w:rPr>
        <w:color w:val="a5a5a5" w:themeColor="accent3" w:themeTint="fe"/>
        <w:sz w:val="22"/>
      </w:rPr>
      <w:tblPr/>
      <w:tcPr>
        <w:shd w:val="clear" w:color="ececec" w:fill="ececec" w:themeFill="accent3" w:themeFillTint="34"/>
      </w:tcPr>
    </w:tblStylePr>
    <w:tblStylePr w:type="band2Horz">
      <w:rPr>
        <w:color w:val="a5a5a5" w:themeColor="accent3" w:themeTint="fe"/>
        <w:sz w:val="22"/>
      </w:rPr>
      <w:tblPr/>
    </w:tblStylePr>
  </w:style>
  <w:style w:type="table" w:customStyle="1" w:styleId="GridTable6Colorful-Accent4">
    <w:name w:val="Grid Table 6 Colorful - Accent 4"/>
    <w:basedOn w:val="NormalTable"/>
    <w:uiPriority w:val="99"/>
    <w:pPr>
      <w:spacing w:after="0" w:line="240" w:lineRule="auto"/>
    </w:pPr>
    <w:tblPr>
      <w:tblStyleRowBandSize w:val="1"/>
      <w:tblStyleColBandSize w:val="1"/>
      <w:tblBorders>
        <w:top w:val="single" w:color="ffda63" w:themeColor="accent4" w:themeTint="9a" w:sz="4" w:space="0"/>
        <w:left w:val="single" w:color="ffda63" w:themeColor="accent4" w:themeTint="9a" w:sz="4" w:space="0"/>
        <w:bottom w:val="single" w:color="ffda63" w:themeColor="accent4" w:themeTint="9a" w:sz="4" w:space="0"/>
        <w:right w:val="single" w:color="ffda63" w:themeColor="accent4" w:themeTint="9a" w:sz="4" w:space="0"/>
        <w:insideH w:val="single" w:color="ffda63" w:themeColor="accent4" w:themeTint="9a" w:sz="4" w:space="0"/>
        <w:insideV w:val="single" w:color="ffda63" w:themeColor="accent4" w:themeTint="9a" w:sz="4" w:space="0"/>
      </w:tblBorders>
    </w:tblPr>
    <w:tblStylePr w:type="firstRow">
      <w:rPr>
        <w:b/>
        <w:color w:val="ffda63" w:themeColor="accent4" w:themeTint="9a"/>
      </w:rPr>
      <w:tblPr/>
      <w:tcPr>
        <w:tcBorders>
          <w:bottom w:val="single" w:color="ffc000" w:themeColor="accent4" w:sz="12" w:space="0"/>
        </w:tcBorders>
      </w:tcPr>
    </w:tblStylePr>
    <w:tblStylePr w:type="lastRow">
      <w:rPr>
        <w:b/>
        <w:color w:val="ffda63" w:themeColor="accent4" w:themeTint="9a"/>
      </w:rPr>
      <w:tblPr/>
    </w:tblStylePr>
    <w:tblStylePr w:type="firstCol">
      <w:rPr>
        <w:b/>
        <w:color w:val="ffda63" w:themeColor="accent4" w:themeTint="9a"/>
      </w:rPr>
      <w:tblPr/>
    </w:tblStylePr>
    <w:tblStylePr w:type="lastCol">
      <w:rPr>
        <w:b/>
        <w:color w:val="ffda63" w:themeColor="accent4" w:themeTint="9a"/>
      </w:rPr>
      <w:tblPr/>
    </w:tblStylePr>
    <w:tblStylePr w:type="band1Vert">
      <w:tblPr/>
      <w:tcPr>
        <w:shd w:val="clear" w:color="fff2cb" w:fill="fff2c9" w:themeFill="accent4" w:themeFillTint="34"/>
      </w:tcPr>
    </w:tblStylePr>
    <w:tblStylePr w:type="band1Horz">
      <w:rPr>
        <w:color w:val="ffda63" w:themeColor="accent4" w:themeTint="9a"/>
        <w:sz w:val="22"/>
      </w:rPr>
      <w:tblPr/>
      <w:tcPr>
        <w:shd w:val="clear" w:color="fff2cb" w:fill="fff2c9" w:themeFill="accent4" w:themeFillTint="34"/>
      </w:tcPr>
    </w:tblStylePr>
    <w:tblStylePr w:type="band2Horz">
      <w:rPr>
        <w:color w:val="ffda63" w:themeColor="accent4" w:themeTint="9a"/>
        <w:sz w:val="22"/>
      </w:rPr>
      <w:tblPr/>
    </w:tblStylePr>
  </w:style>
  <w:style w:type="table" w:customStyle="1" w:styleId="GridTable6Colorful-Accent5">
    <w:name w:val="Grid Table 6 Colorful - Accent 5"/>
    <w:basedOn w:val="NormalTable"/>
    <w:uiPriority w:val="99"/>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5"/>
      </w:rPr>
      <w:tblPr/>
      <w:tcPr>
        <w:tcBorders>
          <w:bottom w:val="single" w:color="5b9bd5" w:themeColor="accent5" w:sz="12" w:space="0"/>
        </w:tcBorders>
      </w:tcPr>
    </w:tblStylePr>
    <w:tblStylePr w:type="lastRow">
      <w:rPr>
        <w:b/>
        <w:color w:val="245a8c" w:themeColor="accent5" w:themeShade="95"/>
      </w:rPr>
      <w:tblPr/>
    </w:tblStylePr>
    <w:tblStylePr w:type="firstCol">
      <w:rPr>
        <w:b/>
        <w:color w:val="245a8c" w:themeColor="accent5" w:themeShade="95"/>
      </w:rPr>
      <w:tblPr/>
    </w:tblStylePr>
    <w:tblStylePr w:type="lastCol">
      <w:rPr>
        <w:b/>
        <w:color w:val="245a8c" w:themeColor="accent5" w:themeShade="95"/>
      </w:rPr>
      <w:tblPr/>
    </w:tblStylePr>
    <w:tblStylePr w:type="band1Vert">
      <w:tblPr/>
      <w:tcPr>
        <w:shd w:val="clear" w:color="ddeaf6" w:fill="dceaf6" w:themeFill="accent5" w:themeFillTint="34"/>
      </w:tcPr>
    </w:tblStylePr>
    <w:tblStylePr w:type="band1Horz">
      <w:rPr>
        <w:color w:val="245a8c" w:themeColor="accent5" w:themeShade="95"/>
        <w:sz w:val="22"/>
      </w:rPr>
      <w:tblPr/>
      <w:tcPr>
        <w:shd w:val="clear" w:color="ddeaf6" w:fill="dceaf6" w:themeFill="accent5" w:themeFillTint="34"/>
      </w:tcPr>
    </w:tblStylePr>
    <w:tblStylePr w:type="band2Horz">
      <w:rPr>
        <w:color w:val="245a8c" w:themeColor="accent5" w:themeShade="95"/>
        <w:sz w:val="22"/>
      </w:rPr>
      <w:tblPr/>
    </w:tblStylePr>
  </w:style>
  <w:style w:type="table" w:customStyle="1" w:styleId="GridTable6Colorful-Accent6">
    <w:name w:val="Grid Table 6 Colorful - Accent 6"/>
    <w:basedOn w:val="NormalTable"/>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5"/>
      </w:rPr>
      <w:tblPr/>
      <w:tcPr>
        <w:tcBorders>
          <w:bottom w:val="single" w:color="70ad47" w:themeColor="accent6" w:sz="12" w:space="0"/>
        </w:tcBorders>
      </w:tcPr>
    </w:tblStylePr>
    <w:tblStylePr w:type="lastRow">
      <w:rPr>
        <w:b/>
        <w:color w:val="245a8c" w:themeColor="accent5" w:themeShade="95"/>
      </w:rPr>
      <w:tblPr/>
    </w:tblStylePr>
    <w:tblStylePr w:type="firstCol">
      <w:rPr>
        <w:b/>
        <w:color w:val="245a8c" w:themeColor="accent5" w:themeShade="95"/>
      </w:rPr>
      <w:tblPr/>
    </w:tblStylePr>
    <w:tblStylePr w:type="lastCol">
      <w:rPr>
        <w:b/>
        <w:color w:val="245a8c" w:themeColor="accent5" w:themeShade="95"/>
      </w:rPr>
      <w:tblPr/>
    </w:tblStylePr>
    <w:tblStylePr w:type="band1Vert">
      <w:tblPr/>
      <w:tcPr>
        <w:shd w:val="clear" w:color="e1efd8" w:fill="e1efd7" w:themeFill="accent6" w:themeFillTint="34"/>
      </w:tcPr>
    </w:tblStylePr>
    <w:tblStylePr w:type="band1Horz">
      <w:rPr>
        <w:color w:val="245a8c" w:themeColor="accent5" w:themeShade="95"/>
        <w:sz w:val="22"/>
      </w:rPr>
      <w:tblPr/>
      <w:tcPr>
        <w:shd w:val="clear" w:color="e1efd8" w:fill="e1efd7" w:themeFill="accent6" w:themeFillTint="34"/>
      </w:tcPr>
    </w:tblStylePr>
    <w:tblStylePr w:type="band2Horz">
      <w:rPr>
        <w:color w:val="245a8c" w:themeColor="accent5" w:themeShade="95"/>
        <w:sz w:val="22"/>
      </w:rPr>
      <w:tblPr/>
    </w:tblStylePr>
  </w:style>
  <w:style w:type="table" w:styleId="GridTable7Colorful">
    <w:name w:val="Grid Table 7 Colorful"/>
    <w:basedOn w:val="NormalTable"/>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one" w:sz="4" w:space="0"/>
          <w:left w:val="none" w:sz="4" w:space="0"/>
          <w:bottom w:val="single" w:color="000000" w:themeColor="text1" w:sz="4" w:space="0"/>
          <w:right w:val="none" w:sz="4" w:space="0"/>
        </w:tcBorders>
        <w:shd w:val="clear" w:color="ffffff" w:fill="ffffff" w:themeFill="light1"/>
      </w:tcPr>
    </w:tblStylePr>
    <w:tblStylePr w:type="lastRow">
      <w:rPr>
        <w:b/>
        <w:color w:val="7f7f7f" w:themeColor="text1" w:themeTint="80"/>
        <w:sz w:val="22"/>
      </w:rPr>
      <w:tblPr/>
      <w:tcPr>
        <w:tcBorders>
          <w:top w:val="single" w:color="000000" w:themeColor="text1" w:sz="4" w:space="0"/>
          <w:left w:val="none" w:sz="4" w:space="0"/>
          <w:bottom w:val="none" w:sz="4" w:space="0"/>
          <w:right w:val="none" w:sz="4" w:space="0"/>
        </w:tcBorders>
        <w:shd w:val="clear" w:color="ffffff" w:fill="ffffff" w:themeFill="light1"/>
      </w:tcPr>
    </w:tblStylePr>
    <w:tblStylePr w:type="firstCol">
      <w:rPr>
        <w:i/>
        <w:color w:val="7f7f7f" w:themeColor="text1" w:themeTint="80"/>
        <w:sz w:val="22"/>
      </w:rPr>
      <w:tblPr/>
      <w:tcPr>
        <w:tcBorders>
          <w:top w:val="none" w:sz="4" w:space="0"/>
          <w:left w:val="none" w:sz="4" w:space="0"/>
          <w:bottom w:val="none" w:sz="4" w:space="0"/>
          <w:right w:val="single" w:color="000000" w:themeColor="text1" w:sz="4" w:space="0"/>
        </w:tcBorders>
        <w:shd w:val="clear" w:color="ffffff" w:fill="auto"/>
      </w:tcPr>
    </w:tblStylePr>
    <w:tblStylePr w:type="lastCol">
      <w:rPr>
        <w:i/>
        <w:color w:val="7f7f7f" w:themeColor="text1" w:themeTint="80"/>
        <w:sz w:val="22"/>
      </w:rPr>
      <w:tblPr/>
      <w:tcPr>
        <w:tcBorders>
          <w:top w:val="none" w:sz="4" w:space="0"/>
          <w:left w:val="single" w:color="000000" w:themeColor="text1" w:sz="4" w:space="0"/>
          <w:bottom w:val="none" w:sz="4" w:space="0"/>
          <w:right w:val="none" w:sz="4" w:space="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sz w:val="22"/>
      </w:rPr>
      <w:tblPr/>
      <w:tcPr>
        <w:shd w:val="clear" w:color="f2f2f2" w:fill="f2f2f2" w:themeFill="text1" w:themeFillTint="0d"/>
      </w:tcPr>
    </w:tblStylePr>
    <w:tblStylePr w:type="band2Horz">
      <w:rPr>
        <w:color w:val="7f7f7f" w:themeColor="text1" w:themeTint="80"/>
        <w:sz w:val="22"/>
      </w:rPr>
      <w:tblPr/>
    </w:tblStylePr>
  </w:style>
  <w:style w:type="table" w:customStyle="1" w:styleId="GridTable7Colorful-Accent1">
    <w:name w:val="Grid Table 7 Colorful - Accent 1"/>
    <w:basedOn w:val="NormalTable"/>
    <w:uiPriority w:val="99"/>
    <w:pPr>
      <w:spacing w:after="0" w:line="240" w:lineRule="auto"/>
    </w:pPr>
    <w:tblPr>
      <w:tblStyleRowBandSize w:val="1"/>
      <w:tblStyleColBandSize w:val="1"/>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1b8e1" w:themeColor="accent1" w:themeTint="80"/>
        <w:sz w:val="22"/>
      </w:rPr>
      <w:tblPr/>
      <w:tcPr>
        <w:tcBorders>
          <w:top w:val="none" w:sz="4" w:space="0"/>
          <w:left w:val="none" w:sz="4" w:space="0"/>
          <w:bottom w:val="single" w:color="4472c4" w:themeColor="accent1" w:sz="4" w:space="0"/>
          <w:right w:val="none" w:sz="4" w:space="0"/>
        </w:tcBorders>
        <w:shd w:val="clear" w:color="ffffff" w:fill="ffffff" w:themeFill="light1"/>
      </w:tcPr>
    </w:tblStylePr>
    <w:tblStylePr w:type="lastRow">
      <w:rPr>
        <w:b/>
        <w:color w:val="a1b8e1" w:themeColor="accent1" w:themeTint="80"/>
        <w:sz w:val="22"/>
      </w:rPr>
      <w:tblPr/>
      <w:tcPr>
        <w:tcBorders>
          <w:top w:val="single" w:color="4472c4" w:themeColor="accent1" w:sz="4" w:space="0"/>
          <w:left w:val="none" w:sz="4" w:space="0"/>
          <w:bottom w:val="none" w:sz="4" w:space="0"/>
          <w:right w:val="none" w:sz="4" w:space="0"/>
        </w:tcBorders>
        <w:shd w:val="clear" w:color="ffffff" w:fill="ffffff" w:themeFill="light1"/>
      </w:tcPr>
    </w:tblStylePr>
    <w:tblStylePr w:type="firstCol">
      <w:rPr>
        <w:i/>
        <w:color w:val="a1b8e1" w:themeColor="accent1" w:themeTint="80"/>
        <w:sz w:val="22"/>
      </w:rPr>
      <w:tblPr/>
      <w:tcPr>
        <w:tcBorders>
          <w:top w:val="none" w:sz="4" w:space="0"/>
          <w:left w:val="none" w:sz="4" w:space="0"/>
          <w:bottom w:val="none" w:sz="4" w:space="0"/>
          <w:right w:val="single" w:color="4472c4" w:themeColor="accent1" w:sz="4" w:space="0"/>
        </w:tcBorders>
        <w:shd w:val="clear" w:color="ffffff" w:fill="auto"/>
      </w:tcPr>
    </w:tblStylePr>
    <w:tblStylePr w:type="lastCol">
      <w:rPr>
        <w:i/>
        <w:color w:val="a1b8e1" w:themeColor="accent1" w:themeTint="80"/>
        <w:sz w:val="22"/>
      </w:rPr>
      <w:tblPr/>
      <w:tcPr>
        <w:tcBorders>
          <w:top w:val="none" w:sz="4" w:space="0"/>
          <w:left w:val="single" w:color="4472c4" w:themeColor="accent1" w:sz="4" w:space="0"/>
          <w:bottom w:val="none" w:sz="4" w:space="0"/>
          <w:right w:val="none" w:sz="4" w:space="0"/>
        </w:tcBorders>
        <w:shd w:val="clear" w:color="ffffff" w:fill="auto"/>
      </w:tcPr>
    </w:tblStylePr>
    <w:tblStylePr w:type="band1Vert">
      <w:tblPr/>
      <w:tcPr>
        <w:shd w:val="clear" w:color="d8e2f3" w:fill="d7e1f3" w:themeFill="accent1" w:themeFillTint="34"/>
      </w:tcPr>
    </w:tblStylePr>
    <w:tblStylePr w:type="band1Horz">
      <w:rPr>
        <w:color w:val="a1b8e1" w:themeColor="accent1" w:themeTint="80"/>
        <w:sz w:val="22"/>
      </w:rPr>
      <w:tblPr/>
      <w:tcPr>
        <w:shd w:val="clear" w:color="d8e2f3" w:fill="d7e1f3" w:themeFill="accent1" w:themeFillTint="34"/>
      </w:tcPr>
    </w:tblStylePr>
    <w:tblStylePr w:type="band2Horz">
      <w:rPr>
        <w:color w:val="a1b8e1" w:themeColor="accent1" w:themeTint="80"/>
        <w:sz w:val="22"/>
      </w:rPr>
      <w:tblPr/>
    </w:tblStylePr>
  </w:style>
  <w:style w:type="table" w:customStyle="1" w:styleId="GridTable7Colorful-Accent2">
    <w:name w:val="Grid Table 7 Colorful - Accent 2"/>
    <w:basedOn w:val="NormalTable"/>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sz w:val="22"/>
      </w:rPr>
      <w:tblPr/>
      <w:tcPr>
        <w:tcBorders>
          <w:top w:val="none" w:sz="4" w:space="0"/>
          <w:left w:val="none" w:sz="4" w:space="0"/>
          <w:bottom w:val="single" w:color="ed7d31" w:themeColor="accent2" w:sz="4" w:space="0"/>
          <w:right w:val="none" w:sz="4" w:space="0"/>
        </w:tcBorders>
        <w:shd w:val="clear" w:color="ffffff" w:fill="ffffff" w:themeFill="light1"/>
      </w:tcPr>
    </w:tblStylePr>
    <w:tblStylePr w:type="lastRow">
      <w:rPr>
        <w:b/>
        <w:color w:val="f4b184" w:themeColor="accent2" w:themeTint="97"/>
        <w:sz w:val="22"/>
      </w:rPr>
      <w:tblPr/>
      <w:tcPr>
        <w:tcBorders>
          <w:top w:val="single" w:color="ed7d31" w:themeColor="accent2" w:sz="4" w:space="0"/>
          <w:left w:val="none" w:sz="4" w:space="0"/>
          <w:bottom w:val="none" w:sz="4" w:space="0"/>
          <w:right w:val="none" w:sz="4" w:space="0"/>
        </w:tcBorders>
        <w:shd w:val="clear" w:color="ffffff" w:fill="ffffff" w:themeFill="light1"/>
      </w:tcPr>
    </w:tblStylePr>
    <w:tblStylePr w:type="firstCol">
      <w:rPr>
        <w:i/>
        <w:color w:val="f4b184" w:themeColor="accent2" w:themeTint="97"/>
        <w:sz w:val="22"/>
      </w:rPr>
      <w:tblPr/>
      <w:tcPr>
        <w:tcBorders>
          <w:top w:val="none" w:sz="4" w:space="0"/>
          <w:left w:val="none" w:sz="4" w:space="0"/>
          <w:bottom w:val="none" w:sz="4" w:space="0"/>
          <w:right w:val="single" w:color="ed7d31" w:themeColor="accent2" w:sz="4" w:space="0"/>
        </w:tcBorders>
        <w:shd w:val="clear" w:color="ffffff" w:fill="auto"/>
      </w:tcPr>
    </w:tblStylePr>
    <w:tblStylePr w:type="lastCol">
      <w:rPr>
        <w:i/>
        <w:color w:val="f4b184" w:themeColor="accent2" w:themeTint="97"/>
        <w:sz w:val="22"/>
      </w:rPr>
      <w:tblPr/>
      <w:tcPr>
        <w:tcBorders>
          <w:top w:val="none" w:sz="4" w:space="0"/>
          <w:left w:val="single" w:color="ed7d31" w:themeColor="accent2" w:sz="4" w:space="0"/>
          <w:bottom w:val="none" w:sz="4" w:space="0"/>
          <w:right w:val="none" w:sz="4" w:space="0"/>
        </w:tcBorders>
        <w:shd w:val="clear" w:color="ffffff" w:fill="auto"/>
      </w:tcPr>
    </w:tblStylePr>
    <w:tblStylePr w:type="band1Vert">
      <w:tblPr/>
      <w:tcPr>
        <w:shd w:val="clear" w:color="fbe5d6" w:fill="fbe6d7" w:themeFill="accent2" w:themeFillTint="32"/>
      </w:tcPr>
    </w:tblStylePr>
    <w:tblStylePr w:type="band1Horz">
      <w:rPr>
        <w:color w:val="f4b184" w:themeColor="accent2" w:themeTint="97"/>
        <w:sz w:val="22"/>
      </w:rPr>
      <w:tblPr/>
      <w:tcPr>
        <w:shd w:val="clear" w:color="fbe5d6" w:fill="fbe6d7" w:themeFill="accent2" w:themeFillTint="32"/>
      </w:tcPr>
    </w:tblStylePr>
    <w:tblStylePr w:type="band2Horz">
      <w:rPr>
        <w:color w:val="f4b184" w:themeColor="accent2" w:themeTint="97"/>
        <w:sz w:val="22"/>
      </w:rPr>
      <w:tblPr/>
    </w:tblStylePr>
  </w:style>
  <w:style w:type="table" w:customStyle="1" w:styleId="GridTable7Colorful-Accent3">
    <w:name w:val="Grid Table 7 Colorful - Accent 3"/>
    <w:basedOn w:val="NormalTable"/>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sz w:val="22"/>
      </w:rPr>
      <w:tblPr/>
      <w:tcPr>
        <w:tcBorders>
          <w:top w:val="none" w:sz="4" w:space="0"/>
          <w:left w:val="none" w:sz="4" w:space="0"/>
          <w:bottom w:val="single" w:color="a5a5a5" w:themeColor="accent3" w:sz="4" w:space="0"/>
          <w:right w:val="none" w:sz="4" w:space="0"/>
        </w:tcBorders>
        <w:shd w:val="clear" w:color="ffffff" w:fill="ffffff" w:themeFill="light1"/>
      </w:tcPr>
    </w:tblStylePr>
    <w:tblStylePr w:type="lastRow">
      <w:rPr>
        <w:b/>
        <w:color w:val="a5a5a5" w:themeColor="accent3" w:themeTint="fe"/>
        <w:sz w:val="22"/>
      </w:rPr>
      <w:tblPr/>
      <w:tcPr>
        <w:tcBorders>
          <w:top w:val="single" w:color="a5a5a5" w:themeColor="accent3" w:sz="4" w:space="0"/>
          <w:left w:val="none" w:sz="4" w:space="0"/>
          <w:bottom w:val="none" w:sz="4" w:space="0"/>
          <w:right w:val="none" w:sz="4" w:space="0"/>
        </w:tcBorders>
        <w:shd w:val="clear" w:color="ffffff" w:fill="ffffff" w:themeFill="light1"/>
      </w:tcPr>
    </w:tblStylePr>
    <w:tblStylePr w:type="firstCol">
      <w:rPr>
        <w:i/>
        <w:color w:val="a5a5a5" w:themeColor="accent3" w:themeTint="fe"/>
        <w:sz w:val="22"/>
      </w:rPr>
      <w:tblPr/>
      <w:tcPr>
        <w:tcBorders>
          <w:top w:val="none" w:sz="4" w:space="0"/>
          <w:left w:val="none" w:sz="4" w:space="0"/>
          <w:bottom w:val="none" w:sz="4" w:space="0"/>
          <w:right w:val="single" w:color="a5a5a5" w:themeColor="accent3" w:sz="4" w:space="0"/>
        </w:tcBorders>
        <w:shd w:val="clear" w:color="ffffff" w:fill="auto"/>
      </w:tcPr>
    </w:tblStylePr>
    <w:tblStylePr w:type="lastCol">
      <w:rPr>
        <w:i/>
        <w:color w:val="a5a5a5" w:themeColor="accent3" w:themeTint="fe"/>
        <w:sz w:val="22"/>
      </w:rPr>
      <w:tblPr/>
      <w:tcPr>
        <w:tcBorders>
          <w:top w:val="none" w:sz="4" w:space="0"/>
          <w:left w:val="single" w:color="a5a5a5" w:themeColor="accent3" w:sz="4" w:space="0"/>
          <w:bottom w:val="none" w:sz="4" w:space="0"/>
          <w:right w:val="none" w:sz="4" w:space="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sz w:val="22"/>
      </w:rPr>
      <w:tblPr/>
      <w:tcPr>
        <w:shd w:val="clear" w:color="ececec" w:fill="ececec" w:themeFill="accent3" w:themeFillTint="34"/>
      </w:tcPr>
    </w:tblStylePr>
    <w:tblStylePr w:type="band2Horz">
      <w:rPr>
        <w:color w:val="a5a5a5" w:themeColor="accent3" w:themeTint="fe"/>
        <w:sz w:val="22"/>
      </w:rPr>
      <w:tblPr/>
    </w:tblStylePr>
  </w:style>
  <w:style w:type="table" w:customStyle="1" w:styleId="GridTable7Colorful-Accent4">
    <w:name w:val="Grid Table 7 Colorful - Accent 4"/>
    <w:basedOn w:val="NormalTable"/>
    <w:uiPriority w:val="99"/>
    <w:pPr>
      <w:spacing w:after="0" w:line="240" w:lineRule="auto"/>
    </w:pPr>
    <w:tblPr>
      <w:tblStyleRowBandSize w:val="1"/>
      <w:tblStyleColBandSize w:val="1"/>
      <w:tblBorders>
        <w:bottom w:val="single" w:color="ffda63" w:themeColor="accent4" w:themeTint="9a" w:sz="4" w:space="0"/>
        <w:right w:val="single" w:color="ffda63" w:themeColor="accent4" w:themeTint="9a" w:sz="4" w:space="0"/>
        <w:insideH w:val="single" w:color="ffda63" w:themeColor="accent4" w:themeTint="9a" w:sz="4" w:space="0"/>
        <w:insideV w:val="single" w:color="ffda63" w:themeColor="accent4" w:themeTint="9a" w:sz="4" w:space="0"/>
      </w:tblBorders>
    </w:tblPr>
    <w:tblStylePr w:type="firstRow">
      <w:rPr>
        <w:b/>
        <w:color w:val="ffda63" w:themeColor="accent4" w:themeTint="9a"/>
        <w:sz w:val="22"/>
      </w:rPr>
      <w:tblPr/>
      <w:tcPr>
        <w:tcBorders>
          <w:top w:val="none" w:sz="4" w:space="0"/>
          <w:left w:val="none" w:sz="4" w:space="0"/>
          <w:bottom w:val="single" w:color="ffc000" w:themeColor="accent4" w:sz="4" w:space="0"/>
          <w:right w:val="none" w:sz="4" w:space="0"/>
        </w:tcBorders>
        <w:shd w:val="clear" w:color="ffffff" w:fill="ffffff" w:themeFill="light1"/>
      </w:tcPr>
    </w:tblStylePr>
    <w:tblStylePr w:type="lastRow">
      <w:rPr>
        <w:b/>
        <w:color w:val="ffda63" w:themeColor="accent4" w:themeTint="9a"/>
        <w:sz w:val="22"/>
      </w:rPr>
      <w:tblPr/>
      <w:tcPr>
        <w:tcBorders>
          <w:top w:val="single" w:color="ffc000" w:themeColor="accent4" w:sz="4" w:space="0"/>
          <w:left w:val="none" w:sz="4" w:space="0"/>
          <w:bottom w:val="none" w:sz="4" w:space="0"/>
          <w:right w:val="none" w:sz="4" w:space="0"/>
        </w:tcBorders>
        <w:shd w:val="clear" w:color="ffffff" w:fill="ffffff" w:themeFill="light1"/>
      </w:tcPr>
    </w:tblStylePr>
    <w:tblStylePr w:type="firstCol">
      <w:rPr>
        <w:i/>
        <w:color w:val="ffda63" w:themeColor="accent4" w:themeTint="9a"/>
        <w:sz w:val="22"/>
      </w:rPr>
      <w:tblPr/>
      <w:tcPr>
        <w:tcBorders>
          <w:top w:val="none" w:sz="4" w:space="0"/>
          <w:left w:val="none" w:sz="4" w:space="0"/>
          <w:bottom w:val="none" w:sz="4" w:space="0"/>
          <w:right w:val="single" w:color="ffc000" w:themeColor="accent4" w:sz="4" w:space="0"/>
        </w:tcBorders>
        <w:shd w:val="clear" w:color="ffffff" w:fill="auto"/>
      </w:tcPr>
    </w:tblStylePr>
    <w:tblStylePr w:type="lastCol">
      <w:rPr>
        <w:i/>
        <w:color w:val="ffda63" w:themeColor="accent4" w:themeTint="9a"/>
        <w:sz w:val="22"/>
      </w:rPr>
      <w:tblPr/>
      <w:tcPr>
        <w:tcBorders>
          <w:top w:val="none" w:sz="4" w:space="0"/>
          <w:left w:val="single" w:color="ffc000" w:themeColor="accent4" w:sz="4" w:space="0"/>
          <w:bottom w:val="none" w:sz="4" w:space="0"/>
          <w:right w:val="none" w:sz="4" w:space="0"/>
        </w:tcBorders>
        <w:shd w:val="clear" w:color="ffffff" w:fill="auto"/>
      </w:tcPr>
    </w:tblStylePr>
    <w:tblStylePr w:type="band1Vert">
      <w:tblPr/>
      <w:tcPr>
        <w:shd w:val="clear" w:color="fff2cb" w:fill="fff2c9" w:themeFill="accent4" w:themeFillTint="34"/>
      </w:tcPr>
    </w:tblStylePr>
    <w:tblStylePr w:type="band1Horz">
      <w:rPr>
        <w:color w:val="ffda63" w:themeColor="accent4" w:themeTint="9a"/>
        <w:sz w:val="22"/>
      </w:rPr>
      <w:tblPr/>
      <w:tcPr>
        <w:shd w:val="clear" w:color="fff2cb" w:fill="fff2c9" w:themeFill="accent4" w:themeFillTint="34"/>
      </w:tcPr>
    </w:tblStylePr>
    <w:tblStylePr w:type="band2Horz">
      <w:rPr>
        <w:color w:val="ffda63" w:themeColor="accent4" w:themeTint="9a"/>
        <w:sz w:val="22"/>
      </w:rPr>
      <w:tblPr/>
    </w:tblStylePr>
  </w:style>
  <w:style w:type="table" w:customStyle="1" w:styleId="GridTable7Colorful-Accent5">
    <w:name w:val="Grid Table 7 Colorful - Accent 5"/>
    <w:basedOn w:val="NormalTable"/>
    <w:uiPriority w:val="99"/>
    <w:pPr>
      <w:spacing w:after="0" w:line="240" w:lineRule="auto"/>
    </w:pPr>
    <w:tblPr>
      <w:tblStyleRowBandSize w:val="1"/>
      <w:tblStyleColBandSize w:val="1"/>
      <w:tblBorders>
        <w:bottom w:val="single" w:color="a1c6e7" w:themeColor="accent5" w:themeTint="90" w:sz="4" w:space="0"/>
        <w:right w:val="single" w:color="a1c6e7" w:themeColor="accent5" w:themeTint="90" w:sz="4" w:space="0"/>
        <w:insideH w:val="single" w:color="a1c6e7" w:themeColor="accent5" w:themeTint="90" w:sz="4" w:space="0"/>
        <w:insideV w:val="single" w:color="a1c6e7" w:themeColor="accent5" w:themeTint="90" w:sz="4" w:space="0"/>
      </w:tblBorders>
    </w:tblPr>
    <w:tblStylePr w:type="firstRow">
      <w:rPr>
        <w:b/>
        <w:color w:val="245a8c" w:themeColor="accent5" w:themeShade="95"/>
        <w:sz w:val="22"/>
      </w:rPr>
      <w:tblPr/>
      <w:tcPr>
        <w:tcBorders>
          <w:top w:val="none" w:sz="4" w:space="0"/>
          <w:left w:val="none" w:sz="4" w:space="0"/>
          <w:bottom w:val="single" w:color="5b9bd5" w:themeColor="accent5" w:sz="4" w:space="0"/>
          <w:right w:val="none" w:sz="4" w:space="0"/>
        </w:tcBorders>
        <w:shd w:val="clear" w:color="ffffff" w:fill="ffffff" w:themeFill="light1"/>
      </w:tcPr>
    </w:tblStylePr>
    <w:tblStylePr w:type="lastRow">
      <w:rPr>
        <w:b/>
        <w:color w:val="245a8c" w:themeColor="accent5" w:themeShade="95"/>
        <w:sz w:val="22"/>
      </w:rPr>
      <w:tblPr/>
      <w:tcPr>
        <w:tcBorders>
          <w:top w:val="single" w:color="5b9bd5" w:themeColor="accent5" w:sz="4" w:space="0"/>
          <w:left w:val="none" w:sz="4" w:space="0"/>
          <w:bottom w:val="none" w:sz="4" w:space="0"/>
          <w:right w:val="none" w:sz="4" w:space="0"/>
        </w:tcBorders>
        <w:shd w:val="clear" w:color="ffffff" w:fill="ffffff" w:themeFill="light1"/>
      </w:tcPr>
    </w:tblStylePr>
    <w:tblStylePr w:type="firstCol">
      <w:rPr>
        <w:i/>
        <w:color w:val="245a8c" w:themeColor="accent5" w:themeShade="95"/>
        <w:sz w:val="22"/>
      </w:rPr>
      <w:tblPr/>
      <w:tcPr>
        <w:tcBorders>
          <w:top w:val="none" w:sz="4" w:space="0"/>
          <w:left w:val="none" w:sz="4" w:space="0"/>
          <w:bottom w:val="none" w:sz="4" w:space="0"/>
          <w:right w:val="single" w:color="5b9bd5" w:themeColor="accent5" w:sz="4" w:space="0"/>
        </w:tcBorders>
        <w:shd w:val="clear" w:color="ffffff" w:fill="auto"/>
      </w:tcPr>
    </w:tblStylePr>
    <w:tblStylePr w:type="lastCol">
      <w:rPr>
        <w:i/>
        <w:color w:val="245a8c" w:themeColor="accent5" w:themeShade="95"/>
        <w:sz w:val="22"/>
      </w:rPr>
      <w:tblPr/>
      <w:tcPr>
        <w:tcBorders>
          <w:top w:val="none" w:sz="4" w:space="0"/>
          <w:left w:val="single" w:color="5b9bd5" w:themeColor="accent5" w:sz="4" w:space="0"/>
          <w:bottom w:val="none" w:sz="4" w:space="0"/>
          <w:right w:val="none" w:sz="4" w:space="0"/>
        </w:tcBorders>
        <w:shd w:val="clear" w:color="ffffff" w:fill="auto"/>
      </w:tcPr>
    </w:tblStylePr>
    <w:tblStylePr w:type="band1Vert">
      <w:tblPr/>
      <w:tcPr>
        <w:shd w:val="clear" w:color="ddeaf6" w:fill="dceaf6" w:themeFill="accent5" w:themeFillTint="34"/>
      </w:tcPr>
    </w:tblStylePr>
    <w:tblStylePr w:type="band1Horz">
      <w:rPr>
        <w:color w:val="245a8c" w:themeColor="accent5" w:themeShade="95"/>
        <w:sz w:val="22"/>
      </w:rPr>
      <w:tblPr/>
      <w:tcPr>
        <w:shd w:val="clear" w:color="ddeaf6" w:fill="dceaf6" w:themeFill="accent5" w:themeFillTint="34"/>
      </w:tcPr>
    </w:tblStylePr>
    <w:tblStylePr w:type="band2Horz">
      <w:rPr>
        <w:color w:val="245a8c" w:themeColor="accent5" w:themeShade="95"/>
        <w:sz w:val="22"/>
      </w:rPr>
      <w:tblPr/>
    </w:tblStylePr>
  </w:style>
  <w:style w:type="table" w:customStyle="1" w:styleId="GridTable7Colorful-Accent6">
    <w:name w:val="Grid Table 7 Colorful - Accent 6"/>
    <w:basedOn w:val="NormalTable"/>
    <w:uiPriority w:val="99"/>
    <w:pPr>
      <w:spacing w:after="0" w:line="240" w:lineRule="auto"/>
    </w:pPr>
    <w:tblPr>
      <w:tblStyleRowBandSize w:val="1"/>
      <w:tblStyleColBandSize w:val="1"/>
      <w:tblBorders>
        <w:bottom w:val="single" w:color="add393" w:themeColor="accent6" w:themeTint="90" w:sz="4" w:space="0"/>
        <w:right w:val="single" w:color="add393" w:themeColor="accent6" w:themeTint="90" w:sz="4" w:space="0"/>
        <w:insideH w:val="single" w:color="add393" w:themeColor="accent6" w:themeTint="90" w:sz="4" w:space="0"/>
        <w:insideV w:val="single" w:color="add393" w:themeColor="accent6" w:themeTint="90" w:sz="4" w:space="0"/>
      </w:tblBorders>
    </w:tblPr>
    <w:tblStylePr w:type="firstRow">
      <w:rPr>
        <w:b/>
        <w:color w:val="416529" w:themeColor="accent6" w:themeShade="95"/>
        <w:sz w:val="22"/>
      </w:rPr>
      <w:tblPr/>
      <w:tcPr>
        <w:tcBorders>
          <w:top w:val="none" w:sz="4" w:space="0"/>
          <w:left w:val="none" w:sz="4" w:space="0"/>
          <w:bottom w:val="single" w:color="70ad47" w:themeColor="accent6" w:sz="4" w:space="0"/>
          <w:right w:val="none" w:sz="4" w:space="0"/>
        </w:tcBorders>
        <w:shd w:val="clear" w:color="ffffff" w:fill="ffffff" w:themeFill="light1"/>
      </w:tcPr>
    </w:tblStylePr>
    <w:tblStylePr w:type="lastRow">
      <w:rPr>
        <w:b/>
        <w:color w:val="416529" w:themeColor="accent6" w:themeShade="95"/>
        <w:sz w:val="22"/>
      </w:rPr>
      <w:tblPr/>
      <w:tcPr>
        <w:tcBorders>
          <w:top w:val="single" w:color="70ad47" w:themeColor="accent6" w:sz="4" w:space="0"/>
          <w:left w:val="none" w:sz="4" w:space="0"/>
          <w:bottom w:val="none" w:sz="4" w:space="0"/>
          <w:right w:val="none" w:sz="4" w:space="0"/>
        </w:tcBorders>
        <w:shd w:val="clear" w:color="ffffff" w:fill="ffffff" w:themeFill="light1"/>
      </w:tcPr>
    </w:tblStylePr>
    <w:tblStylePr w:type="firstCol">
      <w:rPr>
        <w:i/>
        <w:color w:val="416529" w:themeColor="accent6" w:themeShade="95"/>
        <w:sz w:val="22"/>
      </w:rPr>
      <w:tblPr/>
      <w:tcPr>
        <w:tcBorders>
          <w:top w:val="none" w:sz="4" w:space="0"/>
          <w:left w:val="none" w:sz="4" w:space="0"/>
          <w:bottom w:val="none" w:sz="4" w:space="0"/>
          <w:right w:val="single" w:color="70ad47" w:themeColor="accent6" w:sz="4" w:space="0"/>
        </w:tcBorders>
        <w:shd w:val="clear" w:color="ffffff" w:fill="auto"/>
      </w:tcPr>
    </w:tblStylePr>
    <w:tblStylePr w:type="lastCol">
      <w:rPr>
        <w:i/>
        <w:color w:val="416529" w:themeColor="accent6" w:themeShade="95"/>
        <w:sz w:val="22"/>
      </w:rPr>
      <w:tblPr/>
      <w:tcPr>
        <w:tcBorders>
          <w:top w:val="none" w:sz="4" w:space="0"/>
          <w:left w:val="single" w:color="70ad47" w:themeColor="accent6" w:sz="4" w:space="0"/>
          <w:bottom w:val="none" w:sz="4" w:space="0"/>
          <w:right w:val="none" w:sz="4" w:space="0"/>
        </w:tcBorders>
        <w:shd w:val="clear" w:color="ffffff" w:fill="auto"/>
      </w:tcPr>
    </w:tblStylePr>
    <w:tblStylePr w:type="band1Vert">
      <w:tblPr/>
      <w:tcPr>
        <w:shd w:val="clear" w:color="e1efd8" w:fill="e1efd7" w:themeFill="accent6" w:themeFillTint="34"/>
      </w:tcPr>
    </w:tblStylePr>
    <w:tblStylePr w:type="band1Horz">
      <w:rPr>
        <w:color w:val="416529" w:themeColor="accent6" w:themeShade="95"/>
        <w:sz w:val="22"/>
      </w:rPr>
      <w:tblPr/>
      <w:tcPr>
        <w:shd w:val="clear" w:color="e1efd8" w:fill="e1efd7" w:themeFill="accent6" w:themeFillTint="34"/>
      </w:tcPr>
    </w:tblStylePr>
    <w:tblStylePr w:type="band2Horz">
      <w:rPr>
        <w:color w:val="416529" w:themeColor="accent6" w:themeShade="95"/>
        <w:sz w:val="22"/>
      </w:rPr>
      <w:tblPr/>
    </w:tblStylePr>
  </w:style>
  <w:style w:type="table" w:styleId="ListTable1Light">
    <w:name w:val="List Table 1 Light"/>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000000" w:themeColor="text1" w:sz="4" w:space="0"/>
          <w:right w:val="none" w:sz="4" w:space="0"/>
        </w:tcBorders>
      </w:tcPr>
    </w:tblStylePr>
    <w:tblStylePr w:type="lastRow">
      <w:rPr>
        <w:b/>
      </w:rPr>
      <w:tblPr/>
      <w:tcPr>
        <w:tcBorders>
          <w:top w:val="single" w:color="000000" w:themeColor="text1"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4472c4" w:themeColor="accent1" w:sz="4" w:space="0"/>
          <w:right w:val="none" w:sz="4" w:space="0"/>
        </w:tcBorders>
      </w:tcPr>
    </w:tblStylePr>
    <w:tblStylePr w:type="lastRow">
      <w:rPr>
        <w:b/>
      </w:rPr>
      <w:tblPr/>
      <w:tcPr>
        <w:tcBorders>
          <w:top w:val="single" w:color="4472c4" w:themeColor="accent1"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cfdbf0" w:fill="d0dbf0" w:themeFill="accent1" w:themeFillTint="40"/>
      </w:tcPr>
    </w:tblStylePr>
    <w:tblStylePr w:type="band1Horz">
      <w:tblPr/>
      <w:tcPr>
        <w:shd w:val="clear" w:color="cfdbf0" w:fill="d0dbf0" w:themeFill="accent1" w:themeFillTint="40"/>
      </w:tcPr>
    </w:tblStylePr>
  </w:style>
  <w:style w:type="table" w:customStyle="1" w:styleId="ListTable1Light-Accent2">
    <w:name w:val="List Table 1 Light - Accent 2"/>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ed7d31" w:themeColor="accent2" w:sz="4" w:space="0"/>
          <w:right w:val="none" w:sz="4" w:space="0"/>
        </w:tcBorders>
      </w:tcPr>
    </w:tblStylePr>
    <w:tblStylePr w:type="lastRow">
      <w:rPr>
        <w:b/>
      </w:rPr>
      <w:tblPr/>
      <w:tcPr>
        <w:tcBorders>
          <w:top w:val="single" w:color="ed7d31" w:themeColor="accent2"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fadecb" w:fill="faddca" w:themeFill="accent2" w:themeFillTint="40"/>
      </w:tcPr>
    </w:tblStylePr>
    <w:tblStylePr w:type="band1Horz">
      <w:tblPr/>
      <w:tcPr>
        <w:shd w:val="clear" w:color="fadecb" w:fill="faddca" w:themeFill="accent2" w:themeFillTint="40"/>
      </w:tcPr>
    </w:tblStylePr>
  </w:style>
  <w:style w:type="table" w:customStyle="1" w:styleId="ListTable1Light-Accent3">
    <w:name w:val="List Table 1 Light - Accent 3"/>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a5a5a5" w:themeColor="accent3" w:sz="4" w:space="0"/>
          <w:right w:val="none" w:sz="4" w:space="0"/>
        </w:tcBorders>
      </w:tcPr>
    </w:tblStylePr>
    <w:tblStylePr w:type="lastRow">
      <w:rPr>
        <w:b/>
      </w:rPr>
      <w:tblPr/>
      <w:tcPr>
        <w:tcBorders>
          <w:top w:val="single" w:color="a5a5a5" w:themeColor="accent3"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ffc000" w:themeColor="accent4" w:sz="4" w:space="0"/>
          <w:right w:val="none" w:sz="4" w:space="0"/>
        </w:tcBorders>
      </w:tcPr>
    </w:tblStylePr>
    <w:tblStylePr w:type="lastRow">
      <w:rPr>
        <w:b/>
      </w:rPr>
      <w:tblPr/>
      <w:tcPr>
        <w:tcBorders>
          <w:top w:val="single" w:color="ffc000" w:themeColor="accent4"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ffefbf" w:fill="ffefbd" w:themeFill="accent4" w:themeFillTint="40"/>
      </w:tcPr>
    </w:tblStylePr>
    <w:tblStylePr w:type="band1Horz">
      <w:tblPr/>
      <w:tcPr>
        <w:shd w:val="clear" w:color="ffefbf" w:fill="ffefbd" w:themeFill="accent4" w:themeFillTint="40"/>
      </w:tcPr>
    </w:tblStylePr>
  </w:style>
  <w:style w:type="table" w:customStyle="1" w:styleId="ListTable1Light-Accent5">
    <w:name w:val="List Table 1 Light - Accent 5"/>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5b9bd5" w:themeColor="accent5" w:sz="4" w:space="0"/>
          <w:right w:val="none" w:sz="4" w:space="0"/>
        </w:tcBorders>
      </w:tcPr>
    </w:tblStylePr>
    <w:tblStylePr w:type="lastRow">
      <w:rPr>
        <w:b/>
      </w:rPr>
      <w:tblPr/>
      <w:tcPr>
        <w:tcBorders>
          <w:top w:val="single" w:color="5b9bd5" w:themeColor="accent5"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d5e5f4" w:fill="d6e6f4" w:themeFill="accent5" w:themeFillTint="40"/>
      </w:tcPr>
    </w:tblStylePr>
    <w:tblStylePr w:type="band1Horz">
      <w:tblPr/>
      <w:tcPr>
        <w:shd w:val="clear" w:color="d5e5f4" w:fill="d6e6f4" w:themeFill="accent5" w:themeFillTint="40"/>
      </w:tcPr>
    </w:tblStylePr>
  </w:style>
  <w:style w:type="table" w:customStyle="1" w:styleId="ListTable1Light-Accent6">
    <w:name w:val="List Table 1 Light - Accent 6"/>
    <w:basedOn w:val="NormalTable"/>
    <w:uiPriority w:val="99"/>
    <w:pPr>
      <w:spacing w:after="0" w:line="240" w:lineRule="auto"/>
    </w:pPr>
    <w:tblPr>
      <w:tblStyleRowBandSize w:val="1"/>
      <w:tblStyleColBandSize w:val="1"/>
    </w:tblPr>
    <w:tblStylePr w:type="firstRow">
      <w:rPr>
        <w:b/>
      </w:rPr>
      <w:tblPr/>
      <w:tcPr>
        <w:tcBorders>
          <w:top w:val="none" w:sz="4" w:space="0"/>
          <w:left w:val="none" w:sz="4" w:space="0"/>
          <w:bottom w:val="single" w:color="70ad47" w:themeColor="accent6" w:sz="4" w:space="0"/>
          <w:right w:val="none" w:sz="4" w:space="0"/>
        </w:tcBorders>
      </w:tcPr>
    </w:tblStylePr>
    <w:tblStylePr w:type="lastRow">
      <w:rPr>
        <w:b/>
      </w:rPr>
      <w:tblPr/>
      <w:tcPr>
        <w:tcBorders>
          <w:top w:val="single" w:color="70ad47" w:themeColor="accent6" w:sz="4" w:space="0"/>
          <w:left w:val="none" w:sz="4" w:space="0"/>
          <w:bottom w:val="none" w:sz="4" w:space="0"/>
          <w:right w:val="none"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Table2">
    <w:name w:val="List Table 2"/>
    <w:basedOn w:val="NormalTable"/>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000000" w:themeColor="text1" w:sz="4" w:space="0"/>
          <w:left w:val="none" w:sz="4" w:space="0"/>
          <w:bottom w:val="single" w:color="000000" w:themeColor="text1" w:sz="4" w:space="0"/>
          <w:right w:val="none" w:sz="4" w:space="0"/>
        </w:tcBorders>
      </w:tcPr>
    </w:tblStylePr>
    <w:tblStylePr w:type="lastRow">
      <w:rPr>
        <w:b/>
        <w:sz w:val="22"/>
      </w:rPr>
      <w:tblPr/>
      <w:tcPr>
        <w:tcBorders>
          <w:top w:val="single" w:color="000000" w:themeColor="text1" w:sz="4" w:space="0"/>
          <w:left w:val="none" w:sz="4" w:space="0"/>
          <w:bottom w:val="single" w:color="000000" w:themeColor="text1"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NormalTable"/>
    <w:uiPriority w:val="99"/>
    <w:pPr>
      <w:spacing w:after="0" w:line="240" w:lineRule="auto"/>
    </w:pPr>
    <w:tblPr>
      <w:tblStyleRowBandSize w:val="1"/>
      <w:tblStyleColBandSize w:val="1"/>
      <w:tblBorders>
        <w:top w:val="single" w:color="94aede" w:themeColor="accent1" w:themeTint="90" w:sz="4" w:space="0"/>
        <w:bottom w:val="single" w:color="94aede" w:themeColor="accent1" w:themeTint="90" w:sz="4" w:space="0"/>
        <w:insideH w:val="single" w:color="94aede" w:themeColor="accent1" w:themeTint="90" w:sz="4" w:space="0"/>
      </w:tblBorders>
    </w:tblPr>
    <w:tblStylePr w:type="firstRow">
      <w:rPr>
        <w:b/>
        <w:sz w:val="22"/>
      </w:rPr>
      <w:tblPr/>
      <w:tcPr>
        <w:tcBorders>
          <w:top w:val="single" w:color="4472c4" w:themeColor="accent1" w:sz="4" w:space="0"/>
          <w:left w:val="none" w:sz="4" w:space="0"/>
          <w:bottom w:val="single" w:color="4472c4" w:themeColor="accent1" w:sz="4" w:space="0"/>
          <w:right w:val="none" w:sz="4" w:space="0"/>
        </w:tcBorders>
      </w:tcPr>
    </w:tblStylePr>
    <w:tblStylePr w:type="lastRow">
      <w:rPr>
        <w:b/>
        <w:sz w:val="22"/>
      </w:rPr>
      <w:tblPr/>
      <w:tcPr>
        <w:tcBorders>
          <w:top w:val="single" w:color="4472c4" w:themeColor="accent1" w:sz="4" w:space="0"/>
          <w:left w:val="none" w:sz="4" w:space="0"/>
          <w:bottom w:val="single" w:color="4472c4" w:themeColor="accent1"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cfdbf0" w:fill="d0dbf0" w:themeFill="accent1" w:themeFillTint="40"/>
      </w:tcPr>
    </w:tblStylePr>
    <w:tblStylePr w:type="band1Horz">
      <w:rPr>
        <w:sz w:val="22"/>
      </w:rPr>
      <w:tblPr/>
      <w:tcPr>
        <w:shd w:val="clear" w:color="cfdbf0" w:fill="d0dbf0" w:themeFill="accent1" w:themeFillTint="40"/>
      </w:tcPr>
    </w:tblStylePr>
  </w:style>
  <w:style w:type="table" w:customStyle="1" w:styleId="ListTable2-Accent2">
    <w:name w:val="List Table 2 - Accent 2"/>
    <w:basedOn w:val="NormalTable"/>
    <w:uiPriority w:val="99"/>
    <w:pPr>
      <w:spacing w:after="0" w:line="240" w:lineRule="auto"/>
    </w:pPr>
    <w:tblPr>
      <w:tblStyleRowBandSize w:val="1"/>
      <w:tblStyleColBandSize w:val="1"/>
      <w:tblBorders>
        <w:top w:val="single" w:color="f5b589" w:themeColor="accent2" w:themeTint="90" w:sz="4" w:space="0"/>
        <w:bottom w:val="single" w:color="f5b589" w:themeColor="accent2" w:themeTint="90" w:sz="4" w:space="0"/>
        <w:insideH w:val="single" w:color="f5b589" w:themeColor="accent2" w:themeTint="90" w:sz="4" w:space="0"/>
      </w:tblBorders>
    </w:tblPr>
    <w:tblStylePr w:type="firstRow">
      <w:rPr>
        <w:b/>
        <w:sz w:val="22"/>
      </w:rPr>
      <w:tblPr/>
      <w:tcPr>
        <w:tcBorders>
          <w:top w:val="single" w:color="ed7d31" w:themeColor="accent2" w:sz="4" w:space="0"/>
          <w:left w:val="none" w:sz="4" w:space="0"/>
          <w:bottom w:val="single" w:color="ed7d31" w:themeColor="accent2" w:sz="4" w:space="0"/>
          <w:right w:val="none" w:sz="4" w:space="0"/>
        </w:tcBorders>
      </w:tcPr>
    </w:tblStylePr>
    <w:tblStylePr w:type="lastRow">
      <w:rPr>
        <w:b/>
        <w:sz w:val="22"/>
      </w:rPr>
      <w:tblPr/>
      <w:tcPr>
        <w:tcBorders>
          <w:top w:val="single" w:color="ed7d31" w:themeColor="accent2" w:sz="4" w:space="0"/>
          <w:left w:val="none" w:sz="4" w:space="0"/>
          <w:bottom w:val="single" w:color="ed7d31" w:themeColor="accent2"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fadecb" w:fill="faddca" w:themeFill="accent2" w:themeFillTint="40"/>
      </w:tcPr>
    </w:tblStylePr>
    <w:tblStylePr w:type="band1Horz">
      <w:rPr>
        <w:sz w:val="22"/>
      </w:rPr>
      <w:tblPr/>
      <w:tcPr>
        <w:shd w:val="clear" w:color="fadecb" w:fill="faddca" w:themeFill="accent2" w:themeFillTint="40"/>
      </w:tcPr>
    </w:tblStylePr>
  </w:style>
  <w:style w:type="table" w:customStyle="1" w:styleId="ListTable2-Accent3">
    <w:name w:val="List Table 2 - Accent 3"/>
    <w:basedOn w:val="NormalTable"/>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a5a5a5" w:themeColor="accent3" w:sz="4" w:space="0"/>
          <w:left w:val="none" w:sz="4" w:space="0"/>
          <w:bottom w:val="single" w:color="a5a5a5" w:themeColor="accent3" w:sz="4" w:space="0"/>
          <w:right w:val="none" w:sz="4" w:space="0"/>
        </w:tcBorders>
      </w:tcPr>
    </w:tblStylePr>
    <w:tblStylePr w:type="lastRow">
      <w:rPr>
        <w:b/>
        <w:sz w:val="22"/>
      </w:rPr>
      <w:tblPr/>
      <w:tcPr>
        <w:tcBorders>
          <w:top w:val="single" w:color="a5a5a5" w:themeColor="accent3" w:sz="4" w:space="0"/>
          <w:left w:val="none" w:sz="4" w:space="0"/>
          <w:bottom w:val="single" w:color="a5a5a5" w:themeColor="accent3"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NormalTable"/>
    <w:uiPriority w:val="99"/>
    <w:pPr>
      <w:spacing w:after="0" w:line="240" w:lineRule="auto"/>
    </w:pPr>
    <w:tblPr>
      <w:tblStyleRowBandSize w:val="1"/>
      <w:tblStyleColBandSize w:val="1"/>
      <w:tblBorders>
        <w:top w:val="single" w:color="ffdc6d" w:themeColor="accent4" w:themeTint="90" w:sz="4" w:space="0"/>
        <w:bottom w:val="single" w:color="ffdc6d" w:themeColor="accent4" w:themeTint="90" w:sz="4" w:space="0"/>
        <w:insideH w:val="single" w:color="ffdc6d" w:themeColor="accent4" w:themeTint="90" w:sz="4" w:space="0"/>
      </w:tblBorders>
    </w:tblPr>
    <w:tblStylePr w:type="firstRow">
      <w:rPr>
        <w:b/>
        <w:sz w:val="22"/>
      </w:rPr>
      <w:tblPr/>
      <w:tcPr>
        <w:tcBorders>
          <w:top w:val="single" w:color="ffc000" w:themeColor="accent4" w:sz="4" w:space="0"/>
          <w:left w:val="none" w:sz="4" w:space="0"/>
          <w:bottom w:val="single" w:color="ffc000" w:themeColor="accent4" w:sz="4" w:space="0"/>
          <w:right w:val="none" w:sz="4" w:space="0"/>
        </w:tcBorders>
      </w:tcPr>
    </w:tblStylePr>
    <w:tblStylePr w:type="lastRow">
      <w:rPr>
        <w:b/>
        <w:sz w:val="22"/>
      </w:rPr>
      <w:tblPr/>
      <w:tcPr>
        <w:tcBorders>
          <w:top w:val="single" w:color="ffc000" w:themeColor="accent4" w:sz="4" w:space="0"/>
          <w:left w:val="none" w:sz="4" w:space="0"/>
          <w:bottom w:val="single" w:color="ffc000" w:themeColor="accent4"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ffefbf" w:fill="ffefbd" w:themeFill="accent4" w:themeFillTint="40"/>
      </w:tcPr>
    </w:tblStylePr>
    <w:tblStylePr w:type="band1Horz">
      <w:rPr>
        <w:sz w:val="22"/>
      </w:rPr>
      <w:tblPr/>
      <w:tcPr>
        <w:shd w:val="clear" w:color="ffefbf" w:fill="ffefbd" w:themeFill="accent4" w:themeFillTint="40"/>
      </w:tcPr>
    </w:tblStylePr>
  </w:style>
  <w:style w:type="table" w:customStyle="1" w:styleId="ListTable2-Accent5">
    <w:name w:val="List Table 2 - Accent 5"/>
    <w:basedOn w:val="NormalTable"/>
    <w:uiPriority w:val="99"/>
    <w:pPr>
      <w:spacing w:after="0" w:line="240" w:lineRule="auto"/>
    </w:pPr>
    <w:tblPr>
      <w:tblStyleRowBandSize w:val="1"/>
      <w:tblStyleColBandSize w:val="1"/>
      <w:tblBorders>
        <w:top w:val="single" w:color="a1c6e7" w:themeColor="accent5" w:themeTint="90" w:sz="4" w:space="0"/>
        <w:bottom w:val="single" w:color="a1c6e7" w:themeColor="accent5" w:themeTint="90" w:sz="4" w:space="0"/>
        <w:insideH w:val="single" w:color="a1c6e7" w:themeColor="accent5" w:themeTint="90" w:sz="4" w:space="0"/>
      </w:tblBorders>
    </w:tblPr>
    <w:tblStylePr w:type="firstRow">
      <w:rPr>
        <w:b/>
        <w:sz w:val="22"/>
      </w:rPr>
      <w:tblPr/>
      <w:tcPr>
        <w:tcBorders>
          <w:top w:val="single" w:color="5b9bd5" w:themeColor="accent5" w:sz="4" w:space="0"/>
          <w:left w:val="none" w:sz="4" w:space="0"/>
          <w:bottom w:val="single" w:color="5b9bd5" w:themeColor="accent5" w:sz="4" w:space="0"/>
          <w:right w:val="none" w:sz="4" w:space="0"/>
        </w:tcBorders>
      </w:tcPr>
    </w:tblStylePr>
    <w:tblStylePr w:type="lastRow">
      <w:rPr>
        <w:b/>
        <w:sz w:val="22"/>
      </w:rPr>
      <w:tblPr/>
      <w:tcPr>
        <w:tcBorders>
          <w:top w:val="single" w:color="5b9bd5" w:themeColor="accent5" w:sz="4" w:space="0"/>
          <w:left w:val="none" w:sz="4" w:space="0"/>
          <w:bottom w:val="single" w:color="5b9bd5" w:themeColor="accent5"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d5e5f4" w:fill="d6e6f4" w:themeFill="accent5" w:themeFillTint="40"/>
      </w:tcPr>
    </w:tblStylePr>
    <w:tblStylePr w:type="band1Horz">
      <w:rPr>
        <w:sz w:val="22"/>
      </w:rPr>
      <w:tblPr/>
      <w:tcPr>
        <w:shd w:val="clear" w:color="d5e5f4" w:fill="d6e6f4" w:themeFill="accent5" w:themeFillTint="40"/>
      </w:tcPr>
    </w:tblStylePr>
  </w:style>
  <w:style w:type="table" w:customStyle="1" w:styleId="ListTable2-Accent6">
    <w:name w:val="List Table 2 - Accent 6"/>
    <w:basedOn w:val="NormalTable"/>
    <w:uiPriority w:val="99"/>
    <w:pPr>
      <w:spacing w:after="0" w:line="240" w:lineRule="auto"/>
    </w:pPr>
    <w:tblPr>
      <w:tblStyleRowBandSize w:val="1"/>
      <w:tblStyleColBandSize w:val="1"/>
      <w:tblBorders>
        <w:top w:val="single" w:color="add393" w:themeColor="accent6" w:themeTint="90" w:sz="4" w:space="0"/>
        <w:bottom w:val="single" w:color="add393" w:themeColor="accent6" w:themeTint="90" w:sz="4" w:space="0"/>
        <w:insideH w:val="single" w:color="add393" w:themeColor="accent6" w:themeTint="90" w:sz="4" w:space="0"/>
      </w:tblBorders>
    </w:tblPr>
    <w:tblStylePr w:type="firstRow">
      <w:rPr>
        <w:b/>
        <w:sz w:val="22"/>
      </w:rPr>
      <w:tblPr/>
      <w:tcPr>
        <w:tcBorders>
          <w:top w:val="single" w:color="70ad47" w:themeColor="accent6" w:sz="4" w:space="0"/>
          <w:left w:val="none" w:sz="4" w:space="0"/>
          <w:bottom w:val="single" w:color="70ad47" w:themeColor="accent6" w:sz="4" w:space="0"/>
          <w:right w:val="none" w:sz="4" w:space="0"/>
        </w:tcBorders>
      </w:tcPr>
    </w:tblStylePr>
    <w:tblStylePr w:type="lastRow">
      <w:rPr>
        <w:b/>
        <w:sz w:val="22"/>
      </w:rPr>
      <w:tblPr/>
      <w:tcPr>
        <w:tcBorders>
          <w:top w:val="single" w:color="70ad47" w:themeColor="accent6" w:sz="4" w:space="0"/>
          <w:left w:val="none" w:sz="4" w:space="0"/>
          <w:bottom w:val="single" w:color="70ad47" w:themeColor="accent6" w:sz="4" w:space="0"/>
          <w:right w:val="none"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ListTable3">
    <w:name w:val="List Table 3"/>
    <w:basedOn w:val="NormalTable"/>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NormalTable"/>
    <w:uiPriority w:val="99"/>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NormalTable"/>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ed7d31" w:themeColor="accent2" w:sz="4" w:space="0"/>
          <w:right w:val="single" w:color="ed7d31" w:themeColor="accent2" w:sz="4" w:space="0"/>
        </w:tcBorders>
      </w:tcPr>
    </w:tblStylePr>
    <w:tblStylePr w:type="band1Horz">
      <w:rPr>
        <w:sz w:val="22"/>
      </w:rPr>
      <w:tblPr/>
      <w:tcPr>
        <w:tcBorders>
          <w:top w:val="single" w:color="ed7d31" w:themeColor="accent2" w:sz="4" w:space="0"/>
          <w:bottom w:val="single" w:color="ed7d31" w:themeColor="accent2" w:sz="4" w:space="0"/>
        </w:tcBorders>
      </w:tcPr>
    </w:tblStylePr>
  </w:style>
  <w:style w:type="table" w:customStyle="1" w:styleId="ListTable3-Accent3">
    <w:name w:val="List Table 3 - Accent 3"/>
    <w:basedOn w:val="NormalTable"/>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5a5a5" w:themeColor="accent3" w:sz="4" w:space="0"/>
          <w:right w:val="single" w:color="a5a5a5" w:themeColor="accent3" w:sz="4" w:space="0"/>
        </w:tcBorders>
      </w:tcPr>
    </w:tblStylePr>
    <w:tblStylePr w:type="band1Horz">
      <w:rPr>
        <w:sz w:val="22"/>
      </w:rPr>
      <w:tblPr/>
      <w:tcPr>
        <w:tcBorders>
          <w:top w:val="single" w:color="a5a5a5" w:themeColor="accent3" w:sz="4" w:space="0"/>
          <w:bottom w:val="single" w:color="a5a5a5" w:themeColor="accent3" w:sz="4" w:space="0"/>
        </w:tcBorders>
      </w:tcPr>
    </w:tblStylePr>
  </w:style>
  <w:style w:type="table" w:customStyle="1" w:styleId="ListTable3-Accent4">
    <w:name w:val="List Table 3 - Accent 4"/>
    <w:basedOn w:val="NormalTable"/>
    <w:uiPriority w:val="99"/>
    <w:pPr>
      <w:spacing w:after="0" w:line="240" w:lineRule="auto"/>
    </w:pPr>
    <w:tblPr>
      <w:tblStyleRowBandSize w:val="1"/>
      <w:tblStyleColBandSize w:val="1"/>
      <w:tblBorders>
        <w:top w:val="single" w:color="ffda63" w:themeColor="accent4" w:themeTint="9a" w:sz="4" w:space="0"/>
        <w:left w:val="single" w:color="ffda63" w:themeColor="accent4" w:themeTint="9a" w:sz="4" w:space="0"/>
        <w:bottom w:val="single" w:color="ffda63" w:themeColor="accent4" w:themeTint="9a" w:sz="4" w:space="0"/>
        <w:right w:val="single" w:color="ffda63" w:themeColor="accent4" w:themeTint="9a" w:sz="4" w:space="0"/>
      </w:tblBorders>
    </w:tblPr>
    <w:tblStylePr w:type="firstRow">
      <w:rPr>
        <w:b/>
        <w:sz w:val="22"/>
      </w:rPr>
      <w:tblPr/>
      <w:tcPr>
        <w:shd w:val="clear" w:color="ffd865" w:fill="ffda63"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c000" w:themeColor="accent4" w:sz="4" w:space="0"/>
          <w:right w:val="single" w:color="ffc000" w:themeColor="accent4" w:sz="4" w:space="0"/>
        </w:tcBorders>
      </w:tcPr>
    </w:tblStylePr>
    <w:tblStylePr w:type="band1Horz">
      <w:rPr>
        <w:sz w:val="22"/>
      </w:rPr>
      <w:tblPr/>
      <w:tcPr>
        <w:tcBorders>
          <w:top w:val="single" w:color="ffc000" w:themeColor="accent4" w:sz="4" w:space="0"/>
          <w:bottom w:val="single" w:color="ffc000" w:themeColor="accent4" w:sz="4" w:space="0"/>
        </w:tcBorders>
      </w:tcPr>
    </w:tblStylePr>
  </w:style>
  <w:style w:type="table" w:customStyle="1" w:styleId="ListTable3-Accent5">
    <w:name w:val="List Table 3 - Accent 5"/>
    <w:basedOn w:val="NormalTable"/>
    <w:uiPriority w:val="99"/>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5" w:sz="4" w:space="0"/>
          <w:right w:val="single" w:color="5b9bd5" w:themeColor="accent5" w:sz="4" w:space="0"/>
        </w:tcBorders>
      </w:tcPr>
    </w:tblStylePr>
    <w:tblStylePr w:type="band1Horz">
      <w:rPr>
        <w:sz w:val="22"/>
      </w:rPr>
      <w:tblPr/>
      <w:tcPr>
        <w:tcBorders>
          <w:top w:val="single" w:color="5b9bd5" w:themeColor="accent5" w:sz="4" w:space="0"/>
          <w:bottom w:val="single" w:color="5b9bd5" w:themeColor="accent5" w:sz="4" w:space="0"/>
        </w:tcBorders>
      </w:tcPr>
    </w:tblStylePr>
  </w:style>
  <w:style w:type="table" w:customStyle="1" w:styleId="ListTable3-Accent6">
    <w:name w:val="List Table 3 - Accent 6"/>
    <w:basedOn w:val="NormalTable"/>
    <w:uiPriority w:val="99"/>
    <w:pPr>
      <w:spacing w:after="0" w:line="240" w:lineRule="auto"/>
    </w:pPr>
    <w:tblPr>
      <w:tblStyleRowBandSize w:val="1"/>
      <w:tblStyleColBandSize w:val="1"/>
      <w:tblBorders>
        <w:top w:val="single" w:color="a9d18d" w:themeColor="accent6" w:themeTint="98" w:sz="4" w:space="0"/>
        <w:left w:val="single" w:color="a9d18d" w:themeColor="accent6" w:themeTint="98" w:sz="4" w:space="0"/>
        <w:bottom w:val="single" w:color="a9d18d" w:themeColor="accent6" w:themeTint="98" w:sz="4" w:space="0"/>
        <w:right w:val="single" w:color="a9d18d" w:themeColor="accent6" w:themeTint="98" w:sz="4" w:space="0"/>
      </w:tblBorders>
    </w:tblPr>
    <w:tblStylePr w:type="firstRow">
      <w:rPr>
        <w:b/>
        <w:sz w:val="22"/>
      </w:rPr>
      <w:tblPr/>
      <w:tcPr>
        <w:shd w:val="clear" w:color="a9d08e" w:fill="a9d18d"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70ad47" w:themeColor="accent6" w:sz="4" w:space="0"/>
          <w:right w:val="single" w:color="70ad47" w:themeColor="accent6" w:sz="4" w:space="0"/>
        </w:tcBorders>
      </w:tcPr>
    </w:tblStylePr>
    <w:tblStylePr w:type="band1Horz">
      <w:rPr>
        <w:sz w:val="22"/>
      </w:rPr>
      <w:tblPr/>
      <w:tcPr>
        <w:tcBorders>
          <w:top w:val="single" w:color="70ad47" w:themeColor="accent6" w:sz="4" w:space="0"/>
          <w:bottom w:val="single" w:color="70ad47" w:themeColor="accent6" w:sz="4" w:space="0"/>
        </w:tcBorders>
      </w:tcPr>
    </w:tblStylePr>
  </w:style>
  <w:style w:type="table" w:styleId="ListTable4">
    <w:name w:val="List Table 4"/>
    <w:basedOn w:val="NormalTable"/>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NormalTable"/>
    <w:uiPriority w:val="99"/>
    <w:pPr>
      <w:spacing w:after="0" w:line="240" w:lineRule="auto"/>
    </w:pPr>
    <w:tblPr>
      <w:tblStyleRowBandSize w:val="1"/>
      <w:tblStyleColBandSize w:val="1"/>
      <w:tblBorders>
        <w:top w:val="single" w:color="94aede" w:themeColor="accent1" w:themeTint="90" w:sz="4" w:space="0"/>
        <w:left w:val="single" w:color="94aede" w:themeColor="accent1" w:themeTint="90" w:sz="4" w:space="0"/>
        <w:bottom w:val="single" w:color="94aede" w:themeColor="accent1" w:themeTint="90" w:sz="4" w:space="0"/>
        <w:right w:val="single" w:color="94aede" w:themeColor="accent1" w:themeTint="90" w:sz="4" w:space="0"/>
        <w:insideH w:val="single" w:color="94aede"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d0dbf0" w:themeFill="accent1" w:themeFillTint="40"/>
      </w:tcPr>
    </w:tblStylePr>
    <w:tblStylePr w:type="band1Horz">
      <w:rPr>
        <w:sz w:val="22"/>
      </w:rPr>
      <w:tblPr/>
      <w:tcPr>
        <w:shd w:val="clear" w:color="cfdbf0" w:fill="d0dbf0" w:themeFill="accent1" w:themeFillTint="40"/>
      </w:tcPr>
    </w:tblStylePr>
  </w:style>
  <w:style w:type="table" w:customStyle="1" w:styleId="ListTable4-Accent2">
    <w:name w:val="List Table 4 - Accent 2"/>
    <w:basedOn w:val="NormalTable"/>
    <w:uiPriority w:val="99"/>
    <w:pPr>
      <w:spacing w:after="0" w:line="240" w:lineRule="auto"/>
    </w:pPr>
    <w:tblPr>
      <w:tblStyleRowBandSize w:val="1"/>
      <w:tblStyleColBandSize w:val="1"/>
      <w:tblBorders>
        <w:top w:val="single" w:color="f5b589" w:themeColor="accent2" w:themeTint="90" w:sz="4" w:space="0"/>
        <w:left w:val="single" w:color="f5b589" w:themeColor="accent2" w:themeTint="90" w:sz="4" w:space="0"/>
        <w:bottom w:val="single" w:color="f5b589" w:themeColor="accent2" w:themeTint="90" w:sz="4" w:space="0"/>
        <w:right w:val="single" w:color="f5b589" w:themeColor="accent2" w:themeTint="90" w:sz="4" w:space="0"/>
        <w:insideH w:val="single" w:color="f5b589"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dca" w:themeFill="accent2" w:themeFillTint="40"/>
      </w:tcPr>
    </w:tblStylePr>
    <w:tblStylePr w:type="band1Horz">
      <w:rPr>
        <w:sz w:val="22"/>
      </w:rPr>
      <w:tblPr/>
      <w:tcPr>
        <w:shd w:val="clear" w:color="fadecb" w:fill="faddca" w:themeFill="accent2" w:themeFillTint="40"/>
      </w:tcPr>
    </w:tblStylePr>
  </w:style>
  <w:style w:type="table" w:customStyle="1" w:styleId="ListTable4-Accent3">
    <w:name w:val="List Table 4 - Accent 3"/>
    <w:basedOn w:val="NormalTable"/>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NormalTable"/>
    <w:uiPriority w:val="99"/>
    <w:pPr>
      <w:spacing w:after="0" w:line="240" w:lineRule="auto"/>
    </w:pPr>
    <w:tblPr>
      <w:tblStyleRowBandSize w:val="1"/>
      <w:tblStyleColBandSize w:val="1"/>
      <w:tblBorders>
        <w:top w:val="single" w:color="ffdc6d" w:themeColor="accent4" w:themeTint="90" w:sz="4" w:space="0"/>
        <w:left w:val="single" w:color="ffdc6d" w:themeColor="accent4" w:themeTint="90" w:sz="4" w:space="0"/>
        <w:bottom w:val="single" w:color="ffdc6d" w:themeColor="accent4" w:themeTint="90" w:sz="4" w:space="0"/>
        <w:right w:val="single" w:color="ffdc6d" w:themeColor="accent4" w:themeTint="90" w:sz="4" w:space="0"/>
        <w:insideH w:val="single" w:color="ffdc6d"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d" w:themeFill="accent4" w:themeFillTint="40"/>
      </w:tcPr>
    </w:tblStylePr>
    <w:tblStylePr w:type="band1Horz">
      <w:rPr>
        <w:sz w:val="22"/>
      </w:rPr>
      <w:tblPr/>
      <w:tcPr>
        <w:shd w:val="clear" w:color="ffefbf" w:fill="ffefbd" w:themeFill="accent4" w:themeFillTint="40"/>
      </w:tcPr>
    </w:tblStylePr>
  </w:style>
  <w:style w:type="table" w:customStyle="1" w:styleId="ListTable4-Accent5">
    <w:name w:val="List Table 4 - Accent 5"/>
    <w:basedOn w:val="NormalTable"/>
    <w:uiPriority w:val="99"/>
    <w:pPr>
      <w:spacing w:after="0" w:line="240" w:lineRule="auto"/>
    </w:pPr>
    <w:tblPr>
      <w:tblStyleRowBandSize w:val="1"/>
      <w:tblStyleColBandSize w:val="1"/>
      <w:tblBorders>
        <w:top w:val="single" w:color="a1c6e7" w:themeColor="accent5" w:themeTint="90" w:sz="4" w:space="0"/>
        <w:left w:val="single" w:color="a1c6e7" w:themeColor="accent5" w:themeTint="90" w:sz="4" w:space="0"/>
        <w:bottom w:val="single" w:color="a1c6e7" w:themeColor="accent5" w:themeTint="90" w:sz="4" w:space="0"/>
        <w:right w:val="single" w:color="a1c6e7" w:themeColor="accent5" w:themeTint="90" w:sz="4" w:space="0"/>
        <w:insideH w:val="single" w:color="a1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6e6f4" w:themeFill="accent5" w:themeFillTint="40"/>
      </w:tcPr>
    </w:tblStylePr>
    <w:tblStylePr w:type="band1Horz">
      <w:rPr>
        <w:sz w:val="22"/>
      </w:rPr>
      <w:tblPr/>
      <w:tcPr>
        <w:shd w:val="clear" w:color="d5e5f4" w:fill="d6e6f4" w:themeFill="accent5" w:themeFillTint="40"/>
      </w:tcPr>
    </w:tblStylePr>
  </w:style>
  <w:style w:type="table" w:customStyle="1" w:styleId="ListTable4-Accent6">
    <w:name w:val="List Table 4 - Accent 6"/>
    <w:basedOn w:val="NormalTable"/>
    <w:uiPriority w:val="99"/>
    <w:pPr>
      <w:spacing w:after="0" w:line="240" w:lineRule="auto"/>
    </w:pPr>
    <w:tblPr>
      <w:tblStyleRowBandSize w:val="1"/>
      <w:tblStyleColBandSize w:val="1"/>
      <w:tblBorders>
        <w:top w:val="single" w:color="add393" w:themeColor="accent6" w:themeTint="90" w:sz="4" w:space="0"/>
        <w:left w:val="single" w:color="add393" w:themeColor="accent6" w:themeTint="90" w:sz="4" w:space="0"/>
        <w:bottom w:val="single" w:color="add393" w:themeColor="accent6" w:themeTint="90" w:sz="4" w:space="0"/>
        <w:right w:val="single" w:color="add393" w:themeColor="accent6" w:themeTint="90" w:sz="4" w:space="0"/>
        <w:insideH w:val="single" w:color="add393"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ListTable5Dark">
    <w:name w:val="List Table 5 Dark"/>
    <w:basedOn w:val="NormalTable"/>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000000"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000000" w:themeColor="text1" w:sz="32" w:space="0"/>
          <w:right w:val="single" w:color="ffffff" w:themeColor="light1" w:sz="4" w:space="0"/>
        </w:tcBorders>
      </w:tcPr>
    </w:tblStylePr>
    <w:tblStylePr w:type="lastCol">
      <w:tblPr/>
      <w:tcPr>
        <w:tcBorders>
          <w:left w:val="single" w:color="ffffff" w:themeColor="light1" w:sz="4" w:space="0"/>
          <w:right w:val="single" w:color="000000"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NormalTable"/>
    <w:uiPriority w:val="99"/>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NormalTable"/>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ed7d31"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ed7d31" w:themeColor="accent2" w:sz="32" w:space="0"/>
          <w:right w:val="single" w:color="ffffff" w:themeColor="light1" w:sz="4" w:space="0"/>
        </w:tcBorders>
      </w:tcPr>
    </w:tblStylePr>
    <w:tblStylePr w:type="lastCol">
      <w:tblPr/>
      <w:tcPr>
        <w:tcBorders>
          <w:left w:val="single" w:color="ffffff" w:themeColor="light1" w:sz="4" w:space="0"/>
          <w:right w:val="single" w:color="ed7d31"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NormalTable"/>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a5a5a5"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a5a5a5" w:themeColor="accent3" w:sz="32" w:space="0"/>
          <w:right w:val="single" w:color="ffffff" w:themeColor="light1" w:sz="4" w:space="0"/>
        </w:tcBorders>
      </w:tcPr>
    </w:tblStylePr>
    <w:tblStylePr w:type="lastCol">
      <w:tblPr/>
      <w:tcPr>
        <w:tcBorders>
          <w:left w:val="single" w:color="ffffff" w:themeColor="light1" w:sz="4" w:space="0"/>
          <w:right w:val="single" w:color="a5a5a5"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NormalTable"/>
    <w:uiPriority w:val="99"/>
    <w:pPr>
      <w:spacing w:after="0" w:line="240" w:lineRule="auto"/>
    </w:pPr>
    <w:tblPr>
      <w:tblStyleRowBandSize w:val="1"/>
      <w:tblStyleColBandSize w:val="1"/>
      <w:tblBorders>
        <w:top w:val="single" w:color="ffda63" w:themeColor="accent4" w:themeTint="9a" w:sz="32" w:space="0"/>
        <w:left w:val="single" w:color="ffda63" w:themeColor="accent4" w:themeTint="9a" w:sz="32" w:space="0"/>
        <w:bottom w:val="single" w:color="ffda63" w:themeColor="accent4" w:themeTint="9a" w:sz="32" w:space="0"/>
        <w:right w:val="single" w:color="ffda63" w:themeColor="accent4" w:themeTint="9a" w:sz="32" w:space="0"/>
      </w:tblBorders>
    </w:tblPr>
    <w:tblStylePr w:type="firstRow">
      <w:rPr>
        <w:b/>
        <w:color w:val="ffffff" w:themeColor="light1"/>
        <w:sz w:val="22"/>
      </w:rPr>
      <w:tblPr/>
      <w:tcPr>
        <w:tcBorders>
          <w:top w:val="single" w:color="ffc000" w:themeColor="accent4" w:sz="32" w:space="0"/>
          <w:bottom w:val="single" w:color="ffffff" w:themeColor="light1" w:sz="12" w:space="0"/>
        </w:tcBorders>
        <w:shd w:val="clear" w:color="ffd865" w:fill="ffda63"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c000" w:themeColor="accent4" w:sz="32" w:space="0"/>
          <w:right w:val="single" w:color="ffffff" w:themeColor="light1" w:sz="4" w:space="0"/>
        </w:tcBorders>
      </w:tcPr>
    </w:tblStylePr>
    <w:tblStylePr w:type="lastCol">
      <w:tblPr/>
      <w:tcPr>
        <w:tcBorders>
          <w:left w:val="single" w:color="ffffff" w:themeColor="light1" w:sz="4" w:space="0"/>
          <w:right w:val="single" w:color="ffc000"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a63"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a63" w:themeFill="accent4" w:themeFillTint="9a"/>
      </w:tcPr>
    </w:tblStylePr>
    <w:tblStylePr w:type="band2Horz">
      <w:tblPr/>
      <w:tcPr>
        <w:tcBorders>
          <w:top w:val="single" w:color="ffffff" w:themeColor="light1" w:sz="4" w:space="0"/>
          <w:bottom w:val="single" w:color="ffffff" w:themeColor="light1" w:sz="4" w:space="0"/>
        </w:tcBorders>
        <w:shd w:val="clear" w:color="ffd865" w:fill="ffda63" w:themeFill="accent4" w:themeFillTint="9a"/>
      </w:tcPr>
    </w:tblStylePr>
  </w:style>
  <w:style w:type="table" w:customStyle="1" w:styleId="ListTable5Dark-Accent5">
    <w:name w:val="List Table 5 Dark - Accent 5"/>
    <w:basedOn w:val="NormalTable"/>
    <w:uiPriority w:val="99"/>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5b9bd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5b9bd5" w:themeColor="accent5" w:sz="32" w:space="0"/>
          <w:right w:val="single" w:color="ffffff" w:themeColor="light1" w:sz="4" w:space="0"/>
        </w:tcBorders>
      </w:tcPr>
    </w:tblStylePr>
    <w:tblStylePr w:type="lastCol">
      <w:tblPr/>
      <w:tcPr>
        <w:tcBorders>
          <w:left w:val="single" w:color="ffffff" w:themeColor="light1" w:sz="4" w:space="0"/>
          <w:right w:val="single" w:color="5b9bd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NormalTable"/>
    <w:uiPriority w:val="99"/>
    <w:pPr>
      <w:spacing w:after="0" w:line="240" w:lineRule="auto"/>
    </w:pPr>
    <w:tblPr>
      <w:tblStyleRowBandSize w:val="1"/>
      <w:tblStyleColBandSize w:val="1"/>
      <w:tblBorders>
        <w:top w:val="single" w:color="a9d18d" w:themeColor="accent6" w:themeTint="98" w:sz="32" w:space="0"/>
        <w:left w:val="single" w:color="a9d18d" w:themeColor="accent6" w:themeTint="98" w:sz="32" w:space="0"/>
        <w:bottom w:val="single" w:color="a9d18d" w:themeColor="accent6" w:themeTint="98" w:sz="32" w:space="0"/>
        <w:right w:val="single" w:color="a9d18d" w:themeColor="accent6" w:themeTint="98" w:sz="32" w:space="0"/>
      </w:tblBorders>
    </w:tblPr>
    <w:tblStylePr w:type="firstRow">
      <w:rPr>
        <w:b/>
        <w:color w:val="ffffff" w:themeColor="light1"/>
        <w:sz w:val="22"/>
      </w:rPr>
      <w:tblPr/>
      <w:tcPr>
        <w:tcBorders>
          <w:top w:val="single" w:color="70ad47" w:themeColor="accent6" w:sz="32" w:space="0"/>
          <w:bottom w:val="single" w:color="ffffff" w:themeColor="light1" w:sz="12" w:space="0"/>
        </w:tcBorders>
        <w:shd w:val="clear" w:color="a9d08e" w:fill="a9d18d"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70ad47" w:themeColor="accent6" w:sz="32" w:space="0"/>
          <w:right w:val="single" w:color="ffffff" w:themeColor="light1" w:sz="4" w:space="0"/>
        </w:tcBorders>
      </w:tcPr>
    </w:tblStylePr>
    <w:tblStylePr w:type="lastCol">
      <w:tblPr/>
      <w:tcPr>
        <w:tcBorders>
          <w:left w:val="single" w:color="ffffff" w:themeColor="light1" w:sz="4" w:space="0"/>
          <w:right w:val="single" w:color="70ad47"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18d"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18d" w:themeFill="accent6" w:themeFillTint="98"/>
      </w:tcPr>
    </w:tblStylePr>
    <w:tblStylePr w:type="band2Horz">
      <w:tblPr/>
      <w:tcPr>
        <w:tcBorders>
          <w:top w:val="single" w:color="ffffff" w:themeColor="light1" w:sz="4" w:space="0"/>
          <w:bottom w:val="single" w:color="ffffff" w:themeColor="light1" w:sz="4" w:space="0"/>
        </w:tcBorders>
        <w:shd w:val="clear" w:color="a9d08e" w:fill="a9d18d" w:themeFill="accent6" w:themeFillTint="98"/>
      </w:tcPr>
    </w:tblStylePr>
  </w:style>
  <w:style w:type="table" w:styleId="ListTable6Colorful">
    <w:name w:val="List Table 6 Colorful"/>
    <w:basedOn w:val="NormalTable"/>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000000" w:themeColor="text1" w:sz="4" w:space="0"/>
        </w:tcBorders>
      </w:tcPr>
    </w:tblStylePr>
    <w:tblStylePr w:type="lastRow">
      <w:rPr>
        <w:b/>
        <w:color w:val="000000" w:themeColor="text1"/>
      </w:rPr>
      <w:tblPr/>
      <w:tcPr>
        <w:tcBorders>
          <w:top w:val="single" w:color="000000"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NormalTable"/>
    <w:uiPriority w:val="99"/>
    <w:pPr>
      <w:spacing w:after="0" w:line="240" w:lineRule="auto"/>
    </w:pPr>
    <w:tblPr>
      <w:tblStyleRowBandSize w:val="1"/>
      <w:tblStyleColBandSize w:val="1"/>
      <w:tblBorders>
        <w:top w:val="single" w:color="4472c4" w:themeColor="accent1" w:sz="4" w:space="0"/>
        <w:bottom w:val="single" w:color="4472c4" w:themeColor="accent1" w:sz="4" w:space="0"/>
      </w:tblBorders>
    </w:tblPr>
    <w:tblStylePr w:type="firstRow">
      <w:rPr>
        <w:b/>
        <w:color w:val="254275" w:themeColor="accent1" w:themeShade="95"/>
      </w:rPr>
      <w:tblPr/>
      <w:tcPr>
        <w:tcBorders>
          <w:bottom w:val="single" w:color="4472c4" w:themeColor="accent1" w:sz="4" w:space="0"/>
        </w:tcBorders>
      </w:tcPr>
    </w:tblStylePr>
    <w:tblStylePr w:type="lastRow">
      <w:rPr>
        <w:b/>
        <w:color w:val="254275" w:themeColor="accent1" w:themeShade="95"/>
      </w:rPr>
      <w:tblPr/>
      <w:tcPr>
        <w:tcBorders>
          <w:top w:val="single" w:color="4472c4" w:themeColor="accent1" w:sz="4" w:space="0"/>
        </w:tcBorders>
      </w:tcPr>
    </w:tblStylePr>
    <w:tblStylePr w:type="firstCol">
      <w:rPr>
        <w:b/>
        <w:color w:val="254275" w:themeColor="accent1" w:themeShade="95"/>
      </w:rPr>
      <w:tblPr/>
    </w:tblStylePr>
    <w:tblStylePr w:type="lastCol">
      <w:rPr>
        <w:b/>
        <w:color w:val="254275" w:themeColor="accent1" w:themeShade="95"/>
      </w:rPr>
      <w:tblPr/>
    </w:tblStylePr>
    <w:tblStylePr w:type="band1Vert">
      <w:tblPr/>
      <w:tcPr>
        <w:shd w:val="clear" w:color="cfdbf0" w:fill="d0dbf0" w:themeFill="accent1" w:themeFillTint="40"/>
      </w:tcPr>
    </w:tblStylePr>
    <w:tblStylePr w:type="band1Horz">
      <w:rPr>
        <w:color w:val="254275" w:themeColor="accent1" w:themeShade="95"/>
        <w:sz w:val="22"/>
      </w:rPr>
      <w:tblPr/>
      <w:tcPr>
        <w:shd w:val="clear" w:color="cfdbf0" w:fill="d0dbf0" w:themeFill="accent1" w:themeFillTint="40"/>
      </w:tcPr>
    </w:tblStylePr>
    <w:tblStylePr w:type="band2Horz">
      <w:rPr>
        <w:color w:val="254275" w:themeColor="accent1" w:themeShade="95"/>
        <w:sz w:val="22"/>
      </w:rPr>
      <w:tblPr/>
    </w:tblStylePr>
  </w:style>
  <w:style w:type="table" w:customStyle="1" w:styleId="ListTable6Colorful-Accent2">
    <w:name w:val="List Table 6 Colorful - Accent 2"/>
    <w:basedOn w:val="NormalTable"/>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rPr>
      <w:tblPr/>
      <w:tcPr>
        <w:tcBorders>
          <w:bottom w:val="single" w:color="ed7d31" w:themeColor="accent2" w:sz="4" w:space="0"/>
        </w:tcBorders>
      </w:tcPr>
    </w:tblStylePr>
    <w:tblStylePr w:type="lastRow">
      <w:rPr>
        <w:b/>
        <w:color w:val="f4b184" w:themeColor="accent2" w:themeTint="97"/>
      </w:rPr>
      <w:tblPr/>
      <w:tcPr>
        <w:tcBorders>
          <w:top w:val="single" w:color="ed7d31" w:themeColor="accent2" w:sz="4" w:space="0"/>
        </w:tcBorders>
      </w:tcPr>
    </w:tblStylePr>
    <w:tblStylePr w:type="firstCol">
      <w:rPr>
        <w:b/>
        <w:color w:val="f4b184" w:themeColor="accent2" w:themeTint="97"/>
      </w:rPr>
      <w:tblPr/>
    </w:tblStylePr>
    <w:tblStylePr w:type="lastCol">
      <w:rPr>
        <w:b/>
        <w:color w:val="f4b184" w:themeColor="accent2" w:themeTint="97"/>
      </w:rPr>
      <w:tblPr/>
    </w:tblStylePr>
    <w:tblStylePr w:type="band1Vert">
      <w:tblPr/>
      <w:tcPr>
        <w:shd w:val="clear" w:color="fadecb" w:fill="faddca" w:themeFill="accent2" w:themeFillTint="40"/>
      </w:tcPr>
    </w:tblStylePr>
    <w:tblStylePr w:type="band1Horz">
      <w:rPr>
        <w:color w:val="f4b184" w:themeColor="accent2" w:themeTint="97"/>
        <w:sz w:val="22"/>
      </w:rPr>
      <w:tblPr/>
      <w:tcPr>
        <w:shd w:val="clear" w:color="fadecb" w:fill="faddca" w:themeFill="accent2" w:themeFillTint="40"/>
      </w:tcPr>
    </w:tblStylePr>
    <w:tblStylePr w:type="band2Horz">
      <w:rPr>
        <w:color w:val="f4b184" w:themeColor="accent2" w:themeTint="97"/>
        <w:sz w:val="22"/>
      </w:rPr>
      <w:tblPr/>
    </w:tblStylePr>
  </w:style>
  <w:style w:type="table" w:customStyle="1" w:styleId="ListTable6Colorful-Accent3">
    <w:name w:val="List Table 6 Colorful - Accent 3"/>
    <w:basedOn w:val="NormalTable"/>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rPr>
      <w:tblPr/>
      <w:tcPr>
        <w:tcBorders>
          <w:bottom w:val="single" w:color="a5a5a5" w:themeColor="accent3" w:sz="4" w:space="0"/>
        </w:tcBorders>
      </w:tcPr>
    </w:tblStylePr>
    <w:tblStylePr w:type="lastRow">
      <w:rPr>
        <w:b/>
        <w:color w:val="c9c9c9" w:themeColor="accent3" w:themeTint="98"/>
      </w:rPr>
      <w:tblPr/>
      <w:tcPr>
        <w:tcBorders>
          <w:top w:val="single" w:color="a5a5a5" w:themeColor="accent3" w:sz="4" w:space="0"/>
        </w:tcBorders>
      </w:tcPr>
    </w:tblStylePr>
    <w:tblStylePr w:type="firstCol">
      <w:rPr>
        <w:b/>
        <w:color w:val="c9c9c9" w:themeColor="accent3" w:themeTint="98"/>
      </w:rPr>
      <w:tblPr/>
    </w:tblStylePr>
    <w:tblStylePr w:type="lastCol">
      <w:rPr>
        <w:b/>
        <w:color w:val="c9c9c9" w:themeColor="accent3" w:themeTint="98"/>
      </w:rPr>
      <w:tblPr/>
    </w:tblStylePr>
    <w:tblStylePr w:type="band1Vert">
      <w:tblPr/>
      <w:tcPr>
        <w:shd w:val="clear" w:color="e8e8e8" w:fill="e8e8e8" w:themeFill="accent3" w:themeFillTint="40"/>
      </w:tcPr>
    </w:tblStylePr>
    <w:tblStylePr w:type="band1Horz">
      <w:rPr>
        <w:color w:val="c9c9c9" w:themeColor="accent3" w:themeTint="98"/>
        <w:sz w:val="22"/>
      </w:rPr>
      <w:tblPr/>
      <w:tcPr>
        <w:shd w:val="clear" w:color="e8e8e8" w:fill="e8e8e8" w:themeFill="accent3" w:themeFillTint="40"/>
      </w:tcPr>
    </w:tblStylePr>
    <w:tblStylePr w:type="band2Horz">
      <w:rPr>
        <w:color w:val="c9c9c9" w:themeColor="accent3" w:themeTint="98"/>
        <w:sz w:val="22"/>
      </w:rPr>
      <w:tblPr/>
    </w:tblStylePr>
  </w:style>
  <w:style w:type="table" w:customStyle="1" w:styleId="ListTable6Colorful-Accent4">
    <w:name w:val="List Table 6 Colorful - Accent 4"/>
    <w:basedOn w:val="NormalTable"/>
    <w:uiPriority w:val="99"/>
    <w:pPr>
      <w:spacing w:after="0" w:line="240" w:lineRule="auto"/>
    </w:pPr>
    <w:tblPr>
      <w:tblStyleRowBandSize w:val="1"/>
      <w:tblStyleColBandSize w:val="1"/>
      <w:tblBorders>
        <w:top w:val="single" w:color="ffda63" w:themeColor="accent4" w:themeTint="9a" w:sz="4" w:space="0"/>
        <w:bottom w:val="single" w:color="ffda63" w:themeColor="accent4" w:themeTint="9a" w:sz="4" w:space="0"/>
      </w:tblBorders>
    </w:tblPr>
    <w:tblStylePr w:type="firstRow">
      <w:rPr>
        <w:b/>
        <w:color w:val="ffda63" w:themeColor="accent4" w:themeTint="9a"/>
      </w:rPr>
      <w:tblPr/>
      <w:tcPr>
        <w:tcBorders>
          <w:bottom w:val="single" w:color="ffc000" w:themeColor="accent4" w:sz="4" w:space="0"/>
        </w:tcBorders>
      </w:tcPr>
    </w:tblStylePr>
    <w:tblStylePr w:type="lastRow">
      <w:rPr>
        <w:b/>
        <w:color w:val="ffda63" w:themeColor="accent4" w:themeTint="9a"/>
      </w:rPr>
      <w:tblPr/>
      <w:tcPr>
        <w:tcBorders>
          <w:top w:val="single" w:color="ffc000" w:themeColor="accent4" w:sz="4" w:space="0"/>
        </w:tcBorders>
      </w:tcPr>
    </w:tblStylePr>
    <w:tblStylePr w:type="firstCol">
      <w:rPr>
        <w:b/>
        <w:color w:val="ffda63" w:themeColor="accent4" w:themeTint="9a"/>
      </w:rPr>
      <w:tblPr/>
    </w:tblStylePr>
    <w:tblStylePr w:type="lastCol">
      <w:rPr>
        <w:b/>
        <w:color w:val="ffda63" w:themeColor="accent4" w:themeTint="9a"/>
      </w:rPr>
      <w:tblPr/>
    </w:tblStylePr>
    <w:tblStylePr w:type="band1Vert">
      <w:tblPr/>
      <w:tcPr>
        <w:shd w:val="clear" w:color="ffefbf" w:fill="ffefbd" w:themeFill="accent4" w:themeFillTint="40"/>
      </w:tcPr>
    </w:tblStylePr>
    <w:tblStylePr w:type="band1Horz">
      <w:rPr>
        <w:color w:val="ffda63" w:themeColor="accent4" w:themeTint="9a"/>
        <w:sz w:val="22"/>
      </w:rPr>
      <w:tblPr/>
      <w:tcPr>
        <w:shd w:val="clear" w:color="ffefbf" w:fill="ffefbd" w:themeFill="accent4" w:themeFillTint="40"/>
      </w:tcPr>
    </w:tblStylePr>
    <w:tblStylePr w:type="band2Horz">
      <w:rPr>
        <w:color w:val="ffda63" w:themeColor="accent4" w:themeTint="9a"/>
        <w:sz w:val="22"/>
      </w:rPr>
      <w:tblPr/>
    </w:tblStylePr>
  </w:style>
  <w:style w:type="table" w:customStyle="1" w:styleId="ListTable6Colorful-Accent5">
    <w:name w:val="List Table 6 Colorful - Accent 5"/>
    <w:basedOn w:val="NormalTable"/>
    <w:uiPriority w:val="99"/>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firstRow">
      <w:rPr>
        <w:b/>
        <w:color w:val="9bc2e5" w:themeColor="accent5" w:themeTint="9a"/>
      </w:rPr>
      <w:tblPr/>
      <w:tcPr>
        <w:tcBorders>
          <w:bottom w:val="single" w:color="5b9bd5" w:themeColor="accent5" w:sz="4" w:space="0"/>
        </w:tcBorders>
      </w:tcPr>
    </w:tblStylePr>
    <w:tblStylePr w:type="lastRow">
      <w:rPr>
        <w:b/>
        <w:color w:val="9bc2e5" w:themeColor="accent5" w:themeTint="9a"/>
      </w:rPr>
      <w:tblPr/>
      <w:tcPr>
        <w:tcBorders>
          <w:top w:val="single" w:color="5b9bd5" w:themeColor="accent5" w:sz="4" w:space="0"/>
        </w:tcBorders>
      </w:tcPr>
    </w:tblStylePr>
    <w:tblStylePr w:type="firstCol">
      <w:rPr>
        <w:b/>
        <w:color w:val="9bc2e5" w:themeColor="accent5" w:themeTint="9a"/>
      </w:rPr>
      <w:tblPr/>
    </w:tblStylePr>
    <w:tblStylePr w:type="lastCol">
      <w:rPr>
        <w:b/>
        <w:color w:val="9bc2e5" w:themeColor="accent5" w:themeTint="9a"/>
      </w:rPr>
      <w:tblPr/>
    </w:tblStylePr>
    <w:tblStylePr w:type="band1Vert">
      <w:tblPr/>
      <w:tcPr>
        <w:shd w:val="clear" w:color="d5e5f4" w:fill="d6e6f4" w:themeFill="accent5" w:themeFillTint="40"/>
      </w:tcPr>
    </w:tblStylePr>
    <w:tblStylePr w:type="band1Horz">
      <w:rPr>
        <w:color w:val="9bc2e5" w:themeColor="accent5" w:themeTint="9a"/>
        <w:sz w:val="22"/>
      </w:rPr>
      <w:tblPr/>
      <w:tcPr>
        <w:shd w:val="clear" w:color="d5e5f4" w:fill="d6e6f4" w:themeFill="accent5" w:themeFillTint="40"/>
      </w:tcPr>
    </w:tblStylePr>
    <w:tblStylePr w:type="band2Horz">
      <w:rPr>
        <w:color w:val="9bc2e5" w:themeColor="accent5" w:themeTint="9a"/>
        <w:sz w:val="22"/>
      </w:rPr>
      <w:tblPr/>
    </w:tblStylePr>
  </w:style>
  <w:style w:type="table" w:customStyle="1" w:styleId="ListTable6Colorful-Accent6">
    <w:name w:val="List Table 6 Colorful - Accent 6"/>
    <w:basedOn w:val="NormalTable"/>
    <w:uiPriority w:val="99"/>
    <w:pPr>
      <w:spacing w:after="0" w:line="240" w:lineRule="auto"/>
    </w:pPr>
    <w:tblPr>
      <w:tblStyleRowBandSize w:val="1"/>
      <w:tblStyleColBandSize w:val="1"/>
      <w:tblBorders>
        <w:top w:val="single" w:color="a9d18d" w:themeColor="accent6" w:themeTint="98" w:sz="4" w:space="0"/>
        <w:bottom w:val="single" w:color="a9d18d" w:themeColor="accent6" w:themeTint="98" w:sz="4" w:space="0"/>
      </w:tblBorders>
    </w:tblPr>
    <w:tblStylePr w:type="firstRow">
      <w:rPr>
        <w:b/>
        <w:color w:val="a9d18d" w:themeColor="accent6" w:themeTint="98"/>
      </w:rPr>
      <w:tblPr/>
      <w:tcPr>
        <w:tcBorders>
          <w:bottom w:val="single" w:color="70ad47" w:themeColor="accent6" w:sz="4" w:space="0"/>
        </w:tcBorders>
      </w:tcPr>
    </w:tblStylePr>
    <w:tblStylePr w:type="lastRow">
      <w:rPr>
        <w:b/>
        <w:color w:val="a9d18d" w:themeColor="accent6" w:themeTint="98"/>
      </w:rPr>
      <w:tblPr/>
      <w:tcPr>
        <w:tcBorders>
          <w:top w:val="single" w:color="70ad47" w:themeColor="accent6" w:sz="4" w:space="0"/>
        </w:tcBorders>
      </w:tcPr>
    </w:tblStylePr>
    <w:tblStylePr w:type="firstCol">
      <w:rPr>
        <w:b/>
        <w:color w:val="a9d18d" w:themeColor="accent6" w:themeTint="98"/>
      </w:rPr>
      <w:tblPr/>
    </w:tblStylePr>
    <w:tblStylePr w:type="lastCol">
      <w:rPr>
        <w:b/>
        <w:color w:val="a9d18d" w:themeColor="accent6" w:themeTint="98"/>
      </w:rPr>
      <w:tblPr/>
    </w:tblStylePr>
    <w:tblStylePr w:type="band1Vert">
      <w:tblPr/>
      <w:tcPr>
        <w:shd w:val="clear" w:color="daebcf" w:fill="daebcf" w:themeFill="accent6" w:themeFillTint="40"/>
      </w:tcPr>
    </w:tblStylePr>
    <w:tblStylePr w:type="band1Horz">
      <w:rPr>
        <w:color w:val="a9d18d" w:themeColor="accent6" w:themeTint="98"/>
        <w:sz w:val="22"/>
      </w:rPr>
      <w:tblPr/>
      <w:tcPr>
        <w:shd w:val="clear" w:color="daebcf" w:fill="daebcf" w:themeFill="accent6" w:themeFillTint="40"/>
      </w:tcPr>
    </w:tblStylePr>
    <w:tblStylePr w:type="band2Horz">
      <w:rPr>
        <w:color w:val="a9d18d" w:themeColor="accent6" w:themeTint="98"/>
        <w:sz w:val="22"/>
      </w:rPr>
      <w:tblPr/>
    </w:tblStylePr>
  </w:style>
  <w:style w:type="table" w:styleId="ListTable7Colorful">
    <w:name w:val="List Table 7 Colorful"/>
    <w:basedOn w:val="NormalTable"/>
    <w:uiPriority w:val="99"/>
    <w:pPr>
      <w:spacing w:after="0" w:line="240" w:lineRule="auto"/>
    </w:pPr>
    <w:tblPr>
      <w:tblStyleRowBandSize w:val="1"/>
      <w:tblStyleColBandSize w:val="1"/>
      <w:tblBorders>
        <w:right w:val="single" w:color="7f7f7f" w:themeColor="text1" w:themeTint="80" w:sz="4" w:space="0"/>
      </w:tblBorders>
    </w:tblPr>
    <w:tblStylePr w:type="firstRow">
      <w:rPr>
        <w:i/>
        <w:color w:val="7f7f7f" w:themeColor="text1" w:themeTint="80"/>
        <w:sz w:val="22"/>
      </w:rPr>
      <w:tblPr/>
      <w:tcPr>
        <w:tcBorders>
          <w:top w:val="none" w:sz="4" w:space="0"/>
          <w:left w:val="none" w:sz="4" w:space="0"/>
          <w:bottom w:val="single" w:color="000000" w:themeColor="text1" w:sz="4" w:space="0"/>
          <w:right w:val="none" w:sz="4" w:space="0"/>
        </w:tcBorders>
        <w:shd w:val="clear" w:color="ffffff" w:fill="ffffff" w:themeFill="light1"/>
      </w:tcPr>
    </w:tblStylePr>
    <w:tblStylePr w:type="lastRow">
      <w:rPr>
        <w:i/>
        <w:color w:val="7f7f7f" w:themeColor="text1" w:themeTint="80"/>
        <w:sz w:val="22"/>
      </w:rPr>
      <w:tblPr/>
      <w:tcPr>
        <w:tcBorders>
          <w:top w:val="single" w:color="000000" w:themeColor="text1" w:sz="4" w:space="0"/>
          <w:left w:val="none" w:sz="4" w:space="0"/>
          <w:bottom w:val="none" w:sz="4" w:space="0"/>
          <w:right w:val="none" w:sz="4" w:space="0"/>
        </w:tcBorders>
        <w:shd w:val="clear" w:color="ffffff" w:fill="ffffff" w:themeFill="light1"/>
      </w:tcPr>
    </w:tblStylePr>
    <w:tblStylePr w:type="firstCol">
      <w:rPr>
        <w:i/>
        <w:color w:val="7f7f7f" w:themeColor="text1" w:themeTint="80"/>
        <w:sz w:val="22"/>
      </w:rPr>
      <w:tblPr/>
      <w:tcPr>
        <w:tcBorders>
          <w:top w:val="none" w:sz="4" w:space="0"/>
          <w:left w:val="none" w:sz="4" w:space="0"/>
          <w:bottom w:val="none" w:sz="4" w:space="0"/>
          <w:right w:val="single" w:color="000000" w:themeColor="text1" w:sz="4" w:space="0"/>
        </w:tcBorders>
        <w:shd w:val="clear" w:color="ffffff" w:fill="auto"/>
      </w:tcPr>
    </w:tblStylePr>
    <w:tblStylePr w:type="lastCol">
      <w:rPr>
        <w:i/>
        <w:color w:val="7f7f7f" w:themeColor="text1" w:themeTint="80"/>
        <w:sz w:val="22"/>
      </w:rPr>
      <w:tblPr/>
      <w:tcPr>
        <w:tcBorders>
          <w:top w:val="none" w:sz="4" w:space="0"/>
          <w:left w:val="single" w:color="000000" w:themeColor="text1" w:sz="4" w:space="0"/>
          <w:bottom w:val="none" w:sz="4" w:space="0"/>
          <w:right w:val="none" w:sz="4" w:space="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NormalTable"/>
    <w:uiPriority w:val="99"/>
    <w:pPr>
      <w:spacing w:after="0" w:line="240" w:lineRule="auto"/>
    </w:pPr>
    <w:tblPr>
      <w:tblStyleRowBandSize w:val="1"/>
      <w:tblStyleColBandSize w:val="1"/>
      <w:tblBorders>
        <w:right w:val="single" w:color="4472c4" w:themeColor="accent1" w:sz="4" w:space="0"/>
      </w:tblBorders>
    </w:tblPr>
    <w:tblStylePr w:type="firstRow">
      <w:rPr>
        <w:i/>
        <w:color w:val="254275" w:themeColor="accent1" w:themeShade="95"/>
        <w:sz w:val="22"/>
      </w:rPr>
      <w:tblPr/>
      <w:tcPr>
        <w:tcBorders>
          <w:top w:val="none" w:sz="4" w:space="0"/>
          <w:left w:val="none" w:sz="4" w:space="0"/>
          <w:bottom w:val="single" w:color="4472c4" w:themeColor="accent1" w:sz="4" w:space="0"/>
          <w:right w:val="none" w:sz="4" w:space="0"/>
        </w:tcBorders>
        <w:shd w:val="clear" w:color="ffffff" w:fill="ffffff" w:themeFill="light1"/>
      </w:tcPr>
    </w:tblStylePr>
    <w:tblStylePr w:type="lastRow">
      <w:rPr>
        <w:i/>
        <w:color w:val="254275" w:themeColor="accent1" w:themeShade="95"/>
        <w:sz w:val="22"/>
      </w:rPr>
      <w:tblPr/>
      <w:tcPr>
        <w:tcBorders>
          <w:top w:val="single" w:color="4472c4" w:themeColor="accent1" w:sz="4" w:space="0"/>
          <w:left w:val="none" w:sz="4" w:space="0"/>
          <w:bottom w:val="none" w:sz="4" w:space="0"/>
          <w:right w:val="none" w:sz="4" w:space="0"/>
        </w:tcBorders>
        <w:shd w:val="clear" w:color="ffffff" w:fill="ffffff" w:themeFill="light1"/>
      </w:tcPr>
    </w:tblStylePr>
    <w:tblStylePr w:type="firstCol">
      <w:rPr>
        <w:i/>
        <w:color w:val="254275" w:themeColor="accent1" w:themeShade="95"/>
        <w:sz w:val="22"/>
      </w:rPr>
      <w:tblPr/>
      <w:tcPr>
        <w:tcBorders>
          <w:top w:val="none" w:sz="4" w:space="0"/>
          <w:left w:val="none" w:sz="4" w:space="0"/>
          <w:bottom w:val="none" w:sz="4" w:space="0"/>
          <w:right w:val="single" w:color="4472c4" w:themeColor="accent1" w:sz="4" w:space="0"/>
        </w:tcBorders>
        <w:shd w:val="clear" w:color="ffffff" w:fill="auto"/>
      </w:tcPr>
    </w:tblStylePr>
    <w:tblStylePr w:type="lastCol">
      <w:rPr>
        <w:i/>
        <w:color w:val="254275" w:themeColor="accent1" w:themeShade="95"/>
        <w:sz w:val="22"/>
      </w:rPr>
      <w:tblPr/>
      <w:tcPr>
        <w:tcBorders>
          <w:top w:val="none" w:sz="4" w:space="0"/>
          <w:left w:val="single" w:color="4472c4" w:themeColor="accent1" w:sz="4" w:space="0"/>
          <w:bottom w:val="none" w:sz="4" w:space="0"/>
          <w:right w:val="none" w:sz="4" w:space="0"/>
        </w:tcBorders>
        <w:shd w:val="clear" w:color="ffffff" w:fill="auto"/>
      </w:tcPr>
    </w:tblStylePr>
    <w:tblStylePr w:type="band1Vert">
      <w:tblPr/>
      <w:tcPr>
        <w:shd w:val="clear" w:color="cfdbf0" w:fill="d0dbf0" w:themeFill="accent1" w:themeFillTint="40"/>
      </w:tcPr>
    </w:tblStylePr>
    <w:tblStylePr w:type="band1Horz">
      <w:rPr>
        <w:color w:val="254275" w:themeColor="accent1" w:themeShade="95"/>
        <w:sz w:val="22"/>
      </w:rPr>
      <w:tblPr/>
      <w:tcPr>
        <w:shd w:val="clear" w:color="cfdbf0" w:fill="d0dbf0" w:themeFill="accent1" w:themeFillTint="40"/>
      </w:tcPr>
    </w:tblStylePr>
    <w:tblStylePr w:type="band2Horz">
      <w:rPr>
        <w:color w:val="254275" w:themeColor="accent1" w:themeShade="95"/>
        <w:sz w:val="22"/>
      </w:rPr>
      <w:tblPr/>
    </w:tblStylePr>
  </w:style>
  <w:style w:type="table" w:customStyle="1" w:styleId="ListTable7Colorful-Accent2">
    <w:name w:val="List Table 7 Colorful - Accent 2"/>
    <w:basedOn w:val="NormalTable"/>
    <w:uiPriority w:val="99"/>
    <w:pPr>
      <w:spacing w:after="0" w:line="240" w:lineRule="auto"/>
    </w:pPr>
    <w:tblPr>
      <w:tblStyleRowBandSize w:val="1"/>
      <w:tblStyleColBandSize w:val="1"/>
      <w:tblBorders>
        <w:right w:val="single" w:color="f4b184" w:themeColor="accent2" w:themeTint="97" w:sz="4" w:space="0"/>
      </w:tblBorders>
    </w:tblPr>
    <w:tblStylePr w:type="firstRow">
      <w:rPr>
        <w:i/>
        <w:color w:val="f4b184" w:themeColor="accent2" w:themeTint="97"/>
        <w:sz w:val="22"/>
      </w:rPr>
      <w:tblPr/>
      <w:tcPr>
        <w:tcBorders>
          <w:top w:val="none" w:sz="4" w:space="0"/>
          <w:left w:val="none" w:sz="4" w:space="0"/>
          <w:bottom w:val="single" w:color="ed7d31" w:themeColor="accent2" w:sz="4" w:space="0"/>
          <w:right w:val="none" w:sz="4" w:space="0"/>
        </w:tcBorders>
        <w:shd w:val="clear" w:color="ffffff" w:fill="ffffff" w:themeFill="light1"/>
      </w:tcPr>
    </w:tblStylePr>
    <w:tblStylePr w:type="lastRow">
      <w:rPr>
        <w:i/>
        <w:color w:val="f4b184" w:themeColor="accent2" w:themeTint="97"/>
        <w:sz w:val="22"/>
      </w:rPr>
      <w:tblPr/>
      <w:tcPr>
        <w:tcBorders>
          <w:top w:val="single" w:color="ed7d31" w:themeColor="accent2" w:sz="4" w:space="0"/>
          <w:left w:val="none" w:sz="4" w:space="0"/>
          <w:bottom w:val="none" w:sz="4" w:space="0"/>
          <w:right w:val="none" w:sz="4" w:space="0"/>
        </w:tcBorders>
        <w:shd w:val="clear" w:color="ffffff" w:fill="ffffff" w:themeFill="light1"/>
      </w:tcPr>
    </w:tblStylePr>
    <w:tblStylePr w:type="firstCol">
      <w:rPr>
        <w:i/>
        <w:color w:val="f4b184" w:themeColor="accent2" w:themeTint="97"/>
        <w:sz w:val="22"/>
      </w:rPr>
      <w:tblPr/>
      <w:tcPr>
        <w:tcBorders>
          <w:top w:val="none" w:sz="4" w:space="0"/>
          <w:left w:val="none" w:sz="4" w:space="0"/>
          <w:bottom w:val="none" w:sz="4" w:space="0"/>
          <w:right w:val="single" w:color="ed7d31" w:themeColor="accent2" w:sz="4" w:space="0"/>
        </w:tcBorders>
        <w:shd w:val="clear" w:color="ffffff" w:fill="auto"/>
      </w:tcPr>
    </w:tblStylePr>
    <w:tblStylePr w:type="lastCol">
      <w:rPr>
        <w:i/>
        <w:color w:val="f4b184" w:themeColor="accent2" w:themeTint="97"/>
        <w:sz w:val="22"/>
      </w:rPr>
      <w:tblPr/>
      <w:tcPr>
        <w:tcBorders>
          <w:top w:val="none" w:sz="4" w:space="0"/>
          <w:left w:val="single" w:color="ed7d31" w:themeColor="accent2" w:sz="4" w:space="0"/>
          <w:bottom w:val="none" w:sz="4" w:space="0"/>
          <w:right w:val="none" w:sz="4" w:space="0"/>
        </w:tcBorders>
        <w:shd w:val="clear" w:color="ffffff" w:fill="auto"/>
      </w:tcPr>
    </w:tblStylePr>
    <w:tblStylePr w:type="band1Vert">
      <w:tblPr/>
      <w:tcPr>
        <w:shd w:val="clear" w:color="fadecb" w:fill="faddca" w:themeFill="accent2" w:themeFillTint="40"/>
      </w:tcPr>
    </w:tblStylePr>
    <w:tblStylePr w:type="band1Horz">
      <w:rPr>
        <w:color w:val="f4b184" w:themeColor="accent2" w:themeTint="97"/>
        <w:sz w:val="22"/>
      </w:rPr>
      <w:tblPr/>
      <w:tcPr>
        <w:shd w:val="clear" w:color="fadecb" w:fill="faddca" w:themeFill="accent2" w:themeFillTint="40"/>
      </w:tcPr>
    </w:tblStylePr>
    <w:tblStylePr w:type="band2Horz">
      <w:rPr>
        <w:color w:val="f4b184" w:themeColor="accent2" w:themeTint="97"/>
        <w:sz w:val="22"/>
      </w:rPr>
      <w:tblPr/>
    </w:tblStylePr>
  </w:style>
  <w:style w:type="table" w:customStyle="1" w:styleId="ListTable7Colorful-Accent3">
    <w:name w:val="List Table 7 Colorful - Accent 3"/>
    <w:basedOn w:val="NormalTable"/>
    <w:uiPriority w:val="99"/>
    <w:pPr>
      <w:spacing w:after="0" w:line="240" w:lineRule="auto"/>
    </w:pPr>
    <w:tblPr>
      <w:tblStyleRowBandSize w:val="1"/>
      <w:tblStyleColBandSize w:val="1"/>
      <w:tblBorders>
        <w:right w:val="single" w:color="c9c9c9" w:themeColor="accent3" w:themeTint="98" w:sz="4" w:space="0"/>
      </w:tblBorders>
    </w:tblPr>
    <w:tblStylePr w:type="firstRow">
      <w:rPr>
        <w:i/>
        <w:color w:val="c9c9c9" w:themeColor="accent3" w:themeTint="98"/>
        <w:sz w:val="22"/>
      </w:rPr>
      <w:tblPr/>
      <w:tcPr>
        <w:tcBorders>
          <w:top w:val="none" w:sz="4" w:space="0"/>
          <w:left w:val="none" w:sz="4" w:space="0"/>
          <w:bottom w:val="single" w:color="a5a5a5" w:themeColor="accent3" w:sz="4" w:space="0"/>
          <w:right w:val="none" w:sz="4" w:space="0"/>
        </w:tcBorders>
        <w:shd w:val="clear" w:color="ffffff" w:fill="ffffff" w:themeFill="light1"/>
      </w:tcPr>
    </w:tblStylePr>
    <w:tblStylePr w:type="lastRow">
      <w:rPr>
        <w:i/>
        <w:color w:val="c9c9c9" w:themeColor="accent3" w:themeTint="98"/>
        <w:sz w:val="22"/>
      </w:rPr>
      <w:tblPr/>
      <w:tcPr>
        <w:tcBorders>
          <w:top w:val="single" w:color="a5a5a5" w:themeColor="accent3" w:sz="4" w:space="0"/>
          <w:left w:val="none" w:sz="4" w:space="0"/>
          <w:bottom w:val="none" w:sz="4" w:space="0"/>
          <w:right w:val="none" w:sz="4" w:space="0"/>
        </w:tcBorders>
        <w:shd w:val="clear" w:color="ffffff" w:fill="ffffff" w:themeFill="light1"/>
      </w:tcPr>
    </w:tblStylePr>
    <w:tblStylePr w:type="firstCol">
      <w:rPr>
        <w:i/>
        <w:color w:val="c9c9c9" w:themeColor="accent3" w:themeTint="98"/>
        <w:sz w:val="22"/>
      </w:rPr>
      <w:tblPr/>
      <w:tcPr>
        <w:tcBorders>
          <w:top w:val="none" w:sz="4" w:space="0"/>
          <w:left w:val="none" w:sz="4" w:space="0"/>
          <w:bottom w:val="none" w:sz="4" w:space="0"/>
          <w:right w:val="single" w:color="a5a5a5" w:themeColor="accent3" w:sz="4" w:space="0"/>
        </w:tcBorders>
        <w:shd w:val="clear" w:color="ffffff" w:fill="auto"/>
      </w:tcPr>
    </w:tblStylePr>
    <w:tblStylePr w:type="lastCol">
      <w:rPr>
        <w:i/>
        <w:color w:val="c9c9c9" w:themeColor="accent3" w:themeTint="98"/>
        <w:sz w:val="22"/>
      </w:rPr>
      <w:tblPr/>
      <w:tcPr>
        <w:tcBorders>
          <w:top w:val="none" w:sz="4" w:space="0"/>
          <w:left w:val="single" w:color="a5a5a5" w:themeColor="accent3" w:sz="4" w:space="0"/>
          <w:bottom w:val="none" w:sz="4" w:space="0"/>
          <w:right w:val="none" w:sz="4" w:space="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sz w:val="22"/>
      </w:rPr>
      <w:tblPr/>
      <w:tcPr>
        <w:shd w:val="clear" w:color="e8e8e8" w:fill="e8e8e8" w:themeFill="accent3" w:themeFillTint="40"/>
      </w:tcPr>
    </w:tblStylePr>
    <w:tblStylePr w:type="band2Horz">
      <w:rPr>
        <w:color w:val="c9c9c9" w:themeColor="accent3" w:themeTint="98"/>
        <w:sz w:val="22"/>
      </w:rPr>
      <w:tblPr/>
    </w:tblStylePr>
  </w:style>
  <w:style w:type="table" w:customStyle="1" w:styleId="ListTable7Colorful-Accent4">
    <w:name w:val="List Table 7 Colorful - Accent 4"/>
    <w:basedOn w:val="NormalTable"/>
    <w:uiPriority w:val="99"/>
    <w:pPr>
      <w:spacing w:after="0" w:line="240" w:lineRule="auto"/>
    </w:pPr>
    <w:tblPr>
      <w:tblStyleRowBandSize w:val="1"/>
      <w:tblStyleColBandSize w:val="1"/>
      <w:tblBorders>
        <w:right w:val="single" w:color="ffda63" w:themeColor="accent4" w:themeTint="9a" w:sz="4" w:space="0"/>
      </w:tblBorders>
    </w:tblPr>
    <w:tblStylePr w:type="firstRow">
      <w:rPr>
        <w:i/>
        <w:color w:val="ffda63" w:themeColor="accent4" w:themeTint="9a"/>
        <w:sz w:val="22"/>
      </w:rPr>
      <w:tblPr/>
      <w:tcPr>
        <w:tcBorders>
          <w:top w:val="none" w:sz="4" w:space="0"/>
          <w:left w:val="none" w:sz="4" w:space="0"/>
          <w:bottom w:val="single" w:color="ffc000" w:themeColor="accent4" w:sz="4" w:space="0"/>
          <w:right w:val="none" w:sz="4" w:space="0"/>
        </w:tcBorders>
        <w:shd w:val="clear" w:color="ffffff" w:fill="ffffff" w:themeFill="light1"/>
      </w:tcPr>
    </w:tblStylePr>
    <w:tblStylePr w:type="lastRow">
      <w:rPr>
        <w:i/>
        <w:color w:val="ffda63" w:themeColor="accent4" w:themeTint="9a"/>
        <w:sz w:val="22"/>
      </w:rPr>
      <w:tblPr/>
      <w:tcPr>
        <w:tcBorders>
          <w:top w:val="single" w:color="ffc000" w:themeColor="accent4" w:sz="4" w:space="0"/>
          <w:left w:val="none" w:sz="4" w:space="0"/>
          <w:bottom w:val="none" w:sz="4" w:space="0"/>
          <w:right w:val="none" w:sz="4" w:space="0"/>
        </w:tcBorders>
        <w:shd w:val="clear" w:color="ffffff" w:fill="ffffff" w:themeFill="light1"/>
      </w:tcPr>
    </w:tblStylePr>
    <w:tblStylePr w:type="firstCol">
      <w:rPr>
        <w:i/>
        <w:color w:val="ffda63" w:themeColor="accent4" w:themeTint="9a"/>
        <w:sz w:val="22"/>
      </w:rPr>
      <w:tblPr/>
      <w:tcPr>
        <w:tcBorders>
          <w:top w:val="none" w:sz="4" w:space="0"/>
          <w:left w:val="none" w:sz="4" w:space="0"/>
          <w:bottom w:val="none" w:sz="4" w:space="0"/>
          <w:right w:val="single" w:color="ffc000" w:themeColor="accent4" w:sz="4" w:space="0"/>
        </w:tcBorders>
        <w:shd w:val="clear" w:color="ffffff" w:fill="auto"/>
      </w:tcPr>
    </w:tblStylePr>
    <w:tblStylePr w:type="lastCol">
      <w:rPr>
        <w:i/>
        <w:color w:val="ffda63" w:themeColor="accent4" w:themeTint="9a"/>
        <w:sz w:val="22"/>
      </w:rPr>
      <w:tblPr/>
      <w:tcPr>
        <w:tcBorders>
          <w:top w:val="none" w:sz="4" w:space="0"/>
          <w:left w:val="single" w:color="ffc000" w:themeColor="accent4" w:sz="4" w:space="0"/>
          <w:bottom w:val="none" w:sz="4" w:space="0"/>
          <w:right w:val="none" w:sz="4" w:space="0"/>
        </w:tcBorders>
        <w:shd w:val="clear" w:color="ffffff" w:fill="auto"/>
      </w:tcPr>
    </w:tblStylePr>
    <w:tblStylePr w:type="band1Vert">
      <w:tblPr/>
      <w:tcPr>
        <w:shd w:val="clear" w:color="ffefbf" w:fill="ffefbd" w:themeFill="accent4" w:themeFillTint="40"/>
      </w:tcPr>
    </w:tblStylePr>
    <w:tblStylePr w:type="band1Horz">
      <w:rPr>
        <w:color w:val="ffda63" w:themeColor="accent4" w:themeTint="9a"/>
        <w:sz w:val="22"/>
      </w:rPr>
      <w:tblPr/>
      <w:tcPr>
        <w:shd w:val="clear" w:color="ffefbf" w:fill="ffefbd" w:themeFill="accent4" w:themeFillTint="40"/>
      </w:tcPr>
    </w:tblStylePr>
    <w:tblStylePr w:type="band2Horz">
      <w:rPr>
        <w:color w:val="ffda63" w:themeColor="accent4" w:themeTint="9a"/>
        <w:sz w:val="22"/>
      </w:rPr>
      <w:tblPr/>
    </w:tblStylePr>
  </w:style>
  <w:style w:type="table" w:customStyle="1" w:styleId="ListTable7Colorful-Accent5">
    <w:name w:val="List Table 7 Colorful - Accent 5"/>
    <w:basedOn w:val="NormalTable"/>
    <w:uiPriority w:val="99"/>
    <w:pPr>
      <w:spacing w:after="0" w:line="240" w:lineRule="auto"/>
    </w:pPr>
    <w:tblPr>
      <w:tblStyleRowBandSize w:val="1"/>
      <w:tblStyleColBandSize w:val="1"/>
      <w:tblBorders>
        <w:right w:val="single" w:color="9bc2e5" w:themeColor="accent5" w:themeTint="9a" w:sz="4" w:space="0"/>
      </w:tblBorders>
    </w:tblPr>
    <w:tblStylePr w:type="firstRow">
      <w:rPr>
        <w:i/>
        <w:color w:val="9bc2e5" w:themeColor="accent5" w:themeTint="9a"/>
        <w:sz w:val="22"/>
      </w:rPr>
      <w:tblPr/>
      <w:tcPr>
        <w:tcBorders>
          <w:top w:val="none" w:sz="4" w:space="0"/>
          <w:left w:val="none" w:sz="4" w:space="0"/>
          <w:bottom w:val="single" w:color="5b9bd5" w:themeColor="accent5" w:sz="4" w:space="0"/>
          <w:right w:val="none" w:sz="4" w:space="0"/>
        </w:tcBorders>
        <w:shd w:val="clear" w:color="ffffff" w:fill="ffffff" w:themeFill="light1"/>
      </w:tcPr>
    </w:tblStylePr>
    <w:tblStylePr w:type="lastRow">
      <w:rPr>
        <w:i/>
        <w:color w:val="9bc2e5" w:themeColor="accent5" w:themeTint="9a"/>
        <w:sz w:val="22"/>
      </w:rPr>
      <w:tblPr/>
      <w:tcPr>
        <w:tcBorders>
          <w:top w:val="single" w:color="5b9bd5" w:themeColor="accent5" w:sz="4" w:space="0"/>
          <w:left w:val="none" w:sz="4" w:space="0"/>
          <w:bottom w:val="none" w:sz="4" w:space="0"/>
          <w:right w:val="none" w:sz="4" w:space="0"/>
        </w:tcBorders>
        <w:shd w:val="clear" w:color="ffffff" w:fill="ffffff" w:themeFill="light1"/>
      </w:tcPr>
    </w:tblStylePr>
    <w:tblStylePr w:type="firstCol">
      <w:rPr>
        <w:i/>
        <w:color w:val="9bc2e5" w:themeColor="accent5" w:themeTint="9a"/>
        <w:sz w:val="22"/>
      </w:rPr>
      <w:tblPr/>
      <w:tcPr>
        <w:tcBorders>
          <w:top w:val="none" w:sz="4" w:space="0"/>
          <w:left w:val="none" w:sz="4" w:space="0"/>
          <w:bottom w:val="none" w:sz="4" w:space="0"/>
          <w:right w:val="single" w:color="5b9bd5" w:themeColor="accent5" w:sz="4" w:space="0"/>
        </w:tcBorders>
        <w:shd w:val="clear" w:color="ffffff" w:fill="auto"/>
      </w:tcPr>
    </w:tblStylePr>
    <w:tblStylePr w:type="lastCol">
      <w:rPr>
        <w:i/>
        <w:color w:val="9bc2e5" w:themeColor="accent5" w:themeTint="9a"/>
        <w:sz w:val="22"/>
      </w:rPr>
      <w:tblPr/>
      <w:tcPr>
        <w:tcBorders>
          <w:top w:val="none" w:sz="4" w:space="0"/>
          <w:left w:val="single" w:color="5b9bd5" w:themeColor="accent5" w:sz="4" w:space="0"/>
          <w:bottom w:val="none" w:sz="4" w:space="0"/>
          <w:right w:val="none" w:sz="4" w:space="0"/>
        </w:tcBorders>
        <w:shd w:val="clear" w:color="ffffff" w:fill="auto"/>
      </w:tcPr>
    </w:tblStylePr>
    <w:tblStylePr w:type="band1Vert">
      <w:tblPr/>
      <w:tcPr>
        <w:shd w:val="clear" w:color="d5e5f4" w:fill="d6e6f4" w:themeFill="accent5" w:themeFillTint="40"/>
      </w:tcPr>
    </w:tblStylePr>
    <w:tblStylePr w:type="band1Horz">
      <w:rPr>
        <w:color w:val="9bc2e5" w:themeColor="accent5" w:themeTint="9a"/>
        <w:sz w:val="22"/>
      </w:rPr>
      <w:tblPr/>
      <w:tcPr>
        <w:shd w:val="clear" w:color="d5e5f4" w:fill="d6e6f4" w:themeFill="accent5" w:themeFillTint="40"/>
      </w:tcPr>
    </w:tblStylePr>
    <w:tblStylePr w:type="band2Horz">
      <w:rPr>
        <w:color w:val="9bc2e5" w:themeColor="accent5" w:themeTint="9a"/>
        <w:sz w:val="22"/>
      </w:rPr>
      <w:tblPr/>
    </w:tblStylePr>
  </w:style>
  <w:style w:type="table" w:customStyle="1" w:styleId="ListTable7Colorful-Accent6">
    <w:name w:val="List Table 7 Colorful - Accent 6"/>
    <w:basedOn w:val="NormalTable"/>
    <w:uiPriority w:val="99"/>
    <w:pPr>
      <w:spacing w:after="0" w:line="240" w:lineRule="auto"/>
    </w:pPr>
    <w:tblPr>
      <w:tblStyleRowBandSize w:val="1"/>
      <w:tblStyleColBandSize w:val="1"/>
      <w:tblBorders>
        <w:right w:val="single" w:color="a9d18d" w:themeColor="accent6" w:themeTint="98" w:sz="4" w:space="0"/>
      </w:tblBorders>
    </w:tblPr>
    <w:tblStylePr w:type="firstRow">
      <w:rPr>
        <w:i/>
        <w:color w:val="a9d18d" w:themeColor="accent6" w:themeTint="98"/>
        <w:sz w:val="22"/>
      </w:rPr>
      <w:tblPr/>
      <w:tcPr>
        <w:tcBorders>
          <w:top w:val="none" w:sz="4" w:space="0"/>
          <w:left w:val="none" w:sz="4" w:space="0"/>
          <w:bottom w:val="single" w:color="70ad47" w:themeColor="accent6" w:sz="4" w:space="0"/>
          <w:right w:val="none" w:sz="4" w:space="0"/>
        </w:tcBorders>
        <w:shd w:val="clear" w:color="ffffff" w:fill="ffffff" w:themeFill="light1"/>
      </w:tcPr>
    </w:tblStylePr>
    <w:tblStylePr w:type="lastRow">
      <w:rPr>
        <w:i/>
        <w:color w:val="a9d18d" w:themeColor="accent6" w:themeTint="98"/>
        <w:sz w:val="22"/>
      </w:rPr>
      <w:tblPr/>
      <w:tcPr>
        <w:tcBorders>
          <w:top w:val="single" w:color="70ad47" w:themeColor="accent6" w:sz="4" w:space="0"/>
          <w:left w:val="none" w:sz="4" w:space="0"/>
          <w:bottom w:val="none" w:sz="4" w:space="0"/>
          <w:right w:val="none" w:sz="4" w:space="0"/>
        </w:tcBorders>
        <w:shd w:val="clear" w:color="ffffff" w:fill="ffffff" w:themeFill="light1"/>
      </w:tcPr>
    </w:tblStylePr>
    <w:tblStylePr w:type="firstCol">
      <w:rPr>
        <w:i/>
        <w:color w:val="a9d18d" w:themeColor="accent6" w:themeTint="98"/>
        <w:sz w:val="22"/>
      </w:rPr>
      <w:tblPr/>
      <w:tcPr>
        <w:tcBorders>
          <w:top w:val="none" w:sz="4" w:space="0"/>
          <w:left w:val="none" w:sz="4" w:space="0"/>
          <w:bottom w:val="none" w:sz="4" w:space="0"/>
          <w:right w:val="single" w:color="70ad47" w:themeColor="accent6" w:sz="4" w:space="0"/>
        </w:tcBorders>
        <w:shd w:val="clear" w:color="ffffff" w:fill="auto"/>
      </w:tcPr>
    </w:tblStylePr>
    <w:tblStylePr w:type="lastCol">
      <w:rPr>
        <w:i/>
        <w:color w:val="a9d18d" w:themeColor="accent6" w:themeTint="98"/>
        <w:sz w:val="22"/>
      </w:rPr>
      <w:tblPr/>
      <w:tcPr>
        <w:tcBorders>
          <w:top w:val="none" w:sz="4" w:space="0"/>
          <w:left w:val="single" w:color="70ad47" w:themeColor="accent6" w:sz="4" w:space="0"/>
          <w:bottom w:val="none" w:sz="4" w:space="0"/>
          <w:right w:val="none" w:sz="4" w:space="0"/>
        </w:tcBorders>
        <w:shd w:val="clear" w:color="ffffff" w:fill="auto"/>
      </w:tcPr>
    </w:tblStylePr>
    <w:tblStylePr w:type="band1Vert">
      <w:tblPr/>
      <w:tcPr>
        <w:shd w:val="clear" w:color="daebcf" w:fill="daebcf" w:themeFill="accent6" w:themeFillTint="40"/>
      </w:tcPr>
    </w:tblStylePr>
    <w:tblStylePr w:type="band1Horz">
      <w:rPr>
        <w:color w:val="a9d18d" w:themeColor="accent6" w:themeTint="98"/>
        <w:sz w:val="22"/>
      </w:rPr>
      <w:tblPr/>
      <w:tcPr>
        <w:shd w:val="clear" w:color="daebcf" w:fill="daebcf" w:themeFill="accent6" w:themeFillTint="40"/>
      </w:tcPr>
    </w:tblStylePr>
    <w:tblStylePr w:type="band2Horz">
      <w:rPr>
        <w:color w:val="a9d18d" w:themeColor="accent6" w:themeTint="98"/>
        <w:sz w:val="22"/>
      </w:rPr>
      <w:tblPr/>
    </w:tblStylePr>
  </w:style>
  <w:style w:type="table" w:customStyle="1" w:styleId="Lined-Accent">
    <w:name w:val="Lined - Accent"/>
    <w:basedOn w:val="NormalTable"/>
    <w:uiPriority w:val="99"/>
    <w:pPr>
      <w:spacing w:after="0" w:line="240" w:lineRule="auto"/>
    </w:pPr>
    <w:rPr>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0d"/>
      </w:tcPr>
    </w:tblStylePr>
    <w:tblStylePr w:type="band1Horz">
      <w:rPr>
        <w:sz w:val="22"/>
      </w:rPr>
      <w:tblPr/>
    </w:tblStylePr>
    <w:tblStylePr w:type="band2Horz">
      <w:rPr>
        <w:sz w:val="22"/>
      </w:rPr>
      <w:tblPr/>
      <w:tcPr>
        <w:shd w:val="clear" w:color="f2f2f2" w:fill="f2f2f2" w:themeFill="text1" w:themeFillTint="0d"/>
      </w:tcPr>
    </w:tblStylePr>
  </w:style>
  <w:style w:type="table" w:customStyle="1" w:styleId="Lined-Accent1">
    <w:name w:val="Lined - Accent 1"/>
    <w:basedOn w:val="NormalTable"/>
    <w:uiPriority w:val="99"/>
    <w:pPr>
      <w:spacing w:after="0" w:line="240" w:lineRule="auto"/>
    </w:pPr>
    <w:rPr>
      <w:sz w:val="20"/>
      <w:szCs w:val="20"/>
    </w:rPr>
    <w:tblPr>
      <w:tblStyleRowBandSize w:val="1"/>
      <w:tblStyleColBandSize w:val="1"/>
    </w:tblPr>
    <w:tblStylePr w:type="firstRow">
      <w:rPr>
        <w:sz w:val="22"/>
      </w:rPr>
      <w:tblPr/>
      <w:tcPr>
        <w:shd w:val="clear" w:color="537dc8" w:fill="537dc9" w:themeFill="accent1" w:themeFillTint="ea"/>
      </w:tcPr>
    </w:tblStylePr>
    <w:tblStylePr w:type="lastRow">
      <w:rPr>
        <w:sz w:val="22"/>
      </w:rPr>
      <w:tblPr/>
      <w:tcPr>
        <w:shd w:val="clear" w:color="537dc8" w:fill="537dc9" w:themeFill="accent1" w:themeFillTint="ea"/>
      </w:tcPr>
    </w:tblStylePr>
    <w:tblStylePr w:type="firstCol">
      <w:rPr>
        <w:sz w:val="22"/>
      </w:rPr>
      <w:tblPr/>
      <w:tcPr>
        <w:shd w:val="clear" w:color="537dc8" w:fill="537dc9" w:themeFill="accent1" w:themeFillTint="ea"/>
      </w:tcPr>
    </w:tblStylePr>
    <w:tblStylePr w:type="lastCol">
      <w:rPr>
        <w:sz w:val="22"/>
      </w:rPr>
      <w:tblPr/>
      <w:tcPr>
        <w:shd w:val="clear" w:color="537dc8" w:fill="537dc9"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NormalTable"/>
    <w:uiPriority w:val="99"/>
    <w:pPr>
      <w:spacing w:after="0" w:line="240" w:lineRule="auto"/>
    </w:pPr>
    <w:rPr>
      <w:sz w:val="20"/>
      <w:szCs w:val="20"/>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6d7" w:themeFill="accent2" w:themeFillTint="32"/>
      </w:tcPr>
    </w:tblStylePr>
    <w:tblStylePr w:type="band1Horz">
      <w:rPr>
        <w:sz w:val="22"/>
      </w:rPr>
      <w:tblPr/>
    </w:tblStylePr>
    <w:tblStylePr w:type="band2Horz">
      <w:rPr>
        <w:sz w:val="22"/>
      </w:rPr>
      <w:tblPr/>
      <w:tcPr>
        <w:shd w:val="clear" w:color="fbe5d6" w:fill="fbe6d7" w:themeFill="accent2" w:themeFillTint="32"/>
      </w:tcPr>
    </w:tblStylePr>
  </w:style>
  <w:style w:type="table" w:customStyle="1" w:styleId="Lined-Accent3">
    <w:name w:val="Lined - Accent 3"/>
    <w:basedOn w:val="NormalTable"/>
    <w:uiPriority w:val="99"/>
    <w:pPr>
      <w:spacing w:after="0" w:line="240" w:lineRule="auto"/>
    </w:pPr>
    <w:rPr>
      <w:sz w:val="20"/>
      <w:szCs w:val="20"/>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NormalTable"/>
    <w:uiPriority w:val="99"/>
    <w:pPr>
      <w:spacing w:after="0" w:line="240" w:lineRule="auto"/>
    </w:pPr>
    <w:rPr>
      <w:sz w:val="20"/>
      <w:szCs w:val="20"/>
    </w:rPr>
    <w:tblPr>
      <w:tblStyleRowBandSize w:val="1"/>
      <w:tblStyleColBandSize w:val="1"/>
    </w:tblPr>
    <w:tblStylePr w:type="firstRow">
      <w:rPr>
        <w:sz w:val="22"/>
      </w:rPr>
      <w:tblPr/>
      <w:tcPr>
        <w:shd w:val="clear" w:color="ffd865" w:fill="ffda63" w:themeFill="accent4" w:themeFillTint="9a"/>
      </w:tcPr>
    </w:tblStylePr>
    <w:tblStylePr w:type="lastRow">
      <w:rPr>
        <w:sz w:val="22"/>
      </w:rPr>
      <w:tblPr/>
      <w:tcPr>
        <w:shd w:val="clear" w:color="ffd865" w:fill="ffda63" w:themeFill="accent4" w:themeFillTint="9a"/>
      </w:tcPr>
    </w:tblStylePr>
    <w:tblStylePr w:type="firstCol">
      <w:rPr>
        <w:sz w:val="22"/>
      </w:rPr>
      <w:tblPr/>
      <w:tcPr>
        <w:shd w:val="clear" w:color="ffd865" w:fill="ffda63" w:themeFill="accent4" w:themeFillTint="9a"/>
      </w:tcPr>
    </w:tblStylePr>
    <w:tblStylePr w:type="lastCol">
      <w:rPr>
        <w:sz w:val="22"/>
      </w:rPr>
      <w:tblPr/>
      <w:tcPr>
        <w:shd w:val="clear" w:color="ffd865" w:fill="ffda63" w:themeFill="accent4" w:themeFillTint="9a"/>
      </w:tcPr>
    </w:tblStylePr>
    <w:tblStylePr w:type="band1Vert">
      <w:rPr>
        <w:sz w:val="22"/>
      </w:rPr>
      <w:tblPr/>
    </w:tblStylePr>
    <w:tblStylePr w:type="band2Vert">
      <w:rPr>
        <w:sz w:val="22"/>
      </w:rPr>
      <w:tblPr/>
      <w:tcPr>
        <w:shd w:val="clear" w:color="fff2cb" w:fill="fff2c9" w:themeFill="accent4" w:themeFillTint="34"/>
      </w:tcPr>
    </w:tblStylePr>
    <w:tblStylePr w:type="band1Horz">
      <w:rPr>
        <w:sz w:val="22"/>
      </w:rPr>
      <w:tblPr/>
    </w:tblStylePr>
    <w:tblStylePr w:type="band2Horz">
      <w:rPr>
        <w:sz w:val="22"/>
      </w:rPr>
      <w:tblPr/>
      <w:tcPr>
        <w:shd w:val="clear" w:color="fff2cb" w:fill="fff2c9" w:themeFill="accent4" w:themeFillTint="34"/>
      </w:tcPr>
    </w:tblStylePr>
  </w:style>
  <w:style w:type="table" w:customStyle="1" w:styleId="Lined-Accent5">
    <w:name w:val="Lined - Accent 5"/>
    <w:basedOn w:val="NormalTable"/>
    <w:uiPriority w:val="99"/>
    <w:pPr>
      <w:spacing w:after="0" w:line="240" w:lineRule="auto"/>
    </w:pPr>
    <w:rPr>
      <w:sz w:val="20"/>
      <w:szCs w:val="20"/>
    </w:rPr>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ceaf6" w:themeFill="accent5" w:themeFillTint="34"/>
      </w:tcPr>
    </w:tblStylePr>
    <w:tblStylePr w:type="band1Horz">
      <w:rPr>
        <w:sz w:val="22"/>
      </w:rPr>
      <w:tblPr/>
    </w:tblStylePr>
    <w:tblStylePr w:type="band2Horz">
      <w:rPr>
        <w:sz w:val="22"/>
      </w:rPr>
      <w:tblPr/>
      <w:tcPr>
        <w:shd w:val="clear" w:color="ddeaf6" w:fill="dceaf6" w:themeFill="accent5" w:themeFillTint="34"/>
      </w:tcPr>
    </w:tblStylePr>
  </w:style>
  <w:style w:type="table" w:customStyle="1" w:styleId="Lined-Accent6">
    <w:name w:val="Lined - Accent 6"/>
    <w:basedOn w:val="NormalTable"/>
    <w:uiPriority w:val="99"/>
    <w:pPr>
      <w:spacing w:after="0" w:line="240" w:lineRule="auto"/>
    </w:pPr>
    <w:rPr>
      <w:sz w:val="20"/>
      <w:szCs w:val="20"/>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7" w:themeFill="accent6" w:themeFillTint="34"/>
      </w:tcPr>
    </w:tblStylePr>
    <w:tblStylePr w:type="band1Horz">
      <w:rPr>
        <w:sz w:val="22"/>
      </w:rPr>
      <w:tblPr/>
    </w:tblStylePr>
    <w:tblStylePr w:type="band2Horz">
      <w:rPr>
        <w:sz w:val="22"/>
      </w:rPr>
      <w:tblPr/>
      <w:tcPr>
        <w:shd w:val="clear" w:color="e1efd8" w:fill="e1efd7" w:themeFill="accent6" w:themeFillTint="34"/>
      </w:tcPr>
    </w:tblStylePr>
  </w:style>
  <w:style w:type="table" w:customStyle="1" w:styleId="Bordered&amp;Lined-Accent">
    <w:name w:val="Bordered &amp; Lined - Accent"/>
    <w:basedOn w:val="NormalTable"/>
    <w:uiPriority w:val="99"/>
    <w:pPr>
      <w:spacing w:after="0" w:line="240" w:lineRule="auto"/>
    </w:pPr>
    <w:rPr>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0d"/>
      </w:tcPr>
    </w:tblStylePr>
    <w:tblStylePr w:type="band1Horz">
      <w:rPr>
        <w:sz w:val="22"/>
      </w:rPr>
      <w:tblPr/>
    </w:tblStylePr>
    <w:tblStylePr w:type="band2Horz">
      <w:rPr>
        <w:sz w:val="22"/>
      </w:rPr>
      <w:tblPr/>
      <w:tcPr>
        <w:shd w:val="clear" w:color="f2f2f2" w:fill="f2f2f2" w:themeFill="text1" w:themeFillTint="0d"/>
      </w:tcPr>
    </w:tblStylePr>
  </w:style>
  <w:style w:type="table" w:customStyle="1" w:styleId="Bordered&amp;Lined-Accent1">
    <w:name w:val="Bordered &amp; Lined - Accent 1"/>
    <w:basedOn w:val="NormalTable"/>
    <w:uiPriority w:val="99"/>
    <w:pPr>
      <w:spacing w:after="0" w:line="240" w:lineRule="auto"/>
    </w:pPr>
    <w:rPr>
      <w:sz w:val="20"/>
      <w:szCs w:val="20"/>
    </w:r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blStylePr w:type="firstRow">
      <w:rPr>
        <w:sz w:val="22"/>
      </w:rPr>
      <w:tblPr/>
      <w:tcPr>
        <w:shd w:val="clear" w:color="537dc8" w:fill="537dc9" w:themeFill="accent1" w:themeFillTint="ea"/>
      </w:tcPr>
    </w:tblStylePr>
    <w:tblStylePr w:type="lastRow">
      <w:rPr>
        <w:sz w:val="22"/>
      </w:rPr>
      <w:tblPr/>
      <w:tcPr>
        <w:shd w:val="clear" w:color="537dc8" w:fill="537dc9" w:themeFill="accent1" w:themeFillTint="ea"/>
      </w:tcPr>
    </w:tblStylePr>
    <w:tblStylePr w:type="firstCol">
      <w:rPr>
        <w:sz w:val="22"/>
      </w:rPr>
      <w:tblPr/>
      <w:tcPr>
        <w:shd w:val="clear" w:color="537dc8" w:fill="537dc9" w:themeFill="accent1" w:themeFillTint="ea"/>
      </w:tcPr>
    </w:tblStylePr>
    <w:tblStylePr w:type="lastCol">
      <w:rPr>
        <w:sz w:val="22"/>
      </w:rPr>
      <w:tblPr/>
      <w:tcPr>
        <w:shd w:val="clear" w:color="537dc8" w:fill="537dc9"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amp;Lined-Accent2">
    <w:name w:val="Bordered &amp; Lined - Accent 2"/>
    <w:basedOn w:val="NormalTable"/>
    <w:uiPriority w:val="99"/>
    <w:pPr>
      <w:spacing w:after="0" w:line="240" w:lineRule="auto"/>
    </w:pPr>
    <w:rPr>
      <w:sz w:val="20"/>
      <w:szCs w:val="20"/>
    </w:r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insideH w:val="single" w:color="ed7d31" w:themeColor="accent2" w:sz="4" w:space="0"/>
        <w:insideV w:val="single" w:color="ed7d31" w:themeColor="accent2"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6d7" w:themeFill="accent2" w:themeFillTint="32"/>
      </w:tcPr>
    </w:tblStylePr>
    <w:tblStylePr w:type="band1Horz">
      <w:rPr>
        <w:sz w:val="22"/>
      </w:rPr>
      <w:tblPr/>
    </w:tblStylePr>
    <w:tblStylePr w:type="band2Horz">
      <w:rPr>
        <w:sz w:val="22"/>
      </w:rPr>
      <w:tblPr/>
      <w:tcPr>
        <w:shd w:val="clear" w:color="fbe5d6" w:fill="fbe6d7" w:themeFill="accent2" w:themeFillTint="32"/>
      </w:tcPr>
    </w:tblStylePr>
  </w:style>
  <w:style w:type="table" w:customStyle="1" w:styleId="Bordered&amp;Lined-Accent3">
    <w:name w:val="Bordered &amp; Lined - Accent 3"/>
    <w:basedOn w:val="NormalTable"/>
    <w:uiPriority w:val="99"/>
    <w:pPr>
      <w:spacing w:after="0" w:line="240" w:lineRule="auto"/>
    </w:pPr>
    <w:rPr>
      <w:sz w:val="20"/>
      <w:szCs w:val="20"/>
    </w:r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insideH w:val="single" w:color="a5a5a5" w:themeColor="accent3" w:sz="4" w:space="0"/>
        <w:insideV w:val="single" w:color="a5a5a5"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amp;Lined-Accent4">
    <w:name w:val="Bordered &amp; Lined - Accent 4"/>
    <w:basedOn w:val="NormalTable"/>
    <w:uiPriority w:val="99"/>
    <w:pPr>
      <w:spacing w:after="0" w:line="240" w:lineRule="auto"/>
    </w:pPr>
    <w:rPr>
      <w:sz w:val="20"/>
      <w:szCs w:val="20"/>
    </w:r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tblPr>
    <w:tblStylePr w:type="firstRow">
      <w:rPr>
        <w:sz w:val="22"/>
      </w:rPr>
      <w:tblPr/>
      <w:tcPr>
        <w:shd w:val="clear" w:color="ffd865" w:fill="ffda63" w:themeFill="accent4" w:themeFillTint="9a"/>
      </w:tcPr>
    </w:tblStylePr>
    <w:tblStylePr w:type="lastRow">
      <w:rPr>
        <w:sz w:val="22"/>
      </w:rPr>
      <w:tblPr/>
      <w:tcPr>
        <w:shd w:val="clear" w:color="ffd865" w:fill="ffda63" w:themeFill="accent4" w:themeFillTint="9a"/>
      </w:tcPr>
    </w:tblStylePr>
    <w:tblStylePr w:type="firstCol">
      <w:rPr>
        <w:sz w:val="22"/>
      </w:rPr>
      <w:tblPr/>
      <w:tcPr>
        <w:shd w:val="clear" w:color="ffd865" w:fill="ffda63" w:themeFill="accent4" w:themeFillTint="9a"/>
      </w:tcPr>
    </w:tblStylePr>
    <w:tblStylePr w:type="lastCol">
      <w:rPr>
        <w:sz w:val="22"/>
      </w:rPr>
      <w:tblPr/>
      <w:tcPr>
        <w:shd w:val="clear" w:color="ffd865" w:fill="ffda63" w:themeFill="accent4" w:themeFillTint="9a"/>
      </w:tcPr>
    </w:tblStylePr>
    <w:tblStylePr w:type="band1Vert">
      <w:rPr>
        <w:sz w:val="22"/>
      </w:rPr>
      <w:tblPr/>
    </w:tblStylePr>
    <w:tblStylePr w:type="band2Vert">
      <w:rPr>
        <w:sz w:val="22"/>
      </w:rPr>
      <w:tblPr/>
      <w:tcPr>
        <w:shd w:val="clear" w:color="fff2cb" w:fill="fff2c9" w:themeFill="accent4" w:themeFillTint="34"/>
      </w:tcPr>
    </w:tblStylePr>
    <w:tblStylePr w:type="band1Horz">
      <w:rPr>
        <w:sz w:val="22"/>
      </w:rPr>
      <w:tblPr/>
    </w:tblStylePr>
    <w:tblStylePr w:type="band2Horz">
      <w:rPr>
        <w:sz w:val="22"/>
      </w:rPr>
      <w:tblPr/>
      <w:tcPr>
        <w:shd w:val="clear" w:color="fff2cb" w:fill="fff2c9" w:themeFill="accent4" w:themeFillTint="34"/>
      </w:tcPr>
    </w:tblStylePr>
  </w:style>
  <w:style w:type="table" w:customStyle="1" w:styleId="Bordered&amp;Lined-Accent5">
    <w:name w:val="Bordered &amp; Lined - Accent 5"/>
    <w:basedOn w:val="NormalTable"/>
    <w:uiPriority w:val="99"/>
    <w:pPr>
      <w:spacing w:after="0" w:line="240" w:lineRule="auto"/>
    </w:pPr>
    <w:rPr>
      <w:sz w:val="20"/>
      <w:szCs w:val="20"/>
    </w:r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ceaf6" w:themeFill="accent5" w:themeFillTint="34"/>
      </w:tcPr>
    </w:tblStylePr>
    <w:tblStylePr w:type="band1Horz">
      <w:rPr>
        <w:sz w:val="22"/>
      </w:rPr>
      <w:tblPr/>
    </w:tblStylePr>
    <w:tblStylePr w:type="band2Horz">
      <w:rPr>
        <w:sz w:val="22"/>
      </w:rPr>
      <w:tblPr/>
      <w:tcPr>
        <w:shd w:val="clear" w:color="ddeaf6" w:fill="dceaf6" w:themeFill="accent5" w:themeFillTint="34"/>
      </w:tcPr>
    </w:tblStylePr>
  </w:style>
  <w:style w:type="table" w:customStyle="1" w:styleId="Bordered&amp;Lined-Accent6">
    <w:name w:val="Bordered &amp; Lined - Accent 6"/>
    <w:basedOn w:val="NormalTable"/>
    <w:uiPriority w:val="99"/>
    <w:pPr>
      <w:spacing w:after="0" w:line="240" w:lineRule="auto"/>
    </w:pPr>
    <w:rPr>
      <w:sz w:val="20"/>
      <w:szCs w:val="20"/>
    </w:r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7" w:themeFill="accent6" w:themeFillTint="34"/>
      </w:tcPr>
    </w:tblStylePr>
    <w:tblStylePr w:type="band1Horz">
      <w:rPr>
        <w:sz w:val="22"/>
      </w:rPr>
      <w:tblPr/>
    </w:tblStylePr>
    <w:tblStylePr w:type="band2Horz">
      <w:rPr>
        <w:sz w:val="22"/>
      </w:rPr>
      <w:tblPr/>
      <w:tcPr>
        <w:shd w:val="clear" w:color="e1efd8" w:fill="e1efd7" w:themeFill="accent6" w:themeFillTint="34"/>
      </w:tcPr>
    </w:tblStylePr>
  </w:style>
  <w:style w:type="table" w:customStyle="1" w:styleId="Bordered">
    <w:name w:val="Bordered"/>
    <w:basedOn w:val="NormalTable"/>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000000" w:themeColor="text1" w:sz="12" w:space="0"/>
        </w:tcBorders>
      </w:tcPr>
    </w:tblStylePr>
    <w:tblStylePr w:type="lastRow">
      <w:rPr>
        <w:sz w:val="22"/>
      </w:rPr>
      <w:tblPr/>
      <w:tcPr>
        <w:tcBorders>
          <w:top w:val="single" w:color="000000" w:themeColor="text1" w:sz="12" w:space="0"/>
        </w:tcBorders>
      </w:tcPr>
    </w:tblStylePr>
    <w:tblStylePr w:type="firstCol">
      <w:rPr>
        <w:sz w:val="22"/>
      </w:rPr>
      <w:tblPr/>
    </w:tblStylePr>
    <w:tblStylePr w:type="lastCol">
      <w:rPr>
        <w:sz w:val="22"/>
      </w:rPr>
      <w:tblPr/>
      <w:tcPr>
        <w:tcBorders>
          <w:left w:val="single" w:color="000000" w:themeColor="text1" w:sz="12" w:space="0"/>
        </w:tcBorders>
      </w:tc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Bordered-Accent1">
    <w:name w:val="Bordered - Accent 1"/>
    <w:basedOn w:val="NormalTable"/>
    <w:uiPriority w:val="99"/>
    <w:pPr>
      <w:spacing w:after="0" w:line="240" w:lineRule="auto"/>
    </w:pPr>
    <w:tblPr>
      <w:tblStyleRowBandSize w:val="1"/>
      <w:tblStyleColBandSize w:val="1"/>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style>
  <w:style w:type="table" w:customStyle="1" w:styleId="Bordered-Accent2">
    <w:name w:val="Bordered - Accent 2"/>
    <w:basedOn w:val="NormalTable"/>
    <w:uiPriority w:val="99"/>
    <w:pPr>
      <w:spacing w:after="0" w:line="240" w:lineRule="auto"/>
    </w:pPr>
    <w:tblPr>
      <w:tblStyleRowBandSize w:val="1"/>
      <w:tblStyleColBandSize w:val="1"/>
      <w:tblBorders>
        <w:top w:val="single" w:color="f8caaa" w:themeColor="accent2" w:themeTint="67" w:sz="4" w:space="0"/>
        <w:left w:val="single" w:color="f8caaa" w:themeColor="accent2" w:themeTint="67" w:sz="4" w:space="0"/>
        <w:bottom w:val="single" w:color="f8caaa" w:themeColor="accent2" w:themeTint="67" w:sz="4" w:space="0"/>
        <w:right w:val="single" w:color="f8caaa" w:themeColor="accent2" w:themeTint="67" w:sz="4" w:space="0"/>
        <w:insideH w:val="single" w:color="f8caaa" w:themeColor="accent2" w:themeTint="67" w:sz="4" w:space="0"/>
        <w:insideV w:val="single" w:color="f8caaa" w:themeColor="accent2" w:themeTint="67" w:sz="4" w:space="0"/>
      </w:tblBorders>
    </w:tblPr>
    <w:tblStylePr w:type="firstRow">
      <w:rPr>
        <w:sz w:val="22"/>
      </w:rPr>
      <w:tblPr/>
      <w:tcPr>
        <w:tcBorders>
          <w:bottom w:val="single" w:color="ed7d31" w:themeColor="accent2" w:sz="12" w:space="0"/>
        </w:tcBorders>
      </w:tcPr>
    </w:tblStylePr>
    <w:tblStylePr w:type="lastRow">
      <w:rPr>
        <w:sz w:val="22"/>
      </w:rPr>
      <w:tblPr/>
      <w:tcPr>
        <w:tcBorders>
          <w:top w:val="single" w:color="ed7d31" w:themeColor="accent2" w:sz="12" w:space="0"/>
        </w:tcBorders>
      </w:tcPr>
    </w:tblStylePr>
    <w:tblStylePr w:type="firstCol">
      <w:rPr>
        <w:sz w:val="22"/>
      </w:rPr>
      <w:tblPr/>
    </w:tblStylePr>
    <w:tblStylePr w:type="lastCol">
      <w:rPr>
        <w:sz w:val="22"/>
      </w:rPr>
      <w:tblPr/>
      <w:tcPr>
        <w:tcBorders>
          <w:left w:val="single" w:color="ed7d31" w:themeColor="accent2" w:sz="12" w:space="0"/>
        </w:tcBorders>
      </w:tcPr>
    </w:tblStylePr>
    <w:tblStylePr w:type="band1Horz">
      <w:rPr>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style>
  <w:style w:type="table" w:customStyle="1" w:styleId="Bordered-Accent3">
    <w:name w:val="Bordered - Accent 3"/>
    <w:basedOn w:val="NormalTable"/>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a5a5a5" w:themeColor="accent3" w:sz="12" w:space="0"/>
        </w:tcBorders>
      </w:tcPr>
    </w:tblStylePr>
    <w:tblStylePr w:type="lastRow">
      <w:rPr>
        <w:sz w:val="22"/>
      </w:rPr>
      <w:tblPr/>
      <w:tcPr>
        <w:tcBorders>
          <w:top w:val="single" w:color="a5a5a5" w:themeColor="accent3" w:sz="12" w:space="0"/>
        </w:tcBorders>
      </w:tcPr>
    </w:tblStylePr>
    <w:tblStylePr w:type="firstCol">
      <w:rPr>
        <w:sz w:val="22"/>
      </w:rPr>
      <w:tblPr/>
    </w:tblStylePr>
    <w:tblStylePr w:type="lastCol">
      <w:rPr>
        <w:sz w:val="22"/>
      </w:rPr>
      <w:tblPr/>
      <w:tcPr>
        <w:tcBorders>
          <w:left w:val="single" w:color="a5a5a5" w:themeColor="accent3" w:sz="12" w:space="0"/>
        </w:tcBorders>
      </w:tcPr>
    </w:tblStylePr>
    <w:tblStylePr w:type="band1Horz">
      <w:rPr>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style>
  <w:style w:type="table" w:customStyle="1" w:styleId="Bordered-Accent4">
    <w:name w:val="Bordered - Accent 4"/>
    <w:basedOn w:val="NormalTable"/>
    <w:uiPriority w:val="99"/>
    <w:pPr>
      <w:spacing w:after="0" w:line="240" w:lineRule="auto"/>
    </w:pPr>
    <w:tblPr>
      <w:tblStyleRowBandSize w:val="1"/>
      <w:tblStyleColBandSize w:val="1"/>
      <w:tblBorders>
        <w:top w:val="single" w:color="ffe697" w:themeColor="accent4" w:themeTint="67" w:sz="4" w:space="0"/>
        <w:left w:val="single" w:color="ffe697" w:themeColor="accent4" w:themeTint="67" w:sz="4" w:space="0"/>
        <w:bottom w:val="single" w:color="ffe697" w:themeColor="accent4" w:themeTint="67" w:sz="4" w:space="0"/>
        <w:right w:val="single" w:color="ffe697" w:themeColor="accent4" w:themeTint="67" w:sz="4" w:space="0"/>
        <w:insideH w:val="single" w:color="ffe697" w:themeColor="accent4" w:themeTint="67" w:sz="4" w:space="0"/>
        <w:insideV w:val="single" w:color="ffe697" w:themeColor="accent4" w:themeTint="67" w:sz="4" w:space="0"/>
      </w:tblBorders>
    </w:tblPr>
    <w:tblStylePr w:type="firstRow">
      <w:rPr>
        <w:sz w:val="22"/>
      </w:rPr>
      <w:tblPr/>
      <w:tcPr>
        <w:tcBorders>
          <w:bottom w:val="single" w:color="ffc000" w:themeColor="accent4" w:sz="12" w:space="0"/>
        </w:tcBorders>
      </w:tcPr>
    </w:tblStylePr>
    <w:tblStylePr w:type="lastRow">
      <w:rPr>
        <w:sz w:val="22"/>
      </w:rPr>
      <w:tblPr/>
      <w:tcPr>
        <w:tcBorders>
          <w:top w:val="single" w:color="ffc000" w:themeColor="accent4" w:sz="12" w:space="0"/>
        </w:tcBorders>
      </w:tcPr>
    </w:tblStylePr>
    <w:tblStylePr w:type="firstCol">
      <w:rPr>
        <w:sz w:val="22"/>
      </w:rPr>
      <w:tblPr/>
    </w:tblStylePr>
    <w:tblStylePr w:type="lastCol">
      <w:rPr>
        <w:sz w:val="22"/>
      </w:rPr>
      <w:tblPr/>
      <w:tcPr>
        <w:tcBorders>
          <w:left w:val="single" w:color="ffc000" w:themeColor="accent4" w:sz="12" w:space="0"/>
        </w:tcBorders>
      </w:tcPr>
    </w:tblStylePr>
    <w:tblStylePr w:type="band1Horz">
      <w:rPr>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style>
  <w:style w:type="table" w:customStyle="1" w:styleId="Bordered-Accent5">
    <w:name w:val="Bordered - Accent 5"/>
    <w:basedOn w:val="NormalTable"/>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5b9bd5" w:themeColor="accent5" w:sz="12" w:space="0"/>
        </w:tcBorders>
      </w:tcPr>
    </w:tblStylePr>
    <w:tblStylePr w:type="lastRow">
      <w:rPr>
        <w:sz w:val="22"/>
      </w:rPr>
      <w:tblPr/>
      <w:tcPr>
        <w:tcBorders>
          <w:top w:val="single" w:color="5b9bd5" w:themeColor="accent5" w:sz="12" w:space="0"/>
        </w:tcBorders>
      </w:tcPr>
    </w:tblStylePr>
    <w:tblStylePr w:type="firstCol">
      <w:rPr>
        <w:sz w:val="22"/>
      </w:rPr>
      <w:tblPr/>
    </w:tblStylePr>
    <w:tblStylePr w:type="lastCol">
      <w:rPr>
        <w:sz w:val="22"/>
      </w:rPr>
      <w:tblPr/>
      <w:tcPr>
        <w:tcBorders>
          <w:left w:val="single" w:color="5b9bd5" w:themeColor="accent5" w:sz="12" w:space="0"/>
        </w:tcBorders>
      </w:tcPr>
    </w:tblStylePr>
    <w:tblStylePr w:type="band1Horz">
      <w:rPr>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style>
  <w:style w:type="table" w:customStyle="1" w:styleId="Bordered-Accent6">
    <w:name w:val="Bordered - Accent 6"/>
    <w:basedOn w:val="NormalTable"/>
    <w:uiPriority w:val="99"/>
    <w:pPr>
      <w:spacing w:after="0" w:line="240" w:lineRule="auto"/>
    </w:pPr>
    <w:tblPr>
      <w:tblStyleRowBandSize w:val="1"/>
      <w:tblStyleColBandSize w:val="1"/>
      <w:tblBorders>
        <w:top w:val="single" w:color="c5e0b2" w:themeColor="accent6" w:themeTint="67" w:sz="4" w:space="0"/>
        <w:left w:val="single" w:color="c5e0b2" w:themeColor="accent6" w:themeTint="67" w:sz="4" w:space="0"/>
        <w:bottom w:val="single" w:color="c5e0b2" w:themeColor="accent6" w:themeTint="67" w:sz="4" w:space="0"/>
        <w:right w:val="single" w:color="c5e0b2" w:themeColor="accent6" w:themeTint="67" w:sz="4" w:space="0"/>
        <w:insideH w:val="single" w:color="c5e0b2" w:themeColor="accent6" w:themeTint="67" w:sz="4" w:space="0"/>
        <w:insideV w:val="single" w:color="c5e0b2" w:themeColor="accent6" w:themeTint="67" w:sz="4" w:space="0"/>
      </w:tblBorders>
    </w:tblPr>
    <w:tblStylePr w:type="firstRow">
      <w:rPr>
        <w:sz w:val="22"/>
      </w:rPr>
      <w:tblPr/>
      <w:tcPr>
        <w:tcBorders>
          <w:bottom w:val="single" w:color="70ad47" w:themeColor="accent6" w:sz="12" w:space="0"/>
        </w:tcBorders>
      </w:tcPr>
    </w:tblStylePr>
    <w:tblStylePr w:type="lastRow">
      <w:rPr>
        <w:sz w:val="22"/>
      </w:rPr>
      <w:tblPr/>
      <w:tcPr>
        <w:tcBorders>
          <w:top w:val="single" w:color="70ad47" w:themeColor="accent6" w:sz="12" w:space="0"/>
        </w:tcBorders>
      </w:tcPr>
    </w:tblStylePr>
    <w:tblStylePr w:type="firstCol">
      <w:rPr>
        <w:sz w:val="22"/>
      </w:rPr>
      <w:tblPr/>
    </w:tblStylePr>
    <w:tblStylePr w:type="lastCol">
      <w:rPr>
        <w:sz w:val="22"/>
      </w:rPr>
      <w:tblPr/>
      <w:tcPr>
        <w:tcBorders>
          <w:left w:val="single" w:color="70ad47" w:themeColor="accent6" w:sz="12" w:space="0"/>
        </w:tcBorders>
      </w:tcPr>
    </w:tblStylePr>
    <w:tblStylePr w:type="band1Horz">
      <w:rPr>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36" Type="http://schemas.openxmlformats.org/officeDocument/2006/relationships/image" Target="media/image1.png"/><Relationship Id="rId37" Type="http://schemas.openxmlformats.org/officeDocument/2006/relationships/image" Target="media/image2.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14" Type="http://schemas.openxmlformats.org/officeDocument/2006/relationships/glossaryDocument" Target="glossary/document.xml"/><Relationship Id="rId15" Type="http://schemas.openxmlformats.org/officeDocument/2006/relationships/customXml" Target="../customXml/item1.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footer3.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guid w:val="{1F056F58-A3C3-4607-BA8C-057CD1981407}"/>
      </w:docPartPr>
      <w:docPartBody>
        <w:p w:rsidR="00F379C6" w:rsidRDefault="00A5799C">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9C6"/>
    <w:rsid w:val="000F27A4"/>
    <w:rsid w:val="00A5799C"/>
    <w:rsid w:val="00C61024"/>
    <w:rsid w:val="00CE188A"/>
    <w:rsid w:val="00F379C6"/>
    <w:rsid w:val="00FB1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Название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paragraph" w:styleId="af">
    <w:name w:val="caption"/>
    <w:basedOn w:val="a"/>
    <w:next w:val="a"/>
    <w:uiPriority w:val="35"/>
    <w:semiHidden/>
    <w:unhideWhenUsed/>
    <w:qFormat/>
    <w:pPr>
      <w:spacing w:line="276" w:lineRule="auto"/>
    </w:pPr>
    <w:rPr>
      <w:b/>
      <w:bCs/>
      <w:color w:val="5B9BD5"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1">
    <w:name w:val="Hyperlink"/>
    <w:uiPriority w:val="99"/>
    <w:unhideWhenUsed/>
    <w:rPr>
      <w:color w:val="0563C1"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Arial"/>
        <a:cs typeface="Arial"/>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009AE-D6C3-4BF4-BD25-403BE9B9C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LibreOffice/24.8.4.1$Linux_X86_64 LibreOffice_project/480$Build-1</Application>
  <AppVersion>15.0000</AppVersion>
  <Pages>13</Pages>
  <Words>1865</Words>
  <Characters>13080</Characters>
  <CharactersWithSpaces>14842</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PCMAIN</dc:creator>
  <cp:lastModifiedBy>Сарин Максим</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8D7B034845464B709D2539E00EFCFB0A_13</vt:lpwstr>
  </property>
  <property fmtid="{D5CDD505-2E9C-101B-9397-08002B2CF9AE}" pid="3" name="KSOProductBuildVer">
    <vt:lpwstr>1049-12.2.0.20795</vt:lpwstr>
  </property>
</Properties>
</file>