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C05109" w14:textId="7CB931B9" w:rsidR="000F7889" w:rsidRDefault="00192062" w:rsidP="00192062">
      <w:r>
        <w:t>NIHAO</w:t>
      </w:r>
    </w:p>
    <w:p w14:paraId="67B57EEA" w14:textId="77777777" w:rsidR="00192062" w:rsidRPr="00192062" w:rsidRDefault="00192062" w:rsidP="00192062">
      <w:bookmarkStart w:id="0" w:name="_GoBack"/>
      <w:bookmarkEnd w:id="0"/>
    </w:p>
    <w:sectPr w:rsidR="00192062" w:rsidRPr="00192062" w:rsidSect="00BA2DC6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8E3C75"/>
    <w:multiLevelType w:val="multilevel"/>
    <w:tmpl w:val="D2105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AB54AB"/>
    <w:multiLevelType w:val="hybridMultilevel"/>
    <w:tmpl w:val="E43C7DB8"/>
    <w:lvl w:ilvl="0" w:tplc="9440E1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06EC6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D624D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17699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920D9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354C1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2D036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72254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49E5E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450"/>
    <w:rsid w:val="00077080"/>
    <w:rsid w:val="000C4432"/>
    <w:rsid w:val="00192062"/>
    <w:rsid w:val="0029100C"/>
    <w:rsid w:val="002C7C13"/>
    <w:rsid w:val="002E5302"/>
    <w:rsid w:val="00416B98"/>
    <w:rsid w:val="006250D0"/>
    <w:rsid w:val="006A0931"/>
    <w:rsid w:val="006A5450"/>
    <w:rsid w:val="00754D38"/>
    <w:rsid w:val="007C1FE9"/>
    <w:rsid w:val="00BA2DC6"/>
    <w:rsid w:val="00BB51AE"/>
    <w:rsid w:val="00C3355F"/>
    <w:rsid w:val="00CD75A5"/>
    <w:rsid w:val="00F33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4EB735"/>
  <w15:chartTrackingRefBased/>
  <w15:docId w15:val="{99E7D520-AA16-2E41-ACD3-1491C8836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545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6A54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7080"/>
    <w:pPr>
      <w:ind w:left="720"/>
      <w:contextualSpacing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0931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0931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64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21561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37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3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9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159733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2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056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72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70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741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220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830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6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821995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87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255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68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692790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20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4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89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95740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871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00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33028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07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88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15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132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130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388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32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3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0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14662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8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277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52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2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37149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7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807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38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70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5228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9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9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Zhang</dc:creator>
  <cp:keywords/>
  <dc:description/>
  <cp:lastModifiedBy>Jing Zhang</cp:lastModifiedBy>
  <cp:revision>9</cp:revision>
  <dcterms:created xsi:type="dcterms:W3CDTF">2020-01-17T11:54:00Z</dcterms:created>
  <dcterms:modified xsi:type="dcterms:W3CDTF">2020-01-28T07:22:00Z</dcterms:modified>
</cp:coreProperties>
</file>