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ONYANGO   MACRINE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978</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ONYANGO   MACRINE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