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BSIT/014J/2024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APP/JAB/2022/000220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KIOKO NZOKA LEWIS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50</w:t>
      </w:r>
      <w:r w:rsidR="0078004E">
        <w:rPr>
          <w:rFonts w:ascii="Arial" w:eastAsia="Arial" w:hAnsi="Arial" w:cs="Arial"/>
          <w:sz w:val="22"/>
          <w:lang w:val="en-US"/>
        </w:rPr>
        <w:t xml:space="preserve"> - </w:t>
      </w:r>
      <w:r w:rsidR="00AF015C">
        <w:rPr>
          <w:rFonts w:ascii="Arial" w:eastAsia="Arial" w:hAnsi="Arial" w:cs="Arial"/>
          <w:sz w:val="22"/>
          <w:lang w:val="en-US"/>
        </w:rPr>
        <w:t>90125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KIKIMA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KIOKO NZOKA LEWIS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