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</w:rPr>
      </w:pPr>
      <w:r>
        <w:drawing>
          <wp:anchor behindDoc="1" distT="0" distB="0" distL="0" distR="0" simplePos="0" locked="0" layoutInCell="0" allowOverlap="1" relativeHeight="3">
            <wp:simplePos x="0" y="0"/>
            <wp:positionH relativeFrom="margin">
              <wp:posOffset>3913505</wp:posOffset>
            </wp:positionH>
            <wp:positionV relativeFrom="paragraph">
              <wp:posOffset>-636270</wp:posOffset>
            </wp:positionV>
            <wp:extent cx="1676400" cy="1066800"/>
            <wp:effectExtent l="0" t="0" r="0" b="0"/>
            <wp:wrapNone/>
            <wp:docPr id="1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imes New Roman" w:cs="Times New Roman" w:ascii="Times New Roman" w:hAnsi="Times New Roman"/>
          <w:sz w:val="24"/>
          <w:szCs w:val="24"/>
        </w:rPr>
        <w:br/>
        <w:t xml:space="preserve">     </w:t>
      </w:r>
    </w:p>
    <w:p>
      <w:pPr>
        <w:pStyle w:val="Normal"/>
        <w:spacing w:lineRule="auto" w:line="240" w:before="0" w:after="240"/>
        <w:jc w:val="center"/>
        <w:rPr>
          <w:rFonts w:ascii="Book Antiqua" w:hAnsi="Book Antiqua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Book Antiqua" w:hAnsi="Book Antiqua"/>
          <w:b/>
          <w:bCs/>
          <w:sz w:val="24"/>
          <w:szCs w:val="24"/>
        </w:rPr>
        <w:t xml:space="preserve">TECHNICAL UNIVERSITY OF MOMBASA </w:t>
      </w:r>
    </w:p>
    <w:p>
      <w:pPr>
        <w:pStyle w:val="Normal"/>
        <w:spacing w:lineRule="auto" w:line="240" w:before="240" w:after="160"/>
        <w:jc w:val="center"/>
        <w:rPr>
          <w:rFonts w:ascii="Book Antiqua" w:hAnsi="Book Antiqua" w:eastAsia="Times New Roman" w:cs="Times New Roman"/>
          <w:b/>
          <w:b/>
          <w:bCs/>
          <w:sz w:val="24"/>
          <w:szCs w:val="24"/>
        </w:rPr>
      </w:pPr>
      <w:r>
        <w:rPr>
          <w:rFonts w:eastAsia="Times New Roman" w:cs="Times New Roman" w:ascii="Book Antiqua" w:hAnsi="Book Antiqua"/>
          <w:b/>
          <w:bCs/>
          <w:color w:val="000000"/>
          <w:sz w:val="24"/>
          <w:szCs w:val="24"/>
        </w:rPr>
        <w:t>${school}</w:t>
      </w:r>
    </w:p>
    <w:p>
      <w:pPr>
        <w:pStyle w:val="Normal"/>
        <w:spacing w:lineRule="auto" w:line="240" w:before="0" w:after="0"/>
        <w:jc w:val="center"/>
        <w:rPr>
          <w:rFonts w:ascii="Book Antiqua" w:hAnsi="Book Antiqua" w:eastAsia="Times New Roman" w:cs="Times New Roman"/>
          <w:sz w:val="18"/>
          <w:szCs w:val="18"/>
        </w:rPr>
      </w:pPr>
      <w:r>
        <w:rPr>
          <w:rFonts w:eastAsia="Times New Roman" w:cs="Times New Roman" w:ascii="Book Antiqua" w:hAnsi="Book Antiqua"/>
          <w:b/>
          <w:bCs/>
          <w:color w:val="000000"/>
        </w:rPr>
        <w:t>SUMMARY OF INTER/INTRA FACULTY TRANSFER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${table}</w:t>
      </w:r>
    </w:p>
    <w:p>
      <w:pPr>
        <w:pStyle w:val="Normal"/>
        <w:spacing w:lineRule="auto" w:line="240" w:before="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</w:r>
    </w:p>
    <w:p>
      <w:pPr>
        <w:pStyle w:val="Normal"/>
        <w:spacing w:lineRule="auto" w:line="240"/>
        <w:rPr>
          <w:rFonts w:ascii="Book Antiqua" w:hAnsi="Book Antiqua" w:eastAsia="Times New Roman" w:cs="Times New Roman"/>
          <w:b/>
          <w:b/>
          <w:bCs/>
          <w:color w:val="000000"/>
        </w:rPr>
      </w:pPr>
      <w:r>
        <w:rPr>
          <w:rFonts w:eastAsia="Times New Roman" w:cs="Times New Roman" w:ascii="Book Antiqua" w:hAnsi="Book Antiqua"/>
          <w:b/>
          <w:bCs/>
          <w:color w:val="000000"/>
        </w:rPr>
        <w:t>OVERALL SUMMARY TABLE</w:t>
      </w:r>
    </w:p>
    <w:p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${summary}</w:t>
      </w:r>
    </w:p>
    <w:p>
      <w:pPr>
        <w:pStyle w:val="Normal"/>
        <w:rPr>
          <w:rFonts w:ascii="Book Antiqua" w:hAnsi="Book Antiqua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br/>
      </w:r>
      <w:r>
        <w:rPr>
          <w:rFonts w:ascii="Book Antiqua" w:hAnsi="Book Antiqua"/>
          <w:sz w:val="24"/>
          <w:szCs w:val="24"/>
        </w:rPr>
        <w:t>${by}</w:t>
      </w:r>
    </w:p>
    <w:p>
      <w:pPr>
        <w:pStyle w:val="Normal"/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</w:r>
    </w:p>
    <w:p>
      <w:pPr>
        <w:pStyle w:val="Normal"/>
        <w:rPr>
          <w:rFonts w:ascii="Book Antiqua" w:hAnsi="Book Antiqua"/>
          <w:b/>
          <w:b/>
          <w:bCs/>
          <w:sz w:val="24"/>
          <w:szCs w:val="24"/>
          <w:u w:val="single"/>
        </w:rPr>
      </w:pPr>
      <w:r>
        <w:rPr>
          <w:rFonts w:ascii="Book Antiqua" w:hAnsi="Book Antiqua"/>
          <w:b/>
          <w:bCs/>
          <w:sz w:val="24"/>
          <w:szCs w:val="24"/>
          <w:u w:val="single"/>
        </w:rPr>
        <w:t>${role} ${dept}</w:t>
      </w:r>
    </w:p>
    <w:p>
      <w:pPr>
        <w:pStyle w:val="Normal"/>
        <w:rPr/>
      </w:pPr>
      <w:r>
        <w:rPr/>
        <w:drawing>
          <wp:inline distT="0" distB="0" distL="0" distR="0">
            <wp:extent cx="571500" cy="580390"/>
            <wp:effectExtent l="0" t="0" r="0" b="0"/>
            <wp:docPr id="2" name="graphics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s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="Times New Roman" w:ascii="Times New Roman" w:hAnsi="Times New Roman"/>
          <w:b/>
          <w:color w:val="000000"/>
          <w:kern w:val="2"/>
          <w:sz w:val="20"/>
          <w:szCs w:val="20"/>
          <w:shd w:fill="FFFFFF" w:val="clear"/>
          <w:lang w:val="en-GB"/>
        </w:rPr>
        <w:t xml:space="preserve">TUM is ISO 9001:2015 Certified   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color w:val="000000"/>
          <w:kern w:val="2"/>
          <w:sz w:val="20"/>
          <w:szCs w:val="20"/>
          <w:shd w:fill="FFFFFF" w:val="clear"/>
          <w:lang w:val="en-GB"/>
        </w:rPr>
      </w:pPr>
      <w:r>
        <w:rPr>
          <w:rFonts w:eastAsia="Times New Roman" w:cs="Times New Roman" w:ascii="Times New Roman" w:hAnsi="Times New Roman"/>
          <w:b/>
          <w:color w:val="000000"/>
          <w:kern w:val="2"/>
          <w:sz w:val="20"/>
          <w:szCs w:val="20"/>
          <w:shd w:fill="FFFFFF" w:val="clear"/>
          <w:lang w:val="en-GB"/>
        </w:rPr>
      </w:r>
    </w:p>
    <w:p>
      <w:pPr>
        <w:pStyle w:val="Normal"/>
        <w:spacing w:before="0" w:after="160"/>
        <w:jc w:val="right"/>
        <w:rPr/>
      </w:pPr>
      <w:r>
        <w:rPr/>
      </w:r>
    </w:p>
    <w:sectPr>
      <w:headerReference w:type="default" r:id="rId4"/>
      <w:type w:val="nextPage"/>
      <w:pgSz w:orient="landscape" w:w="15840" w:h="12240"/>
      <w:pgMar w:left="227" w:right="227" w:gutter="0" w:header="720" w:top="777" w:footer="0" w:bottom="17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Book Antiqua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462584330"/>
    </w:sdtPr>
    <w:sdtContent>
      <w:p>
        <w:pPr>
          <w:pStyle w:val="Header"/>
          <w:jc w:val="right"/>
          <w:rPr/>
        </w:pPr>
        <w:r>
          <w:rPr/>
          <w:t xml:space="preserve">Page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PAGE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  <w:r>
          <w:rPr/>
          <w:t xml:space="preserve"> of </w:t>
        </w:r>
        <w:r>
          <w:rPr>
            <w:b/>
            <w:bCs/>
            <w:sz w:val="24"/>
            <w:szCs w:val="24"/>
          </w:rPr>
          <w:fldChar w:fldCharType="begin"/>
        </w:r>
        <w:r>
          <w:rPr>
            <w:sz w:val="24"/>
            <w:b/>
            <w:szCs w:val="24"/>
            <w:bCs/>
          </w:rPr>
          <w:instrText xml:space="preserve"> NUMPAGES </w:instrText>
        </w:r>
        <w:r>
          <w:rPr>
            <w:sz w:val="24"/>
            <w:b/>
            <w:szCs w:val="24"/>
            <w:bCs/>
          </w:rPr>
          <w:fldChar w:fldCharType="separate"/>
        </w:r>
        <w:r>
          <w:rPr>
            <w:sz w:val="24"/>
            <w:b/>
            <w:szCs w:val="24"/>
            <w:bCs/>
          </w:rPr>
          <w:t>1</w:t>
        </w:r>
        <w:r>
          <w:rPr>
            <w:sz w:val="24"/>
            <w:b/>
            <w:szCs w:val="24"/>
            <w:bCs/>
          </w:rPr>
          <w:fldChar w:fldCharType="end"/>
        </w:r>
      </w:p>
    </w:sdtContent>
  </w:sdt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047e33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47e33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47e3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47e33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656ce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4D2E0E-805D-4249-85BD-FF836B71A7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LibreOffice/7.4.5.1$Linux_X86_64 LibreOffice_project/40$Build-1</Application>
  <AppVersion>15.0000</AppVersion>
  <Pages>1</Pages>
  <Words>27</Words>
  <Characters>162</Characters>
  <CharactersWithSpaces>191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2022-12-05T12:31:00Z</dcterms:created>
  <dc:creator>Margaret Wanjiru</dc:creator>
  <dc:description/>
  <dc:language>en-US</dc:language>
  <cp:lastModifiedBy/>
  <cp:lastPrinted>2022-09-29T04:52:00Z</cp:lastPrinted>
  <dcterms:modified xsi:type="dcterms:W3CDTF">2023-03-21T10:14:50Z</dcterms:modified>
  <cp:revision>32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