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8B17" w14:textId="7B9ADFC8" w:rsidR="00B46082" w:rsidRPr="00076CD1" w:rsidRDefault="002459BB" w:rsidP="002459BB">
      <w:pPr>
        <w:jc w:val="center"/>
        <w:rPr>
          <w:rFonts w:ascii="Britannic Bold" w:hAnsi="Britannic Bold"/>
          <w:sz w:val="48"/>
          <w:szCs w:val="48"/>
        </w:rPr>
      </w:pPr>
      <w:r w:rsidRPr="00076CD1">
        <w:rPr>
          <w:rFonts w:ascii="Britannic Bold" w:hAnsi="Britannic Bold"/>
          <w:sz w:val="48"/>
          <w:szCs w:val="48"/>
        </w:rPr>
        <w:t>Defuse the Bomb</w:t>
      </w:r>
    </w:p>
    <w:p w14:paraId="1FA7CF28" w14:textId="522C89D9" w:rsidR="002459BB" w:rsidRPr="00076CD1" w:rsidRDefault="002459BB" w:rsidP="002459BB">
      <w:pPr>
        <w:jc w:val="center"/>
        <w:rPr>
          <w:rFonts w:ascii="Britannic Bold" w:hAnsi="Britannic Bold"/>
          <w:sz w:val="48"/>
          <w:szCs w:val="48"/>
        </w:rPr>
      </w:pPr>
      <w:r w:rsidRPr="00076CD1">
        <w:rPr>
          <w:rFonts w:ascii="Britannic Bold" w:hAnsi="Britannic Bold"/>
          <w:sz w:val="48"/>
          <w:szCs w:val="48"/>
        </w:rPr>
        <w:t>A CSC 201 Project</w:t>
      </w:r>
    </w:p>
    <w:p w14:paraId="52CC5980" w14:textId="77777777" w:rsidR="002459BB" w:rsidRPr="00076CD1" w:rsidRDefault="002459BB" w:rsidP="002459BB">
      <w:pPr>
        <w:jc w:val="center"/>
        <w:rPr>
          <w:rFonts w:ascii="Britannic Bold" w:hAnsi="Britannic Bold"/>
          <w:sz w:val="48"/>
          <w:szCs w:val="48"/>
        </w:rPr>
      </w:pPr>
    </w:p>
    <w:p w14:paraId="016C3DBE" w14:textId="03B94C26" w:rsidR="002459BB" w:rsidRPr="00076CD1" w:rsidRDefault="002459BB" w:rsidP="002459BB">
      <w:pPr>
        <w:jc w:val="center"/>
        <w:rPr>
          <w:rFonts w:ascii="Britannic Bold" w:hAnsi="Britannic Bold"/>
          <w:sz w:val="36"/>
          <w:szCs w:val="36"/>
        </w:rPr>
      </w:pPr>
      <w:r w:rsidRPr="00076CD1">
        <w:rPr>
          <w:rFonts w:ascii="Britannic Bold" w:hAnsi="Britannic Bold"/>
          <w:sz w:val="36"/>
          <w:szCs w:val="36"/>
        </w:rPr>
        <w:t xml:space="preserve">Team: </w:t>
      </w:r>
      <w:r w:rsidR="001E1ED0" w:rsidRPr="00076CD1">
        <w:rPr>
          <w:rFonts w:ascii="Britannic Bold" w:hAnsi="Britannic Bold"/>
          <w:sz w:val="36"/>
          <w:szCs w:val="36"/>
        </w:rPr>
        <w:t>Pacman</w:t>
      </w:r>
    </w:p>
    <w:p w14:paraId="26E43DBC" w14:textId="77777777" w:rsidR="002459BB" w:rsidRPr="00076CD1" w:rsidRDefault="002459BB" w:rsidP="002459BB">
      <w:pPr>
        <w:jc w:val="center"/>
        <w:rPr>
          <w:rFonts w:ascii="Britannic Bold" w:hAnsi="Britannic Bold"/>
          <w:sz w:val="36"/>
          <w:szCs w:val="36"/>
        </w:rPr>
      </w:pPr>
    </w:p>
    <w:p w14:paraId="7ADE8BAF" w14:textId="5EE88039" w:rsidR="001E1ED0" w:rsidRPr="00076CD1" w:rsidRDefault="00076CD1" w:rsidP="00076CD1">
      <w:pPr>
        <w:pBdr>
          <w:bottom w:val="single" w:sz="12" w:space="7" w:color="auto"/>
        </w:pBdr>
        <w:jc w:val="center"/>
        <w:rPr>
          <w:rFonts w:ascii="Britannic Bold" w:hAnsi="Britannic Bold"/>
          <w:sz w:val="36"/>
          <w:szCs w:val="36"/>
        </w:rPr>
      </w:pPr>
      <w:r w:rsidRPr="00076CD1">
        <w:rPr>
          <w:rFonts w:ascii="Britannic Bold" w:hAnsi="Britannic Bold"/>
          <w:sz w:val="36"/>
          <w:szCs w:val="36"/>
        </w:rPr>
        <w:t>____________________________________________________</w:t>
      </w:r>
      <w:r w:rsidR="001E1ED0" w:rsidRPr="00076CD1">
        <w:rPr>
          <w:rFonts w:ascii="Britannic Bold" w:hAnsi="Britannic Bold"/>
          <w:sz w:val="72"/>
          <w:szCs w:val="72"/>
        </w:rPr>
        <w:t>BOMB DEFUSAL</w:t>
      </w:r>
      <w:r w:rsidR="001E1ED0" w:rsidRPr="00076CD1">
        <w:rPr>
          <w:rFonts w:ascii="Britannic Bold" w:hAnsi="Britannic Bold"/>
          <w:sz w:val="72"/>
          <w:szCs w:val="72"/>
        </w:rPr>
        <w:br/>
        <w:t>MANUAL</w:t>
      </w:r>
      <w:r w:rsidR="001E1ED0" w:rsidRPr="00076CD1">
        <w:rPr>
          <w:rFonts w:ascii="Britannic Bold" w:hAnsi="Britannic Bold"/>
          <w:sz w:val="72"/>
          <w:szCs w:val="72"/>
        </w:rPr>
        <w:br/>
      </w:r>
      <w:r w:rsidR="001E1ED0" w:rsidRPr="00076CD1">
        <w:rPr>
          <w:rFonts w:ascii="Britannic Bold" w:hAnsi="Britannic Bold"/>
          <w:sz w:val="36"/>
          <w:szCs w:val="36"/>
        </w:rPr>
        <w:t>____________________________________________________</w:t>
      </w:r>
    </w:p>
    <w:p w14:paraId="2E3F29F8" w14:textId="46A1BE79" w:rsidR="001E1ED0" w:rsidRPr="00076CD1" w:rsidRDefault="001E1ED0" w:rsidP="002459BB">
      <w:pPr>
        <w:jc w:val="center"/>
        <w:rPr>
          <w:rFonts w:ascii="Britannic Bold" w:hAnsi="Britannic Bold"/>
          <w:sz w:val="72"/>
          <w:szCs w:val="72"/>
        </w:rPr>
      </w:pPr>
    </w:p>
    <w:p w14:paraId="2804DD7F" w14:textId="77777777" w:rsidR="001E1ED0" w:rsidRPr="00076CD1" w:rsidRDefault="001E1ED0" w:rsidP="002459BB">
      <w:pPr>
        <w:jc w:val="center"/>
        <w:rPr>
          <w:rFonts w:ascii="Britannic Bold" w:hAnsi="Britannic Bold"/>
          <w:sz w:val="72"/>
          <w:szCs w:val="72"/>
        </w:rPr>
      </w:pPr>
    </w:p>
    <w:p w14:paraId="46829FFA" w14:textId="77777777" w:rsidR="001E1ED0" w:rsidRPr="00076CD1" w:rsidRDefault="001E1ED0" w:rsidP="001E1ED0">
      <w:pPr>
        <w:rPr>
          <w:rFonts w:ascii="Britannic Bold" w:hAnsi="Britannic Bold"/>
          <w:sz w:val="36"/>
          <w:szCs w:val="36"/>
        </w:rPr>
      </w:pPr>
    </w:p>
    <w:p w14:paraId="00F9CF63" w14:textId="77777777" w:rsidR="001E1ED0" w:rsidRPr="00076CD1" w:rsidRDefault="001E1ED0" w:rsidP="001E1ED0">
      <w:pPr>
        <w:rPr>
          <w:rFonts w:ascii="Britannic Bold" w:hAnsi="Britannic Bold"/>
          <w:sz w:val="36"/>
          <w:szCs w:val="36"/>
        </w:rPr>
      </w:pPr>
    </w:p>
    <w:p w14:paraId="2805BEEA" w14:textId="77777777" w:rsidR="001E1ED0" w:rsidRDefault="001E1ED0" w:rsidP="001E1ED0">
      <w:pPr>
        <w:rPr>
          <w:rFonts w:ascii="Britannic Bold" w:hAnsi="Britannic Bold"/>
          <w:sz w:val="36"/>
          <w:szCs w:val="36"/>
        </w:rPr>
      </w:pPr>
    </w:p>
    <w:p w14:paraId="4471C584" w14:textId="77777777" w:rsidR="0089563C" w:rsidRDefault="0089563C" w:rsidP="001E1ED0">
      <w:pPr>
        <w:rPr>
          <w:rFonts w:ascii="Britannic Bold" w:hAnsi="Britannic Bold"/>
          <w:sz w:val="36"/>
          <w:szCs w:val="36"/>
        </w:rPr>
      </w:pPr>
    </w:p>
    <w:p w14:paraId="02494319" w14:textId="77777777" w:rsidR="0089563C" w:rsidRDefault="0089563C" w:rsidP="001E1ED0">
      <w:pPr>
        <w:rPr>
          <w:rFonts w:ascii="Britannic Bold" w:hAnsi="Britannic Bold"/>
          <w:sz w:val="36"/>
          <w:szCs w:val="36"/>
        </w:rPr>
      </w:pPr>
    </w:p>
    <w:p w14:paraId="3FE1C62D" w14:textId="77777777" w:rsidR="0089563C" w:rsidRDefault="0089563C" w:rsidP="001E1ED0">
      <w:pPr>
        <w:rPr>
          <w:rFonts w:ascii="Britannic Bold" w:hAnsi="Britannic Bold"/>
          <w:sz w:val="36"/>
          <w:szCs w:val="36"/>
        </w:rPr>
      </w:pPr>
    </w:p>
    <w:p w14:paraId="4B30BFE9" w14:textId="77777777" w:rsidR="00E807F8" w:rsidRPr="00076CD1" w:rsidRDefault="00E807F8" w:rsidP="001E1ED0">
      <w:pPr>
        <w:rPr>
          <w:rFonts w:ascii="Britannic Bold" w:hAnsi="Britannic Bold"/>
          <w:sz w:val="36"/>
          <w:szCs w:val="36"/>
        </w:rPr>
      </w:pPr>
    </w:p>
    <w:p w14:paraId="320ABE9C" w14:textId="08E9601E" w:rsidR="001E1ED0" w:rsidRPr="00076CD1" w:rsidRDefault="001E1ED0" w:rsidP="00E807F8">
      <w:pPr>
        <w:jc w:val="center"/>
        <w:rPr>
          <w:rFonts w:ascii="Britannic Bold" w:hAnsi="Britannic Bold"/>
          <w:sz w:val="36"/>
          <w:szCs w:val="36"/>
        </w:rPr>
      </w:pPr>
      <w:r w:rsidRPr="00076CD1">
        <w:rPr>
          <w:rFonts w:ascii="Britannic Bold" w:hAnsi="Britannic Bold"/>
          <w:sz w:val="36"/>
          <w:szCs w:val="36"/>
        </w:rPr>
        <w:t>Version 1</w:t>
      </w:r>
    </w:p>
    <w:p w14:paraId="55DC5424" w14:textId="59B814AC" w:rsidR="00131880" w:rsidRPr="00076CD1" w:rsidRDefault="00754C35" w:rsidP="00DA77EC">
      <w:pPr>
        <w:spacing w:line="480" w:lineRule="auto"/>
        <w:rPr>
          <w:rFonts w:ascii="Britannic Bold" w:hAnsi="Britannic Bold"/>
          <w:sz w:val="48"/>
          <w:szCs w:val="48"/>
        </w:rPr>
      </w:pPr>
      <w:r w:rsidRPr="00076CD1">
        <w:rPr>
          <w:rFonts w:ascii="Britannic Bold" w:hAnsi="Britannic Bold"/>
          <w:sz w:val="48"/>
          <w:szCs w:val="48"/>
        </w:rPr>
        <w:lastRenderedPageBreak/>
        <w:t>The Game</w:t>
      </w:r>
    </w:p>
    <w:p w14:paraId="658CC073" w14:textId="743011FC" w:rsidR="00242D93" w:rsidRDefault="0089563C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ab/>
        <w:t xml:space="preserve">This project is inspired by the game </w:t>
      </w:r>
      <w:r w:rsidRPr="0089563C">
        <w:rPr>
          <w:rFonts w:ascii="Britannic Bold" w:hAnsi="Britannic Bold"/>
          <w:b/>
          <w:bCs/>
          <w:sz w:val="28"/>
          <w:szCs w:val="28"/>
        </w:rPr>
        <w:t>Pacman</w:t>
      </w:r>
      <w:r>
        <w:rPr>
          <w:rFonts w:ascii="Britannic Bold" w:hAnsi="Britannic Bold"/>
          <w:b/>
          <w:bCs/>
          <w:sz w:val="28"/>
          <w:szCs w:val="28"/>
        </w:rPr>
        <w:t xml:space="preserve">, </w:t>
      </w:r>
      <w:r>
        <w:rPr>
          <w:rFonts w:ascii="Britannic Bold" w:hAnsi="Britannic Bold"/>
          <w:sz w:val="28"/>
          <w:szCs w:val="28"/>
        </w:rPr>
        <w:t xml:space="preserve">a classic 1980 maze video game. </w:t>
      </w:r>
      <w:r w:rsidR="00516332">
        <w:rPr>
          <w:rFonts w:ascii="Britannic Bold" w:hAnsi="Britannic Bold"/>
          <w:sz w:val="28"/>
          <w:szCs w:val="28"/>
        </w:rPr>
        <w:t xml:space="preserve">You and your friends must </w:t>
      </w:r>
      <w:r w:rsidR="00D11FE9">
        <w:rPr>
          <w:rFonts w:ascii="Britannic Bold" w:hAnsi="Britannic Bold"/>
          <w:sz w:val="28"/>
          <w:szCs w:val="28"/>
        </w:rPr>
        <w:t xml:space="preserve">complete all of the phases and defeat </w:t>
      </w:r>
      <w:r w:rsidR="0064339F">
        <w:rPr>
          <w:rFonts w:ascii="Britannic Bold" w:hAnsi="Britannic Bold"/>
          <w:sz w:val="28"/>
          <w:szCs w:val="28"/>
        </w:rPr>
        <w:t>Pacman</w:t>
      </w:r>
      <w:r w:rsidR="00D11FE9">
        <w:rPr>
          <w:rFonts w:ascii="Britannic Bold" w:hAnsi="Britannic Bold"/>
          <w:sz w:val="28"/>
          <w:szCs w:val="28"/>
        </w:rPr>
        <w:t xml:space="preserve"> in order to defuse the bomb</w:t>
      </w:r>
      <w:r w:rsidR="00DA77EC">
        <w:rPr>
          <w:rFonts w:ascii="Britannic Bold" w:hAnsi="Britannic Bold"/>
          <w:sz w:val="28"/>
          <w:szCs w:val="28"/>
        </w:rPr>
        <w:t>. Put your puzzle-solving skills to the test as you and your friends race to defuse the bomb quickly before time runs out.</w:t>
      </w:r>
    </w:p>
    <w:p w14:paraId="5A82E25D" w14:textId="77777777" w:rsidR="00261711" w:rsidRPr="00E807F8" w:rsidRDefault="00261711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522AD7CB" w14:textId="06729505" w:rsidR="00242D93" w:rsidRPr="00076CD1" w:rsidRDefault="00242D93" w:rsidP="00DA77EC">
      <w:pPr>
        <w:spacing w:line="480" w:lineRule="auto"/>
        <w:rPr>
          <w:rFonts w:ascii="Britannic Bold" w:hAnsi="Britannic Bold"/>
          <w:sz w:val="48"/>
          <w:szCs w:val="48"/>
        </w:rPr>
      </w:pPr>
      <w:r w:rsidRPr="00076CD1">
        <w:rPr>
          <w:rFonts w:ascii="Britannic Bold" w:hAnsi="Britannic Bold"/>
          <w:sz w:val="48"/>
          <w:szCs w:val="48"/>
        </w:rPr>
        <w:t xml:space="preserve">Defusing </w:t>
      </w:r>
      <w:r w:rsidR="007926B9">
        <w:rPr>
          <w:rFonts w:ascii="Britannic Bold" w:hAnsi="Britannic Bold"/>
          <w:sz w:val="48"/>
          <w:szCs w:val="48"/>
        </w:rPr>
        <w:t xml:space="preserve">The </w:t>
      </w:r>
      <w:r w:rsidRPr="00076CD1">
        <w:rPr>
          <w:rFonts w:ascii="Britannic Bold" w:hAnsi="Britannic Bold"/>
          <w:sz w:val="48"/>
          <w:szCs w:val="48"/>
        </w:rPr>
        <w:t>Bomb</w:t>
      </w:r>
    </w:p>
    <w:p w14:paraId="6E16390F" w14:textId="43313F9C" w:rsidR="0056217C" w:rsidRDefault="0056217C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ab/>
        <w:t xml:space="preserve">The bomb will “explode” </w:t>
      </w:r>
      <w:r w:rsidR="00AB52C9">
        <w:rPr>
          <w:rFonts w:ascii="Britannic Bold" w:hAnsi="Britannic Bold"/>
          <w:sz w:val="28"/>
          <w:szCs w:val="28"/>
        </w:rPr>
        <w:t xml:space="preserve">in one of two scenarios: one, </w:t>
      </w:r>
      <w:r>
        <w:rPr>
          <w:rFonts w:ascii="Britannic Bold" w:hAnsi="Britannic Bold"/>
          <w:sz w:val="28"/>
          <w:szCs w:val="28"/>
        </w:rPr>
        <w:t xml:space="preserve">when its countdown </w:t>
      </w:r>
      <w:r w:rsidR="00AB52C9">
        <w:rPr>
          <w:rFonts w:ascii="Britannic Bold" w:hAnsi="Britannic Bold"/>
          <w:sz w:val="28"/>
          <w:szCs w:val="28"/>
        </w:rPr>
        <w:t>reaches</w:t>
      </w:r>
      <w:r>
        <w:rPr>
          <w:rFonts w:ascii="Britannic Bold" w:hAnsi="Britannic Bold"/>
          <w:sz w:val="28"/>
          <w:szCs w:val="28"/>
        </w:rPr>
        <w:t xml:space="preserve"> 0:00 or </w:t>
      </w:r>
      <w:r w:rsidR="00AB52C9">
        <w:rPr>
          <w:rFonts w:ascii="Britannic Bold" w:hAnsi="Britannic Bold"/>
          <w:sz w:val="28"/>
          <w:szCs w:val="28"/>
        </w:rPr>
        <w:t>two, if you fail to c</w:t>
      </w:r>
      <w:r w:rsidR="00F167DD">
        <w:rPr>
          <w:rFonts w:ascii="Britannic Bold" w:hAnsi="Britannic Bold"/>
          <w:sz w:val="28"/>
          <w:szCs w:val="28"/>
        </w:rPr>
        <w:t>omplete</w:t>
      </w:r>
      <w:r w:rsidR="00DB1022">
        <w:rPr>
          <w:rFonts w:ascii="Britannic Bold" w:hAnsi="Britannic Bold"/>
          <w:sz w:val="28"/>
          <w:szCs w:val="28"/>
        </w:rPr>
        <w:t xml:space="preserve"> the game of </w:t>
      </w:r>
      <w:r w:rsidR="0081456D">
        <w:rPr>
          <w:rFonts w:ascii="Britannic Bold" w:hAnsi="Britannic Bold"/>
          <w:sz w:val="28"/>
          <w:szCs w:val="28"/>
        </w:rPr>
        <w:t>Pacman</w:t>
      </w:r>
      <w:r w:rsidR="00DB1022">
        <w:rPr>
          <w:rFonts w:ascii="Britannic Bold" w:hAnsi="Britannic Bold"/>
          <w:sz w:val="28"/>
          <w:szCs w:val="28"/>
        </w:rPr>
        <w:t xml:space="preserve">. </w:t>
      </w:r>
      <w:r>
        <w:rPr>
          <w:rFonts w:ascii="Britannic Bold" w:hAnsi="Britannic Bold"/>
          <w:sz w:val="28"/>
          <w:szCs w:val="28"/>
        </w:rPr>
        <w:t xml:space="preserve">You defuse the bomb by disarming </w:t>
      </w:r>
      <w:r w:rsidR="0064339F">
        <w:rPr>
          <w:rFonts w:ascii="Britannic Bold" w:hAnsi="Britannic Bold"/>
          <w:sz w:val="28"/>
          <w:szCs w:val="28"/>
        </w:rPr>
        <w:t>all</w:t>
      </w:r>
      <w:r>
        <w:rPr>
          <w:rFonts w:ascii="Britannic Bold" w:hAnsi="Britannic Bold"/>
          <w:sz w:val="28"/>
          <w:szCs w:val="28"/>
        </w:rPr>
        <w:t xml:space="preserve"> its phases before the countdown expires. </w:t>
      </w:r>
    </w:p>
    <w:p w14:paraId="2BF48A9C" w14:textId="77777777" w:rsidR="00261711" w:rsidRPr="00E807F8" w:rsidRDefault="00261711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2C9599D0" w14:textId="65D36875" w:rsidR="00754C35" w:rsidRDefault="00113C25" w:rsidP="00DA77EC">
      <w:pPr>
        <w:spacing w:line="480" w:lineRule="auto"/>
        <w:rPr>
          <w:rFonts w:ascii="Britannic Bold" w:hAnsi="Britannic Bold"/>
          <w:sz w:val="32"/>
          <w:szCs w:val="32"/>
          <w:u w:val="single"/>
        </w:rPr>
      </w:pPr>
      <w:r w:rsidRPr="00113C25">
        <w:rPr>
          <w:rFonts w:ascii="Britannic Bold" w:hAnsi="Britannic Bold"/>
          <w:sz w:val="32"/>
          <w:szCs w:val="32"/>
          <w:u w:val="single"/>
        </w:rPr>
        <w:t>Phases</w:t>
      </w:r>
    </w:p>
    <w:p w14:paraId="16254F05" w14:textId="6839FAFF" w:rsidR="00E807F8" w:rsidRPr="00261711" w:rsidRDefault="00113C25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The bomb has four phases, each of which must be disarmed to defuse the bomb. The</w:t>
      </w:r>
      <w:r w:rsidR="00841F1F">
        <w:rPr>
          <w:rFonts w:ascii="Britannic Bold" w:hAnsi="Britannic Bold"/>
          <w:sz w:val="28"/>
          <w:szCs w:val="28"/>
        </w:rPr>
        <w:t xml:space="preserve"> first three</w:t>
      </w:r>
      <w:r>
        <w:rPr>
          <w:rFonts w:ascii="Britannic Bold" w:hAnsi="Britannic Bold"/>
          <w:sz w:val="28"/>
          <w:szCs w:val="28"/>
        </w:rPr>
        <w:t xml:space="preserve"> phases</w:t>
      </w:r>
      <w:r w:rsidR="00841F1F">
        <w:rPr>
          <w:rFonts w:ascii="Britannic Bold" w:hAnsi="Britannic Bold"/>
          <w:sz w:val="28"/>
          <w:szCs w:val="28"/>
        </w:rPr>
        <w:t xml:space="preserve"> can be disarmed in any order and completion of those 3 will unlock the fourth and final phase. Once a phase is disarmed, it </w:t>
      </w:r>
      <w:r w:rsidR="005815D9">
        <w:rPr>
          <w:rFonts w:ascii="Britannic Bold" w:hAnsi="Britannic Bold"/>
          <w:sz w:val="28"/>
          <w:szCs w:val="28"/>
        </w:rPr>
        <w:t xml:space="preserve">becomes inactive and </w:t>
      </w:r>
      <w:r w:rsidR="00DB1022">
        <w:rPr>
          <w:rFonts w:ascii="Britannic Bold" w:hAnsi="Britannic Bold"/>
          <w:sz w:val="28"/>
          <w:szCs w:val="28"/>
        </w:rPr>
        <w:t>changing</w:t>
      </w:r>
      <w:r w:rsidR="005815D9">
        <w:rPr>
          <w:rFonts w:ascii="Britannic Bold" w:hAnsi="Britannic Bold"/>
          <w:sz w:val="28"/>
          <w:szCs w:val="28"/>
        </w:rPr>
        <w:t xml:space="preserve"> it doesn’t affect the bomb. Instructions for disarmin</w:t>
      </w:r>
      <w:r w:rsidR="0071201B">
        <w:rPr>
          <w:rFonts w:ascii="Britannic Bold" w:hAnsi="Britannic Bold"/>
          <w:sz w:val="28"/>
          <w:szCs w:val="28"/>
        </w:rPr>
        <w:t>g the phases are provided in this document.</w:t>
      </w:r>
    </w:p>
    <w:p w14:paraId="07F6557E" w14:textId="4CEB910F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Regarding the Toggles</w:t>
      </w:r>
    </w:p>
    <w:p w14:paraId="27150A20" w14:textId="2A3B916C" w:rsidR="00FD0D8A" w:rsidRPr="00D60179" w:rsidRDefault="009A4054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This next phase will test your knowledge of </w:t>
      </w:r>
      <w:r w:rsidR="0081456D">
        <w:rPr>
          <w:rFonts w:ascii="Britannic Bold" w:hAnsi="Britannic Bold"/>
          <w:sz w:val="28"/>
          <w:szCs w:val="28"/>
        </w:rPr>
        <w:t>Pacman</w:t>
      </w:r>
      <w:r w:rsidR="00CD5D62">
        <w:rPr>
          <w:rFonts w:ascii="Britannic Bold" w:hAnsi="Britannic Bold"/>
          <w:sz w:val="28"/>
          <w:szCs w:val="28"/>
        </w:rPr>
        <w:t xml:space="preserve"> through a series of questions. Flip ON for True, and OFF for false.</w:t>
      </w:r>
      <w:r w:rsidR="00351E67">
        <w:rPr>
          <w:rFonts w:ascii="Britannic Bold" w:hAnsi="Britannic Bold"/>
          <w:sz w:val="28"/>
          <w:szCs w:val="28"/>
        </w:rPr>
        <w:t xml:space="preserve"> The toggles are numbered from left to right as seen in the images below. </w:t>
      </w:r>
      <w:r w:rsidR="003C0C2D">
        <w:rPr>
          <w:rFonts w:ascii="Britannic Bold" w:hAnsi="Britannic Bold"/>
          <w:sz w:val="28"/>
          <w:szCs w:val="28"/>
        </w:rPr>
        <w:t xml:space="preserve">The toggle is off if it is flipped down </w:t>
      </w:r>
      <w:r w:rsidR="00AD7E38">
        <w:rPr>
          <w:rFonts w:ascii="Britannic Bold" w:hAnsi="Britannic Bold"/>
          <w:sz w:val="28"/>
          <w:szCs w:val="28"/>
        </w:rPr>
        <w:t>with the light off as seen in image one.</w:t>
      </w:r>
      <w:r w:rsidR="00FB7DB7">
        <w:rPr>
          <w:rFonts w:ascii="Britannic Bold" w:hAnsi="Britannic Bold"/>
          <w:sz w:val="28"/>
          <w:szCs w:val="28"/>
        </w:rPr>
        <w:t xml:space="preserve"> And the toggle is considered on if it is flipped up with the light on, as seen in image two.</w:t>
      </w:r>
    </w:p>
    <w:p w14:paraId="3C56F8A1" w14:textId="77777777" w:rsidR="00FD0D8A" w:rsidRPr="00B11560" w:rsidRDefault="00FD0D8A" w:rsidP="00DA77EC">
      <w:pPr>
        <w:spacing w:line="480" w:lineRule="auto"/>
        <w:rPr>
          <w:rFonts w:ascii="Britannic Bold" w:hAnsi="Britannic Bol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11560" w:rsidRPr="00B11560" w14:paraId="75728B35" w14:textId="77777777" w:rsidTr="00B11560">
        <w:tc>
          <w:tcPr>
            <w:tcW w:w="2425" w:type="dxa"/>
          </w:tcPr>
          <w:p w14:paraId="4B44B059" w14:textId="4A0EF0D9" w:rsidR="00B11560" w:rsidRPr="00B11560" w:rsidRDefault="00B11560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 w:rsidRPr="00B11560">
              <w:rPr>
                <w:rFonts w:ascii="Britannic Bold" w:hAnsi="Britannic Bold"/>
                <w:sz w:val="32"/>
                <w:szCs w:val="32"/>
              </w:rPr>
              <w:t>Toggle Number</w:t>
            </w:r>
          </w:p>
        </w:tc>
        <w:tc>
          <w:tcPr>
            <w:tcW w:w="6925" w:type="dxa"/>
          </w:tcPr>
          <w:p w14:paraId="252E1F46" w14:textId="21AA5BAF" w:rsidR="00B11560" w:rsidRPr="00B11560" w:rsidRDefault="00C44094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True or False</w:t>
            </w:r>
          </w:p>
        </w:tc>
      </w:tr>
      <w:tr w:rsidR="00B11560" w:rsidRPr="00B11560" w14:paraId="75E70E0F" w14:textId="77777777" w:rsidTr="00B11560">
        <w:tc>
          <w:tcPr>
            <w:tcW w:w="2425" w:type="dxa"/>
          </w:tcPr>
          <w:p w14:paraId="465354BC" w14:textId="24C63006" w:rsidR="00B11560" w:rsidRPr="00B11560" w:rsidRDefault="00B11560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 w:rsidRPr="00B11560">
              <w:rPr>
                <w:rFonts w:ascii="Britannic Bold" w:hAnsi="Britannic Bold"/>
                <w:sz w:val="32"/>
                <w:szCs w:val="32"/>
              </w:rPr>
              <w:t>#1</w:t>
            </w:r>
          </w:p>
        </w:tc>
        <w:tc>
          <w:tcPr>
            <w:tcW w:w="6925" w:type="dxa"/>
          </w:tcPr>
          <w:p w14:paraId="05E67A1B" w14:textId="4F001FEA" w:rsidR="00B11560" w:rsidRPr="00B11560" w:rsidRDefault="00C44094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Pac-Man’s original name was ‘Puck Man’</w:t>
            </w:r>
          </w:p>
        </w:tc>
      </w:tr>
      <w:tr w:rsidR="00B11560" w:rsidRPr="00B11560" w14:paraId="468E012D" w14:textId="77777777" w:rsidTr="00B11560">
        <w:tc>
          <w:tcPr>
            <w:tcW w:w="2425" w:type="dxa"/>
          </w:tcPr>
          <w:p w14:paraId="3C1354C1" w14:textId="79954D20" w:rsidR="00B11560" w:rsidRPr="00B11560" w:rsidRDefault="00B11560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 w:rsidRPr="00B11560">
              <w:rPr>
                <w:rFonts w:ascii="Britannic Bold" w:hAnsi="Britannic Bold"/>
                <w:sz w:val="32"/>
                <w:szCs w:val="32"/>
              </w:rPr>
              <w:t>#2</w:t>
            </w:r>
          </w:p>
        </w:tc>
        <w:tc>
          <w:tcPr>
            <w:tcW w:w="6925" w:type="dxa"/>
          </w:tcPr>
          <w:p w14:paraId="4CA73AF7" w14:textId="77696B0F" w:rsidR="00B11560" w:rsidRPr="00B11560" w:rsidRDefault="00E11808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The red ghost always chases Pac-Man directly</w:t>
            </w:r>
          </w:p>
        </w:tc>
      </w:tr>
      <w:tr w:rsidR="00B11560" w:rsidRPr="00B11560" w14:paraId="6E809919" w14:textId="77777777" w:rsidTr="00B11560">
        <w:tc>
          <w:tcPr>
            <w:tcW w:w="2425" w:type="dxa"/>
          </w:tcPr>
          <w:p w14:paraId="50D00752" w14:textId="35DDE186" w:rsidR="00B11560" w:rsidRPr="00B11560" w:rsidRDefault="00B11560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 w:rsidRPr="00B11560">
              <w:rPr>
                <w:rFonts w:ascii="Britannic Bold" w:hAnsi="Britannic Bold"/>
                <w:sz w:val="32"/>
                <w:szCs w:val="32"/>
              </w:rPr>
              <w:t>#3</w:t>
            </w:r>
          </w:p>
        </w:tc>
        <w:tc>
          <w:tcPr>
            <w:tcW w:w="6925" w:type="dxa"/>
          </w:tcPr>
          <w:p w14:paraId="57B5A4D0" w14:textId="1A331ED6" w:rsidR="00B11560" w:rsidRPr="00B11560" w:rsidRDefault="007F5C67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>There are five different ghosts chasing Pac-Man</w:t>
            </w:r>
          </w:p>
        </w:tc>
      </w:tr>
      <w:tr w:rsidR="00B11560" w:rsidRPr="00B11560" w14:paraId="758CF34F" w14:textId="77777777" w:rsidTr="00B11560">
        <w:tc>
          <w:tcPr>
            <w:tcW w:w="2425" w:type="dxa"/>
          </w:tcPr>
          <w:p w14:paraId="0B8632E8" w14:textId="5330D9D0" w:rsidR="00B11560" w:rsidRPr="00B11560" w:rsidRDefault="00B11560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 w:rsidRPr="00B11560">
              <w:rPr>
                <w:rFonts w:ascii="Britannic Bold" w:hAnsi="Britannic Bold"/>
                <w:sz w:val="32"/>
                <w:szCs w:val="32"/>
              </w:rPr>
              <w:t>#4</w:t>
            </w:r>
          </w:p>
        </w:tc>
        <w:tc>
          <w:tcPr>
            <w:tcW w:w="6925" w:type="dxa"/>
          </w:tcPr>
          <w:p w14:paraId="365BA9C6" w14:textId="0FD98A7D" w:rsidR="00B11560" w:rsidRPr="00B11560" w:rsidRDefault="00B10351" w:rsidP="00DA77EC">
            <w:pPr>
              <w:spacing w:line="480" w:lineRule="auto"/>
              <w:rPr>
                <w:rFonts w:ascii="Britannic Bold" w:hAnsi="Britannic Bold"/>
                <w:sz w:val="32"/>
                <w:szCs w:val="32"/>
              </w:rPr>
            </w:pPr>
            <w:r>
              <w:rPr>
                <w:rFonts w:ascii="Britannic Bold" w:hAnsi="Britannic Bold"/>
                <w:sz w:val="32"/>
                <w:szCs w:val="32"/>
              </w:rPr>
              <w:t xml:space="preserve">Pac-Man </w:t>
            </w:r>
            <w:r w:rsidR="007926B9">
              <w:rPr>
                <w:rFonts w:ascii="Britannic Bold" w:hAnsi="Britannic Bold"/>
                <w:sz w:val="32"/>
                <w:szCs w:val="32"/>
              </w:rPr>
              <w:t>was released in 1980</w:t>
            </w:r>
          </w:p>
        </w:tc>
      </w:tr>
    </w:tbl>
    <w:p w14:paraId="01193B45" w14:textId="77777777" w:rsidR="00D526E3" w:rsidRDefault="00D526E3" w:rsidP="00DA77EC">
      <w:pPr>
        <w:spacing w:line="480" w:lineRule="auto"/>
        <w:rPr>
          <w:rFonts w:ascii="Britannic Bold" w:hAnsi="Britannic Bold"/>
          <w:sz w:val="48"/>
          <w:szCs w:val="48"/>
        </w:rPr>
      </w:pPr>
    </w:p>
    <w:p w14:paraId="0C35F228" w14:textId="1EEDC54C" w:rsidR="00FD0D8A" w:rsidRDefault="00261711" w:rsidP="00DA77EC">
      <w:pPr>
        <w:spacing w:line="480" w:lineRule="auto"/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B6B6FF" wp14:editId="39DBCD17">
                <wp:simplePos x="0" y="0"/>
                <wp:positionH relativeFrom="column">
                  <wp:posOffset>1436423</wp:posOffset>
                </wp:positionH>
                <wp:positionV relativeFrom="paragraph">
                  <wp:posOffset>973145</wp:posOffset>
                </wp:positionV>
                <wp:extent cx="360" cy="360"/>
                <wp:effectExtent l="38100" t="38100" r="38100" b="38100"/>
                <wp:wrapNone/>
                <wp:docPr id="83448553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062FEB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12.6pt;margin-top:76.1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">
                <v:imagedata r:id="rId7" o:title=""/>
              </v:shape>
            </w:pict>
          </mc:Fallback>
        </mc:AlternateContent>
      </w:r>
      <w:r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28DCD5" wp14:editId="6E75EC12">
                <wp:simplePos x="0" y="0"/>
                <wp:positionH relativeFrom="column">
                  <wp:posOffset>3544223</wp:posOffset>
                </wp:positionH>
                <wp:positionV relativeFrom="paragraph">
                  <wp:posOffset>1112825</wp:posOffset>
                </wp:positionV>
                <wp:extent cx="104400" cy="174960"/>
                <wp:effectExtent l="38100" t="38100" r="35560" b="41275"/>
                <wp:wrapNone/>
                <wp:docPr id="90311474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400" cy="1749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DE2A9F2" id="Ink 16" o:spid="_x0000_s1026" type="#_x0000_t75" style="position:absolute;margin-left:278.55pt;margin-top:87.1pt;width:9.2pt;height:1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">
                <v:imagedata r:id="rId9" o:title=""/>
              </v:shape>
            </w:pict>
          </mc:Fallback>
        </mc:AlternateContent>
      </w:r>
      <w:r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08E859" wp14:editId="29D1B9E2">
                <wp:simplePos x="0" y="0"/>
                <wp:positionH relativeFrom="column">
                  <wp:posOffset>3201035</wp:posOffset>
                </wp:positionH>
                <wp:positionV relativeFrom="paragraph">
                  <wp:posOffset>1143635</wp:posOffset>
                </wp:positionV>
                <wp:extent cx="156600" cy="198015"/>
                <wp:effectExtent l="38100" t="38100" r="0" b="43815"/>
                <wp:wrapNone/>
                <wp:docPr id="195196787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600" cy="19801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000C5E33" id="Ink 15" o:spid="_x0000_s1026" type="#_x0000_t75" style="position:absolute;margin-left:251.55pt;margin-top:89.55pt;width:13.35pt;height:1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">
                <v:imagedata r:id="rId11" o:title=""/>
              </v:shape>
            </w:pict>
          </mc:Fallback>
        </mc:AlternateContent>
      </w:r>
      <w:r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66C549" wp14:editId="78941ECA">
                <wp:simplePos x="0" y="0"/>
                <wp:positionH relativeFrom="column">
                  <wp:posOffset>2807303</wp:posOffset>
                </wp:positionH>
                <wp:positionV relativeFrom="paragraph">
                  <wp:posOffset>1179785</wp:posOffset>
                </wp:positionV>
                <wp:extent cx="181080" cy="208080"/>
                <wp:effectExtent l="38100" t="38100" r="34925" b="33655"/>
                <wp:wrapNone/>
                <wp:docPr id="39127832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1080" cy="2080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3904CF33" id="Ink 12" o:spid="_x0000_s1026" type="#_x0000_t75" style="position:absolute;margin-left:220.55pt;margin-top:92.4pt;width:15.2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">
                <v:imagedata r:id="rId13" o:title=""/>
              </v:shape>
            </w:pict>
          </mc:Fallback>
        </mc:AlternateContent>
      </w:r>
      <w:r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F73D6B" wp14:editId="27C34137">
                <wp:simplePos x="0" y="0"/>
                <wp:positionH relativeFrom="column">
                  <wp:posOffset>2504903</wp:posOffset>
                </wp:positionH>
                <wp:positionV relativeFrom="paragraph">
                  <wp:posOffset>1085465</wp:posOffset>
                </wp:positionV>
                <wp:extent cx="360" cy="311760"/>
                <wp:effectExtent l="38100" t="38100" r="38100" b="31750"/>
                <wp:wrapNone/>
                <wp:docPr id="115316801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117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75843BC" id="Ink 11" o:spid="_x0000_s1026" type="#_x0000_t75" style="position:absolute;margin-left:196.75pt;margin-top:84.95pt;width:1.05pt;height:2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">
                <v:imagedata r:id="rId15" o:title=""/>
              </v:shape>
            </w:pict>
          </mc:Fallback>
        </mc:AlternateContent>
      </w:r>
      <w:r w:rsidR="00202137"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66AE5D" wp14:editId="7121D85B">
                <wp:simplePos x="0" y="0"/>
                <wp:positionH relativeFrom="column">
                  <wp:posOffset>382270</wp:posOffset>
                </wp:positionH>
                <wp:positionV relativeFrom="paragraph">
                  <wp:posOffset>1152525</wp:posOffset>
                </wp:positionV>
                <wp:extent cx="14760" cy="269640"/>
                <wp:effectExtent l="38100" t="25400" r="36195" b="35560"/>
                <wp:wrapNone/>
                <wp:docPr id="12865797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60" cy="2696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4909FC4" id="Ink 5" o:spid="_x0000_s1026" type="#_x0000_t75" style="position:absolute;margin-left:29.65pt;margin-top:90.25pt;width:2.1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">
                <v:imagedata r:id="rId17" o:title=""/>
              </v:shape>
            </w:pict>
          </mc:Fallback>
        </mc:AlternateContent>
      </w:r>
      <w:r w:rsidR="00202137"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143E9D" wp14:editId="0267A5F3">
                <wp:simplePos x="0" y="0"/>
                <wp:positionH relativeFrom="column">
                  <wp:posOffset>764540</wp:posOffset>
                </wp:positionH>
                <wp:positionV relativeFrom="paragraph">
                  <wp:posOffset>1152525</wp:posOffset>
                </wp:positionV>
                <wp:extent cx="156210" cy="177800"/>
                <wp:effectExtent l="38100" t="38100" r="8890" b="38100"/>
                <wp:wrapNone/>
                <wp:docPr id="211465024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6210" cy="17780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41963E10" id="Ink 6" o:spid="_x0000_s1026" type="#_x0000_t75" style="position:absolute;margin-left:59.7pt;margin-top:90.25pt;width:13.25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">
                <v:imagedata r:id="rId19" o:title=""/>
              </v:shape>
            </w:pict>
          </mc:Fallback>
        </mc:AlternateContent>
      </w:r>
      <w:r w:rsidR="00202137"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5E0148" wp14:editId="2C4006D6">
                <wp:simplePos x="0" y="0"/>
                <wp:positionH relativeFrom="column">
                  <wp:posOffset>1172210</wp:posOffset>
                </wp:positionH>
                <wp:positionV relativeFrom="paragraph">
                  <wp:posOffset>1130219</wp:posOffset>
                </wp:positionV>
                <wp:extent cx="124920" cy="201240"/>
                <wp:effectExtent l="38100" t="38100" r="15240" b="40640"/>
                <wp:wrapNone/>
                <wp:docPr id="3579725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920" cy="2012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8AE5AF2" id="Ink 7" o:spid="_x0000_s1026" type="#_x0000_t75" style="position:absolute;margin-left:91.8pt;margin-top:88.5pt;width:10.85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">
                <v:imagedata r:id="rId21" o:title=""/>
              </v:shape>
            </w:pict>
          </mc:Fallback>
        </mc:AlternateContent>
      </w:r>
      <w:r w:rsidR="00D526E3">
        <w:rPr>
          <w:rFonts w:ascii="Britannic Bold" w:hAnsi="Britannic Bold"/>
          <w:noProof/>
          <w:sz w:val="48"/>
          <w:szCs w:val="48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A4DFE8" wp14:editId="7F3C2472">
                <wp:simplePos x="0" y="0"/>
                <wp:positionH relativeFrom="column">
                  <wp:posOffset>1522095</wp:posOffset>
                </wp:positionH>
                <wp:positionV relativeFrom="paragraph">
                  <wp:posOffset>1123950</wp:posOffset>
                </wp:positionV>
                <wp:extent cx="147960" cy="227880"/>
                <wp:effectExtent l="38100" t="38100" r="29845" b="39370"/>
                <wp:wrapNone/>
                <wp:docPr id="13848104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960" cy="2278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7748DC5" id="Ink 8" o:spid="_x0000_s1026" type="#_x0000_t75" style="position:absolute;margin-left:119.35pt;margin-top:88pt;width:12.6pt;height: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">
                <v:imagedata r:id="rId23" o:title=""/>
              </v:shape>
            </w:pict>
          </mc:Fallback>
        </mc:AlternateContent>
      </w:r>
      <w:r w:rsidR="00DD055B">
        <w:rPr>
          <w:rFonts w:ascii="Britannic Bold" w:hAnsi="Britannic Bold"/>
          <w:noProof/>
          <w:sz w:val="48"/>
          <w:szCs w:val="48"/>
          <w:u w:val="single"/>
        </w:rPr>
        <w:drawing>
          <wp:inline distT="0" distB="0" distL="0" distR="0" wp14:anchorId="2DE42876" wp14:editId="29675898">
            <wp:extent cx="1429966" cy="2071350"/>
            <wp:effectExtent l="0" t="3175" r="2540" b="2540"/>
            <wp:docPr id="1682977756" name="Picture 4" descr="A group of red switches on a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7756" name="Picture 4" descr="A group of red switches on a board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58880" cy="21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37">
        <w:rPr>
          <w:rFonts w:ascii="Britannic Bold" w:hAnsi="Britannic Bold"/>
          <w:noProof/>
          <w:sz w:val="48"/>
          <w:szCs w:val="48"/>
        </w:rPr>
        <w:drawing>
          <wp:inline distT="0" distB="0" distL="0" distR="0" wp14:anchorId="60C3D86D" wp14:editId="74CBA081">
            <wp:extent cx="1473003" cy="2111505"/>
            <wp:effectExtent l="0" t="1905" r="0" b="0"/>
            <wp:docPr id="1803731108" name="Picture 10" descr="A group of red swit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31108" name="Picture 10" descr="A group of red switches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8463" cy="22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0479" w14:textId="0D24E389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Regarding the Button</w:t>
      </w:r>
    </w:p>
    <w:p w14:paraId="4F0AB179" w14:textId="37733229" w:rsidR="00FD0D8A" w:rsidRDefault="00D04D06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The button changes fast. Follow the instructions below to avoid setting off the bomb.</w:t>
      </w:r>
    </w:p>
    <w:p w14:paraId="3B40216E" w14:textId="43A5C311" w:rsidR="007069A9" w:rsidRDefault="007069A9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4928D6AD" w14:textId="037A37CB" w:rsidR="007069A9" w:rsidRDefault="007069A9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At some point, you will need to press the button. </w:t>
      </w:r>
      <w:r w:rsidR="00867EDF">
        <w:rPr>
          <w:rFonts w:ascii="Britannic Bold" w:hAnsi="Britannic Bold"/>
          <w:sz w:val="28"/>
          <w:szCs w:val="28"/>
        </w:rPr>
        <w:t xml:space="preserve">However, timing this is the hard </w:t>
      </w:r>
      <w:r w:rsidR="00B63484">
        <w:rPr>
          <w:rFonts w:ascii="Britannic Bold" w:hAnsi="Britannic Bold"/>
          <w:sz w:val="28"/>
          <w:szCs w:val="28"/>
        </w:rPr>
        <w:t xml:space="preserve">part. The button has a lighted ring around it that can be red, green, or blue. </w:t>
      </w:r>
    </w:p>
    <w:p w14:paraId="7B4EBA7C" w14:textId="77777777" w:rsidR="00301059" w:rsidRDefault="00301059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1873F1DB" w14:textId="558CF46E" w:rsidR="00301059" w:rsidRPr="00D04D06" w:rsidRDefault="00301059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You must press the button while it is red. But be careful, any failure to time this properly will result in the </w:t>
      </w:r>
      <w:r w:rsidR="00A1399D">
        <w:rPr>
          <w:rFonts w:ascii="Britannic Bold" w:hAnsi="Britannic Bold"/>
          <w:sz w:val="28"/>
          <w:szCs w:val="28"/>
        </w:rPr>
        <w:t>bomb exploding</w:t>
      </w:r>
    </w:p>
    <w:p w14:paraId="12280721" w14:textId="3FB267C0" w:rsidR="00FD0D8A" w:rsidRDefault="00E163B7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noProof/>
          <w:sz w:val="48"/>
          <w:szCs w:val="48"/>
          <w:u w:val="single"/>
        </w:rPr>
        <w:drawing>
          <wp:inline distT="0" distB="0" distL="0" distR="0" wp14:anchorId="3A4319CD" wp14:editId="679A7FF3">
            <wp:extent cx="1099226" cy="1071041"/>
            <wp:effectExtent l="0" t="0" r="5715" b="0"/>
            <wp:docPr id="1731569252" name="Picture 2" descr="A circular metal object with a red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9252" name="Picture 2" descr="A circular metal object with a red circle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390" cy="11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4EE3" w14:textId="77777777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35D9927F" w14:textId="77777777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0D9E817E" w14:textId="77777777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610E42EC" w14:textId="4E880C75" w:rsidR="00D078ED" w:rsidRDefault="00D078ED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Regarding the Wires</w:t>
      </w:r>
    </w:p>
    <w:p w14:paraId="2073057F" w14:textId="58C4DB8D" w:rsidR="00826AF7" w:rsidRPr="00A129D2" w:rsidRDefault="000222DA" w:rsidP="00DA77EC">
      <w:pPr>
        <w:spacing w:line="480" w:lineRule="auto"/>
        <w:rPr>
          <w:rFonts w:ascii="Britannic Bold" w:hAnsi="Britannic Bold"/>
        </w:rPr>
      </w:pPr>
      <w:r w:rsidRPr="00A129D2">
        <w:rPr>
          <w:rFonts w:ascii="Britannic Bold" w:hAnsi="Britannic Bold"/>
        </w:rPr>
        <w:t xml:space="preserve">Which wires should you ‘cut’? One wrong ‘snip’ leads you one step closer to an </w:t>
      </w:r>
      <w:r w:rsidR="00826AF7" w:rsidRPr="00A129D2">
        <w:rPr>
          <w:rFonts w:ascii="Britannic Bold" w:hAnsi="Britannic Bold"/>
        </w:rPr>
        <w:t>‘</w:t>
      </w:r>
      <w:r w:rsidRPr="00A129D2">
        <w:rPr>
          <w:rFonts w:ascii="Britannic Bold" w:hAnsi="Britannic Bold"/>
        </w:rPr>
        <w:t>explosion</w:t>
      </w:r>
      <w:r w:rsidR="00826AF7" w:rsidRPr="00A129D2">
        <w:rPr>
          <w:rFonts w:ascii="Britannic Bold" w:hAnsi="Britannic Bold"/>
        </w:rPr>
        <w:t>’</w:t>
      </w:r>
      <w:r w:rsidRPr="00A129D2">
        <w:rPr>
          <w:rFonts w:ascii="Britannic Bold" w:hAnsi="Britannic Bold"/>
        </w:rPr>
        <w:t>!</w:t>
      </w:r>
    </w:p>
    <w:p w14:paraId="4BFFCE1C" w14:textId="729A94A8" w:rsidR="00826AF7" w:rsidRDefault="002A0823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This phase </w:t>
      </w:r>
      <w:r w:rsidR="00AD0C2A">
        <w:rPr>
          <w:rFonts w:ascii="Britannic Bold" w:hAnsi="Britannic Bold"/>
          <w:sz w:val="28"/>
          <w:szCs w:val="28"/>
        </w:rPr>
        <w:t xml:space="preserve">consists of two parts, A and B. </w:t>
      </w:r>
      <w:r w:rsidR="00D8307E">
        <w:rPr>
          <w:rFonts w:ascii="Britannic Bold" w:hAnsi="Britannic Bold"/>
          <w:sz w:val="28"/>
          <w:szCs w:val="28"/>
        </w:rPr>
        <w:t xml:space="preserve">For part A you must solve this math problem </w:t>
      </w:r>
      <w:proofErr w:type="gramStart"/>
      <w:r w:rsidR="00D8307E">
        <w:rPr>
          <w:rFonts w:ascii="Britannic Bold" w:hAnsi="Britannic Bold"/>
          <w:sz w:val="28"/>
          <w:szCs w:val="28"/>
        </w:rPr>
        <w:t>in order to</w:t>
      </w:r>
      <w:proofErr w:type="gramEnd"/>
      <w:r w:rsidR="00D8307E">
        <w:rPr>
          <w:rFonts w:ascii="Britannic Bold" w:hAnsi="Britannic Bold"/>
          <w:sz w:val="28"/>
          <w:szCs w:val="28"/>
        </w:rPr>
        <w:t xml:space="preserve"> get </w:t>
      </w:r>
      <w:r w:rsidR="0081456D">
        <w:rPr>
          <w:rFonts w:ascii="Britannic Bold" w:hAnsi="Britannic Bold"/>
          <w:sz w:val="28"/>
          <w:szCs w:val="28"/>
        </w:rPr>
        <w:t>the</w:t>
      </w:r>
      <w:r w:rsidR="007E6BBF">
        <w:rPr>
          <w:rFonts w:ascii="Britannic Bold" w:hAnsi="Britannic Bold"/>
          <w:sz w:val="28"/>
          <w:szCs w:val="28"/>
        </w:rPr>
        <w:t xml:space="preserve"> value x,</w:t>
      </w:r>
      <w:r w:rsidR="00D8307E">
        <w:rPr>
          <w:rFonts w:ascii="Britannic Bold" w:hAnsi="Britannic Bold"/>
          <w:sz w:val="28"/>
          <w:szCs w:val="28"/>
        </w:rPr>
        <w:t xml:space="preserve"> needed for part B.</w:t>
      </w:r>
    </w:p>
    <w:p w14:paraId="4138C79E" w14:textId="77777777" w:rsidR="007E6BBF" w:rsidRPr="00E807F8" w:rsidRDefault="007E6BBF" w:rsidP="00DA77EC">
      <w:pPr>
        <w:spacing w:line="480" w:lineRule="auto"/>
        <w:rPr>
          <w:rFonts w:ascii="Britannic Bold" w:hAnsi="Britannic Bold"/>
          <w:sz w:val="2"/>
          <w:szCs w:val="2"/>
        </w:rPr>
      </w:pPr>
    </w:p>
    <w:p w14:paraId="2403F7EA" w14:textId="3701F2F1" w:rsidR="00D8307E" w:rsidRDefault="00B90F75" w:rsidP="00DA77EC">
      <w:pPr>
        <w:spacing w:line="480" w:lineRule="auto"/>
        <w:rPr>
          <w:rFonts w:ascii="Britannic Bold" w:hAnsi="Britannic Bold"/>
          <w:sz w:val="32"/>
          <w:szCs w:val="32"/>
          <w:u w:val="single"/>
        </w:rPr>
      </w:pPr>
      <w:r>
        <w:rPr>
          <w:rFonts w:ascii="Britannic Bold" w:hAnsi="Britannic Bold"/>
          <w:sz w:val="32"/>
          <w:szCs w:val="32"/>
          <w:u w:val="single"/>
        </w:rPr>
        <w:t>Part A</w:t>
      </w:r>
    </w:p>
    <w:p w14:paraId="7158B049" w14:textId="77777777" w:rsidR="007E6BBF" w:rsidRDefault="007E6BBF" w:rsidP="007E6BBF">
      <w:pPr>
        <w:spacing w:line="480" w:lineRule="auto"/>
        <w:rPr>
          <w:rFonts w:ascii="Britannic Bold" w:hAnsi="Britannic Bold"/>
          <w:sz w:val="28"/>
          <w:szCs w:val="28"/>
        </w:rPr>
      </w:pPr>
      <w:r w:rsidRPr="007E6BBF">
        <w:rPr>
          <w:rFonts w:ascii="Britannic Bold" w:hAnsi="Britannic Bold"/>
          <w:sz w:val="28"/>
          <w:szCs w:val="28"/>
        </w:rPr>
        <w:t>(50 ÷ (5 + 5)) × (3 + 2) + 1</w:t>
      </w:r>
      <w:r>
        <w:rPr>
          <w:rFonts w:ascii="Britannic Bold" w:hAnsi="Britannic Bold"/>
          <w:sz w:val="28"/>
          <w:szCs w:val="28"/>
        </w:rPr>
        <w:t xml:space="preserve"> = x</w:t>
      </w:r>
    </w:p>
    <w:p w14:paraId="19F749D6" w14:textId="19AB5DE4" w:rsidR="00B90F75" w:rsidRPr="00392AF9" w:rsidRDefault="00392AF9" w:rsidP="00DA77EC">
      <w:pPr>
        <w:spacing w:line="480" w:lineRule="auto"/>
        <w:rPr>
          <w:rFonts w:ascii="Britannic Bold" w:hAnsi="Britannic Bold"/>
        </w:rPr>
      </w:pPr>
      <w:r>
        <w:rPr>
          <w:rFonts w:ascii="Britannic Bold" w:hAnsi="Britannic Bold"/>
        </w:rPr>
        <w:t>Hint: Remember your order of operations!</w:t>
      </w:r>
    </w:p>
    <w:p w14:paraId="0DF9D19C" w14:textId="69C52A29" w:rsidR="00B90F75" w:rsidRPr="00B90F75" w:rsidRDefault="00B90F75" w:rsidP="00DA77EC">
      <w:pPr>
        <w:spacing w:line="480" w:lineRule="auto"/>
        <w:rPr>
          <w:rFonts w:ascii="Britannic Bold" w:hAnsi="Britannic Bold"/>
          <w:sz w:val="32"/>
          <w:szCs w:val="32"/>
          <w:u w:val="single"/>
        </w:rPr>
      </w:pPr>
      <w:r>
        <w:rPr>
          <w:rFonts w:ascii="Britannic Bold" w:hAnsi="Britannic Bold"/>
          <w:sz w:val="32"/>
          <w:szCs w:val="32"/>
          <w:u w:val="single"/>
        </w:rPr>
        <w:t>Part B</w:t>
      </w:r>
    </w:p>
    <w:p w14:paraId="474F258D" w14:textId="33726BB3" w:rsidR="00D078ED" w:rsidRDefault="00246B51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For the next step, you must convert the number you got in Part A into bina</w:t>
      </w:r>
      <w:r w:rsidR="00F250A1">
        <w:rPr>
          <w:rFonts w:ascii="Britannic Bold" w:hAnsi="Britannic Bold"/>
          <w:sz w:val="28"/>
          <w:szCs w:val="28"/>
        </w:rPr>
        <w:t>ry. This can be done by placing a 1 in the appropriate powers of two represented by the columns of the table below that, when added together, sum to the value. A 0 is placed in the remaining colu</w:t>
      </w:r>
      <w:r w:rsidR="00761BE2">
        <w:rPr>
          <w:rFonts w:ascii="Britannic Bold" w:hAnsi="Britannic Bold"/>
          <w:sz w:val="28"/>
          <w:szCs w:val="28"/>
        </w:rPr>
        <w:t xml:space="preserve">mns.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714B" w14:paraId="3C863B9A" w14:textId="77777777" w:rsidTr="0082714B">
        <w:tc>
          <w:tcPr>
            <w:tcW w:w="1870" w:type="dxa"/>
          </w:tcPr>
          <w:p w14:paraId="790C20EC" w14:textId="3BD89900" w:rsidR="0082714B" w:rsidRDefault="008D7A4D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14:paraId="6157F9AA" w14:textId="7F7267F1" w:rsidR="0082714B" w:rsidRDefault="008D7A4D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14:paraId="0711D93C" w14:textId="79C98B24" w:rsidR="0082714B" w:rsidRDefault="008D7A4D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14:paraId="52C78A8B" w14:textId="464F5CE7" w:rsidR="0082714B" w:rsidRDefault="008D7A4D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70" w:type="dxa"/>
          </w:tcPr>
          <w:p w14:paraId="4C1AD5BB" w14:textId="41EE774A" w:rsidR="0082714B" w:rsidRDefault="008D7A4D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</w:tr>
      <w:tr w:rsidR="0082714B" w14:paraId="5A1CDAD0" w14:textId="77777777" w:rsidTr="0082714B">
        <w:tc>
          <w:tcPr>
            <w:tcW w:w="1870" w:type="dxa"/>
          </w:tcPr>
          <w:p w14:paraId="04A96687" w14:textId="3C898982" w:rsidR="0082714B" w:rsidRDefault="00ED0ED6" w:rsidP="00392AF9">
            <w:pPr>
              <w:spacing w:line="480" w:lineRule="auto"/>
              <w:jc w:val="center"/>
              <w:rPr>
                <w:rFonts w:ascii="Britannic Bold" w:hAnsi="Britannic Bold"/>
                <w:sz w:val="28"/>
                <w:szCs w:val="28"/>
              </w:rPr>
            </w:pPr>
            <w:r>
              <w:rPr>
                <w:rFonts w:ascii="Britannic Bold" w:hAnsi="Britannic Bold"/>
                <w:sz w:val="28"/>
                <w:szCs w:val="28"/>
              </w:rPr>
              <w:t>1</w:t>
            </w:r>
            <w:r w:rsidR="00392AF9">
              <w:rPr>
                <w:rFonts w:ascii="Britannic Bold" w:hAnsi="Britannic Bold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71CF0BE0" w14:textId="2AF0B4DA" w:rsidR="0082714B" w:rsidRDefault="00ED0ED6" w:rsidP="00392AF9">
            <w:pPr>
              <w:spacing w:line="480" w:lineRule="auto"/>
              <w:jc w:val="center"/>
              <w:rPr>
                <w:rFonts w:ascii="Britannic Bold" w:hAnsi="Britannic Bold"/>
                <w:sz w:val="28"/>
                <w:szCs w:val="28"/>
              </w:rPr>
            </w:pPr>
            <w:r>
              <w:rPr>
                <w:rFonts w:ascii="Britannic Bold" w:hAnsi="Britannic Bold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2F07917A" w14:textId="4AE4146F" w:rsidR="0082714B" w:rsidRDefault="00ED0ED6" w:rsidP="00392AF9">
            <w:pPr>
              <w:spacing w:line="480" w:lineRule="auto"/>
              <w:jc w:val="center"/>
              <w:rPr>
                <w:rFonts w:ascii="Britannic Bold" w:hAnsi="Britannic Bold"/>
                <w:sz w:val="28"/>
                <w:szCs w:val="28"/>
              </w:rPr>
            </w:pPr>
            <w:r>
              <w:rPr>
                <w:rFonts w:ascii="Britannic Bold" w:hAnsi="Britannic Bold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5064CDF6" w14:textId="1946C444" w:rsidR="0082714B" w:rsidRDefault="00ED0ED6" w:rsidP="00392AF9">
            <w:pPr>
              <w:spacing w:line="480" w:lineRule="auto"/>
              <w:jc w:val="center"/>
              <w:rPr>
                <w:rFonts w:ascii="Britannic Bold" w:hAnsi="Britannic Bold"/>
                <w:sz w:val="28"/>
                <w:szCs w:val="28"/>
              </w:rPr>
            </w:pPr>
            <w:r>
              <w:rPr>
                <w:rFonts w:ascii="Britannic Bold" w:hAnsi="Britannic Bold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463E2BA3" w14:textId="74631C6F" w:rsidR="0082714B" w:rsidRDefault="00ED0ED6" w:rsidP="00392AF9">
            <w:pPr>
              <w:spacing w:line="480" w:lineRule="auto"/>
              <w:jc w:val="center"/>
              <w:rPr>
                <w:rFonts w:ascii="Britannic Bold" w:hAnsi="Britannic Bold"/>
                <w:sz w:val="28"/>
                <w:szCs w:val="28"/>
              </w:rPr>
            </w:pPr>
            <w:r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</w:tr>
      <w:tr w:rsidR="0082714B" w14:paraId="02AE5F71" w14:textId="77777777" w:rsidTr="0082714B">
        <w:tc>
          <w:tcPr>
            <w:tcW w:w="1870" w:type="dxa"/>
          </w:tcPr>
          <w:p w14:paraId="20034C29" w14:textId="77777777" w:rsidR="0082714B" w:rsidRDefault="0082714B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8D7844" w14:textId="77777777" w:rsidR="0082714B" w:rsidRDefault="0082714B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4BAB76" w14:textId="77777777" w:rsidR="0082714B" w:rsidRDefault="0082714B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D90C8" w14:textId="77777777" w:rsidR="0082714B" w:rsidRDefault="0082714B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A80402" w14:textId="77777777" w:rsidR="0082714B" w:rsidRDefault="0082714B" w:rsidP="00DA77EC">
            <w:pPr>
              <w:spacing w:line="480" w:lineRule="auto"/>
              <w:rPr>
                <w:rFonts w:ascii="Britannic Bold" w:hAnsi="Britannic Bold"/>
                <w:sz w:val="28"/>
                <w:szCs w:val="28"/>
              </w:rPr>
            </w:pPr>
          </w:p>
        </w:tc>
      </w:tr>
    </w:tbl>
    <w:p w14:paraId="7C2F27FA" w14:textId="77777777" w:rsidR="007E6BBF" w:rsidRPr="00246B51" w:rsidRDefault="007E6BBF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4F6D3BEA" w14:textId="6699DA05" w:rsidR="00D078ED" w:rsidRPr="003B34F3" w:rsidRDefault="00392AF9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Once completed </w:t>
      </w:r>
      <w:r w:rsidR="00AC6D12">
        <w:rPr>
          <w:rFonts w:ascii="Britannic Bold" w:hAnsi="Britannic Bold"/>
          <w:sz w:val="28"/>
          <w:szCs w:val="28"/>
        </w:rPr>
        <w:t>“</w:t>
      </w:r>
      <w:r>
        <w:rPr>
          <w:rFonts w:ascii="Britannic Bold" w:hAnsi="Britannic Bold"/>
          <w:sz w:val="28"/>
          <w:szCs w:val="28"/>
        </w:rPr>
        <w:t>cut</w:t>
      </w:r>
      <w:r w:rsidR="00AC6D12">
        <w:rPr>
          <w:rFonts w:ascii="Britannic Bold" w:hAnsi="Britannic Bold"/>
          <w:sz w:val="28"/>
          <w:szCs w:val="28"/>
        </w:rPr>
        <w:t>”</w:t>
      </w:r>
      <w:r>
        <w:rPr>
          <w:rFonts w:ascii="Britannic Bold" w:hAnsi="Britannic Bold"/>
          <w:sz w:val="28"/>
          <w:szCs w:val="28"/>
        </w:rPr>
        <w:t xml:space="preserve"> the wires </w:t>
      </w:r>
      <w:r w:rsidR="00E34491">
        <w:rPr>
          <w:rFonts w:ascii="Britannic Bold" w:hAnsi="Britannic Bold"/>
          <w:sz w:val="28"/>
          <w:szCs w:val="28"/>
        </w:rPr>
        <w:t>with the value of 0. WARNING! Keep in mind that binary numbers are read from right to left!</w:t>
      </w:r>
    </w:p>
    <w:p w14:paraId="1C46A873" w14:textId="3E3EF099" w:rsidR="00FD0D8A" w:rsidRDefault="00D078ED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Regarding the Keypad</w:t>
      </w:r>
      <w:r w:rsidR="00DD2AB0">
        <w:rPr>
          <w:rFonts w:ascii="Britannic Bold" w:hAnsi="Britannic Bold"/>
          <w:sz w:val="48"/>
          <w:szCs w:val="48"/>
          <w:u w:val="single"/>
        </w:rPr>
        <w:t>- FINAL PHASE</w:t>
      </w:r>
    </w:p>
    <w:p w14:paraId="4BE477A0" w14:textId="77777777" w:rsidR="006226A0" w:rsidRDefault="00AB0E2D" w:rsidP="00DA77EC">
      <w:pPr>
        <w:spacing w:line="480" w:lineRule="auto"/>
        <w:rPr>
          <w:rFonts w:ascii="Britannic Bold" w:hAnsi="Britannic Bold"/>
          <w:sz w:val="28"/>
          <w:szCs w:val="28"/>
        </w:rPr>
      </w:pPr>
      <w:r w:rsidRPr="007D0A01">
        <w:rPr>
          <w:rFonts w:ascii="Britannic Bold" w:hAnsi="Britannic Bold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C5ECC9C" wp14:editId="02DC5670">
            <wp:simplePos x="914400" y="1624519"/>
            <wp:positionH relativeFrom="column">
              <wp:align>left</wp:align>
            </wp:positionH>
            <wp:positionV relativeFrom="paragraph">
              <wp:align>top</wp:align>
            </wp:positionV>
            <wp:extent cx="1838528" cy="2268893"/>
            <wp:effectExtent l="0" t="0" r="3175" b="4445"/>
            <wp:wrapSquare wrapText="bothSides"/>
            <wp:docPr id="1220635223" name="Picture 1" descr="A black keypa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5223" name="Picture 1" descr="A black keypad with white numbers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28" cy="226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A01" w:rsidRPr="007D0A01">
        <w:rPr>
          <w:rFonts w:ascii="Britannic Bold" w:hAnsi="Britannic Bold"/>
          <w:sz w:val="28"/>
          <w:szCs w:val="28"/>
        </w:rPr>
        <w:t>C</w:t>
      </w:r>
      <w:r w:rsidR="007D0A01">
        <w:rPr>
          <w:rFonts w:ascii="Britannic Bold" w:hAnsi="Britannic Bold"/>
          <w:sz w:val="28"/>
          <w:szCs w:val="28"/>
        </w:rPr>
        <w:t>ongratulations! You have made it to the final phase</w:t>
      </w:r>
      <w:r w:rsidR="003D1439">
        <w:rPr>
          <w:rFonts w:ascii="Britannic Bold" w:hAnsi="Britannic Bold"/>
          <w:sz w:val="28"/>
          <w:szCs w:val="28"/>
        </w:rPr>
        <w:t xml:space="preserve"> in defusing the bomb! Don’t celebrate too early though, </w:t>
      </w:r>
      <w:r w:rsidR="00257A4A">
        <w:rPr>
          <w:rFonts w:ascii="Britannic Bold" w:hAnsi="Britannic Bold"/>
          <w:sz w:val="28"/>
          <w:szCs w:val="28"/>
        </w:rPr>
        <w:t>you are still one mistake away from setting off the bomb</w:t>
      </w:r>
      <w:r w:rsidR="006226A0">
        <w:rPr>
          <w:rFonts w:ascii="Britannic Bold" w:hAnsi="Britannic Bold"/>
          <w:sz w:val="28"/>
          <w:szCs w:val="28"/>
        </w:rPr>
        <w:t>.</w:t>
      </w:r>
    </w:p>
    <w:p w14:paraId="327471FA" w14:textId="78342E03" w:rsidR="004717C0" w:rsidRDefault="006226A0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For this phase, you must win a game of </w:t>
      </w:r>
      <w:r w:rsidR="00760E7B">
        <w:rPr>
          <w:rFonts w:ascii="Britannic Bold" w:hAnsi="Britannic Bold"/>
          <w:sz w:val="28"/>
          <w:szCs w:val="28"/>
        </w:rPr>
        <w:t>Pacman</w:t>
      </w:r>
      <w:r>
        <w:rPr>
          <w:rFonts w:ascii="Britannic Bold" w:hAnsi="Britannic Bold"/>
          <w:sz w:val="28"/>
          <w:szCs w:val="28"/>
        </w:rPr>
        <w:t xml:space="preserve"> by eating </w:t>
      </w:r>
      <w:r w:rsidR="00394F5A">
        <w:rPr>
          <w:rFonts w:ascii="Britannic Bold" w:hAnsi="Britannic Bold"/>
          <w:sz w:val="28"/>
          <w:szCs w:val="28"/>
        </w:rPr>
        <w:t>every</w:t>
      </w:r>
      <w:r>
        <w:rPr>
          <w:rFonts w:ascii="Britannic Bold" w:hAnsi="Britannic Bold"/>
          <w:sz w:val="28"/>
          <w:szCs w:val="28"/>
        </w:rPr>
        <w:t xml:space="preserve"> </w:t>
      </w:r>
      <w:r w:rsidR="00394F5A">
        <w:rPr>
          <w:rFonts w:ascii="Britannic Bold" w:hAnsi="Britannic Bold"/>
          <w:sz w:val="28"/>
          <w:szCs w:val="28"/>
        </w:rPr>
        <w:t>dot but</w:t>
      </w:r>
      <w:r>
        <w:rPr>
          <w:rFonts w:ascii="Britannic Bold" w:hAnsi="Britannic Bold"/>
          <w:sz w:val="28"/>
          <w:szCs w:val="28"/>
        </w:rPr>
        <w:t xml:space="preserve"> be careful! </w:t>
      </w:r>
      <w:r w:rsidR="00394F5A">
        <w:rPr>
          <w:rFonts w:ascii="Britannic Bold" w:hAnsi="Britannic Bold"/>
          <w:sz w:val="28"/>
          <w:szCs w:val="28"/>
        </w:rPr>
        <w:t>Contact with the</w:t>
      </w:r>
      <w:r>
        <w:rPr>
          <w:rFonts w:ascii="Britannic Bold" w:hAnsi="Britannic Bold"/>
          <w:sz w:val="28"/>
          <w:szCs w:val="28"/>
        </w:rPr>
        <w:t xml:space="preserve"> </w:t>
      </w:r>
      <w:r w:rsidR="00394F5A">
        <w:rPr>
          <w:rFonts w:ascii="Britannic Bold" w:hAnsi="Britannic Bold"/>
          <w:sz w:val="28"/>
          <w:szCs w:val="28"/>
        </w:rPr>
        <w:t>“ghosts” will trigger the explosion of the bomb!</w:t>
      </w:r>
    </w:p>
    <w:p w14:paraId="787F7507" w14:textId="66EEF1D1" w:rsidR="00ED1C7C" w:rsidRDefault="004717C0" w:rsidP="00DA77EC">
      <w:pPr>
        <w:spacing w:line="480" w:lineRule="auto"/>
        <w:rPr>
          <w:rFonts w:ascii="Britannic Bold" w:hAnsi="Britannic Bold"/>
          <w:sz w:val="28"/>
          <w:szCs w:val="28"/>
        </w:rPr>
      </w:pPr>
      <w:proofErr w:type="gramStart"/>
      <w:r>
        <w:rPr>
          <w:rFonts w:ascii="Britannic Bold" w:hAnsi="Britannic Bold"/>
          <w:sz w:val="28"/>
          <w:szCs w:val="28"/>
        </w:rPr>
        <w:t>In order to</w:t>
      </w:r>
      <w:proofErr w:type="gramEnd"/>
      <w:r>
        <w:rPr>
          <w:rFonts w:ascii="Britannic Bold" w:hAnsi="Britannic Bold"/>
          <w:sz w:val="28"/>
          <w:szCs w:val="28"/>
        </w:rPr>
        <w:t xml:space="preserve"> control </w:t>
      </w:r>
      <w:r w:rsidR="00760E7B">
        <w:rPr>
          <w:rFonts w:ascii="Britannic Bold" w:hAnsi="Britannic Bold"/>
          <w:sz w:val="28"/>
          <w:szCs w:val="28"/>
        </w:rPr>
        <w:t>Pacman,</w:t>
      </w:r>
      <w:r>
        <w:rPr>
          <w:rFonts w:ascii="Britannic Bold" w:hAnsi="Britannic Bold"/>
          <w:sz w:val="28"/>
          <w:szCs w:val="28"/>
        </w:rPr>
        <w:t xml:space="preserve"> you will use the keypad (as shown in the image above). </w:t>
      </w:r>
      <w:r w:rsidR="00ED1C7C">
        <w:rPr>
          <w:rFonts w:ascii="Britannic Bold" w:hAnsi="Britannic Bold"/>
          <w:sz w:val="28"/>
          <w:szCs w:val="28"/>
        </w:rPr>
        <w:t xml:space="preserve">Pressing the following buttons will move </w:t>
      </w:r>
      <w:r w:rsidR="00760E7B">
        <w:rPr>
          <w:rFonts w:ascii="Britannic Bold" w:hAnsi="Britannic Bold"/>
          <w:sz w:val="28"/>
          <w:szCs w:val="28"/>
        </w:rPr>
        <w:t>Pacman</w:t>
      </w:r>
      <w:r w:rsidR="00ED1C7C">
        <w:rPr>
          <w:rFonts w:ascii="Britannic Bold" w:hAnsi="Britannic Bold"/>
          <w:sz w:val="28"/>
          <w:szCs w:val="28"/>
        </w:rPr>
        <w:t xml:space="preserve"> different directions.</w:t>
      </w:r>
    </w:p>
    <w:p w14:paraId="4D9E7448" w14:textId="77777777" w:rsidR="00ED1C7C" w:rsidRDefault="00ED1C7C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5C18DBCC" w14:textId="77777777" w:rsidR="00ED1C7C" w:rsidRDefault="00ED1C7C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2- Up</w:t>
      </w:r>
    </w:p>
    <w:p w14:paraId="36DADADD" w14:textId="77777777" w:rsidR="00ED1C7C" w:rsidRDefault="00ED1C7C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4- Left</w:t>
      </w:r>
    </w:p>
    <w:p w14:paraId="79669C76" w14:textId="79AC5621" w:rsidR="00ED1C7C" w:rsidRDefault="00ED1C7C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6- Right</w:t>
      </w:r>
    </w:p>
    <w:p w14:paraId="1D98D747" w14:textId="49992B2D" w:rsidR="00FD0D8A" w:rsidRPr="007D0A01" w:rsidRDefault="00ED1C7C" w:rsidP="00DA77EC">
      <w:pPr>
        <w:spacing w:line="48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8- Down</w:t>
      </w:r>
      <w:r w:rsidR="007D0A01" w:rsidRPr="007D0A01">
        <w:rPr>
          <w:rFonts w:ascii="Britannic Bold" w:hAnsi="Britannic Bold"/>
          <w:sz w:val="28"/>
          <w:szCs w:val="28"/>
        </w:rPr>
        <w:br w:type="textWrapping" w:clear="all"/>
      </w:r>
    </w:p>
    <w:p w14:paraId="6759E5AD" w14:textId="77777777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1913036E" w14:textId="77777777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41ECB04E" w14:textId="7AACA777" w:rsid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684B6180" w14:textId="77777777" w:rsidR="00FD0D8A" w:rsidRP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  <w:u w:val="single"/>
        </w:rPr>
      </w:pPr>
    </w:p>
    <w:p w14:paraId="2E0C98A0" w14:textId="77777777" w:rsidR="00FD0D8A" w:rsidRPr="00FD0D8A" w:rsidRDefault="00FD0D8A" w:rsidP="00DA77EC">
      <w:pPr>
        <w:spacing w:line="480" w:lineRule="auto"/>
        <w:rPr>
          <w:rFonts w:ascii="Britannic Bold" w:hAnsi="Britannic Bold"/>
          <w:sz w:val="48"/>
          <w:szCs w:val="48"/>
        </w:rPr>
      </w:pPr>
    </w:p>
    <w:p w14:paraId="6756AADD" w14:textId="77777777" w:rsidR="00EC33CB" w:rsidRDefault="00EC33CB" w:rsidP="00DA77EC">
      <w:pPr>
        <w:spacing w:line="480" w:lineRule="auto"/>
        <w:rPr>
          <w:rFonts w:ascii="Britannic Bold" w:hAnsi="Britannic Bold"/>
          <w:sz w:val="32"/>
          <w:szCs w:val="32"/>
          <w:u w:val="single"/>
        </w:rPr>
      </w:pPr>
    </w:p>
    <w:p w14:paraId="6A893A50" w14:textId="77777777" w:rsidR="0071201B" w:rsidRPr="00113C25" w:rsidRDefault="0071201B" w:rsidP="00DA77EC">
      <w:pPr>
        <w:spacing w:line="480" w:lineRule="auto"/>
        <w:rPr>
          <w:rFonts w:ascii="Britannic Bold" w:hAnsi="Britannic Bold"/>
          <w:sz w:val="28"/>
          <w:szCs w:val="28"/>
        </w:rPr>
      </w:pPr>
    </w:p>
    <w:p w14:paraId="193481C7" w14:textId="77777777" w:rsidR="00754C35" w:rsidRPr="00076CD1" w:rsidRDefault="00754C35" w:rsidP="00DA77EC">
      <w:pPr>
        <w:spacing w:line="480" w:lineRule="auto"/>
        <w:rPr>
          <w:rFonts w:ascii="Britannic Bold" w:hAnsi="Britannic Bold"/>
          <w:sz w:val="48"/>
          <w:szCs w:val="48"/>
        </w:rPr>
      </w:pPr>
    </w:p>
    <w:p w14:paraId="1A3AB56B" w14:textId="77777777" w:rsidR="00754C35" w:rsidRPr="00076CD1" w:rsidRDefault="00754C35" w:rsidP="00754C35">
      <w:pPr>
        <w:rPr>
          <w:rFonts w:ascii="Britannic Bold" w:hAnsi="Britannic Bold"/>
          <w:sz w:val="48"/>
          <w:szCs w:val="48"/>
        </w:rPr>
      </w:pPr>
    </w:p>
    <w:p w14:paraId="363F2D92" w14:textId="77777777" w:rsidR="00754C35" w:rsidRPr="00076CD1" w:rsidRDefault="00754C35" w:rsidP="00754C35">
      <w:pPr>
        <w:rPr>
          <w:rFonts w:ascii="Britannic Bold" w:hAnsi="Britannic Bold"/>
          <w:sz w:val="48"/>
          <w:szCs w:val="48"/>
        </w:rPr>
      </w:pPr>
    </w:p>
    <w:p w14:paraId="6AAC0DE5" w14:textId="77777777" w:rsidR="00754C35" w:rsidRPr="00076CD1" w:rsidRDefault="00754C35" w:rsidP="00754C35">
      <w:pPr>
        <w:rPr>
          <w:rFonts w:ascii="Britannic Bold" w:hAnsi="Britannic Bold"/>
          <w:sz w:val="48"/>
          <w:szCs w:val="48"/>
        </w:rPr>
      </w:pPr>
    </w:p>
    <w:p w14:paraId="7804F8C3" w14:textId="77777777" w:rsidR="00754C35" w:rsidRPr="00076CD1" w:rsidRDefault="00754C35" w:rsidP="00754C35">
      <w:pPr>
        <w:rPr>
          <w:rFonts w:ascii="Britannic Bold" w:hAnsi="Britannic Bold"/>
          <w:sz w:val="48"/>
          <w:szCs w:val="48"/>
        </w:rPr>
      </w:pPr>
    </w:p>
    <w:p w14:paraId="56CFF75E" w14:textId="77777777" w:rsidR="00131880" w:rsidRPr="00076CD1" w:rsidRDefault="00131880" w:rsidP="002459BB">
      <w:pPr>
        <w:jc w:val="center"/>
        <w:rPr>
          <w:rFonts w:ascii="Britannic Bold" w:hAnsi="Britannic Bold"/>
          <w:sz w:val="36"/>
          <w:szCs w:val="36"/>
        </w:rPr>
      </w:pPr>
    </w:p>
    <w:sectPr w:rsidR="00131880" w:rsidRPr="00076CD1" w:rsidSect="00242D93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747FA" w14:textId="77777777" w:rsidR="00CE2B68" w:rsidRDefault="00CE2B68" w:rsidP="00131880">
      <w:pPr>
        <w:spacing w:after="0" w:line="240" w:lineRule="auto"/>
      </w:pPr>
      <w:r>
        <w:separator/>
      </w:r>
    </w:p>
  </w:endnote>
  <w:endnote w:type="continuationSeparator" w:id="0">
    <w:p w14:paraId="2858B1CC" w14:textId="77777777" w:rsidR="00CE2B68" w:rsidRDefault="00CE2B68" w:rsidP="0013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235D3" w14:textId="0ABC464B" w:rsidR="00131880" w:rsidRDefault="00131880">
    <w:pPr>
      <w:pStyle w:val="Footer"/>
    </w:pPr>
    <w:r>
      <w:ptab w:relativeTo="margin" w:alignment="center" w:leader="none"/>
    </w:r>
    <w:r>
      <w:t>Page</w:t>
    </w:r>
    <w:r w:rsidR="00076CD1">
      <w:t xml:space="preserve"> </w:t>
    </w:r>
    <w:r w:rsidR="00076CD1">
      <w:fldChar w:fldCharType="begin"/>
    </w:r>
    <w:r w:rsidR="00076CD1">
      <w:instrText xml:space="preserve"> PAGE  \* MERGEFORMAT </w:instrText>
    </w:r>
    <w:r w:rsidR="00076CD1">
      <w:fldChar w:fldCharType="separate"/>
    </w:r>
    <w:r w:rsidR="00076CD1">
      <w:rPr>
        <w:noProof/>
      </w:rPr>
      <w:t>2</w:t>
    </w:r>
    <w:r w:rsidR="00076CD1"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A17F2" w14:textId="77777777" w:rsidR="00CE2B68" w:rsidRDefault="00CE2B68" w:rsidP="00131880">
      <w:pPr>
        <w:spacing w:after="0" w:line="240" w:lineRule="auto"/>
      </w:pPr>
      <w:r>
        <w:separator/>
      </w:r>
    </w:p>
  </w:footnote>
  <w:footnote w:type="continuationSeparator" w:id="0">
    <w:p w14:paraId="405E7D45" w14:textId="77777777" w:rsidR="00CE2B68" w:rsidRDefault="00CE2B68" w:rsidP="0013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6749F" w14:textId="18B171A1" w:rsidR="00242D93" w:rsidRPr="00076CD1" w:rsidRDefault="00242D93">
    <w:pPr>
      <w:pStyle w:val="Header"/>
      <w:rPr>
        <w:rFonts w:ascii="Britannic Bold" w:hAnsi="Britannic Bold"/>
      </w:rPr>
    </w:pPr>
    <w:r w:rsidRPr="00076CD1">
      <w:rPr>
        <w:rFonts w:ascii="Britannic Bold" w:hAnsi="Britannic Bold"/>
      </w:rPr>
      <w:t>Defuse the Bomb | A CSC 102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D"/>
    <w:rsid w:val="000222DA"/>
    <w:rsid w:val="00076CD1"/>
    <w:rsid w:val="00082DC1"/>
    <w:rsid w:val="00091242"/>
    <w:rsid w:val="00113C25"/>
    <w:rsid w:val="00131880"/>
    <w:rsid w:val="00151DA2"/>
    <w:rsid w:val="001E1ED0"/>
    <w:rsid w:val="00202137"/>
    <w:rsid w:val="00242D93"/>
    <w:rsid w:val="002459BB"/>
    <w:rsid w:val="00246B51"/>
    <w:rsid w:val="00257A4A"/>
    <w:rsid w:val="00261711"/>
    <w:rsid w:val="002A0445"/>
    <w:rsid w:val="002A0823"/>
    <w:rsid w:val="002A3D8C"/>
    <w:rsid w:val="00301059"/>
    <w:rsid w:val="00351E67"/>
    <w:rsid w:val="00392AF9"/>
    <w:rsid w:val="00394F5A"/>
    <w:rsid w:val="003B34F3"/>
    <w:rsid w:val="003C0C2D"/>
    <w:rsid w:val="003D1439"/>
    <w:rsid w:val="004717C0"/>
    <w:rsid w:val="00516332"/>
    <w:rsid w:val="005175D7"/>
    <w:rsid w:val="0056217C"/>
    <w:rsid w:val="005815D9"/>
    <w:rsid w:val="006226A0"/>
    <w:rsid w:val="0064339F"/>
    <w:rsid w:val="007069A9"/>
    <w:rsid w:val="0071201B"/>
    <w:rsid w:val="00754C35"/>
    <w:rsid w:val="00760E7B"/>
    <w:rsid w:val="00761BE2"/>
    <w:rsid w:val="007926B9"/>
    <w:rsid w:val="007D0A01"/>
    <w:rsid w:val="007E6BBF"/>
    <w:rsid w:val="007F5C67"/>
    <w:rsid w:val="0081456D"/>
    <w:rsid w:val="00826AF7"/>
    <w:rsid w:val="0082714B"/>
    <w:rsid w:val="00841F1F"/>
    <w:rsid w:val="00867EDF"/>
    <w:rsid w:val="0089563C"/>
    <w:rsid w:val="008C055D"/>
    <w:rsid w:val="009752A6"/>
    <w:rsid w:val="009A4054"/>
    <w:rsid w:val="00A129D2"/>
    <w:rsid w:val="00A1399D"/>
    <w:rsid w:val="00A83DA3"/>
    <w:rsid w:val="00A86A6F"/>
    <w:rsid w:val="00AB0E2D"/>
    <w:rsid w:val="00AB52C9"/>
    <w:rsid w:val="00AC6D12"/>
    <w:rsid w:val="00AD0C2A"/>
    <w:rsid w:val="00AD7E38"/>
    <w:rsid w:val="00B10351"/>
    <w:rsid w:val="00B11560"/>
    <w:rsid w:val="00B46082"/>
    <w:rsid w:val="00B63484"/>
    <w:rsid w:val="00B90F75"/>
    <w:rsid w:val="00BE3421"/>
    <w:rsid w:val="00C44094"/>
    <w:rsid w:val="00CD5D62"/>
    <w:rsid w:val="00CE2B68"/>
    <w:rsid w:val="00CF3299"/>
    <w:rsid w:val="00D04D06"/>
    <w:rsid w:val="00D078ED"/>
    <w:rsid w:val="00D11FE9"/>
    <w:rsid w:val="00D526E3"/>
    <w:rsid w:val="00D60179"/>
    <w:rsid w:val="00D8307E"/>
    <w:rsid w:val="00DA77EC"/>
    <w:rsid w:val="00DB1022"/>
    <w:rsid w:val="00DC6B1C"/>
    <w:rsid w:val="00DD055B"/>
    <w:rsid w:val="00DD2AB0"/>
    <w:rsid w:val="00E11808"/>
    <w:rsid w:val="00E163B7"/>
    <w:rsid w:val="00E34491"/>
    <w:rsid w:val="00E807F8"/>
    <w:rsid w:val="00EC33CB"/>
    <w:rsid w:val="00ED0ED6"/>
    <w:rsid w:val="00ED1C7C"/>
    <w:rsid w:val="00F167DD"/>
    <w:rsid w:val="00F250A1"/>
    <w:rsid w:val="00FB7DB7"/>
    <w:rsid w:val="00FC6D20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5E26"/>
  <w15:chartTrackingRefBased/>
  <w15:docId w15:val="{94124B35-EFA3-4345-962B-2D7CADF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5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1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880"/>
  </w:style>
  <w:style w:type="paragraph" w:styleId="Footer">
    <w:name w:val="footer"/>
    <w:basedOn w:val="Normal"/>
    <w:link w:val="FooterChar"/>
    <w:uiPriority w:val="99"/>
    <w:unhideWhenUsed/>
    <w:rsid w:val="00131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80"/>
  </w:style>
  <w:style w:type="table" w:styleId="TableGrid">
    <w:name w:val="Table Grid"/>
    <w:basedOn w:val="TableNormal"/>
    <w:uiPriority w:val="39"/>
    <w:rsid w:val="00B1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926B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27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4.jpe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20:35:58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20:35:55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 24575,'0'14'0,"0"-4"0,0 4 0,0-6 0,0 7 0,0-4 0,0 0 0,0-1 0,0-3 0,0 0 0,0 0 0,0 0 0,0 0 0,0 0 0,0-1 0,0 1 0,0 0 0,0 0 0,0-1 0,0 1 0,0 0 0,0 0 0,0 0 0,0 0 0,0 0 0,0-1 0,0 1 0,0 0 0,0-1 0,0 1 0,0-1 0,3-2 0,1-1 0,2-3 0,1 0 0,0 0 0,4 0 0,4-4 0,-3 0 0,6-4 0,-10 1 0,2 0 0,1 3 0,-3-2 0,3 2 0,-4-3 0,0-1 0,0 1 0,0 3 0,-1-2 0,1 5 0,0-5 0,0 5 0,0-5 0,0 5 0,0-5 0,0 5 0,0-2 0,3 0 0,-2 2 0,2-2 0,-3 3 0,-1 0 0,1 0 0,-1 0 0,-2-3 0,-1-1 0,-3-2 0,0-5 0,0 3 0,0-6 0,0 6 0,0-7 0,0 3 0,0 0 0,0 2 0,0-1 0,0 3 0,0-3 0,0 4 0,0 0 0,0 0 0,0-4 0,0 3 0,0-3 0,0 4 0,0 0 0,0 0 0,0 0 0,-3 4 0,2 3 0,-2 7 0,3 16 0,0-1 0,0 6 0,0-4 0,0-3 0,0 0 0,0 4 0,0-9 0,0 8 0,0-7 0,0 3 0,0-5 0,0-3 0,0 2 0,0-6 0,0 3 0,0-4 0,0 0 0,0 0 0,0 0 0,0 0 0,0 0 0,0 0 0,0-1 0,0 1 0,0 0 0,0 0 0,0 0 0,0 0 0,0 0 0,0 0 0,0 0 0,0 0 0,0-1 0,0 1 0,0 0 0,4-4 0,-4 3 0,3-2 0,-3 2 0,3 0 0,-2 1 0,2-4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20:35:49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 24575,'14'0'0,"-5"0"0,21 0 0,-11 0 0,9 0 0,-1 0 0,-10 0 0,4 3 0,-9 1 0,-2 0 0,-3 2 0,0-5 0,0 5 0,0-2 0,-1 2 0,-2 1 0,-1 0 0,-3 0 0,0 0 0,0-1 0,0 1 0,0 0 0,0 0 0,0 0 0,0 0 0,0-1 0,0 1 0,0 0 0,-3 0 0,-1-1 0,-3-2 0,0 2 0,0-5 0,0 5 0,3-5 0,1 2 0</inkml:trace>
  <inkml:trace contextRef="#ctx0" brushRef="#br0" timeOffset="1754">251 165 24575,'-7'0'0,"-3"0"0,-2 0 0,-3 0 0,-1 0 0,4 0 0,-2 0 0,-11 0 0,10 0 0,-9 0 0,17 0 0,0 0 0,0 0 0,0 0 0,-4 3 0,3 1 0,-3 0 0,4 2 0,0-5 0,0 5 0,0-5 0,0 5 0,0-5 0,6 2 0,2-3 0,6 0 0,0 0 0,0 0 0,7 0 0,-2 0 0,3 0 0,-1 0 0,1 0 0,1 0 0,3 0 0,-8 0 0,4 0 0,-4 0 0,1 0 0,3-4 0,-8 4 0,8-4 0,-3 4 0,-1 0 0,0 0 0,0 0 0,-3 0 0,2 0 0,-3 0 0,0 0 0,4 0 0,-3 0 0,3 0 0,-4 0 0,3 0 0,-2 0 0,6 6 0,-6-4 0,2 7 0,0-5 0,-2 3 0,3 1 0,-4-1 0,0 0 0,-3 0 0,2-4 0,-5 4 0,2-4 0,-3 4 0,0 0 0,0 0 0,0 0 0,0 0 0,0 0 0,-3 0 0,-5 0 0,-4 0 0,1 1 0,-4-1 0,3 1 0,1-1 0,-4 1 0,7-1 0,-3 0 0,4 4 0,0-3 0,-1 3 0,1-5 0,0 1 0,0 0 0,0-3 0,0-1 0,0 0 0,0-2 0,0 2 0,3 0 0,-3-2 0,3 5 0,0-2 0,-2 3 0,2 0 0,-3 0 0,4 0 0,-4 0 0,4-1 0,-4 1 0,0 0 0,3 0 0,-2-3 0,2 2 0,0-3 0,-2 1 0,5 2 0,-5-6 0,5 6 0,-5-5 0,2 2 0,1-3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20:35:47.7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24296,'6'0'0,"4"0"139,1 0-139,-1 0 46,0 0-46,-3 0 24,0 0-24,0 0 70,4 0-70,1 0 0,10 3 0,-8 5 0,7 0 0,-9 3 0,0-3 0,2-1 0,-2 1 0,3-1 0,1 1 0,-1 0 0,1 0 0,-1-1 0,0 1 0,-3-1 0,2 4 0,-6-3 0,3 3 0,-4-4 0,-3 0 0,-1 0 0,-3 0 0,0 0 0,0 0 0,0 0 0,0 3 0,0 2 0,0 4 0,-3-1 0,-5 0 0,-1 5 0,-3-3 0,4 7 0,-3-8 0,2 4 0,-3-4 0,5-1 0,-1-3 0,1-2 0,0-3 0,-4 1 0,3-1 0,-3 0 0,4-3 0,-4-1 0,3 0 0,-3 1 0,4 0 0,0-1 0,-4 0 0,0 1 0,0 1 0,0-2 0,4-3 0,0 0 0,4-3 0,0-5 0,3 0 0,0-2 0,0-1 0,3 0 0,4-4 0,0 4 0,3 1 0,-3 3 0,0 0 0,0 3 0,0-3 0,0 3 0,0-3 0,0 3 0,0-2 0,0 2 0,0-3 0,0 3 0,0-2 0,0 5 0,0-5 0,0 5 0,-1-2 0,1 0 0,0 2 0,0-2 0,-1 3 0,1 0 0,0 0 0,0 0 0,0 0 0,0 0 0,0 0 0,0 0 0,0 0 0,0 0 0,0 3 0,3 2 0,-2 2 0,3 0 0,-4 0 0,0 0 0,0 0 0,0 0 0,0 0 0,-3 0 0,2 0 0,-5 0 0,5 3 0,-1 2 0,-1 0 0,3 2 0,-6-2 0,5-1 0,-5 4 0,5-7 0,-5 3 0,5-5 0,-5 1 0,5 0 0,-2 0 0,0 0 0,2 0 0,-5 0 0,5 0 0,-5 0 0,5 0 0,-5 0 0,2 0 0,0-3 0,-2 2 0,2-5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20:35:45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24575,'0'25'0,"0"0"0,0 12 0,0 22 0,0 13 0,0 3 0,0 10 0,0-27 0,0 0 0,0 4 0,0-10 0,0 4 0,0-6 0,0-6 0,0-7 0,0-11 0,0-6 0,0-8 0,0-2 0,0-9 0,0-8 0,0 1 0,0-4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9:39:55.9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1 11753,'0'17'0,"0"-8"4865,0 30-4865,0-17 2231,0 8-2231,0 7 1261,0-4-1261,0 10 4465,0-1-4465,0-3 0,0 9 0,0-4 0,0 12 0,0-4 0,0 4 0,0-12 0,0-6 0,0-8 0,0-9 0,0-5 0,-4-5 0,4-4 0,-7 0 0,4-3 0,-4-1 0,0-3 0,0-6 0,4 5 0,0-5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9:39:58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24575,'7'0'0,"3"0"0,2 0 0,3 0 0,-3 0 0,6 0 0,-3 0 0,4 0 0,-4 0 0,-4 0 0,0 0 0,-4 0 0,4 0 0,-4 0 0,0 0 0,4 0 0,-3 0 0,2 0 0,1 0 0,-3 0 0,3 0 0,0 0 0,-4 0 0,4 0 0,-4 0 0,0 0 0,0 0 0,0 0 0,-3 2 0,-1 2 0,-3 3 0,0 4 0,0 0 0,0 5 0,0-1 0,0 1 0,0 3 0,0 2 0,0 0 0,0 3 0,0-3 0,0 0 0,0 4 0,-3-9 0,-6 8 0,0-7 0,-6 3 0,6-5 0,-5 0 0,5 1 0,-2-1 0,-1-3 0,4 3 0,-3-7 0,4 3 0,-1-4 0,1 0 0,0 0 0,0-4 0,0 4 0,0-7 0,0 6 0,3-2 0,-2 0 0,5 2 0,-2-2 0,0-1 0,2 4 0,-5-7 0,5 7 0,-5-7 0,2 4 0,-3-4 0,0 0 0,0 0 0,0 0 0,0 0 0,0 0 0,0 0 0,0 0 0,0 0 0,4-4 0,-4 0 0,7-3 0,-3-3 0,-1 2 0,4-7 0,-4 7 0,4-3 0,0 4 0,0 0 0,4 3 0,-1-2 0,4 5 0,0-5 0,0 2 0,0-3 0,0 0 0,1-4 0,-4 3 0,2-6 0,-5 6 0,6-3 0,-6 4 0,5 0 0,-6 0 0,7 3 0,-7-3 0,7 7 0,-3-7 0,2 7 0,1-4 0,0 1 0,0 2 0,0-2 0,-3 0 0,2 2 0,-2-2 0,3 3 0,0 0 0,0 0 0,0 0 0,0 0 0,0 0 0,0 0 0,0 0 0,0 0 0,3 0 0,-2 0 0,7 0 0,-7 0 0,6 0 0,-6 3 0,3 1 0,-1 3 0,-2 1 0,3-1 0,0 0 0,-3 0 0,2 0 0,-3 0 0,0 0 0,0 0 0,0 0 0,0 0 0,0 4 0,1-3 0,-1 3 0,0-4 0,0 0 0,-3 0 0,2-1 0,-5 1 0,2-3 0,-3-1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9:40:01.6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1 24575,'7'0'0,"3"0"0,-2 0 0,2 0 0,-3 0 0,0 3 0,0 1 0,0 3 0,0-3 0,-3 2 0,2-5 0,-2 2 0,3-3 0,-3 3 0,2-2 0,-2 5 0,3-5 0,0 5 0,0-5 0,0 5 0,0-5 0,0 2 0,0 0 0,0-2 0,0 5 0,0-5 0,0 5 0,0-5 0,-4 5 0,4-2 0,-7 3 0,6-1 0,-5 1 0,5 0 0,-5 0 0,2 4 0,-3-3 0,0 6 0,0-6 0,0 3 0,0 0 0,0-3 0,0 6 0,0-6 0,-3 7 0,-1-7 0,-4 2 0,4-3 0,-2 4 0,2-3 0,-1 3 0,-1-4 0,2 0 0,0 0 0,-2-3 0,2 2 0,-3-5 0,0 5 0,0-5 0,-1 2 0,1-3 0,0 3 0,0-2 0,-4 2 0,3-3 0,-3 0 0,4 0 0,0 0 0,-4 0 0,3 0 0,-3 0 0,4 0 0,0 0 0,0 0 0,3-3 0,1-1 0,3-3 0,0 0 0,0 1 0,0-1 0,0 0 0,3 0 0,1 3 0,3-2 0,0 5 0,0-2 0,0 0 0,0 2 0,0-2 0,4 3 0,-3 0 0,6 0 0,-6 0 0,7 0 0,-7 0 0,2 0 0,-3 0 0,0 0 0,0 0 0,0 0 0,0 0 0,0 0 0,0 0 0,0 0 0,0 0 0,0 0 0,0 0 0,-1 3 0,-2 1 0,2 3 0,-2-3 0,3 2 0,-3-2 0,2 0 0,-5 2 0,5-2 0,-2 3 0,0 0 0,-1 0 0,0 0 0,-2 0 0,2 0 0,-3 0 0,3 0 0,-2 0 0,2 0 0,-3 0 0,0 0 0,0 0 0,0 0 0,0-1 0,0 1 0,0 0 0,0 0 0,0 0 0,0 0 0,-3-3 0,-1 3 0,-3-4 0,3 4 0,-3-3 0,3 2 0,1-2 0,-4 3 0,3 0 0,1 0 0,-4 0 0,4 0 0,-4 0 0,0 0 0,0-4 0,3 4 0,-3-7 0,7 6 0,-7-5 0,6 5 0,-5-5 0,2 2 0,1 0 0,-4-2 0,3 2 0,-3-3 0,0 0 0,0 0 0,0 0 0,0 0 0,0 0 0,0 0 0,0 0 0,0 0 0,-1 0 0,-2 0 0,2-3 0,-7-1 0,3-4 0,-3 0 0,3 1 0,-3-5 0,7 4 0,-7-3 0,7 4 0,-2 0 0,2 3 0,5-3 0,-4 7 0,4-4 0,-1 4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19:40:04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1 106 22073,'0'10'0,"0"2"1210,0 12-1210,0 0 421,0-3-421,0 4 214,0-4-214,0 7 0,0-11 657,0 2-657,0-8 0,0-4 0,0-6 0,0-5 0,3-4 0,5-2 0,6-1 0,3 3 0,1-3 0,-3 6 0,1 2 0,-1-1 0,-3 3 0,2-2 0,-2-1 0,3 4 0,1-7 0,-1 6 0,1-6 0,-5 6 0,4-2 0,-4-1 0,0 0 0,-1 1 0,-3-1 0,0 1 0,0 2 0,-3-5 0,-1 3 0,-3-4 0,0 1 0,0-1 0,0 0 0,0 0 0,0-3 0,-3 2 0,2-3 0,-5 4 0,2-4 0,-3 3 0,-1-3 0,1 0 0,0 3 0,-1-2 0,1-1 0,0 3 0,-1-7 0,-3 7 0,3-3 0,-3 0 0,7 3 0,0 3 0,11 12 0,-3 2 0,4 4 0,-2-2 0,-5-4 0,5 6 0,-5-5 0,5 9 0,-5-4 0,5 5 0,-5-3 0,6 1 0,-6 4 0,5-4 0,-1 8 0,3-7 0,0 7 0,0-7 0,0 2 0,0 1 0,3-3 0,-2 3 0,2-9 0,-3 4 0,-4-7 0,2 6 0,-5-7 0,2 3 0,-3-3 0,3-3 0,-2 2 0,2-2 0,-3 2 0,0 1 0,3 0 0,-2 0 0,2 0 0,0 0 0,-2 0 0,5 0 0,-5 0 0,5 0 0,-5 0 0,2 0 0,-3 0 0,0 0 0,0 0 0,0 0 0,0 0 0,3 0 0,-2-1 0,2 1 0,-3 0 0,0-1 0,0 1 0,0-1 0,3 1 0,-2-1 0,5 1 0,-5 0 0,5-3 0,-5 2 0,5-3 0,-5-4 0,2 2 0,-3-7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L. Noll</dc:creator>
  <cp:keywords/>
  <dc:description/>
  <cp:lastModifiedBy>Maggie C. Kinsella</cp:lastModifiedBy>
  <cp:revision>2</cp:revision>
  <dcterms:created xsi:type="dcterms:W3CDTF">2025-05-07T04:31:00Z</dcterms:created>
  <dcterms:modified xsi:type="dcterms:W3CDTF">2025-05-07T04:31:00Z</dcterms:modified>
</cp:coreProperties>
</file>