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61594" w14:textId="6466EB17" w:rsidR="00A312E5" w:rsidRPr="00845A5F" w:rsidRDefault="00100811" w:rsidP="00A312E5">
      <w:pPr>
        <w:ind w:left="-567"/>
        <w:rPr>
          <w:rFonts w:ascii="Lato" w:hAnsi="Lato"/>
          <w:sz w:val="20"/>
          <w:szCs w:val="20"/>
          <w:lang w:val="en-GB"/>
        </w:rPr>
      </w:pPr>
      <w:r w:rsidRPr="00845A5F">
        <w:rPr>
          <w:rFonts w:ascii="Lato" w:hAnsi="Lato"/>
          <w:noProof/>
          <w:sz w:val="20"/>
          <w:szCs w:val="20"/>
        </w:rPr>
        <w:drawing>
          <wp:anchor distT="0" distB="0" distL="114300" distR="114300" simplePos="0" relativeHeight="251658240" behindDoc="0" locked="0" layoutInCell="1" allowOverlap="1" wp14:anchorId="36AD7B66" wp14:editId="073BBF6A">
            <wp:simplePos x="0" y="0"/>
            <wp:positionH relativeFrom="page">
              <wp:posOffset>-14031</wp:posOffset>
            </wp:positionH>
            <wp:positionV relativeFrom="page">
              <wp:posOffset>7620</wp:posOffset>
            </wp:positionV>
            <wp:extent cx="7573071" cy="7840980"/>
            <wp:effectExtent l="0" t="0" r="8890" b="7620"/>
            <wp:wrapTopAndBottom/>
            <wp:docPr id="1327371546"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71546" name="Obraz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75880" cy="78438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12E5" w:rsidRPr="00845A5F">
        <w:rPr>
          <w:rFonts w:ascii="Lato" w:hAnsi="Lato"/>
          <w:sz w:val="20"/>
          <w:szCs w:val="20"/>
          <w:lang w:val="en-GB"/>
        </w:rPr>
        <w:t>OFFER no 123-MM-26 dated: 02.02.2026r.</w:t>
      </w:r>
    </w:p>
    <w:p w14:paraId="1E06B6FE" w14:textId="77777777" w:rsidR="00A312E5" w:rsidRDefault="00A312E5" w:rsidP="00A312E5">
      <w:pPr>
        <w:rPr>
          <w:lang w:val="en-GB"/>
        </w:rPr>
      </w:pPr>
    </w:p>
    <w:p w14:paraId="02A6FB27" w14:textId="77777777" w:rsidR="00A312E5" w:rsidRPr="00B63D42" w:rsidRDefault="00A312E5" w:rsidP="00A312E5">
      <w:pPr>
        <w:pStyle w:val="Zawartoramki"/>
        <w:spacing w:after="0"/>
        <w:ind w:left="-426"/>
        <w:rPr>
          <w:b/>
          <w:bCs/>
          <w:color w:val="747474" w:themeColor="background2" w:themeShade="80"/>
          <w:szCs w:val="20"/>
          <w:lang w:val="en-GB"/>
        </w:rPr>
      </w:pPr>
      <w:r w:rsidRPr="00B63D42">
        <w:rPr>
          <w:b/>
          <w:bCs/>
          <w:color w:val="747474" w:themeColor="background2" w:themeShade="80"/>
          <w:szCs w:val="20"/>
          <w:lang w:val="en-GB"/>
        </w:rPr>
        <w:t xml:space="preserve">Offer prepared by: </w:t>
      </w:r>
    </w:p>
    <w:p w14:paraId="5AFDC894" w14:textId="7589442E" w:rsidR="00A312E5" w:rsidRPr="00B63D42" w:rsidRDefault="00A312E5" w:rsidP="00A312E5">
      <w:pPr>
        <w:pStyle w:val="Zawartoramki"/>
        <w:spacing w:after="0"/>
        <w:rPr>
          <w:color w:val="747474" w:themeColor="background2" w:themeShade="80"/>
          <w:szCs w:val="20"/>
          <w:lang w:val="en-GB"/>
        </w:rPr>
      </w:pPr>
    </w:p>
    <w:p w14:paraId="760EB468" w14:textId="2069DFF6" w:rsidR="00100811" w:rsidRPr="00D17D37" w:rsidRDefault="00000000" w:rsidP="00100811">
      <w:pPr>
        <w:pStyle w:val="Zawartoramki"/>
        <w:spacing w:after="0"/>
        <w:ind w:left="-426"/>
        <w:rPr>
          <w:lang w:val="en-US"/>
        </w:rPr>
      </w:pPr>
      <w:sdt>
        <w:sdtPr>
          <w:rPr>
            <w:color w:val="747474" w:themeColor="background2" w:themeShade="80"/>
            <w:szCs w:val="20"/>
            <w:lang w:val="en-US"/>
          </w:rPr>
          <w:id w:val="-975749429"/>
          <w:placeholder>
            <w:docPart w:val="EAB7688BF63C4764B3086C9F2BC2A37C"/>
          </w:placeholder>
          <w:comboBox>
            <w:listItem w:displayText="Mateusz Lipert (+48 501 286 402 e-mail: international@optimalpoland.com.pl)" w:value="Mateusz Lipert "/>
            <w:listItem w:displayText="Michał Magala (+48 690 371 355 e-mail: m.magala@optimalpoland.com.pl)" w:value="Michał Magala (+48 690 371 355 e-mail: m.magala@optimalpoland.com.pl)"/>
            <w:listItem w:displayText="Bartosz Ogorzałek (+48 48 734 855 590 e-mail: international@optimalpoland.com.pl)" w:value="Bartosz Ogorzałek (+48 48 734 855 590 e-mail: international@optimalpoland.com.pl)"/>
          </w:comboBox>
        </w:sdtPr>
        <w:sdtContent>
          <w:r w:rsidR="00A005BA" w:rsidRPr="00D17D37">
            <w:rPr>
              <w:color w:val="747474" w:themeColor="background2" w:themeShade="80"/>
              <w:szCs w:val="20"/>
              <w:lang w:val="en-US"/>
            </w:rPr>
            <w:t>Michał Magala (+48 690 371 355 e-mail: m.magala@optimalpoland.com.pl)</w:t>
          </w:r>
        </w:sdtContent>
      </w:sdt>
      <w:r w:rsidR="00100811" w:rsidRPr="00D17D37">
        <w:rPr>
          <w:lang w:val="en-US"/>
        </w:rPr>
        <w:t xml:space="preserve"> </w:t>
      </w:r>
    </w:p>
    <w:p w14:paraId="0ADA2D9B" w14:textId="111B8958" w:rsidR="00100811" w:rsidRPr="00D17D37" w:rsidRDefault="0026299C">
      <w:pPr>
        <w:rPr>
          <w:rFonts w:ascii="Lato" w:eastAsia="Calibri" w:hAnsi="Lato" w:cs="Tahoma"/>
          <w:kern w:val="0"/>
          <w:sz w:val="20"/>
          <w:szCs w:val="22"/>
          <w:lang w:val="en-US"/>
          <w14:ligatures w14:val="none"/>
        </w:rPr>
      </w:pPr>
      <w:r>
        <w:rPr>
          <w:noProof/>
          <w:lang w:val="fr-FR"/>
        </w:rPr>
        <w:drawing>
          <wp:anchor distT="0" distB="0" distL="114300" distR="114300" simplePos="0" relativeHeight="251660288" behindDoc="0" locked="0" layoutInCell="1" allowOverlap="1" wp14:anchorId="025B5C10" wp14:editId="68709C9B">
            <wp:simplePos x="0" y="0"/>
            <wp:positionH relativeFrom="page">
              <wp:align>left</wp:align>
            </wp:positionH>
            <wp:positionV relativeFrom="bottomMargin">
              <wp:posOffset>0</wp:posOffset>
            </wp:positionV>
            <wp:extent cx="1819910" cy="548640"/>
            <wp:effectExtent l="0" t="0" r="8890" b="3810"/>
            <wp:wrapTopAndBottom/>
            <wp:docPr id="231146997"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9910" cy="548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3289">
        <w:rPr>
          <w:noProof/>
        </w:rPr>
        <w:drawing>
          <wp:anchor distT="0" distB="0" distL="114300" distR="114300" simplePos="0" relativeHeight="251659264" behindDoc="0" locked="0" layoutInCell="1" allowOverlap="1" wp14:anchorId="1D66CD94" wp14:editId="2EA8F125">
            <wp:simplePos x="0" y="0"/>
            <wp:positionH relativeFrom="page">
              <wp:posOffset>4133215</wp:posOffset>
            </wp:positionH>
            <wp:positionV relativeFrom="page">
              <wp:posOffset>9898380</wp:posOffset>
            </wp:positionV>
            <wp:extent cx="2947035" cy="266700"/>
            <wp:effectExtent l="0" t="0" r="5715" b="0"/>
            <wp:wrapSquare wrapText="bothSides"/>
            <wp:docPr id="165186346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7035" cy="266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0811" w:rsidRPr="00D17D37">
        <w:rPr>
          <w:lang w:val="en-US"/>
        </w:rPr>
        <w:br w:type="page"/>
      </w:r>
    </w:p>
    <w:p w14:paraId="50428AC3" w14:textId="77777777" w:rsidR="0074375D" w:rsidRDefault="0074375D" w:rsidP="0074375D">
      <w:pPr>
        <w:pStyle w:val="Zawartoramki"/>
        <w:spacing w:after="0"/>
        <w:rPr>
          <w:noProof/>
          <w:lang w:val="en-US"/>
        </w:rPr>
        <w:sectPr w:rsidR="0074375D" w:rsidSect="0074375D">
          <w:headerReference w:type="default" r:id="rId11"/>
          <w:footerReference w:type="default" r:id="rId12"/>
          <w:headerReference w:type="first" r:id="rId13"/>
          <w:footerReference w:type="first" r:id="rId14"/>
          <w:pgSz w:w="11906" w:h="16838"/>
          <w:pgMar w:top="1417" w:right="1417" w:bottom="1417" w:left="1417" w:header="708" w:footer="708" w:gutter="0"/>
          <w:cols w:space="708"/>
          <w:titlePg/>
          <w:docGrid w:linePitch="360"/>
        </w:sectPr>
      </w:pPr>
    </w:p>
    <w:p w14:paraId="2F3EBCC5" w14:textId="77777777" w:rsidR="00C645D9" w:rsidRPr="00D17D37" w:rsidRDefault="00C645D9" w:rsidP="0074375D">
      <w:pPr>
        <w:pStyle w:val="Zawartoramki"/>
        <w:spacing w:after="0"/>
        <w:rPr>
          <w:noProof/>
          <w:lang w:val="en-US"/>
        </w:rPr>
      </w:pPr>
    </w:p>
    <w:tbl>
      <w:tblPr>
        <w:tblStyle w:val="Tabela-Siatka"/>
        <w:tblW w:w="10552" w:type="dxa"/>
        <w:tblLook w:val="04A0" w:firstRow="1" w:lastRow="0" w:firstColumn="1" w:lastColumn="0" w:noHBand="0" w:noVBand="1"/>
      </w:tblPr>
      <w:tblGrid>
        <w:gridCol w:w="6526"/>
        <w:gridCol w:w="4026"/>
      </w:tblGrid>
      <w:tr w:rsidR="00C645D9" w:rsidRPr="00845A5F" w14:paraId="3F9FE4E7" w14:textId="77777777" w:rsidTr="0074375D">
        <w:trPr>
          <w:trHeight w:val="367"/>
        </w:trPr>
        <w:tc>
          <w:tcPr>
            <w:tcW w:w="6526" w:type="dxa"/>
            <w:tcBorders>
              <w:top w:val="nil"/>
              <w:left w:val="nil"/>
              <w:bottom w:val="nil"/>
              <w:right w:val="nil"/>
            </w:tcBorders>
            <w:shd w:val="clear" w:color="auto" w:fill="A6A6A6" w:themeFill="background1" w:themeFillShade="A6"/>
            <w:vAlign w:val="center"/>
          </w:tcPr>
          <w:p w14:paraId="14DCA39E" w14:textId="4F4338D6" w:rsidR="00C645D9" w:rsidRPr="00845A5F" w:rsidRDefault="00C645D9" w:rsidP="0056030A">
            <w:pPr>
              <w:pStyle w:val="western"/>
              <w:spacing w:before="0" w:beforeAutospacing="0" w:after="0" w:line="259" w:lineRule="auto"/>
              <w:ind w:left="113" w:right="113"/>
              <w:rPr>
                <w:b/>
                <w:bCs/>
                <w:color w:val="FFFFFF" w:themeColor="background1"/>
                <w:sz w:val="24"/>
                <w:szCs w:val="24"/>
              </w:rPr>
            </w:pPr>
            <w:r w:rsidRPr="00845A5F">
              <w:rPr>
                <w:b/>
                <w:bCs/>
                <w:color w:val="FFFFFF" w:themeColor="background1"/>
                <w:sz w:val="24"/>
                <w:szCs w:val="24"/>
              </w:rPr>
              <w:t>Project Developer:</w:t>
            </w:r>
          </w:p>
        </w:tc>
        <w:tc>
          <w:tcPr>
            <w:tcW w:w="4026" w:type="dxa"/>
            <w:tcBorders>
              <w:top w:val="nil"/>
              <w:left w:val="nil"/>
              <w:bottom w:val="nil"/>
              <w:right w:val="nil"/>
            </w:tcBorders>
            <w:shd w:val="clear" w:color="auto" w:fill="A6A6A6" w:themeFill="background1" w:themeFillShade="A6"/>
            <w:vAlign w:val="center"/>
          </w:tcPr>
          <w:p w14:paraId="6F7D93E7" w14:textId="77777777" w:rsidR="00C645D9" w:rsidRPr="00845A5F" w:rsidRDefault="00C645D9" w:rsidP="0056030A">
            <w:pPr>
              <w:rPr>
                <w:rFonts w:ascii="Lato" w:hAnsi="Lato"/>
                <w:b/>
                <w:bCs/>
                <w:color w:val="FFFFFF" w:themeColor="background1"/>
                <w:sz w:val="24"/>
                <w:szCs w:val="24"/>
              </w:rPr>
            </w:pPr>
            <w:proofErr w:type="spellStart"/>
            <w:r w:rsidRPr="00845A5F">
              <w:rPr>
                <w:rFonts w:ascii="Lato" w:hAnsi="Lato"/>
                <w:b/>
                <w:bCs/>
                <w:color w:val="FFFFFF" w:themeColor="background1"/>
                <w:sz w:val="24"/>
                <w:szCs w:val="24"/>
              </w:rPr>
              <w:t>Facility</w:t>
            </w:r>
            <w:proofErr w:type="spellEnd"/>
            <w:r w:rsidRPr="00845A5F">
              <w:rPr>
                <w:rFonts w:ascii="Lato" w:hAnsi="Lato"/>
                <w:b/>
                <w:bCs/>
                <w:color w:val="FFFFFF" w:themeColor="background1"/>
                <w:sz w:val="24"/>
                <w:szCs w:val="24"/>
              </w:rPr>
              <w:t>:</w:t>
            </w:r>
          </w:p>
        </w:tc>
      </w:tr>
      <w:tr w:rsidR="00B03837" w:rsidRPr="00845A5F" w14:paraId="02D6FAA2" w14:textId="77777777" w:rsidTr="0074375D">
        <w:trPr>
          <w:trHeight w:val="367"/>
        </w:trPr>
        <w:tc>
          <w:tcPr>
            <w:tcW w:w="6526" w:type="dxa"/>
            <w:tcBorders>
              <w:top w:val="nil"/>
              <w:left w:val="nil"/>
              <w:bottom w:val="nil"/>
              <w:right w:val="nil"/>
            </w:tcBorders>
            <w:vAlign w:val="center"/>
          </w:tcPr>
          <w:p w14:paraId="048A8332" w14:textId="53A89B92" w:rsidR="00B03837" w:rsidRPr="00B03837" w:rsidRDefault="00B03837" w:rsidP="00B03837">
            <w:pPr>
              <w:pStyle w:val="western"/>
              <w:spacing w:before="0" w:beforeAutospacing="0" w:after="0" w:line="259" w:lineRule="auto"/>
              <w:ind w:right="113"/>
              <w:rPr>
                <w:sz w:val="24"/>
                <w:szCs w:val="24"/>
              </w:rPr>
            </w:pPr>
            <w:r w:rsidRPr="00B03837">
              <w:rPr>
                <w:sz w:val="24"/>
                <w:szCs w:val="24"/>
              </w:rPr>
              <w:t>klient</w:t>
            </w:r>
          </w:p>
        </w:tc>
        <w:tc>
          <w:tcPr>
            <w:tcW w:w="4026" w:type="dxa"/>
            <w:tcBorders>
              <w:top w:val="nil"/>
              <w:left w:val="nil"/>
              <w:bottom w:val="nil"/>
              <w:right w:val="nil"/>
            </w:tcBorders>
            <w:vAlign w:val="center"/>
          </w:tcPr>
          <w:p w14:paraId="50D7D36E" w14:textId="374A1C55" w:rsidR="00B03837" w:rsidRPr="00845A5F" w:rsidRDefault="00B03837" w:rsidP="00B03837">
            <w:pPr>
              <w:pStyle w:val="western"/>
              <w:spacing w:before="0" w:beforeAutospacing="0" w:after="0" w:line="259" w:lineRule="auto"/>
              <w:ind w:right="113"/>
              <w:rPr>
                <w:b/>
                <w:bCs/>
                <w:color w:val="FFFFFF" w:themeColor="background1"/>
              </w:rPr>
            </w:pPr>
            <w:r w:rsidRPr="00B03837">
              <w:rPr>
                <w:sz w:val="24"/>
                <w:szCs w:val="24"/>
              </w:rPr>
              <w:t>projekt</w:t>
            </w:r>
          </w:p>
        </w:tc>
      </w:tr>
    </w:tbl>
    <w:p w14:paraId="5BF01AF0" w14:textId="77777777" w:rsidR="00B03837" w:rsidRDefault="00B03837" w:rsidP="00B03837">
      <w:pPr>
        <w:pStyle w:val="Zawartoramki"/>
        <w:spacing w:after="0"/>
        <w:rPr>
          <w:noProof/>
          <w:lang w:val="en-GB"/>
        </w:rPr>
      </w:pPr>
    </w:p>
    <w:tbl>
      <w:tblPr>
        <w:tblStyle w:val="Tabela-Siatka"/>
        <w:tblW w:w="11114" w:type="dxa"/>
        <w:tblInd w:w="-567" w:type="dxa"/>
        <w:tblLook w:val="04A0" w:firstRow="1" w:lastRow="0" w:firstColumn="1" w:lastColumn="0" w:noHBand="0" w:noVBand="1"/>
      </w:tblPr>
      <w:tblGrid>
        <w:gridCol w:w="11114"/>
      </w:tblGrid>
      <w:tr w:rsidR="0028060D" w:rsidRPr="00F13EBB" w14:paraId="6013C65A" w14:textId="77777777" w:rsidTr="0028060D">
        <w:trPr>
          <w:trHeight w:val="466"/>
        </w:trPr>
        <w:tc>
          <w:tcPr>
            <w:tcW w:w="11114" w:type="dxa"/>
            <w:tcBorders>
              <w:top w:val="nil"/>
              <w:left w:val="nil"/>
              <w:bottom w:val="nil"/>
              <w:right w:val="nil"/>
            </w:tcBorders>
            <w:vAlign w:val="center"/>
          </w:tcPr>
          <w:p w14:paraId="4C547B87" w14:textId="77777777" w:rsidR="0028060D" w:rsidRPr="00F13EBB" w:rsidRDefault="0028060D" w:rsidP="0056030A">
            <w:pPr>
              <w:keepNext/>
              <w:suppressAutoHyphens w:val="0"/>
              <w:spacing w:before="142" w:after="119"/>
              <w:outlineLvl w:val="2"/>
              <w:rPr>
                <w:rFonts w:ascii="Arial" w:eastAsia="Times New Roman" w:hAnsi="Arial" w:cs="Arial"/>
                <w:b/>
                <w:bCs/>
                <w:sz w:val="28"/>
                <w:szCs w:val="28"/>
                <w:lang w:eastAsia="pl-PL"/>
              </w:rPr>
            </w:pPr>
            <w:r>
              <w:rPr>
                <w:b/>
                <w:bCs/>
                <w:sz w:val="28"/>
                <w:szCs w:val="28"/>
              </w:rPr>
              <w:t xml:space="preserve">Project </w:t>
            </w:r>
            <w:proofErr w:type="spellStart"/>
            <w:r>
              <w:rPr>
                <w:b/>
                <w:bCs/>
                <w:sz w:val="28"/>
                <w:szCs w:val="28"/>
              </w:rPr>
              <w:t>Quotation</w:t>
            </w:r>
            <w:proofErr w:type="spellEnd"/>
            <w:r w:rsidRPr="00F13EBB">
              <w:rPr>
                <w:b/>
                <w:bCs/>
                <w:sz w:val="28"/>
                <w:szCs w:val="28"/>
              </w:rPr>
              <w:t>:</w:t>
            </w:r>
          </w:p>
        </w:tc>
      </w:tr>
    </w:tbl>
    <w:tbl>
      <w:tblPr>
        <w:tblStyle w:val="Tabela-Siatka"/>
        <w:tblpPr w:leftFromText="141" w:rightFromText="141" w:vertAnchor="text" w:horzAnchor="margin" w:tblpXSpec="center" w:tblpY="103"/>
        <w:tblW w:w="10207" w:type="dxa"/>
        <w:tblLook w:val="04A0" w:firstRow="1" w:lastRow="0" w:firstColumn="1" w:lastColumn="0" w:noHBand="0" w:noVBand="1"/>
      </w:tblPr>
      <w:tblGrid>
        <w:gridCol w:w="3366"/>
        <w:gridCol w:w="4431"/>
        <w:gridCol w:w="2410"/>
      </w:tblGrid>
      <w:tr w:rsidR="00414009" w14:paraId="7C8069E6" w14:textId="77777777" w:rsidTr="00414009">
        <w:trPr>
          <w:trHeight w:val="301"/>
        </w:trPr>
        <w:tc>
          <w:tcPr>
            <w:tcW w:w="10207" w:type="dxa"/>
            <w:gridSpan w:val="3"/>
            <w:tcBorders>
              <w:top w:val="nil"/>
              <w:left w:val="nil"/>
              <w:bottom w:val="single" w:sz="4" w:space="0" w:color="auto"/>
              <w:right w:val="nil"/>
            </w:tcBorders>
            <w:shd w:val="clear" w:color="auto" w:fill="A6A6A6" w:themeFill="background1" w:themeFillShade="A6"/>
            <w:vAlign w:val="center"/>
          </w:tcPr>
          <w:p w14:paraId="0900BDDD" w14:textId="581A498D" w:rsidR="00414009" w:rsidRPr="00414009" w:rsidRDefault="00414009" w:rsidP="00414009">
            <w:pPr>
              <w:rPr>
                <w:rStyle w:val="Styl1"/>
                <w:rFonts w:ascii="Lato" w:hAnsi="Lato"/>
                <w:bCs/>
                <w:sz w:val="24"/>
                <w:szCs w:val="24"/>
              </w:rPr>
            </w:pPr>
            <w:proofErr w:type="spellStart"/>
            <w:r w:rsidRPr="00414009">
              <w:rPr>
                <w:rFonts w:ascii="Lato" w:hAnsi="Lato"/>
                <w:b/>
                <w:bCs/>
                <w:sz w:val="24"/>
                <w:szCs w:val="24"/>
              </w:rPr>
              <w:t>Wx</w:t>
            </w:r>
            <w:proofErr w:type="spellEnd"/>
            <w:r w:rsidRPr="00414009">
              <w:rPr>
                <w:rFonts w:ascii="Lato" w:hAnsi="Lato"/>
                <w:b/>
                <w:bCs/>
                <w:sz w:val="24"/>
                <w:szCs w:val="24"/>
              </w:rPr>
              <w:t>:</w:t>
            </w:r>
          </w:p>
        </w:tc>
      </w:tr>
      <w:tr w:rsidR="007246C2" w14:paraId="43DE0A9F" w14:textId="77777777" w:rsidTr="00414009">
        <w:trPr>
          <w:trHeight w:val="301"/>
        </w:trPr>
        <w:tc>
          <w:tcPr>
            <w:tcW w:w="3366" w:type="dxa"/>
            <w:tcBorders>
              <w:top w:val="single" w:sz="4" w:space="0" w:color="auto"/>
            </w:tcBorders>
            <w:vAlign w:val="center"/>
          </w:tcPr>
          <w:p w14:paraId="375E0587" w14:textId="32583C49" w:rsidR="007246C2" w:rsidRPr="00845A5F" w:rsidRDefault="007246C2" w:rsidP="007246C2">
            <w:pPr>
              <w:rPr>
                <w:rFonts w:ascii="Lato" w:hAnsi="Lato"/>
                <w:sz w:val="20"/>
                <w:szCs w:val="20"/>
              </w:rPr>
            </w:pPr>
            <w:r w:rsidRPr="00845A5F">
              <w:rPr>
                <w:rFonts w:ascii="Lato" w:hAnsi="Lato"/>
                <w:sz w:val="20"/>
                <w:szCs w:val="20"/>
              </w:rPr>
              <w:t>System:</w:t>
            </w:r>
          </w:p>
        </w:tc>
        <w:tc>
          <w:tcPr>
            <w:tcW w:w="4431" w:type="dxa"/>
            <w:tcBorders>
              <w:top w:val="single" w:sz="4" w:space="0" w:color="auto"/>
            </w:tcBorders>
            <w:vAlign w:val="center"/>
          </w:tcPr>
          <w:p w14:paraId="2D06D1CD" w14:textId="7E0D9D06" w:rsidR="007246C2" w:rsidRPr="00845A5F" w:rsidRDefault="007246C2" w:rsidP="007246C2">
            <w:pPr>
              <w:rPr>
                <w:rFonts w:ascii="Lato" w:hAnsi="Lato"/>
                <w:sz w:val="20"/>
                <w:szCs w:val="20"/>
              </w:rPr>
            </w:pPr>
            <w:proofErr w:type="spellStart"/>
            <w:r w:rsidRPr="00845A5F">
              <w:rPr>
                <w:rFonts w:ascii="Lato" w:hAnsi="Lato"/>
                <w:sz w:val="20"/>
                <w:szCs w:val="20"/>
              </w:rPr>
              <w:t>Optimal</w:t>
            </w:r>
            <w:proofErr w:type="spellEnd"/>
            <w:r w:rsidRPr="00845A5F">
              <w:rPr>
                <w:rFonts w:ascii="Lato" w:hAnsi="Lato"/>
                <w:sz w:val="20"/>
                <w:szCs w:val="20"/>
              </w:rPr>
              <w:t xml:space="preserve"> 110</w:t>
            </w:r>
          </w:p>
        </w:tc>
        <w:tc>
          <w:tcPr>
            <w:tcW w:w="2410" w:type="dxa"/>
            <w:vMerge w:val="restart"/>
            <w:tcBorders>
              <w:top w:val="single" w:sz="4" w:space="0" w:color="auto"/>
            </w:tcBorders>
            <w:vAlign w:val="center"/>
          </w:tcPr>
          <w:p w14:paraId="79AB836E" w14:textId="3DA01F6D" w:rsidR="007246C2" w:rsidRPr="00845A5F" w:rsidRDefault="006D726C" w:rsidP="006D726C">
            <w:pPr>
              <w:jc w:val="center"/>
              <w:rPr>
                <w:rFonts w:ascii="Lato" w:hAnsi="Lato"/>
                <w:sz w:val="20"/>
                <w:szCs w:val="20"/>
              </w:rPr>
            </w:pPr>
            <w:r w:rsidRPr="00845A5F">
              <w:rPr>
                <w:rStyle w:val="Styl1"/>
                <w:rFonts w:ascii="Lato" w:hAnsi="Lato"/>
                <w:sz w:val="20"/>
                <w:szCs w:val="20"/>
              </w:rPr>
              <w:t xml:space="preserve">Cena </w:t>
            </w:r>
            <w:r w:rsidR="007246C2" w:rsidRPr="00845A5F">
              <w:rPr>
                <w:rFonts w:ascii="Lato" w:hAnsi="Lato"/>
                <w:b/>
                <w:bCs/>
                <w:sz w:val="20"/>
                <w:szCs w:val="20"/>
              </w:rPr>
              <w:t>EUR</w:t>
            </w:r>
          </w:p>
        </w:tc>
      </w:tr>
      <w:tr w:rsidR="00846E84" w14:paraId="5C44421F" w14:textId="77777777" w:rsidTr="00414009">
        <w:trPr>
          <w:trHeight w:val="284"/>
        </w:trPr>
        <w:tc>
          <w:tcPr>
            <w:tcW w:w="3366" w:type="dxa"/>
            <w:vMerge w:val="restart"/>
            <w:vAlign w:val="center"/>
          </w:tcPr>
          <w:p w14:paraId="6B4DED95" w14:textId="77777777" w:rsidR="00846E84" w:rsidRPr="00845A5F" w:rsidRDefault="00846E84" w:rsidP="007246C2">
            <w:pPr>
              <w:rPr>
                <w:rFonts w:ascii="Lato" w:hAnsi="Lato"/>
                <w:b/>
                <w:bCs/>
                <w:sz w:val="20"/>
                <w:szCs w:val="20"/>
              </w:rPr>
            </w:pPr>
            <w:proofErr w:type="spellStart"/>
            <w:r w:rsidRPr="00845A5F">
              <w:rPr>
                <w:rFonts w:ascii="Lato" w:hAnsi="Lato"/>
                <w:sz w:val="20"/>
                <w:szCs w:val="20"/>
              </w:rPr>
              <w:t>Dimensions</w:t>
            </w:r>
            <w:proofErr w:type="spellEnd"/>
            <w:r w:rsidRPr="00845A5F">
              <w:rPr>
                <w:rFonts w:ascii="Lato" w:hAnsi="Lato"/>
                <w:sz w:val="20"/>
                <w:szCs w:val="20"/>
              </w:rPr>
              <w:t xml:space="preserve">: </w:t>
            </w:r>
          </w:p>
          <w:p w14:paraId="384A52C0" w14:textId="77777777" w:rsidR="00846E84" w:rsidRPr="00845A5F" w:rsidRDefault="00846E84" w:rsidP="007246C2">
            <w:pPr>
              <w:rPr>
                <w:rFonts w:ascii="Lato" w:hAnsi="Lato"/>
                <w:sz w:val="20"/>
                <w:szCs w:val="20"/>
              </w:rPr>
            </w:pPr>
          </w:p>
        </w:tc>
        <w:tc>
          <w:tcPr>
            <w:tcW w:w="4431" w:type="dxa"/>
            <w:vAlign w:val="center"/>
          </w:tcPr>
          <w:p w14:paraId="16555330" w14:textId="30B76C38" w:rsidR="00846E84" w:rsidRPr="00845A5F" w:rsidRDefault="0009787A" w:rsidP="0009787A">
            <w:pPr>
              <w:rPr>
                <w:rFonts w:ascii="Lato" w:hAnsi="Lato"/>
                <w:b/>
                <w:bCs/>
                <w:sz w:val="20"/>
                <w:szCs w:val="20"/>
              </w:rPr>
            </w:pPr>
            <w:r w:rsidRPr="00845A5F">
              <w:rPr>
                <w:rFonts w:ascii="Lato" w:hAnsi="Lato"/>
                <w:sz w:val="20"/>
                <w:szCs w:val="20"/>
              </w:rPr>
              <w:t xml:space="preserve">L = </w:t>
            </w:r>
            <w:r w:rsidR="006F4D59" w:rsidRPr="00845A5F">
              <w:rPr>
                <w:rFonts w:ascii="Lato" w:hAnsi="Lato"/>
                <w:sz w:val="20"/>
                <w:szCs w:val="20"/>
              </w:rPr>
              <w:t>Podaj długość</w:t>
            </w:r>
            <w:r w:rsidRPr="00845A5F">
              <w:rPr>
                <w:rFonts w:ascii="Lato" w:hAnsi="Lato"/>
                <w:sz w:val="20"/>
                <w:szCs w:val="20"/>
              </w:rPr>
              <w:t xml:space="preserve"> mm</w:t>
            </w:r>
          </w:p>
        </w:tc>
        <w:tc>
          <w:tcPr>
            <w:tcW w:w="2410" w:type="dxa"/>
            <w:vMerge/>
          </w:tcPr>
          <w:p w14:paraId="62651E32" w14:textId="3F69DE3D" w:rsidR="00846E84" w:rsidRDefault="00846E84" w:rsidP="007246C2">
            <w:pPr>
              <w:rPr>
                <w:szCs w:val="20"/>
              </w:rPr>
            </w:pPr>
          </w:p>
        </w:tc>
      </w:tr>
      <w:tr w:rsidR="00846E84" w14:paraId="2E2B99CF" w14:textId="77777777" w:rsidTr="00414009">
        <w:trPr>
          <w:trHeight w:val="301"/>
        </w:trPr>
        <w:tc>
          <w:tcPr>
            <w:tcW w:w="3366" w:type="dxa"/>
            <w:vMerge/>
            <w:vAlign w:val="center"/>
          </w:tcPr>
          <w:p w14:paraId="41A996EC" w14:textId="77777777" w:rsidR="00846E84" w:rsidRPr="00845A5F" w:rsidRDefault="00846E84" w:rsidP="007246C2">
            <w:pPr>
              <w:rPr>
                <w:rFonts w:ascii="Lato" w:hAnsi="Lato"/>
                <w:sz w:val="20"/>
                <w:szCs w:val="20"/>
              </w:rPr>
            </w:pPr>
          </w:p>
        </w:tc>
        <w:tc>
          <w:tcPr>
            <w:tcW w:w="4431" w:type="dxa"/>
            <w:vAlign w:val="center"/>
          </w:tcPr>
          <w:p w14:paraId="220FB8A6" w14:textId="3EA58C1F" w:rsidR="00846E84" w:rsidRPr="00845A5F" w:rsidRDefault="00846E84" w:rsidP="007246C2">
            <w:pPr>
              <w:rPr>
                <w:rFonts w:ascii="Lato" w:hAnsi="Lato"/>
                <w:sz w:val="20"/>
                <w:szCs w:val="20"/>
              </w:rPr>
            </w:pPr>
            <w:r w:rsidRPr="00845A5F">
              <w:rPr>
                <w:rFonts w:ascii="Lato" w:hAnsi="Lato"/>
                <w:sz w:val="20"/>
                <w:szCs w:val="20"/>
              </w:rPr>
              <w:t xml:space="preserve">H = </w:t>
            </w:r>
            <w:r w:rsidR="00216CC3" w:rsidRPr="00845A5F">
              <w:rPr>
                <w:rFonts w:ascii="Lato" w:hAnsi="Lato"/>
                <w:sz w:val="20"/>
                <w:szCs w:val="20"/>
              </w:rPr>
              <w:t>Podaj wysokość mm</w:t>
            </w:r>
          </w:p>
        </w:tc>
        <w:tc>
          <w:tcPr>
            <w:tcW w:w="2410" w:type="dxa"/>
            <w:vMerge/>
          </w:tcPr>
          <w:p w14:paraId="502B74C5" w14:textId="5D6E2899" w:rsidR="00846E84" w:rsidRDefault="00846E84" w:rsidP="007246C2">
            <w:pPr>
              <w:rPr>
                <w:szCs w:val="20"/>
              </w:rPr>
            </w:pPr>
          </w:p>
        </w:tc>
      </w:tr>
      <w:tr w:rsidR="007246C2" w14:paraId="7294F9EE" w14:textId="77777777" w:rsidTr="00414009">
        <w:trPr>
          <w:trHeight w:val="284"/>
        </w:trPr>
        <w:tc>
          <w:tcPr>
            <w:tcW w:w="3366" w:type="dxa"/>
            <w:vAlign w:val="center"/>
          </w:tcPr>
          <w:p w14:paraId="59B877C9" w14:textId="5B654013" w:rsidR="007246C2" w:rsidRPr="00845A5F" w:rsidRDefault="007246C2" w:rsidP="007246C2">
            <w:pPr>
              <w:rPr>
                <w:rFonts w:ascii="Lato" w:hAnsi="Lato"/>
                <w:sz w:val="20"/>
                <w:szCs w:val="20"/>
              </w:rPr>
            </w:pPr>
            <w:r w:rsidRPr="00845A5F">
              <w:rPr>
                <w:rFonts w:ascii="Lato" w:hAnsi="Lato"/>
                <w:sz w:val="20"/>
                <w:szCs w:val="20"/>
              </w:rPr>
              <w:t xml:space="preserve">Parking / Suspension </w:t>
            </w:r>
            <w:proofErr w:type="spellStart"/>
            <w:r w:rsidRPr="00845A5F">
              <w:rPr>
                <w:rFonts w:ascii="Lato" w:hAnsi="Lato"/>
                <w:sz w:val="20"/>
                <w:szCs w:val="20"/>
              </w:rPr>
              <w:t>type</w:t>
            </w:r>
            <w:proofErr w:type="spellEnd"/>
            <w:r w:rsidRPr="00845A5F">
              <w:rPr>
                <w:rFonts w:ascii="Lato" w:hAnsi="Lato"/>
                <w:sz w:val="20"/>
                <w:szCs w:val="20"/>
              </w:rPr>
              <w:t>:</w:t>
            </w:r>
          </w:p>
        </w:tc>
        <w:tc>
          <w:tcPr>
            <w:tcW w:w="4431" w:type="dxa"/>
            <w:vAlign w:val="center"/>
          </w:tcPr>
          <w:p w14:paraId="14D82ED7" w14:textId="178CA3CC" w:rsidR="007246C2" w:rsidRPr="00845A5F" w:rsidRDefault="00A954CF" w:rsidP="007246C2">
            <w:pPr>
              <w:rPr>
                <w:rFonts w:ascii="Lato" w:hAnsi="Lato"/>
                <w:sz w:val="20"/>
                <w:szCs w:val="20"/>
              </w:rPr>
            </w:pPr>
            <w:r w:rsidRPr="00845A5F">
              <w:rPr>
                <w:rFonts w:ascii="Lato" w:hAnsi="Lato"/>
                <w:sz w:val="20"/>
                <w:szCs w:val="20"/>
              </w:rPr>
              <w:t>Kac</w:t>
            </w:r>
          </w:p>
        </w:tc>
        <w:tc>
          <w:tcPr>
            <w:tcW w:w="2410" w:type="dxa"/>
            <w:vMerge/>
          </w:tcPr>
          <w:p w14:paraId="4489B942" w14:textId="26BE983D" w:rsidR="007246C2" w:rsidRDefault="007246C2" w:rsidP="007246C2">
            <w:pPr>
              <w:rPr>
                <w:szCs w:val="20"/>
              </w:rPr>
            </w:pPr>
          </w:p>
        </w:tc>
      </w:tr>
      <w:tr w:rsidR="007246C2" w14:paraId="5836F845" w14:textId="77777777" w:rsidTr="00414009">
        <w:trPr>
          <w:trHeight w:val="301"/>
        </w:trPr>
        <w:tc>
          <w:tcPr>
            <w:tcW w:w="3366" w:type="dxa"/>
            <w:vAlign w:val="center"/>
          </w:tcPr>
          <w:p w14:paraId="5845214F" w14:textId="7BF81884" w:rsidR="007246C2" w:rsidRPr="00845A5F" w:rsidRDefault="007246C2" w:rsidP="007246C2">
            <w:pPr>
              <w:rPr>
                <w:rFonts w:ascii="Lato" w:hAnsi="Lato"/>
                <w:sz w:val="20"/>
                <w:szCs w:val="20"/>
              </w:rPr>
            </w:pPr>
            <w:proofErr w:type="spellStart"/>
            <w:r w:rsidRPr="00845A5F">
              <w:rPr>
                <w:rFonts w:ascii="Lato" w:hAnsi="Lato"/>
                <w:sz w:val="20"/>
                <w:szCs w:val="20"/>
              </w:rPr>
              <w:t>Sugested</w:t>
            </w:r>
            <w:proofErr w:type="spellEnd"/>
            <w:r w:rsidRPr="00845A5F">
              <w:rPr>
                <w:rFonts w:ascii="Lato" w:hAnsi="Lato"/>
                <w:sz w:val="20"/>
                <w:szCs w:val="20"/>
              </w:rPr>
              <w:t xml:space="preserve"> </w:t>
            </w:r>
            <w:proofErr w:type="spellStart"/>
            <w:r w:rsidRPr="00845A5F">
              <w:rPr>
                <w:rFonts w:ascii="Lato" w:hAnsi="Lato"/>
                <w:sz w:val="20"/>
                <w:szCs w:val="20"/>
              </w:rPr>
              <w:t>number</w:t>
            </w:r>
            <w:proofErr w:type="spellEnd"/>
            <w:r w:rsidRPr="00845A5F">
              <w:rPr>
                <w:rFonts w:ascii="Lato" w:hAnsi="Lato"/>
                <w:sz w:val="20"/>
                <w:szCs w:val="20"/>
              </w:rPr>
              <w:t xml:space="preserve"> of </w:t>
            </w:r>
            <w:proofErr w:type="spellStart"/>
            <w:r w:rsidRPr="00845A5F">
              <w:rPr>
                <w:rFonts w:ascii="Lato" w:hAnsi="Lato"/>
                <w:sz w:val="20"/>
                <w:szCs w:val="20"/>
              </w:rPr>
              <w:t>modules</w:t>
            </w:r>
            <w:proofErr w:type="spellEnd"/>
            <w:r w:rsidRPr="00845A5F">
              <w:rPr>
                <w:rFonts w:ascii="Lato" w:hAnsi="Lato"/>
                <w:sz w:val="20"/>
                <w:szCs w:val="20"/>
              </w:rPr>
              <w:t>:</w:t>
            </w:r>
          </w:p>
        </w:tc>
        <w:tc>
          <w:tcPr>
            <w:tcW w:w="4431" w:type="dxa"/>
            <w:vAlign w:val="center"/>
          </w:tcPr>
          <w:p w14:paraId="6F1BCBA8" w14:textId="74B0F89D" w:rsidR="007246C2" w:rsidRPr="00845A5F" w:rsidRDefault="00E1573C" w:rsidP="007246C2">
            <w:pPr>
              <w:rPr>
                <w:rFonts w:ascii="Lato" w:hAnsi="Lato"/>
                <w:sz w:val="20"/>
                <w:szCs w:val="20"/>
              </w:rPr>
            </w:pPr>
            <w:r w:rsidRPr="00845A5F">
              <w:rPr>
                <w:rFonts w:ascii="Lato" w:hAnsi="Lato"/>
                <w:sz w:val="20"/>
                <w:szCs w:val="20"/>
              </w:rPr>
              <w:t>Liczba modułów</w:t>
            </w:r>
          </w:p>
        </w:tc>
        <w:tc>
          <w:tcPr>
            <w:tcW w:w="2410" w:type="dxa"/>
            <w:vMerge/>
          </w:tcPr>
          <w:p w14:paraId="1860E4D2" w14:textId="524AF27D" w:rsidR="007246C2" w:rsidRDefault="007246C2" w:rsidP="007246C2">
            <w:pPr>
              <w:rPr>
                <w:szCs w:val="20"/>
              </w:rPr>
            </w:pPr>
          </w:p>
        </w:tc>
      </w:tr>
      <w:tr w:rsidR="007246C2" w:rsidRPr="001B5ED5" w14:paraId="69CED8D0" w14:textId="77777777" w:rsidTr="00414009">
        <w:trPr>
          <w:trHeight w:val="284"/>
        </w:trPr>
        <w:tc>
          <w:tcPr>
            <w:tcW w:w="3366" w:type="dxa"/>
            <w:vAlign w:val="center"/>
          </w:tcPr>
          <w:p w14:paraId="4FDF60CF" w14:textId="3870EFD6" w:rsidR="007246C2" w:rsidRPr="00845A5F" w:rsidRDefault="007246C2" w:rsidP="007246C2">
            <w:pPr>
              <w:rPr>
                <w:rFonts w:ascii="Lato" w:hAnsi="Lato"/>
                <w:sz w:val="20"/>
                <w:szCs w:val="20"/>
                <w:lang w:val="en-US"/>
              </w:rPr>
            </w:pPr>
            <w:r w:rsidRPr="00845A5F">
              <w:rPr>
                <w:rFonts w:ascii="Lato" w:hAnsi="Lato"/>
                <w:sz w:val="20"/>
                <w:szCs w:val="20"/>
                <w:lang w:val="en-GB"/>
              </w:rPr>
              <w:t xml:space="preserve">Acoustic value (Certified by BRI): </w:t>
            </w:r>
          </w:p>
        </w:tc>
        <w:tc>
          <w:tcPr>
            <w:tcW w:w="4431" w:type="dxa"/>
            <w:vAlign w:val="center"/>
          </w:tcPr>
          <w:p w14:paraId="4791B4B3" w14:textId="7E87791D" w:rsidR="007246C2" w:rsidRPr="00845A5F" w:rsidRDefault="001B5ED5" w:rsidP="007246C2">
            <w:pPr>
              <w:rPr>
                <w:rFonts w:ascii="Lato" w:hAnsi="Lato"/>
                <w:sz w:val="20"/>
                <w:szCs w:val="20"/>
                <w:lang w:val="en-US"/>
              </w:rPr>
            </w:pPr>
            <w:proofErr w:type="spellStart"/>
            <w:r w:rsidRPr="00845A5F">
              <w:rPr>
                <w:rFonts w:ascii="Lato" w:hAnsi="Lato"/>
                <w:sz w:val="20"/>
                <w:szCs w:val="20"/>
                <w:lang w:val="en-US"/>
              </w:rPr>
              <w:t>akustyka</w:t>
            </w:r>
            <w:proofErr w:type="spellEnd"/>
          </w:p>
        </w:tc>
        <w:tc>
          <w:tcPr>
            <w:tcW w:w="2410" w:type="dxa"/>
            <w:vMerge/>
          </w:tcPr>
          <w:p w14:paraId="3BCE0627" w14:textId="159CF6CB" w:rsidR="007246C2" w:rsidRPr="001B5ED5" w:rsidRDefault="007246C2" w:rsidP="007246C2">
            <w:pPr>
              <w:rPr>
                <w:szCs w:val="20"/>
                <w:lang w:val="en-US"/>
              </w:rPr>
            </w:pPr>
          </w:p>
        </w:tc>
      </w:tr>
      <w:tr w:rsidR="007246C2" w:rsidRPr="00E1573C" w14:paraId="73493AE7" w14:textId="77777777" w:rsidTr="00414009">
        <w:trPr>
          <w:trHeight w:val="301"/>
        </w:trPr>
        <w:tc>
          <w:tcPr>
            <w:tcW w:w="3366" w:type="dxa"/>
            <w:vAlign w:val="center"/>
          </w:tcPr>
          <w:p w14:paraId="3F608AD0" w14:textId="19021622" w:rsidR="007246C2" w:rsidRPr="00845A5F" w:rsidRDefault="007246C2" w:rsidP="007246C2">
            <w:pPr>
              <w:rPr>
                <w:rFonts w:ascii="Lato" w:hAnsi="Lato"/>
                <w:sz w:val="20"/>
                <w:szCs w:val="20"/>
              </w:rPr>
            </w:pPr>
            <w:proofErr w:type="spellStart"/>
            <w:r w:rsidRPr="00845A5F">
              <w:rPr>
                <w:rFonts w:ascii="Lato" w:hAnsi="Lato"/>
                <w:sz w:val="20"/>
                <w:szCs w:val="20"/>
              </w:rPr>
              <w:t>Covered</w:t>
            </w:r>
            <w:proofErr w:type="spellEnd"/>
            <w:r w:rsidRPr="00845A5F">
              <w:rPr>
                <w:rFonts w:ascii="Lato" w:hAnsi="Lato"/>
                <w:sz w:val="20"/>
                <w:szCs w:val="20"/>
              </w:rPr>
              <w:t xml:space="preserve"> with: </w:t>
            </w:r>
          </w:p>
        </w:tc>
        <w:tc>
          <w:tcPr>
            <w:tcW w:w="4431" w:type="dxa"/>
            <w:vAlign w:val="center"/>
          </w:tcPr>
          <w:p w14:paraId="75BA32F0" w14:textId="508225A9" w:rsidR="007246C2" w:rsidRPr="00845A5F" w:rsidRDefault="00414009" w:rsidP="007246C2">
            <w:pPr>
              <w:rPr>
                <w:rFonts w:ascii="Lato" w:hAnsi="Lato"/>
                <w:sz w:val="20"/>
                <w:szCs w:val="20"/>
                <w:lang w:val="en-US"/>
              </w:rPr>
            </w:pPr>
            <w:proofErr w:type="spellStart"/>
            <w:r>
              <w:rPr>
                <w:rFonts w:ascii="Lato" w:hAnsi="Lato"/>
                <w:sz w:val="20"/>
                <w:szCs w:val="20"/>
                <w:lang w:val="en-US"/>
              </w:rPr>
              <w:t>Płyta</w:t>
            </w:r>
            <w:proofErr w:type="spellEnd"/>
          </w:p>
        </w:tc>
        <w:tc>
          <w:tcPr>
            <w:tcW w:w="2410" w:type="dxa"/>
            <w:vMerge/>
          </w:tcPr>
          <w:p w14:paraId="0341182D" w14:textId="78B01DCB" w:rsidR="007246C2" w:rsidRPr="007246C2" w:rsidRDefault="007246C2" w:rsidP="007246C2">
            <w:pPr>
              <w:rPr>
                <w:szCs w:val="20"/>
                <w:lang w:val="en-US"/>
              </w:rPr>
            </w:pPr>
          </w:p>
        </w:tc>
      </w:tr>
      <w:tr w:rsidR="007246C2" w14:paraId="2EBA8F6B" w14:textId="77777777" w:rsidTr="00414009">
        <w:trPr>
          <w:trHeight w:val="301"/>
        </w:trPr>
        <w:tc>
          <w:tcPr>
            <w:tcW w:w="3366" w:type="dxa"/>
            <w:vAlign w:val="center"/>
          </w:tcPr>
          <w:p w14:paraId="5B65B7D7" w14:textId="0F926192" w:rsidR="007246C2" w:rsidRPr="00845A5F" w:rsidRDefault="007246C2" w:rsidP="007246C2">
            <w:pPr>
              <w:rPr>
                <w:rFonts w:ascii="Lato" w:hAnsi="Lato"/>
                <w:sz w:val="20"/>
                <w:szCs w:val="20"/>
              </w:rPr>
            </w:pPr>
            <w:proofErr w:type="spellStart"/>
            <w:r w:rsidRPr="00845A5F">
              <w:rPr>
                <w:rFonts w:ascii="Lato" w:hAnsi="Lato"/>
                <w:sz w:val="20"/>
                <w:szCs w:val="20"/>
              </w:rPr>
              <w:t>Operation</w:t>
            </w:r>
            <w:proofErr w:type="spellEnd"/>
            <w:r w:rsidRPr="00845A5F">
              <w:rPr>
                <w:rFonts w:ascii="Lato" w:hAnsi="Lato"/>
                <w:sz w:val="20"/>
                <w:szCs w:val="20"/>
              </w:rPr>
              <w:t>:</w:t>
            </w:r>
          </w:p>
        </w:tc>
        <w:tc>
          <w:tcPr>
            <w:tcW w:w="4431" w:type="dxa"/>
            <w:vAlign w:val="center"/>
          </w:tcPr>
          <w:p w14:paraId="684A90B0" w14:textId="02B19F57" w:rsidR="007246C2" w:rsidRPr="00845A5F" w:rsidRDefault="004101E2" w:rsidP="007246C2">
            <w:pPr>
              <w:rPr>
                <w:rFonts w:ascii="Lato" w:hAnsi="Lato"/>
                <w:sz w:val="20"/>
                <w:szCs w:val="20"/>
              </w:rPr>
            </w:pPr>
            <w:r w:rsidRPr="00845A5F">
              <w:rPr>
                <w:rFonts w:ascii="Lato" w:hAnsi="Lato"/>
                <w:sz w:val="20"/>
                <w:szCs w:val="20"/>
              </w:rPr>
              <w:t>operacja</w:t>
            </w:r>
          </w:p>
        </w:tc>
        <w:tc>
          <w:tcPr>
            <w:tcW w:w="2410" w:type="dxa"/>
            <w:vMerge/>
          </w:tcPr>
          <w:p w14:paraId="0F9DAB1F" w14:textId="77777777" w:rsidR="007246C2" w:rsidRDefault="007246C2" w:rsidP="007246C2">
            <w:pPr>
              <w:rPr>
                <w:szCs w:val="20"/>
              </w:rPr>
            </w:pPr>
          </w:p>
        </w:tc>
      </w:tr>
      <w:tr w:rsidR="007246C2" w14:paraId="0966F39B" w14:textId="77777777" w:rsidTr="00414009">
        <w:trPr>
          <w:trHeight w:val="284"/>
        </w:trPr>
        <w:tc>
          <w:tcPr>
            <w:tcW w:w="3366" w:type="dxa"/>
            <w:vAlign w:val="center"/>
          </w:tcPr>
          <w:p w14:paraId="461CB677" w14:textId="7FB960A0" w:rsidR="007246C2" w:rsidRPr="00845A5F" w:rsidRDefault="007246C2" w:rsidP="007246C2">
            <w:pPr>
              <w:rPr>
                <w:rFonts w:ascii="Lato" w:hAnsi="Lato"/>
                <w:sz w:val="20"/>
                <w:szCs w:val="20"/>
              </w:rPr>
            </w:pPr>
            <w:proofErr w:type="spellStart"/>
            <w:r w:rsidRPr="00845A5F">
              <w:rPr>
                <w:rFonts w:ascii="Lato" w:hAnsi="Lato"/>
                <w:sz w:val="20"/>
                <w:szCs w:val="20"/>
              </w:rPr>
              <w:t>Rail</w:t>
            </w:r>
            <w:proofErr w:type="spellEnd"/>
            <w:r w:rsidRPr="00845A5F">
              <w:rPr>
                <w:rFonts w:ascii="Lato" w:hAnsi="Lato"/>
                <w:sz w:val="20"/>
                <w:szCs w:val="20"/>
              </w:rPr>
              <w:t xml:space="preserve">: </w:t>
            </w:r>
          </w:p>
        </w:tc>
        <w:tc>
          <w:tcPr>
            <w:tcW w:w="4431" w:type="dxa"/>
            <w:vAlign w:val="center"/>
          </w:tcPr>
          <w:p w14:paraId="5690CEB8" w14:textId="250508B7" w:rsidR="007246C2" w:rsidRPr="00845A5F" w:rsidRDefault="004101E2" w:rsidP="007246C2">
            <w:pPr>
              <w:rPr>
                <w:rFonts w:ascii="Lato" w:hAnsi="Lato"/>
                <w:sz w:val="20"/>
                <w:szCs w:val="20"/>
              </w:rPr>
            </w:pPr>
            <w:r w:rsidRPr="00845A5F">
              <w:rPr>
                <w:rFonts w:ascii="Lato" w:hAnsi="Lato"/>
                <w:sz w:val="20"/>
                <w:szCs w:val="20"/>
              </w:rPr>
              <w:t>tory</w:t>
            </w:r>
          </w:p>
        </w:tc>
        <w:tc>
          <w:tcPr>
            <w:tcW w:w="2410" w:type="dxa"/>
            <w:vMerge/>
          </w:tcPr>
          <w:p w14:paraId="0C573A5F" w14:textId="77777777" w:rsidR="007246C2" w:rsidRDefault="007246C2" w:rsidP="007246C2">
            <w:pPr>
              <w:rPr>
                <w:szCs w:val="20"/>
              </w:rPr>
            </w:pPr>
          </w:p>
        </w:tc>
      </w:tr>
      <w:tr w:rsidR="007246C2" w14:paraId="3CB83267" w14:textId="77777777" w:rsidTr="00414009">
        <w:trPr>
          <w:trHeight w:val="301"/>
        </w:trPr>
        <w:tc>
          <w:tcPr>
            <w:tcW w:w="3366" w:type="dxa"/>
            <w:vAlign w:val="center"/>
          </w:tcPr>
          <w:p w14:paraId="4D9C3169" w14:textId="03BFDC8A" w:rsidR="007246C2" w:rsidRPr="00845A5F" w:rsidRDefault="007246C2" w:rsidP="007246C2">
            <w:pPr>
              <w:rPr>
                <w:rFonts w:ascii="Lato" w:hAnsi="Lato"/>
                <w:sz w:val="20"/>
                <w:szCs w:val="20"/>
              </w:rPr>
            </w:pPr>
            <w:proofErr w:type="spellStart"/>
            <w:r w:rsidRPr="00845A5F">
              <w:rPr>
                <w:rFonts w:ascii="Lato" w:hAnsi="Lato"/>
                <w:sz w:val="20"/>
                <w:szCs w:val="20"/>
              </w:rPr>
              <w:t>Doors</w:t>
            </w:r>
            <w:proofErr w:type="spellEnd"/>
            <w:r w:rsidRPr="00845A5F">
              <w:rPr>
                <w:rFonts w:ascii="Lato" w:hAnsi="Lato"/>
                <w:sz w:val="20"/>
                <w:szCs w:val="20"/>
              </w:rPr>
              <w:t xml:space="preserve">: </w:t>
            </w:r>
          </w:p>
        </w:tc>
        <w:tc>
          <w:tcPr>
            <w:tcW w:w="4431" w:type="dxa"/>
            <w:vAlign w:val="center"/>
          </w:tcPr>
          <w:p w14:paraId="7C207A82" w14:textId="50A36D21" w:rsidR="007246C2" w:rsidRPr="00845A5F" w:rsidRDefault="004101E2" w:rsidP="007246C2">
            <w:pPr>
              <w:rPr>
                <w:rFonts w:ascii="Lato" w:hAnsi="Lato"/>
                <w:sz w:val="20"/>
                <w:szCs w:val="20"/>
              </w:rPr>
            </w:pPr>
            <w:r w:rsidRPr="00845A5F">
              <w:rPr>
                <w:rFonts w:ascii="Lato" w:hAnsi="Lato"/>
                <w:sz w:val="20"/>
                <w:szCs w:val="20"/>
              </w:rPr>
              <w:t>drzwi</w:t>
            </w:r>
          </w:p>
        </w:tc>
        <w:tc>
          <w:tcPr>
            <w:tcW w:w="2410" w:type="dxa"/>
            <w:vMerge/>
          </w:tcPr>
          <w:p w14:paraId="0508C69D" w14:textId="77777777" w:rsidR="007246C2" w:rsidRDefault="007246C2" w:rsidP="007246C2">
            <w:pPr>
              <w:rPr>
                <w:szCs w:val="20"/>
              </w:rPr>
            </w:pPr>
          </w:p>
        </w:tc>
      </w:tr>
      <w:tr w:rsidR="007246C2" w14:paraId="4FC92EDB" w14:textId="77777777" w:rsidTr="00414009">
        <w:trPr>
          <w:trHeight w:val="284"/>
        </w:trPr>
        <w:tc>
          <w:tcPr>
            <w:tcW w:w="3366" w:type="dxa"/>
            <w:vAlign w:val="center"/>
          </w:tcPr>
          <w:p w14:paraId="01726A32" w14:textId="4CC08F8C" w:rsidR="007246C2" w:rsidRPr="00845A5F" w:rsidRDefault="007246C2" w:rsidP="007246C2">
            <w:pPr>
              <w:rPr>
                <w:rFonts w:ascii="Lato" w:hAnsi="Lato"/>
                <w:sz w:val="20"/>
                <w:szCs w:val="20"/>
              </w:rPr>
            </w:pPr>
            <w:r w:rsidRPr="00845A5F">
              <w:rPr>
                <w:rFonts w:ascii="Lato" w:hAnsi="Lato"/>
                <w:sz w:val="20"/>
                <w:szCs w:val="20"/>
              </w:rPr>
              <w:t xml:space="preserve">Glass </w:t>
            </w:r>
            <w:proofErr w:type="spellStart"/>
            <w:r w:rsidRPr="00845A5F">
              <w:rPr>
                <w:rFonts w:ascii="Lato" w:hAnsi="Lato"/>
                <w:sz w:val="20"/>
                <w:szCs w:val="20"/>
              </w:rPr>
              <w:t>Modules</w:t>
            </w:r>
            <w:proofErr w:type="spellEnd"/>
            <w:r w:rsidRPr="00845A5F">
              <w:rPr>
                <w:rFonts w:ascii="Lato" w:hAnsi="Lato"/>
                <w:sz w:val="20"/>
                <w:szCs w:val="20"/>
              </w:rPr>
              <w:t xml:space="preserve">: </w:t>
            </w:r>
          </w:p>
        </w:tc>
        <w:tc>
          <w:tcPr>
            <w:tcW w:w="4431" w:type="dxa"/>
            <w:vAlign w:val="center"/>
          </w:tcPr>
          <w:p w14:paraId="1D60AC4D" w14:textId="0DCABD38" w:rsidR="007246C2" w:rsidRPr="00845A5F" w:rsidRDefault="00565501" w:rsidP="007246C2">
            <w:pPr>
              <w:rPr>
                <w:rFonts w:ascii="Lato" w:hAnsi="Lato"/>
                <w:sz w:val="20"/>
                <w:szCs w:val="20"/>
              </w:rPr>
            </w:pPr>
            <w:r w:rsidRPr="00845A5F">
              <w:rPr>
                <w:rStyle w:val="Styl2"/>
                <w:rFonts w:ascii="Lato" w:hAnsi="Lato"/>
                <w:sz w:val="20"/>
                <w:szCs w:val="20"/>
              </w:rPr>
              <w:t>szkło</w:t>
            </w:r>
          </w:p>
        </w:tc>
        <w:tc>
          <w:tcPr>
            <w:tcW w:w="2410" w:type="dxa"/>
            <w:vMerge/>
          </w:tcPr>
          <w:p w14:paraId="20BEB8ED" w14:textId="77777777" w:rsidR="007246C2" w:rsidRDefault="007246C2" w:rsidP="007246C2">
            <w:pPr>
              <w:rPr>
                <w:szCs w:val="20"/>
              </w:rPr>
            </w:pPr>
          </w:p>
        </w:tc>
      </w:tr>
      <w:tr w:rsidR="007246C2" w14:paraId="44CFF210" w14:textId="77777777" w:rsidTr="00414009">
        <w:trPr>
          <w:trHeight w:val="301"/>
        </w:trPr>
        <w:tc>
          <w:tcPr>
            <w:tcW w:w="3366" w:type="dxa"/>
            <w:vAlign w:val="center"/>
          </w:tcPr>
          <w:p w14:paraId="74176614" w14:textId="5D38DFB5" w:rsidR="007246C2" w:rsidRPr="00845A5F" w:rsidRDefault="007246C2" w:rsidP="007246C2">
            <w:pPr>
              <w:rPr>
                <w:rFonts w:ascii="Lato" w:hAnsi="Lato"/>
                <w:sz w:val="20"/>
                <w:szCs w:val="20"/>
              </w:rPr>
            </w:pPr>
            <w:proofErr w:type="spellStart"/>
            <w:r w:rsidRPr="00845A5F">
              <w:rPr>
                <w:rFonts w:ascii="Lato" w:hAnsi="Lato"/>
                <w:sz w:val="20"/>
                <w:szCs w:val="20"/>
              </w:rPr>
              <w:t>Profiles</w:t>
            </w:r>
            <w:proofErr w:type="spellEnd"/>
            <w:r w:rsidRPr="00845A5F">
              <w:rPr>
                <w:rFonts w:ascii="Lato" w:hAnsi="Lato"/>
                <w:sz w:val="20"/>
                <w:szCs w:val="20"/>
              </w:rPr>
              <w:t xml:space="preserve">: </w:t>
            </w:r>
          </w:p>
        </w:tc>
        <w:tc>
          <w:tcPr>
            <w:tcW w:w="4431" w:type="dxa"/>
            <w:vAlign w:val="center"/>
          </w:tcPr>
          <w:p w14:paraId="40B3FF9B" w14:textId="5C6E34A0" w:rsidR="007246C2" w:rsidRPr="00845A5F" w:rsidRDefault="00565501" w:rsidP="007246C2">
            <w:pPr>
              <w:rPr>
                <w:rFonts w:ascii="Lato" w:hAnsi="Lato"/>
                <w:sz w:val="20"/>
                <w:szCs w:val="20"/>
              </w:rPr>
            </w:pPr>
            <w:r w:rsidRPr="00845A5F">
              <w:rPr>
                <w:rStyle w:val="Styl2"/>
                <w:rFonts w:ascii="Lato" w:hAnsi="Lato"/>
                <w:sz w:val="20"/>
                <w:szCs w:val="20"/>
              </w:rPr>
              <w:t>aluminium</w:t>
            </w:r>
          </w:p>
        </w:tc>
        <w:tc>
          <w:tcPr>
            <w:tcW w:w="2410" w:type="dxa"/>
            <w:vMerge/>
          </w:tcPr>
          <w:p w14:paraId="5461BE57" w14:textId="77777777" w:rsidR="007246C2" w:rsidRDefault="007246C2" w:rsidP="007246C2">
            <w:pPr>
              <w:rPr>
                <w:szCs w:val="20"/>
              </w:rPr>
            </w:pPr>
          </w:p>
        </w:tc>
      </w:tr>
      <w:tr w:rsidR="007246C2" w14:paraId="43FDE8E0" w14:textId="77777777" w:rsidTr="00414009">
        <w:trPr>
          <w:trHeight w:val="301"/>
        </w:trPr>
        <w:tc>
          <w:tcPr>
            <w:tcW w:w="3366" w:type="dxa"/>
            <w:vAlign w:val="center"/>
          </w:tcPr>
          <w:p w14:paraId="63EB7D9E" w14:textId="7EDBC0B3" w:rsidR="007246C2" w:rsidRPr="00845A5F" w:rsidRDefault="007246C2" w:rsidP="007246C2">
            <w:pPr>
              <w:rPr>
                <w:rFonts w:ascii="Lato" w:hAnsi="Lato"/>
                <w:sz w:val="20"/>
                <w:szCs w:val="20"/>
              </w:rPr>
            </w:pPr>
            <w:proofErr w:type="spellStart"/>
            <w:r w:rsidRPr="00845A5F">
              <w:rPr>
                <w:rFonts w:ascii="Lato" w:hAnsi="Lato"/>
                <w:sz w:val="20"/>
                <w:szCs w:val="20"/>
              </w:rPr>
              <w:t>Additional</w:t>
            </w:r>
            <w:proofErr w:type="spellEnd"/>
            <w:r w:rsidRPr="00845A5F">
              <w:rPr>
                <w:rFonts w:ascii="Lato" w:hAnsi="Lato"/>
                <w:sz w:val="20"/>
                <w:szCs w:val="20"/>
              </w:rPr>
              <w:t xml:space="preserve"> </w:t>
            </w:r>
            <w:proofErr w:type="spellStart"/>
            <w:r w:rsidRPr="00845A5F">
              <w:rPr>
                <w:rFonts w:ascii="Lato" w:hAnsi="Lato"/>
                <w:sz w:val="20"/>
                <w:szCs w:val="20"/>
              </w:rPr>
              <w:t>Equipment</w:t>
            </w:r>
            <w:proofErr w:type="spellEnd"/>
            <w:r w:rsidRPr="00845A5F">
              <w:rPr>
                <w:rFonts w:ascii="Lato" w:hAnsi="Lato"/>
                <w:sz w:val="20"/>
                <w:szCs w:val="20"/>
              </w:rPr>
              <w:t>:</w:t>
            </w:r>
          </w:p>
        </w:tc>
        <w:tc>
          <w:tcPr>
            <w:tcW w:w="4431" w:type="dxa"/>
            <w:vAlign w:val="center"/>
          </w:tcPr>
          <w:p w14:paraId="5C3F0C42" w14:textId="71862BEF" w:rsidR="007246C2" w:rsidRPr="00845A5F" w:rsidRDefault="00A407D3" w:rsidP="007246C2">
            <w:pPr>
              <w:rPr>
                <w:rFonts w:ascii="Lato" w:hAnsi="Lato"/>
                <w:sz w:val="20"/>
                <w:szCs w:val="20"/>
              </w:rPr>
            </w:pPr>
            <w:proofErr w:type="spellStart"/>
            <w:r w:rsidRPr="00845A5F">
              <w:rPr>
                <w:rFonts w:ascii="Lato" w:hAnsi="Lato"/>
                <w:sz w:val="20"/>
                <w:szCs w:val="20"/>
              </w:rPr>
              <w:t>adyszynal</w:t>
            </w:r>
            <w:proofErr w:type="spellEnd"/>
          </w:p>
        </w:tc>
        <w:tc>
          <w:tcPr>
            <w:tcW w:w="2410" w:type="dxa"/>
            <w:vMerge/>
          </w:tcPr>
          <w:p w14:paraId="79C63576" w14:textId="77777777" w:rsidR="007246C2" w:rsidRDefault="007246C2" w:rsidP="007246C2">
            <w:pPr>
              <w:rPr>
                <w:szCs w:val="20"/>
              </w:rPr>
            </w:pPr>
          </w:p>
        </w:tc>
      </w:tr>
    </w:tbl>
    <w:p w14:paraId="68F2B7C4" w14:textId="77777777" w:rsidR="00C645D9" w:rsidRDefault="00C645D9" w:rsidP="00100811">
      <w:pPr>
        <w:pStyle w:val="Zawartoramki"/>
        <w:spacing w:after="0"/>
        <w:ind w:left="-426"/>
        <w:rPr>
          <w:noProof/>
          <w:lang w:val="en-GB"/>
        </w:rPr>
      </w:pPr>
    </w:p>
    <w:tbl>
      <w:tblPr>
        <w:tblStyle w:val="Tabela-Siatka"/>
        <w:tblpPr w:leftFromText="141" w:rightFromText="141" w:vertAnchor="text" w:horzAnchor="margin" w:tblpXSpec="center" w:tblpY="179"/>
        <w:tblW w:w="10348" w:type="dxa"/>
        <w:tblLook w:val="04A0" w:firstRow="1" w:lastRow="0" w:firstColumn="1" w:lastColumn="0" w:noHBand="0" w:noVBand="1"/>
      </w:tblPr>
      <w:tblGrid>
        <w:gridCol w:w="7914"/>
        <w:gridCol w:w="24"/>
        <w:gridCol w:w="2410"/>
      </w:tblGrid>
      <w:tr w:rsidR="00642A9C" w:rsidRPr="00C90EAF" w14:paraId="48547B0B" w14:textId="77777777" w:rsidTr="002A33DE">
        <w:trPr>
          <w:trHeight w:val="468"/>
        </w:trPr>
        <w:tc>
          <w:tcPr>
            <w:tcW w:w="7914" w:type="dxa"/>
            <w:tcBorders>
              <w:top w:val="nil"/>
              <w:left w:val="nil"/>
              <w:bottom w:val="single" w:sz="4" w:space="0" w:color="auto"/>
              <w:right w:val="nil"/>
            </w:tcBorders>
            <w:shd w:val="clear" w:color="auto" w:fill="A6A6A6" w:themeFill="background1" w:themeFillShade="A6"/>
            <w:vAlign w:val="center"/>
          </w:tcPr>
          <w:p w14:paraId="7E7341CB" w14:textId="77777777" w:rsidR="00642A9C" w:rsidRPr="00845A5F" w:rsidRDefault="00642A9C" w:rsidP="00642A9C">
            <w:pPr>
              <w:pStyle w:val="western"/>
              <w:spacing w:before="0" w:beforeAutospacing="0" w:after="0" w:line="259" w:lineRule="auto"/>
              <w:ind w:left="37" w:right="113"/>
              <w:rPr>
                <w:b/>
                <w:bCs/>
                <w:color w:val="FFFFFF" w:themeColor="background1"/>
                <w:szCs w:val="20"/>
              </w:rPr>
            </w:pPr>
            <w:proofErr w:type="spellStart"/>
            <w:r w:rsidRPr="00845A5F">
              <w:rPr>
                <w:b/>
                <w:bCs/>
                <w:color w:val="FFFFFF" w:themeColor="background1"/>
                <w:szCs w:val="20"/>
              </w:rPr>
              <w:t>Additional</w:t>
            </w:r>
            <w:proofErr w:type="spellEnd"/>
            <w:r w:rsidRPr="00845A5F">
              <w:rPr>
                <w:b/>
                <w:bCs/>
                <w:color w:val="FFFFFF" w:themeColor="background1"/>
                <w:szCs w:val="20"/>
              </w:rPr>
              <w:t xml:space="preserve"> notes:</w:t>
            </w:r>
          </w:p>
        </w:tc>
        <w:tc>
          <w:tcPr>
            <w:tcW w:w="2434" w:type="dxa"/>
            <w:gridSpan w:val="2"/>
            <w:tcBorders>
              <w:top w:val="nil"/>
              <w:left w:val="nil"/>
              <w:bottom w:val="single" w:sz="4" w:space="0" w:color="auto"/>
              <w:right w:val="nil"/>
            </w:tcBorders>
            <w:shd w:val="clear" w:color="auto" w:fill="A6A6A6" w:themeFill="background1" w:themeFillShade="A6"/>
            <w:vAlign w:val="center"/>
          </w:tcPr>
          <w:p w14:paraId="26AFFB9D" w14:textId="77777777" w:rsidR="00642A9C" w:rsidRPr="00845A5F" w:rsidRDefault="00642A9C" w:rsidP="00642A9C">
            <w:pPr>
              <w:rPr>
                <w:rFonts w:ascii="Lato" w:hAnsi="Lato"/>
                <w:b/>
                <w:bCs/>
                <w:color w:val="FFFFFF" w:themeColor="background1"/>
                <w:sz w:val="20"/>
                <w:szCs w:val="20"/>
              </w:rPr>
            </w:pPr>
          </w:p>
        </w:tc>
      </w:tr>
      <w:tr w:rsidR="00642A9C" w:rsidRPr="00705361" w14:paraId="50FBF2AE" w14:textId="77777777" w:rsidTr="002A33DE">
        <w:trPr>
          <w:trHeight w:val="805"/>
        </w:trPr>
        <w:tc>
          <w:tcPr>
            <w:tcW w:w="7938" w:type="dxa"/>
            <w:gridSpan w:val="2"/>
            <w:tcBorders>
              <w:top w:val="single" w:sz="4" w:space="0" w:color="auto"/>
              <w:left w:val="single" w:sz="4" w:space="0" w:color="auto"/>
              <w:bottom w:val="single" w:sz="4" w:space="0" w:color="auto"/>
              <w:right w:val="single" w:sz="4" w:space="0" w:color="auto"/>
            </w:tcBorders>
            <w:vAlign w:val="center"/>
          </w:tcPr>
          <w:p w14:paraId="6C0139FF" w14:textId="3766C159" w:rsidR="00642A9C" w:rsidRPr="00845A5F" w:rsidRDefault="00082CD1" w:rsidP="00642A9C">
            <w:pPr>
              <w:rPr>
                <w:rFonts w:ascii="Lato" w:hAnsi="Lato"/>
                <w:sz w:val="20"/>
                <w:szCs w:val="20"/>
              </w:rPr>
            </w:pPr>
            <w:r>
              <w:rPr>
                <w:rFonts w:ascii="Lato" w:hAnsi="Lato"/>
                <w:sz w:val="20"/>
                <w:szCs w:val="20"/>
              </w:rPr>
              <w:t>Cena wszystkich:</w:t>
            </w:r>
          </w:p>
        </w:tc>
        <w:tc>
          <w:tcPr>
            <w:tcW w:w="2410" w:type="dxa"/>
            <w:tcBorders>
              <w:top w:val="single" w:sz="4" w:space="0" w:color="auto"/>
              <w:left w:val="single" w:sz="4" w:space="0" w:color="auto"/>
              <w:bottom w:val="single" w:sz="4" w:space="0" w:color="auto"/>
              <w:right w:val="single" w:sz="4" w:space="0" w:color="auto"/>
            </w:tcBorders>
            <w:vAlign w:val="center"/>
          </w:tcPr>
          <w:p w14:paraId="061AE626" w14:textId="5A8551EB" w:rsidR="00642A9C" w:rsidRPr="00845A5F" w:rsidRDefault="009B7810" w:rsidP="00642A9C">
            <w:pPr>
              <w:jc w:val="center"/>
              <w:rPr>
                <w:rFonts w:ascii="Lato" w:hAnsi="Lato"/>
                <w:b/>
                <w:bCs/>
                <w:sz w:val="20"/>
                <w:szCs w:val="20"/>
              </w:rPr>
            </w:pPr>
            <w:proofErr w:type="spellStart"/>
            <w:r>
              <w:rPr>
                <w:rFonts w:ascii="Lato" w:hAnsi="Lato"/>
                <w:sz w:val="20"/>
                <w:szCs w:val="20"/>
              </w:rPr>
              <w:t>ewro</w:t>
            </w:r>
            <w:proofErr w:type="spellEnd"/>
            <w:r w:rsidR="00642A9C" w:rsidRPr="00845A5F">
              <w:rPr>
                <w:rFonts w:ascii="Lato" w:hAnsi="Lato"/>
                <w:sz w:val="20"/>
                <w:szCs w:val="20"/>
              </w:rPr>
              <w:t xml:space="preserve"> EUR</w:t>
            </w:r>
          </w:p>
        </w:tc>
      </w:tr>
    </w:tbl>
    <w:p w14:paraId="767025C5" w14:textId="77777777" w:rsidR="00D17D37" w:rsidRDefault="00D17D37" w:rsidP="00C645D9">
      <w:pPr>
        <w:rPr>
          <w:szCs w:val="20"/>
          <w:lang w:val="en-GB"/>
        </w:rPr>
      </w:pPr>
    </w:p>
    <w:tbl>
      <w:tblPr>
        <w:tblStyle w:val="Tabela-Siatka"/>
        <w:tblpPr w:leftFromText="141" w:rightFromText="141" w:vertAnchor="text" w:horzAnchor="margin" w:tblpY="8"/>
        <w:tblW w:w="10348" w:type="dxa"/>
        <w:tblLook w:val="04A0" w:firstRow="1" w:lastRow="0" w:firstColumn="1" w:lastColumn="0" w:noHBand="0" w:noVBand="1"/>
      </w:tblPr>
      <w:tblGrid>
        <w:gridCol w:w="7938"/>
        <w:gridCol w:w="2410"/>
      </w:tblGrid>
      <w:tr w:rsidR="002A33DE" w14:paraId="3CAB88A2" w14:textId="77777777" w:rsidTr="00D52381">
        <w:trPr>
          <w:trHeight w:val="407"/>
        </w:trPr>
        <w:tc>
          <w:tcPr>
            <w:tcW w:w="7938" w:type="dxa"/>
            <w:tcBorders>
              <w:top w:val="nil"/>
              <w:left w:val="nil"/>
              <w:bottom w:val="single" w:sz="4" w:space="0" w:color="auto"/>
              <w:right w:val="nil"/>
            </w:tcBorders>
            <w:shd w:val="clear" w:color="auto" w:fill="A6A6A6" w:themeFill="background1" w:themeFillShade="A6"/>
            <w:vAlign w:val="center"/>
            <w:hideMark/>
          </w:tcPr>
          <w:p w14:paraId="584A9004" w14:textId="77777777" w:rsidR="002A33DE" w:rsidRDefault="002A33DE" w:rsidP="00D52381">
            <w:pPr>
              <w:pStyle w:val="western"/>
              <w:spacing w:before="0" w:beforeAutospacing="0" w:after="0" w:line="259" w:lineRule="auto"/>
              <w:ind w:left="37" w:right="113"/>
              <w:rPr>
                <w:b/>
                <w:bCs/>
                <w:color w:val="FFFFFF" w:themeColor="background1"/>
                <w:szCs w:val="20"/>
                <w:lang w:eastAsia="en-US"/>
              </w:rPr>
            </w:pPr>
            <w:r>
              <w:rPr>
                <w:b/>
                <w:bCs/>
                <w:color w:val="FFFFFF" w:themeColor="background1"/>
                <w:szCs w:val="20"/>
              </w:rPr>
              <w:t xml:space="preserve">Transport </w:t>
            </w:r>
            <w:proofErr w:type="spellStart"/>
            <w:r>
              <w:rPr>
                <w:b/>
                <w:bCs/>
                <w:color w:val="FFFFFF" w:themeColor="background1"/>
                <w:szCs w:val="20"/>
              </w:rPr>
              <w:t>rates</w:t>
            </w:r>
            <w:proofErr w:type="spellEnd"/>
            <w:r>
              <w:rPr>
                <w:b/>
                <w:bCs/>
                <w:color w:val="FFFFFF" w:themeColor="background1"/>
                <w:szCs w:val="20"/>
              </w:rPr>
              <w:t>:</w:t>
            </w:r>
          </w:p>
        </w:tc>
        <w:tc>
          <w:tcPr>
            <w:tcW w:w="2410" w:type="dxa"/>
            <w:tcBorders>
              <w:top w:val="nil"/>
              <w:left w:val="nil"/>
              <w:bottom w:val="single" w:sz="4" w:space="0" w:color="auto"/>
              <w:right w:val="nil"/>
            </w:tcBorders>
            <w:shd w:val="clear" w:color="auto" w:fill="A6A6A6" w:themeFill="background1" w:themeFillShade="A6"/>
            <w:vAlign w:val="center"/>
          </w:tcPr>
          <w:p w14:paraId="3F83C1B8" w14:textId="77777777" w:rsidR="002A33DE" w:rsidRDefault="002A33DE" w:rsidP="00652ECF">
            <w:pPr>
              <w:rPr>
                <w:b/>
                <w:bCs/>
                <w:color w:val="FFFFFF" w:themeColor="background1"/>
                <w:szCs w:val="20"/>
              </w:rPr>
            </w:pPr>
          </w:p>
        </w:tc>
      </w:tr>
      <w:tr w:rsidR="002A33DE" w:rsidRPr="009D63A5" w14:paraId="0A28412F" w14:textId="77777777" w:rsidTr="00D52381">
        <w:trPr>
          <w:trHeight w:val="304"/>
        </w:trPr>
        <w:tc>
          <w:tcPr>
            <w:tcW w:w="7938" w:type="dxa"/>
            <w:tcBorders>
              <w:top w:val="single" w:sz="4" w:space="0" w:color="auto"/>
              <w:left w:val="single" w:sz="4" w:space="0" w:color="auto"/>
              <w:bottom w:val="single" w:sz="4" w:space="0" w:color="auto"/>
              <w:right w:val="single" w:sz="4" w:space="0" w:color="auto"/>
            </w:tcBorders>
            <w:vAlign w:val="center"/>
            <w:hideMark/>
          </w:tcPr>
          <w:p w14:paraId="1BA5920F" w14:textId="77777777" w:rsidR="002A33DE" w:rsidRPr="00503947" w:rsidRDefault="002A33DE" w:rsidP="00652ECF">
            <w:pPr>
              <w:rPr>
                <w:szCs w:val="20"/>
                <w:lang w:val="en-GB"/>
              </w:rPr>
            </w:pPr>
            <w:r w:rsidRPr="00AF6BEB">
              <w:rPr>
                <w:rFonts w:ascii="Lato" w:hAnsi="Lato"/>
                <w:b/>
                <w:bCs/>
                <w:sz w:val="20"/>
                <w:szCs w:val="20"/>
                <w:lang w:val="en-GB"/>
              </w:rPr>
              <w:t>Transport cost (</w:t>
            </w:r>
            <w:proofErr w:type="spellStart"/>
            <w:r w:rsidRPr="00AF6BEB">
              <w:rPr>
                <w:rFonts w:ascii="Lato" w:hAnsi="Lato"/>
                <w:b/>
                <w:bCs/>
                <w:sz w:val="20"/>
                <w:szCs w:val="20"/>
                <w:lang w:val="en-GB"/>
              </w:rPr>
              <w:t>miejscowość</w:t>
            </w:r>
            <w:proofErr w:type="spellEnd"/>
            <w:r w:rsidRPr="00AF6BEB">
              <w:rPr>
                <w:rFonts w:ascii="Lato" w:hAnsi="Lato"/>
                <w:b/>
                <w:bCs/>
                <w:sz w:val="20"/>
                <w:szCs w:val="20"/>
                <w:lang w:val="en-GB"/>
              </w:rPr>
              <w:t>)</w:t>
            </w:r>
            <w:r>
              <w:rPr>
                <w:b/>
                <w:bCs/>
                <w:szCs w:val="20"/>
                <w:lang w:val="en-GB"/>
              </w:rPr>
              <w:t xml:space="preserve">  : </w:t>
            </w:r>
            <w:r w:rsidRPr="00503947">
              <w:rPr>
                <w:rStyle w:val="Styl2"/>
                <w:lang w:val="en-GB"/>
              </w:rPr>
              <w:t xml:space="preserve"> </w:t>
            </w:r>
            <w:sdt>
              <w:sdtPr>
                <w:rPr>
                  <w:rStyle w:val="Styl2"/>
                  <w:rFonts w:ascii="Lato" w:hAnsi="Lato"/>
                  <w:sz w:val="20"/>
                  <w:szCs w:val="20"/>
                  <w:lang w:val="en-GB"/>
                </w:rPr>
                <w:id w:val="-618064494"/>
                <w:placeholder>
                  <w:docPart w:val="F2D8582A4D50444BA1BCBAFA6EF41B86"/>
                </w:placeholder>
                <w:comboBox>
                  <w:listItem w:displayText="-" w:value="-"/>
                  <w:listItem w:displayText="Ex-Works" w:value="Ex-Works"/>
                  <w:listItem w:displayText="Single Transport (Rails&amp;Walls)" w:value="Single Transport (Rails&amp;Walls)"/>
                  <w:listItem w:displayText="Rails only (Stage 1)" w:value="Rails only (Stage 1)"/>
                  <w:listItem w:displayText="Modules (Stage 2)" w:value="Modules (Stage 2)"/>
                </w:comboBox>
              </w:sdtPr>
              <w:sdtContent>
                <w:r w:rsidRPr="00AF6BEB">
                  <w:rPr>
                    <w:rStyle w:val="Styl2"/>
                    <w:rFonts w:ascii="Lato" w:hAnsi="Lato"/>
                    <w:sz w:val="20"/>
                    <w:szCs w:val="20"/>
                    <w:lang w:val="en-GB"/>
                  </w:rPr>
                  <w:t>Modules (Stage 2)</w:t>
                </w:r>
              </w:sdtContent>
            </w:sdt>
          </w:p>
        </w:tc>
        <w:tc>
          <w:tcPr>
            <w:tcW w:w="2410" w:type="dxa"/>
            <w:tcBorders>
              <w:top w:val="single" w:sz="4" w:space="0" w:color="auto"/>
              <w:left w:val="single" w:sz="4" w:space="0" w:color="auto"/>
              <w:bottom w:val="single" w:sz="4" w:space="0" w:color="auto"/>
              <w:right w:val="single" w:sz="4" w:space="0" w:color="auto"/>
            </w:tcBorders>
            <w:vAlign w:val="center"/>
            <w:hideMark/>
          </w:tcPr>
          <w:p w14:paraId="39E10FCF" w14:textId="77777777" w:rsidR="002A33DE" w:rsidRPr="009D63A5" w:rsidRDefault="002A33DE" w:rsidP="00652ECF">
            <w:pPr>
              <w:jc w:val="center"/>
              <w:rPr>
                <w:szCs w:val="20"/>
                <w:lang w:val="en-GB"/>
              </w:rPr>
            </w:pPr>
            <w:r w:rsidRPr="009D63A5">
              <w:rPr>
                <w:b/>
                <w:bCs/>
                <w:lang w:val="en-GB"/>
              </w:rPr>
              <w:t xml:space="preserve"> </w:t>
            </w:r>
            <w:sdt>
              <w:sdtPr>
                <w:rPr>
                  <w:rStyle w:val="Styl1"/>
                  <w:b w:val="0"/>
                  <w:bCs/>
                </w:rPr>
                <w:id w:val="-603497040"/>
                <w:placeholder>
                  <w:docPart w:val="52A659DDF8B34231B94ABD37CE182CCE"/>
                </w:placeholder>
                <w:showingPlcHdr/>
              </w:sdtPr>
              <w:sdtContent>
                <w:r w:rsidRPr="00AF6BEB">
                  <w:rPr>
                    <w:rStyle w:val="Tekstzastpczy"/>
                    <w:rFonts w:ascii="Lato" w:hAnsi="Lato"/>
                    <w:sz w:val="20"/>
                    <w:szCs w:val="20"/>
                    <w:lang w:val="en-GB"/>
                  </w:rPr>
                  <w:t>Cena transportu</w:t>
                </w:r>
              </w:sdtContent>
            </w:sdt>
            <w:r w:rsidRPr="009D63A5">
              <w:rPr>
                <w:b/>
                <w:bCs/>
                <w:lang w:val="en-GB"/>
              </w:rPr>
              <w:t xml:space="preserve"> </w:t>
            </w:r>
            <w:r w:rsidRPr="00AF6BEB">
              <w:rPr>
                <w:rFonts w:ascii="Lato" w:hAnsi="Lato"/>
                <w:b/>
                <w:bCs/>
                <w:sz w:val="20"/>
                <w:szCs w:val="20"/>
                <w:lang w:val="en-GB"/>
              </w:rPr>
              <w:t>EUR</w:t>
            </w:r>
            <w:r w:rsidRPr="009D63A5">
              <w:rPr>
                <w:b/>
                <w:bCs/>
                <w:lang w:val="en-GB"/>
              </w:rPr>
              <w:t xml:space="preserve"> </w:t>
            </w:r>
          </w:p>
        </w:tc>
      </w:tr>
    </w:tbl>
    <w:p w14:paraId="2D4C0437" w14:textId="77777777" w:rsidR="002A33DE" w:rsidRDefault="002A33DE" w:rsidP="00C645D9">
      <w:pPr>
        <w:rPr>
          <w:szCs w:val="20"/>
          <w:lang w:val="en-GB"/>
        </w:rPr>
      </w:pPr>
    </w:p>
    <w:tbl>
      <w:tblPr>
        <w:tblStyle w:val="Tabela-Siatka"/>
        <w:tblpPr w:leftFromText="141" w:rightFromText="141" w:vertAnchor="text" w:horzAnchor="margin" w:tblpY="99"/>
        <w:tblW w:w="10348" w:type="dxa"/>
        <w:tblLook w:val="04A0" w:firstRow="1" w:lastRow="0" w:firstColumn="1" w:lastColumn="0" w:noHBand="0" w:noVBand="1"/>
      </w:tblPr>
      <w:tblGrid>
        <w:gridCol w:w="7938"/>
        <w:gridCol w:w="2410"/>
      </w:tblGrid>
      <w:tr w:rsidR="005042A1" w:rsidRPr="00C90EAF" w14:paraId="5DFDA6EA" w14:textId="77777777" w:rsidTr="00D52381">
        <w:trPr>
          <w:trHeight w:val="367"/>
        </w:trPr>
        <w:tc>
          <w:tcPr>
            <w:tcW w:w="7938" w:type="dxa"/>
            <w:tcBorders>
              <w:top w:val="nil"/>
              <w:left w:val="nil"/>
              <w:bottom w:val="single" w:sz="4" w:space="0" w:color="auto"/>
              <w:right w:val="nil"/>
            </w:tcBorders>
            <w:shd w:val="clear" w:color="auto" w:fill="A6A6A6" w:themeFill="background1" w:themeFillShade="A6"/>
            <w:vAlign w:val="center"/>
          </w:tcPr>
          <w:p w14:paraId="7263B902" w14:textId="77777777" w:rsidR="005042A1" w:rsidRPr="00C90EAF" w:rsidRDefault="005042A1" w:rsidP="00652ECF">
            <w:pPr>
              <w:pStyle w:val="western"/>
              <w:spacing w:before="0" w:beforeAutospacing="0" w:after="0" w:line="259" w:lineRule="auto"/>
              <w:ind w:right="113"/>
              <w:rPr>
                <w:b/>
                <w:bCs/>
                <w:color w:val="FFFFFF" w:themeColor="background1"/>
                <w:szCs w:val="20"/>
              </w:rPr>
            </w:pPr>
            <w:r>
              <w:rPr>
                <w:b/>
                <w:bCs/>
                <w:sz w:val="24"/>
              </w:rPr>
              <w:t xml:space="preserve">Grand </w:t>
            </w:r>
            <w:proofErr w:type="spellStart"/>
            <w:r>
              <w:rPr>
                <w:b/>
                <w:bCs/>
                <w:sz w:val="24"/>
              </w:rPr>
              <w:t>total</w:t>
            </w:r>
            <w:proofErr w:type="spellEnd"/>
            <w:r>
              <w:rPr>
                <w:b/>
                <w:bCs/>
              </w:rPr>
              <w:t>:</w:t>
            </w:r>
          </w:p>
        </w:tc>
        <w:tc>
          <w:tcPr>
            <w:tcW w:w="2410" w:type="dxa"/>
            <w:tcBorders>
              <w:top w:val="nil"/>
              <w:left w:val="nil"/>
              <w:bottom w:val="single" w:sz="4" w:space="0" w:color="auto"/>
              <w:right w:val="nil"/>
            </w:tcBorders>
            <w:shd w:val="clear" w:color="auto" w:fill="A6A6A6" w:themeFill="background1" w:themeFillShade="A6"/>
            <w:vAlign w:val="center"/>
          </w:tcPr>
          <w:p w14:paraId="76BD79FC" w14:textId="77777777" w:rsidR="005042A1" w:rsidRPr="00C90EAF" w:rsidRDefault="005042A1" w:rsidP="00652ECF">
            <w:pPr>
              <w:rPr>
                <w:b/>
                <w:bCs/>
                <w:color w:val="FFFFFF" w:themeColor="background1"/>
                <w:szCs w:val="20"/>
              </w:rPr>
            </w:pPr>
          </w:p>
        </w:tc>
      </w:tr>
      <w:tr w:rsidR="005042A1" w:rsidRPr="00705361" w14:paraId="080BB0FC" w14:textId="77777777" w:rsidTr="00D52381">
        <w:trPr>
          <w:trHeight w:val="274"/>
        </w:trPr>
        <w:tc>
          <w:tcPr>
            <w:tcW w:w="7938" w:type="dxa"/>
            <w:tcBorders>
              <w:top w:val="single" w:sz="4" w:space="0" w:color="auto"/>
              <w:left w:val="single" w:sz="4" w:space="0" w:color="auto"/>
              <w:bottom w:val="single" w:sz="4" w:space="0" w:color="auto"/>
              <w:right w:val="single" w:sz="4" w:space="0" w:color="auto"/>
            </w:tcBorders>
            <w:vAlign w:val="center"/>
          </w:tcPr>
          <w:p w14:paraId="66F94E46" w14:textId="77777777" w:rsidR="005042A1" w:rsidRPr="00F13EBB" w:rsidRDefault="005042A1" w:rsidP="00652ECF">
            <w:pPr>
              <w:rPr>
                <w:szCs w:val="20"/>
              </w:rPr>
            </w:pPr>
            <w:r w:rsidRPr="00D52381">
              <w:rPr>
                <w:rFonts w:ascii="Lato" w:hAnsi="Lato"/>
                <w:b/>
                <w:bCs/>
                <w:sz w:val="20"/>
                <w:szCs w:val="20"/>
                <w:lang w:val="en-GB"/>
              </w:rPr>
              <w:t xml:space="preserve">Total </w:t>
            </w:r>
            <w:proofErr w:type="spellStart"/>
            <w:r w:rsidRPr="00D52381">
              <w:rPr>
                <w:rFonts w:ascii="Lato" w:hAnsi="Lato"/>
                <w:b/>
                <w:bCs/>
                <w:sz w:val="20"/>
                <w:szCs w:val="20"/>
                <w:lang w:val="en-GB"/>
              </w:rPr>
              <w:t>value</w:t>
            </w:r>
            <w:proofErr w:type="spellEnd"/>
            <w:r w:rsidRPr="00D52381">
              <w:rPr>
                <w:rFonts w:ascii="Lato" w:hAnsi="Lato"/>
                <w:b/>
                <w:bCs/>
                <w:sz w:val="20"/>
                <w:szCs w:val="20"/>
                <w:lang w:val="en-GB"/>
              </w:rPr>
              <w:t xml:space="preserve"> (</w:t>
            </w:r>
            <w:proofErr w:type="spellStart"/>
            <w:r w:rsidRPr="00D52381">
              <w:rPr>
                <w:rFonts w:ascii="Lato" w:hAnsi="Lato"/>
                <w:b/>
                <w:bCs/>
                <w:sz w:val="20"/>
                <w:szCs w:val="20"/>
                <w:lang w:val="en-GB"/>
              </w:rPr>
              <w:t>walls</w:t>
            </w:r>
            <w:proofErr w:type="spellEnd"/>
            <w:r w:rsidRPr="00D52381">
              <w:rPr>
                <w:rFonts w:ascii="Lato" w:hAnsi="Lato"/>
                <w:b/>
                <w:bCs/>
                <w:sz w:val="20"/>
                <w:szCs w:val="20"/>
                <w:lang w:val="en-GB"/>
              </w:rPr>
              <w:t xml:space="preserve"> &amp; transport):</w:t>
            </w:r>
          </w:p>
        </w:tc>
        <w:tc>
          <w:tcPr>
            <w:tcW w:w="2410" w:type="dxa"/>
            <w:tcBorders>
              <w:top w:val="single" w:sz="4" w:space="0" w:color="auto"/>
              <w:left w:val="single" w:sz="4" w:space="0" w:color="auto"/>
              <w:bottom w:val="single" w:sz="4" w:space="0" w:color="auto"/>
              <w:right w:val="single" w:sz="4" w:space="0" w:color="auto"/>
            </w:tcBorders>
            <w:vAlign w:val="center"/>
          </w:tcPr>
          <w:p w14:paraId="053CC985" w14:textId="7DA5A6AE" w:rsidR="005042A1" w:rsidRPr="00705361" w:rsidRDefault="005042A1" w:rsidP="00652ECF">
            <w:pPr>
              <w:jc w:val="center"/>
              <w:rPr>
                <w:szCs w:val="20"/>
              </w:rPr>
            </w:pPr>
            <w:r w:rsidRPr="00B17113">
              <w:rPr>
                <w:b/>
                <w:bCs/>
              </w:rPr>
              <w:t xml:space="preserve"> </w:t>
            </w:r>
            <w:sdt>
              <w:sdtPr>
                <w:rPr>
                  <w:rStyle w:val="Styl1"/>
                </w:rPr>
                <w:id w:val="1815367359"/>
                <w:placeholder>
                  <w:docPart w:val="631B74F7A4104B66B4FE428300330972"/>
                </w:placeholder>
                <w:showingPlcHdr/>
              </w:sdtPr>
              <w:sdtEndPr>
                <w:rPr>
                  <w:rStyle w:val="Domylnaczcionkaakapitu"/>
                  <w:b w:val="0"/>
                  <w:bCs/>
                </w:rPr>
              </w:sdtEndPr>
              <w:sdtContent>
                <w:r w:rsidRPr="00D52381">
                  <w:rPr>
                    <w:rStyle w:val="Tekstzastpczy"/>
                    <w:rFonts w:ascii="Lato" w:hAnsi="Lato"/>
                    <w:sz w:val="20"/>
                    <w:szCs w:val="20"/>
                    <w:lang w:val="en-GB"/>
                  </w:rPr>
                  <w:t>Wartość</w:t>
                </w:r>
              </w:sdtContent>
            </w:sdt>
            <w:r w:rsidRPr="00B17113">
              <w:rPr>
                <w:b/>
                <w:bCs/>
              </w:rPr>
              <w:t xml:space="preserve"> </w:t>
            </w:r>
            <w:r>
              <w:rPr>
                <w:b/>
                <w:bCs/>
              </w:rPr>
              <w:t>EUR</w:t>
            </w:r>
            <w:r w:rsidRPr="00B17113">
              <w:rPr>
                <w:b/>
                <w:bCs/>
              </w:rPr>
              <w:t xml:space="preserve"> </w:t>
            </w:r>
          </w:p>
        </w:tc>
      </w:tr>
    </w:tbl>
    <w:p w14:paraId="67F663E8" w14:textId="77777777" w:rsidR="005042A1" w:rsidRPr="009D63A5" w:rsidRDefault="005042A1" w:rsidP="00C645D9">
      <w:pPr>
        <w:rPr>
          <w:szCs w:val="20"/>
          <w:lang w:val="en-GB"/>
        </w:rPr>
      </w:pPr>
    </w:p>
    <w:p w14:paraId="7CED7A8B" w14:textId="6C49065A" w:rsidR="00C645D9" w:rsidRPr="005042A1" w:rsidRDefault="00C645D9" w:rsidP="00D17D37">
      <w:pPr>
        <w:jc w:val="center"/>
        <w:rPr>
          <w:rFonts w:ascii="Lato" w:hAnsi="Lato"/>
          <w:sz w:val="22"/>
          <w:lang w:val="en-GB"/>
        </w:rPr>
      </w:pPr>
      <w:r w:rsidRPr="005042A1">
        <w:rPr>
          <w:rFonts w:ascii="Lato" w:hAnsi="Lato"/>
          <w:b/>
          <w:bCs/>
          <w:sz w:val="22"/>
          <w:lang w:val="en-GB"/>
        </w:rPr>
        <w:t>Offer valid for 60 days only.</w:t>
      </w:r>
    </w:p>
    <w:p w14:paraId="6C8B135F" w14:textId="77777777" w:rsidR="00D17D37" w:rsidRPr="0066009E" w:rsidRDefault="00D17D37" w:rsidP="00D17D37">
      <w:pPr>
        <w:rPr>
          <w:rFonts w:ascii="Lato Black" w:hAnsi="Lato Black"/>
          <w:szCs w:val="20"/>
          <w:lang w:val="en-GB"/>
        </w:rPr>
      </w:pPr>
      <w:r w:rsidRPr="0066009E">
        <w:rPr>
          <w:rFonts w:ascii="Lato Black" w:hAnsi="Lato Black"/>
          <w:szCs w:val="20"/>
          <w:lang w:val="en-GB"/>
        </w:rPr>
        <w:t>Offer includes:</w:t>
      </w:r>
    </w:p>
    <w:p w14:paraId="2E730AB0" w14:textId="77777777" w:rsidR="00D17D37" w:rsidRPr="0066009E" w:rsidRDefault="00D17D37" w:rsidP="00D17D37">
      <w:pPr>
        <w:ind w:left="720"/>
        <w:rPr>
          <w:szCs w:val="20"/>
          <w:lang w:val="en-GB"/>
        </w:rPr>
      </w:pPr>
    </w:p>
    <w:p w14:paraId="0E6DE06D" w14:textId="77777777" w:rsidR="00D17D37" w:rsidRDefault="00D17D37" w:rsidP="00D17D37">
      <w:pPr>
        <w:numPr>
          <w:ilvl w:val="0"/>
          <w:numId w:val="1"/>
        </w:numPr>
        <w:suppressAutoHyphens/>
        <w:spacing w:after="100" w:line="240" w:lineRule="auto"/>
        <w:rPr>
          <w:szCs w:val="20"/>
        </w:rPr>
      </w:pPr>
      <w:r>
        <w:rPr>
          <w:szCs w:val="20"/>
        </w:rPr>
        <w:lastRenderedPageBreak/>
        <w:t xml:space="preserve">Technical </w:t>
      </w:r>
      <w:proofErr w:type="spellStart"/>
      <w:r>
        <w:rPr>
          <w:szCs w:val="20"/>
        </w:rPr>
        <w:t>advice</w:t>
      </w:r>
      <w:proofErr w:type="spellEnd"/>
      <w:r>
        <w:rPr>
          <w:szCs w:val="20"/>
        </w:rPr>
        <w:t xml:space="preserve"> </w:t>
      </w:r>
    </w:p>
    <w:p w14:paraId="28476AF3" w14:textId="77777777" w:rsidR="00D17D37" w:rsidRDefault="00D17D37" w:rsidP="00D17D37">
      <w:pPr>
        <w:numPr>
          <w:ilvl w:val="0"/>
          <w:numId w:val="1"/>
        </w:numPr>
        <w:suppressAutoHyphens/>
        <w:spacing w:after="100" w:line="240" w:lineRule="auto"/>
        <w:rPr>
          <w:szCs w:val="20"/>
        </w:rPr>
      </w:pPr>
      <w:r>
        <w:rPr>
          <w:szCs w:val="20"/>
        </w:rPr>
        <w:t xml:space="preserve">Mobile </w:t>
      </w:r>
      <w:proofErr w:type="spellStart"/>
      <w:r>
        <w:rPr>
          <w:szCs w:val="20"/>
        </w:rPr>
        <w:t>wall</w:t>
      </w:r>
      <w:proofErr w:type="spellEnd"/>
      <w:r>
        <w:rPr>
          <w:szCs w:val="20"/>
        </w:rPr>
        <w:t xml:space="preserve"> design.</w:t>
      </w:r>
    </w:p>
    <w:p w14:paraId="56DEAC57" w14:textId="77777777" w:rsidR="00D17D37" w:rsidRPr="0066009E" w:rsidRDefault="00D17D37" w:rsidP="00D17D37">
      <w:pPr>
        <w:numPr>
          <w:ilvl w:val="0"/>
          <w:numId w:val="1"/>
        </w:numPr>
        <w:suppressAutoHyphens/>
        <w:spacing w:after="100" w:line="240" w:lineRule="auto"/>
        <w:rPr>
          <w:szCs w:val="20"/>
          <w:lang w:val="en-GB"/>
        </w:rPr>
      </w:pPr>
      <w:r w:rsidRPr="0066009E">
        <w:rPr>
          <w:szCs w:val="20"/>
          <w:lang w:val="en-GB"/>
        </w:rPr>
        <w:t>Transport to the installation site (</w:t>
      </w:r>
      <w:r>
        <w:rPr>
          <w:szCs w:val="20"/>
          <w:lang w:val="en-GB"/>
        </w:rPr>
        <w:t>kerbside only</w:t>
      </w:r>
      <w:r w:rsidRPr="0066009E">
        <w:rPr>
          <w:szCs w:val="20"/>
          <w:lang w:val="en-GB"/>
        </w:rPr>
        <w:t>)</w:t>
      </w:r>
    </w:p>
    <w:p w14:paraId="37866B0F" w14:textId="77777777" w:rsidR="00D17D37" w:rsidRPr="0066009E" w:rsidRDefault="00D17D37" w:rsidP="00D17D37">
      <w:pPr>
        <w:numPr>
          <w:ilvl w:val="0"/>
          <w:numId w:val="1"/>
        </w:numPr>
        <w:suppressAutoHyphens/>
        <w:spacing w:after="100" w:line="240" w:lineRule="auto"/>
        <w:rPr>
          <w:szCs w:val="20"/>
          <w:lang w:val="en-GB"/>
        </w:rPr>
      </w:pPr>
      <w:r>
        <w:rPr>
          <w:szCs w:val="20"/>
          <w:lang w:val="en-GB"/>
        </w:rPr>
        <w:t xml:space="preserve">Production </w:t>
      </w:r>
      <w:r w:rsidRPr="0066009E">
        <w:rPr>
          <w:szCs w:val="20"/>
          <w:lang w:val="en-GB"/>
        </w:rPr>
        <w:t xml:space="preserve">and </w:t>
      </w:r>
      <w:r>
        <w:rPr>
          <w:szCs w:val="20"/>
          <w:lang w:val="en-GB"/>
        </w:rPr>
        <w:t>supply</w:t>
      </w:r>
      <w:r w:rsidRPr="0066009E">
        <w:rPr>
          <w:szCs w:val="20"/>
          <w:lang w:val="en-GB"/>
        </w:rPr>
        <w:t xml:space="preserve"> of </w:t>
      </w:r>
      <w:r>
        <w:rPr>
          <w:szCs w:val="20"/>
          <w:lang w:val="en-GB"/>
        </w:rPr>
        <w:t>rails,</w:t>
      </w:r>
      <w:r w:rsidRPr="0066009E">
        <w:rPr>
          <w:szCs w:val="20"/>
          <w:lang w:val="en-GB"/>
        </w:rPr>
        <w:t xml:space="preserve"> and parking system (Stage I). </w:t>
      </w:r>
    </w:p>
    <w:p w14:paraId="3AC5F60B" w14:textId="77777777" w:rsidR="00D17D37" w:rsidRPr="0066009E" w:rsidRDefault="00D17D37" w:rsidP="00D17D37">
      <w:pPr>
        <w:numPr>
          <w:ilvl w:val="0"/>
          <w:numId w:val="1"/>
        </w:numPr>
        <w:suppressAutoHyphens/>
        <w:spacing w:after="100" w:line="240" w:lineRule="auto"/>
        <w:rPr>
          <w:szCs w:val="20"/>
          <w:lang w:val="en-GB"/>
        </w:rPr>
      </w:pPr>
      <w:r w:rsidRPr="0066009E">
        <w:rPr>
          <w:szCs w:val="20"/>
          <w:lang w:val="en-GB"/>
        </w:rPr>
        <w:t xml:space="preserve">Production and </w:t>
      </w:r>
      <w:r>
        <w:rPr>
          <w:szCs w:val="20"/>
          <w:lang w:val="en-GB"/>
        </w:rPr>
        <w:t>supply</w:t>
      </w:r>
      <w:r w:rsidRPr="0066009E">
        <w:rPr>
          <w:szCs w:val="20"/>
          <w:lang w:val="en-GB"/>
        </w:rPr>
        <w:t xml:space="preserve"> of mo</w:t>
      </w:r>
      <w:r>
        <w:rPr>
          <w:szCs w:val="20"/>
          <w:lang w:val="en-GB"/>
        </w:rPr>
        <w:t>vable</w:t>
      </w:r>
      <w:r w:rsidRPr="0066009E">
        <w:rPr>
          <w:szCs w:val="20"/>
          <w:lang w:val="en-GB"/>
        </w:rPr>
        <w:t xml:space="preserve"> wall </w:t>
      </w:r>
      <w:r>
        <w:rPr>
          <w:szCs w:val="20"/>
          <w:lang w:val="en-GB"/>
        </w:rPr>
        <w:t>modules</w:t>
      </w:r>
      <w:r w:rsidRPr="0066009E">
        <w:rPr>
          <w:szCs w:val="20"/>
          <w:lang w:val="en-GB"/>
        </w:rPr>
        <w:t xml:space="preserve"> (Stage II). </w:t>
      </w:r>
    </w:p>
    <w:p w14:paraId="577CC46F" w14:textId="77777777" w:rsidR="00D17D37" w:rsidRPr="0066009E" w:rsidRDefault="00D17D37" w:rsidP="00D17D37">
      <w:pPr>
        <w:numPr>
          <w:ilvl w:val="0"/>
          <w:numId w:val="1"/>
        </w:numPr>
        <w:suppressAutoHyphens/>
        <w:spacing w:after="100" w:line="240" w:lineRule="auto"/>
        <w:rPr>
          <w:szCs w:val="20"/>
          <w:lang w:val="en-GB"/>
        </w:rPr>
      </w:pPr>
      <w:r w:rsidRPr="0066009E">
        <w:rPr>
          <w:szCs w:val="20"/>
          <w:lang w:val="en-GB"/>
        </w:rPr>
        <w:t>5-year</w:t>
      </w:r>
      <w:r>
        <w:rPr>
          <w:szCs w:val="20"/>
          <w:lang w:val="en-GB"/>
        </w:rPr>
        <w:t xml:space="preserve"> product</w:t>
      </w:r>
      <w:r w:rsidRPr="0066009E">
        <w:rPr>
          <w:szCs w:val="20"/>
          <w:lang w:val="en-GB"/>
        </w:rPr>
        <w:t xml:space="preserve"> warranty of the direct Polish manufacturer</w:t>
      </w:r>
      <w:r>
        <w:rPr>
          <w:szCs w:val="20"/>
          <w:lang w:val="en-GB"/>
        </w:rPr>
        <w:t>.</w:t>
      </w:r>
    </w:p>
    <w:p w14:paraId="6888B841" w14:textId="00E27D4E" w:rsidR="00D17D37" w:rsidRPr="00865FDD" w:rsidRDefault="00D17D37" w:rsidP="00D17D37">
      <w:pPr>
        <w:rPr>
          <w:rFonts w:ascii="Lato Black" w:hAnsi="Lato Black"/>
          <w:szCs w:val="20"/>
          <w:lang w:val="en-GB"/>
        </w:rPr>
      </w:pPr>
    </w:p>
    <w:p w14:paraId="60117EF6" w14:textId="77777777" w:rsidR="00D17D37" w:rsidRDefault="00D17D37" w:rsidP="00D17D37">
      <w:pPr>
        <w:rPr>
          <w:rFonts w:ascii="Lato Black" w:hAnsi="Lato Black"/>
          <w:szCs w:val="20"/>
        </w:rPr>
      </w:pPr>
      <w:proofErr w:type="spellStart"/>
      <w:r>
        <w:rPr>
          <w:rFonts w:ascii="Lato Black" w:hAnsi="Lato Black"/>
          <w:szCs w:val="20"/>
        </w:rPr>
        <w:t>Other</w:t>
      </w:r>
      <w:proofErr w:type="spellEnd"/>
      <w:r>
        <w:rPr>
          <w:rFonts w:ascii="Lato Black" w:hAnsi="Lato Black"/>
          <w:szCs w:val="20"/>
        </w:rPr>
        <w:t xml:space="preserve"> </w:t>
      </w:r>
      <w:proofErr w:type="spellStart"/>
      <w:r>
        <w:rPr>
          <w:rFonts w:ascii="Lato Black" w:hAnsi="Lato Black"/>
          <w:szCs w:val="20"/>
        </w:rPr>
        <w:t>applications</w:t>
      </w:r>
      <w:proofErr w:type="spellEnd"/>
      <w:r>
        <w:rPr>
          <w:rFonts w:ascii="Lato Black" w:hAnsi="Lato Black"/>
          <w:szCs w:val="20"/>
        </w:rPr>
        <w:t>:</w:t>
      </w:r>
    </w:p>
    <w:p w14:paraId="1A408C0B" w14:textId="77777777" w:rsidR="00D17D37" w:rsidRPr="000074C5" w:rsidRDefault="00D17D37" w:rsidP="00D17D37">
      <w:pPr>
        <w:numPr>
          <w:ilvl w:val="0"/>
          <w:numId w:val="2"/>
        </w:numPr>
        <w:suppressAutoHyphens/>
        <w:spacing w:after="100" w:line="240" w:lineRule="auto"/>
        <w:rPr>
          <w:szCs w:val="20"/>
        </w:rPr>
      </w:pPr>
      <w:r w:rsidRPr="0066009E">
        <w:rPr>
          <w:szCs w:val="20"/>
          <w:lang w:val="en-GB"/>
        </w:rPr>
        <w:t xml:space="preserve">Connecting modules using a tongue and groove system with the use of magnetic and pressure seals. </w:t>
      </w:r>
      <w:proofErr w:type="spellStart"/>
      <w:r w:rsidRPr="00DE5D99">
        <w:rPr>
          <w:szCs w:val="20"/>
        </w:rPr>
        <w:t>External</w:t>
      </w:r>
      <w:proofErr w:type="spellEnd"/>
      <w:r w:rsidRPr="00DE5D99">
        <w:rPr>
          <w:szCs w:val="20"/>
        </w:rPr>
        <w:t xml:space="preserve"> </w:t>
      </w:r>
      <w:proofErr w:type="spellStart"/>
      <w:r w:rsidRPr="00DE5D99">
        <w:rPr>
          <w:szCs w:val="20"/>
        </w:rPr>
        <w:t>distance</w:t>
      </w:r>
      <w:proofErr w:type="spellEnd"/>
      <w:r w:rsidRPr="00DE5D99">
        <w:rPr>
          <w:szCs w:val="20"/>
        </w:rPr>
        <w:t xml:space="preserve"> </w:t>
      </w:r>
      <w:proofErr w:type="spellStart"/>
      <w:r w:rsidRPr="00DE5D99">
        <w:rPr>
          <w:szCs w:val="20"/>
        </w:rPr>
        <w:t>between</w:t>
      </w:r>
      <w:proofErr w:type="spellEnd"/>
      <w:r w:rsidRPr="00DE5D99">
        <w:rPr>
          <w:szCs w:val="20"/>
        </w:rPr>
        <w:t xml:space="preserve"> </w:t>
      </w:r>
      <w:proofErr w:type="spellStart"/>
      <w:r w:rsidRPr="00DE5D99">
        <w:rPr>
          <w:szCs w:val="20"/>
        </w:rPr>
        <w:t>modules</w:t>
      </w:r>
      <w:proofErr w:type="spellEnd"/>
      <w:r w:rsidRPr="00DE5D99">
        <w:rPr>
          <w:szCs w:val="20"/>
        </w:rPr>
        <w:t xml:space="preserve"> from 1 mm to 3 mm.</w:t>
      </w:r>
    </w:p>
    <w:p w14:paraId="39495252" w14:textId="77777777" w:rsidR="00D17D37" w:rsidRPr="0066009E" w:rsidRDefault="00D17D37" w:rsidP="00D17D37">
      <w:pPr>
        <w:numPr>
          <w:ilvl w:val="0"/>
          <w:numId w:val="2"/>
        </w:numPr>
        <w:suppressAutoHyphens/>
        <w:spacing w:after="100" w:line="240" w:lineRule="auto"/>
        <w:rPr>
          <w:szCs w:val="20"/>
          <w:lang w:val="en-GB"/>
        </w:rPr>
      </w:pPr>
      <w:r w:rsidRPr="0066009E">
        <w:rPr>
          <w:szCs w:val="20"/>
          <w:lang w:val="en-GB"/>
        </w:rPr>
        <w:t>Horizontal clamping bars in black.</w:t>
      </w:r>
    </w:p>
    <w:p w14:paraId="4CE7E2D7" w14:textId="77777777" w:rsidR="00D17D37" w:rsidRPr="0066009E" w:rsidRDefault="00D17D37" w:rsidP="00D17D37">
      <w:pPr>
        <w:numPr>
          <w:ilvl w:val="0"/>
          <w:numId w:val="2"/>
        </w:numPr>
        <w:suppressAutoHyphens/>
        <w:spacing w:after="100" w:line="240" w:lineRule="auto"/>
        <w:rPr>
          <w:szCs w:val="20"/>
          <w:lang w:val="en-GB"/>
        </w:rPr>
      </w:pPr>
      <w:r w:rsidRPr="0066009E">
        <w:rPr>
          <w:szCs w:val="20"/>
          <w:lang w:val="en-GB"/>
        </w:rPr>
        <w:t>The use of a door module reduces the level of sound insulation by 2dB.</w:t>
      </w:r>
    </w:p>
    <w:p w14:paraId="76F61DC8" w14:textId="77777777" w:rsidR="00D17D37" w:rsidRPr="0066009E" w:rsidRDefault="00D17D37" w:rsidP="00D17D37">
      <w:pPr>
        <w:numPr>
          <w:ilvl w:val="0"/>
          <w:numId w:val="2"/>
        </w:numPr>
        <w:suppressAutoHyphens/>
        <w:spacing w:after="100" w:line="240" w:lineRule="auto"/>
        <w:rPr>
          <w:szCs w:val="20"/>
          <w:lang w:val="en-GB"/>
        </w:rPr>
      </w:pPr>
      <w:r w:rsidRPr="0066009E">
        <w:rPr>
          <w:szCs w:val="20"/>
          <w:lang w:val="en-GB"/>
        </w:rPr>
        <w:t xml:space="preserve">In the case of walls higher than 2.80 m, it is necessary to join cladding boards. Panels up to a height of 5.60 m can be used </w:t>
      </w:r>
      <w:r>
        <w:rPr>
          <w:szCs w:val="20"/>
          <w:lang w:val="en-GB"/>
        </w:rPr>
        <w:t xml:space="preserve">in M1 class only. </w:t>
      </w:r>
    </w:p>
    <w:p w14:paraId="5AE16D07" w14:textId="77777777" w:rsidR="00D17D37" w:rsidRPr="0066009E" w:rsidRDefault="00D17D37" w:rsidP="00D17D37">
      <w:pPr>
        <w:numPr>
          <w:ilvl w:val="0"/>
          <w:numId w:val="2"/>
        </w:numPr>
        <w:suppressAutoHyphens/>
        <w:spacing w:after="100" w:line="240" w:lineRule="auto"/>
        <w:rPr>
          <w:szCs w:val="20"/>
          <w:lang w:val="en-GB"/>
        </w:rPr>
      </w:pPr>
      <w:r w:rsidRPr="0066009E">
        <w:rPr>
          <w:szCs w:val="20"/>
          <w:lang w:val="en-GB"/>
        </w:rPr>
        <w:t xml:space="preserve">Availability of the full range of </w:t>
      </w:r>
      <w:r>
        <w:rPr>
          <w:szCs w:val="20"/>
          <w:lang w:val="en-GB"/>
        </w:rPr>
        <w:t>melamine</w:t>
      </w:r>
      <w:r w:rsidRPr="0066009E">
        <w:rPr>
          <w:szCs w:val="20"/>
          <w:lang w:val="en-GB"/>
        </w:rPr>
        <w:t xml:space="preserve"> manufacturers: Egger, </w:t>
      </w:r>
      <w:proofErr w:type="spellStart"/>
      <w:r w:rsidRPr="0066009E">
        <w:rPr>
          <w:szCs w:val="20"/>
          <w:lang w:val="en-GB"/>
        </w:rPr>
        <w:t>SwissKrono</w:t>
      </w:r>
      <w:proofErr w:type="spellEnd"/>
      <w:r w:rsidRPr="0066009E">
        <w:rPr>
          <w:szCs w:val="20"/>
          <w:lang w:val="en-GB"/>
        </w:rPr>
        <w:t xml:space="preserve">, </w:t>
      </w:r>
      <w:proofErr w:type="spellStart"/>
      <w:r w:rsidRPr="0066009E">
        <w:rPr>
          <w:szCs w:val="20"/>
          <w:lang w:val="en-GB"/>
        </w:rPr>
        <w:t>Finsa</w:t>
      </w:r>
      <w:proofErr w:type="spellEnd"/>
      <w:r w:rsidRPr="0066009E">
        <w:rPr>
          <w:szCs w:val="20"/>
          <w:lang w:val="en-GB"/>
        </w:rPr>
        <w:t>, Kronospan</w:t>
      </w:r>
    </w:p>
    <w:p w14:paraId="15208AA0" w14:textId="77777777" w:rsidR="00D17D37" w:rsidRPr="0066009E" w:rsidRDefault="00D17D37" w:rsidP="00D17D37">
      <w:pPr>
        <w:numPr>
          <w:ilvl w:val="0"/>
          <w:numId w:val="2"/>
        </w:numPr>
        <w:suppressAutoHyphens/>
        <w:spacing w:after="100" w:line="240" w:lineRule="auto"/>
        <w:rPr>
          <w:szCs w:val="20"/>
          <w:lang w:val="en-GB"/>
        </w:rPr>
      </w:pPr>
      <w:r w:rsidRPr="0066009E">
        <w:rPr>
          <w:szCs w:val="20"/>
          <w:lang w:val="en-GB"/>
        </w:rPr>
        <w:t xml:space="preserve">If cladding panels are used in the non-flammable class, Optimal 110 sliding walls meet the NRO (Non-Fire Propagation, class B-s1, d0 for 45 dB, class B-s2, d0 for others) requirement, in accordance with the National Technical Assessment ITB-KOT-2022/1699 issued by the Building Research Institute. </w:t>
      </w:r>
    </w:p>
    <w:p w14:paraId="1C72D0E1" w14:textId="77777777" w:rsidR="00D17D37" w:rsidRPr="0066009E" w:rsidRDefault="00D17D37" w:rsidP="00D17D37">
      <w:pPr>
        <w:numPr>
          <w:ilvl w:val="0"/>
          <w:numId w:val="2"/>
        </w:numPr>
        <w:suppressAutoHyphens/>
        <w:spacing w:after="100" w:line="240" w:lineRule="auto"/>
        <w:rPr>
          <w:szCs w:val="20"/>
          <w:lang w:val="en-GB"/>
        </w:rPr>
      </w:pPr>
      <w:r w:rsidRPr="0066009E">
        <w:rPr>
          <w:szCs w:val="20"/>
          <w:lang w:val="en-GB"/>
        </w:rPr>
        <w:t xml:space="preserve">The offer includes decors from the basic colour palette of Optimal </w:t>
      </w:r>
      <w:r>
        <w:rPr>
          <w:szCs w:val="20"/>
          <w:lang w:val="en-GB"/>
        </w:rPr>
        <w:t>System</w:t>
      </w:r>
    </w:p>
    <w:p w14:paraId="7BC3F66A" w14:textId="77777777" w:rsidR="00D17D37" w:rsidRPr="00865FDD" w:rsidRDefault="00D17D37" w:rsidP="00D17D37">
      <w:pPr>
        <w:pStyle w:val="Akapitzlist"/>
        <w:rPr>
          <w:b/>
          <w:bCs/>
          <w:szCs w:val="20"/>
          <w:lang w:val="en-GB"/>
        </w:rPr>
      </w:pPr>
    </w:p>
    <w:p w14:paraId="27D146EE" w14:textId="77777777" w:rsidR="00D17D37" w:rsidRPr="00865FDD" w:rsidRDefault="00D17D37" w:rsidP="00D17D37">
      <w:pPr>
        <w:pStyle w:val="Akapitzlist"/>
        <w:rPr>
          <w:b/>
          <w:bCs/>
          <w:szCs w:val="20"/>
          <w:lang w:val="en-GB"/>
        </w:rPr>
      </w:pPr>
    </w:p>
    <w:p w14:paraId="229AED35" w14:textId="77777777" w:rsidR="00D17D37" w:rsidRPr="0066009E" w:rsidRDefault="00D17D37" w:rsidP="00D17D37">
      <w:pPr>
        <w:spacing w:before="100" w:beforeAutospacing="1" w:after="0"/>
        <w:jc w:val="both"/>
        <w:rPr>
          <w:rFonts w:eastAsia="Times New Roman" w:cs="Times New Roman"/>
          <w:i/>
          <w:iCs/>
          <w:szCs w:val="20"/>
          <w:lang w:val="en-GB" w:eastAsia="pl-PL"/>
        </w:rPr>
      </w:pPr>
      <w:r w:rsidRPr="0066009E">
        <w:rPr>
          <w:rFonts w:eastAsia="Times New Roman" w:cs="Times New Roman"/>
          <w:i/>
          <w:iCs/>
          <w:szCs w:val="20"/>
          <w:lang w:val="en-GB" w:eastAsia="pl-PL"/>
        </w:rPr>
        <w:t xml:space="preserve">This offer is intended only for the person or entity to whom it is addressed and contains content covered by trade secrets and trade secrets within the meaning of the Act on Combating Unfair Competition, as well as other content of a confidential nature. The </w:t>
      </w:r>
      <w:proofErr w:type="spellStart"/>
      <w:r w:rsidRPr="0066009E">
        <w:rPr>
          <w:rFonts w:eastAsia="Times New Roman" w:cs="Times New Roman"/>
          <w:i/>
          <w:iCs/>
          <w:szCs w:val="20"/>
          <w:lang w:val="en-GB" w:eastAsia="pl-PL"/>
        </w:rPr>
        <w:t>Offerer</w:t>
      </w:r>
      <w:proofErr w:type="spellEnd"/>
      <w:r w:rsidRPr="0066009E">
        <w:rPr>
          <w:rFonts w:eastAsia="Times New Roman" w:cs="Times New Roman"/>
          <w:i/>
          <w:iCs/>
          <w:szCs w:val="20"/>
          <w:lang w:val="en-GB" w:eastAsia="pl-PL"/>
        </w:rPr>
        <w:t xml:space="preserve"> does not agree to the dissemination of its content, but the terms and conditions of the offer are not publicly available, because the </w:t>
      </w:r>
      <w:proofErr w:type="spellStart"/>
      <w:r w:rsidRPr="0066009E">
        <w:rPr>
          <w:rFonts w:eastAsia="Times New Roman" w:cs="Times New Roman"/>
          <w:i/>
          <w:iCs/>
          <w:szCs w:val="20"/>
          <w:lang w:val="en-GB" w:eastAsia="pl-PL"/>
        </w:rPr>
        <w:t>Offerer</w:t>
      </w:r>
      <w:proofErr w:type="spellEnd"/>
      <w:r w:rsidRPr="0066009E">
        <w:rPr>
          <w:rFonts w:eastAsia="Times New Roman" w:cs="Times New Roman"/>
          <w:i/>
          <w:iCs/>
          <w:szCs w:val="20"/>
          <w:lang w:val="en-GB" w:eastAsia="pl-PL"/>
        </w:rPr>
        <w:t xml:space="preserve"> has taken steps to prevent the public from making the prices and other commercial terms and conditions available to the public. </w:t>
      </w:r>
    </w:p>
    <w:p w14:paraId="2C8ACE71" w14:textId="77777777" w:rsidR="00D17D37" w:rsidRPr="0066009E" w:rsidRDefault="00D17D37" w:rsidP="00D17D37">
      <w:pPr>
        <w:spacing w:before="100" w:beforeAutospacing="1" w:after="0"/>
        <w:jc w:val="both"/>
        <w:rPr>
          <w:rFonts w:eastAsia="Times New Roman" w:cs="Times New Roman"/>
          <w:i/>
          <w:iCs/>
          <w:szCs w:val="20"/>
          <w:lang w:val="en-GB" w:eastAsia="pl-PL"/>
        </w:rPr>
      </w:pPr>
      <w:r w:rsidRPr="0066009E">
        <w:rPr>
          <w:rFonts w:eastAsia="Times New Roman" w:cs="Times New Roman"/>
          <w:i/>
          <w:iCs/>
          <w:szCs w:val="20"/>
          <w:lang w:val="en-GB" w:eastAsia="pl-PL"/>
        </w:rPr>
        <w:t>Acceptance of this offer is tantamount to acceptance of the General Terms and Conditions of Sale of Optimal System Sławomir Więsyk available on the website: www.optimalpoland.pl</w:t>
      </w:r>
    </w:p>
    <w:p w14:paraId="09AED333" w14:textId="77777777" w:rsidR="00C645D9" w:rsidRDefault="00C645D9" w:rsidP="006B5D92">
      <w:pPr>
        <w:pStyle w:val="Zawartoramki"/>
        <w:spacing w:after="0"/>
        <w:rPr>
          <w:noProof/>
          <w:lang w:val="en-GB"/>
        </w:rPr>
      </w:pPr>
    </w:p>
    <w:p w14:paraId="18F50F50" w14:textId="77777777" w:rsidR="00C645D9" w:rsidRDefault="00C645D9" w:rsidP="006B5D92">
      <w:pPr>
        <w:pStyle w:val="Zawartoramki"/>
        <w:spacing w:after="0"/>
        <w:rPr>
          <w:lang w:val="en-GB"/>
        </w:rPr>
      </w:pPr>
    </w:p>
    <w:p w14:paraId="73DB8AFB" w14:textId="77777777" w:rsidR="00E33CF5" w:rsidRDefault="00E33CF5" w:rsidP="006B5D92">
      <w:pPr>
        <w:pStyle w:val="Zawartoramki"/>
        <w:spacing w:after="0"/>
        <w:rPr>
          <w:lang w:val="en-GB"/>
        </w:rPr>
      </w:pPr>
    </w:p>
    <w:p w14:paraId="00F73756" w14:textId="77777777" w:rsidR="00E33CF5" w:rsidRDefault="00E33CF5" w:rsidP="006B5D92">
      <w:pPr>
        <w:pStyle w:val="Zawartoramki"/>
        <w:spacing w:after="0"/>
        <w:rPr>
          <w:lang w:val="en-GB"/>
        </w:rPr>
      </w:pPr>
    </w:p>
    <w:p w14:paraId="0D1CC0A7" w14:textId="77777777" w:rsidR="00E33CF5" w:rsidRDefault="00E33CF5" w:rsidP="006B5D92">
      <w:pPr>
        <w:pStyle w:val="Zawartoramki"/>
        <w:spacing w:after="0"/>
        <w:rPr>
          <w:lang w:val="en-GB"/>
        </w:rPr>
      </w:pPr>
    </w:p>
    <w:p w14:paraId="55E2689E" w14:textId="77777777" w:rsidR="00E33CF5" w:rsidRDefault="00E33CF5" w:rsidP="006B5D92">
      <w:pPr>
        <w:pStyle w:val="Zawartoramki"/>
        <w:spacing w:after="0"/>
        <w:rPr>
          <w:lang w:val="en-GB"/>
        </w:rPr>
      </w:pPr>
    </w:p>
    <w:p w14:paraId="13257F63" w14:textId="77777777" w:rsidR="00E33CF5" w:rsidRDefault="00E33CF5" w:rsidP="006B5D92">
      <w:pPr>
        <w:pStyle w:val="Zawartoramki"/>
        <w:spacing w:after="0"/>
        <w:rPr>
          <w:lang w:val="en-GB"/>
        </w:rPr>
      </w:pPr>
    </w:p>
    <w:p w14:paraId="0171CAB2" w14:textId="77777777" w:rsidR="00E33CF5" w:rsidRDefault="00E33CF5" w:rsidP="006B5D92">
      <w:pPr>
        <w:pStyle w:val="Zawartoramki"/>
        <w:spacing w:after="0"/>
        <w:rPr>
          <w:lang w:val="en-GB"/>
        </w:rPr>
      </w:pPr>
    </w:p>
    <w:p w14:paraId="28BE0BE9" w14:textId="77777777" w:rsidR="00E33CF5" w:rsidRDefault="00E33CF5" w:rsidP="006B5D92">
      <w:pPr>
        <w:pStyle w:val="Zawartoramki"/>
        <w:spacing w:after="0"/>
        <w:rPr>
          <w:lang w:val="en-GB"/>
        </w:rPr>
      </w:pPr>
    </w:p>
    <w:p w14:paraId="120569DE" w14:textId="77777777" w:rsidR="00E33CF5" w:rsidRDefault="00E33CF5" w:rsidP="006B5D92">
      <w:pPr>
        <w:pStyle w:val="Zawartoramki"/>
        <w:spacing w:after="0"/>
        <w:rPr>
          <w:lang w:val="en-GB"/>
        </w:rPr>
      </w:pPr>
    </w:p>
    <w:p w14:paraId="4B9C5C3D" w14:textId="77777777" w:rsidR="00E33CF5" w:rsidRDefault="00E33CF5" w:rsidP="006B5D92">
      <w:pPr>
        <w:pStyle w:val="Zawartoramki"/>
        <w:spacing w:after="0"/>
        <w:rPr>
          <w:lang w:val="en-GB"/>
        </w:rPr>
      </w:pPr>
    </w:p>
    <w:p w14:paraId="5F306290" w14:textId="77777777" w:rsidR="004C0EBD" w:rsidRDefault="004C0EBD" w:rsidP="006B5D92">
      <w:pPr>
        <w:pStyle w:val="Zawartoramki"/>
        <w:spacing w:after="0"/>
        <w:rPr>
          <w:lang w:val="en-GB"/>
        </w:rPr>
      </w:pPr>
    </w:p>
    <w:p w14:paraId="5AB52403" w14:textId="77777777" w:rsidR="004C0EBD" w:rsidRDefault="004C0EBD" w:rsidP="006B5D92">
      <w:pPr>
        <w:pStyle w:val="Zawartoramki"/>
        <w:spacing w:after="0"/>
        <w:rPr>
          <w:lang w:val="en-GB"/>
        </w:rPr>
      </w:pPr>
    </w:p>
    <w:p w14:paraId="26885E05" w14:textId="77777777" w:rsidR="00E33CF5" w:rsidRDefault="00E33CF5" w:rsidP="006B5D92">
      <w:pPr>
        <w:pStyle w:val="Zawartoramki"/>
        <w:spacing w:after="0"/>
        <w:rPr>
          <w:lang w:val="en-GB"/>
        </w:rPr>
      </w:pPr>
    </w:p>
    <w:p w14:paraId="01DD3D62" w14:textId="77777777" w:rsidR="00E33CF5" w:rsidRDefault="00E33CF5" w:rsidP="006B5D92">
      <w:pPr>
        <w:pStyle w:val="Zawartoramki"/>
        <w:spacing w:after="0"/>
        <w:rPr>
          <w:lang w:val="en-GB"/>
        </w:rPr>
      </w:pPr>
    </w:p>
    <w:p w14:paraId="54502E7E" w14:textId="77777777" w:rsidR="00E33CF5" w:rsidRDefault="00E33CF5" w:rsidP="006B5D92">
      <w:pPr>
        <w:pStyle w:val="Zawartoramki"/>
        <w:spacing w:after="0"/>
        <w:rPr>
          <w:lang w:val="en-GB"/>
        </w:rPr>
      </w:pPr>
    </w:p>
    <w:p w14:paraId="61A24DDA" w14:textId="77777777" w:rsidR="00E33CF5" w:rsidRDefault="00E33CF5" w:rsidP="006B5D92">
      <w:pPr>
        <w:pStyle w:val="Zawartoramki"/>
        <w:spacing w:after="0"/>
        <w:rPr>
          <w:lang w:val="en-GB"/>
        </w:rPr>
      </w:pPr>
    </w:p>
    <w:p w14:paraId="1F43F840" w14:textId="77777777" w:rsidR="00E33CF5" w:rsidRPr="00C645D9" w:rsidRDefault="00E33CF5" w:rsidP="006B5D92">
      <w:pPr>
        <w:pStyle w:val="Zawartoramki"/>
        <w:spacing w:after="0"/>
        <w:rPr>
          <w:lang w:val="en-GB"/>
        </w:rPr>
      </w:pPr>
    </w:p>
    <w:sectPr w:rsidR="00E33CF5" w:rsidRPr="00C645D9" w:rsidSect="0074375D">
      <w:footerReference w:type="first" r:id="rId15"/>
      <w:pgSz w:w="11906" w:h="16838"/>
      <w:pgMar w:top="1418" w:right="737" w:bottom="2835" w:left="73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C292F" w14:textId="77777777" w:rsidR="00B2337A" w:rsidRDefault="00B2337A" w:rsidP="00C645D9">
      <w:pPr>
        <w:spacing w:after="0" w:line="240" w:lineRule="auto"/>
      </w:pPr>
      <w:r>
        <w:separator/>
      </w:r>
    </w:p>
  </w:endnote>
  <w:endnote w:type="continuationSeparator" w:id="0">
    <w:p w14:paraId="4B8FAAB6" w14:textId="77777777" w:rsidR="00B2337A" w:rsidRDefault="00B2337A" w:rsidP="00C64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2028" w14:textId="70837C15" w:rsidR="0074375D" w:rsidRDefault="0074375D">
    <w:pPr>
      <w:pStyle w:val="Stopka"/>
    </w:pPr>
    <w:r>
      <w:rPr>
        <w:noProof/>
      </w:rPr>
      <w:drawing>
        <wp:anchor distT="0" distB="0" distL="114300" distR="114300" simplePos="0" relativeHeight="251661312" behindDoc="1" locked="0" layoutInCell="1" allowOverlap="1" wp14:anchorId="7F3C1F2C" wp14:editId="4D23C5CC">
          <wp:simplePos x="0" y="0"/>
          <wp:positionH relativeFrom="margin">
            <wp:align>center</wp:align>
          </wp:positionH>
          <wp:positionV relativeFrom="paragraph">
            <wp:posOffset>-1005840</wp:posOffset>
          </wp:positionV>
          <wp:extent cx="7124700" cy="1445622"/>
          <wp:effectExtent l="0" t="0" r="0" b="2540"/>
          <wp:wrapNone/>
          <wp:docPr id="118866628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124700" cy="1445622"/>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D46F" w14:textId="51964D50" w:rsidR="004C0EBD" w:rsidRDefault="004C0EBD" w:rsidP="004C0EBD">
    <w:pPr>
      <w:pStyle w:val="Stopka"/>
      <w:tabs>
        <w:tab w:val="clear" w:pos="4536"/>
        <w:tab w:val="clear" w:pos="9072"/>
        <w:tab w:val="left" w:pos="3516"/>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28A5F" w14:textId="0BB35CC5" w:rsidR="004C0EBD" w:rsidRDefault="004C0EBD" w:rsidP="004C0EBD">
    <w:pPr>
      <w:pStyle w:val="Stopka"/>
      <w:tabs>
        <w:tab w:val="clear" w:pos="4536"/>
        <w:tab w:val="clear" w:pos="9072"/>
        <w:tab w:val="left" w:pos="3516"/>
      </w:tabs>
    </w:pPr>
    <w:r>
      <w:rPr>
        <w:noProof/>
      </w:rPr>
      <w:drawing>
        <wp:anchor distT="0" distB="0" distL="114300" distR="114300" simplePos="0" relativeHeight="251665408" behindDoc="1" locked="0" layoutInCell="1" allowOverlap="1" wp14:anchorId="7AFAA796" wp14:editId="4758F503">
          <wp:simplePos x="0" y="0"/>
          <wp:positionH relativeFrom="margin">
            <wp:align>center</wp:align>
          </wp:positionH>
          <wp:positionV relativeFrom="paragraph">
            <wp:posOffset>-982980</wp:posOffset>
          </wp:positionV>
          <wp:extent cx="7124700" cy="1445622"/>
          <wp:effectExtent l="0" t="0" r="0" b="2540"/>
          <wp:wrapNone/>
          <wp:docPr id="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124700" cy="1445622"/>
                  </a:xfrm>
                  <a:prstGeom prst="rect">
                    <a:avLst/>
                  </a:prstGeom>
                </pic:spPr>
              </pic:pic>
            </a:graphicData>
          </a:graphic>
          <wp14:sizeRelH relativeFrom="margin">
            <wp14:pctWidth>0</wp14:pctWidth>
          </wp14:sizeRelH>
          <wp14:sizeRelV relativeFrom="margin">
            <wp14:pctHeight>0</wp14:pctHeight>
          </wp14:sizeRelV>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68055" w14:textId="77777777" w:rsidR="00B2337A" w:rsidRDefault="00B2337A" w:rsidP="00C645D9">
      <w:pPr>
        <w:spacing w:after="0" w:line="240" w:lineRule="auto"/>
      </w:pPr>
      <w:r>
        <w:separator/>
      </w:r>
    </w:p>
  </w:footnote>
  <w:footnote w:type="continuationSeparator" w:id="0">
    <w:p w14:paraId="7DB3BE98" w14:textId="77777777" w:rsidR="00B2337A" w:rsidRDefault="00B2337A" w:rsidP="00C64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66E3" w14:textId="24A16D08" w:rsidR="00845A5F" w:rsidRPr="00845A5F" w:rsidRDefault="00C645D9" w:rsidP="00C645D9">
    <w:pPr>
      <w:pStyle w:val="Nagwek"/>
      <w:rPr>
        <w:rFonts w:ascii="Lato" w:hAnsi="Lato"/>
        <w:sz w:val="18"/>
        <w:szCs w:val="18"/>
      </w:rPr>
    </w:pPr>
    <w:r w:rsidRPr="008E5A4B">
      <w:rPr>
        <w:i/>
        <w:iCs/>
        <w:noProof/>
      </w:rPr>
      <w:drawing>
        <wp:anchor distT="0" distB="0" distL="114300" distR="114300" simplePos="0" relativeHeight="251659264" behindDoc="0" locked="0" layoutInCell="1" allowOverlap="1" wp14:anchorId="1CBD669E" wp14:editId="4501C790">
          <wp:simplePos x="0" y="0"/>
          <wp:positionH relativeFrom="margin">
            <wp:posOffset>-451485</wp:posOffset>
          </wp:positionH>
          <wp:positionV relativeFrom="paragraph">
            <wp:posOffset>-234950</wp:posOffset>
          </wp:positionV>
          <wp:extent cx="2867025" cy="516065"/>
          <wp:effectExtent l="0" t="0" r="0" b="0"/>
          <wp:wrapNone/>
          <wp:docPr id="114511367" name="Obraz 8" descr="Obraz zawierający tekst, Czcionka, biały, Grafi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38775" name="Obraz 8" descr="Obraz zawierający tekst, Czcionka, biały, Grafika&#10;&#10;Opis wygenerowany automatyczni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67025" cy="516065"/>
                  </a:xfrm>
                  <a:prstGeom prst="rect">
                    <a:avLst/>
                  </a:prstGeom>
                  <a:noFill/>
                  <a:ln>
                    <a:noFill/>
                  </a:ln>
                </pic:spPr>
              </pic:pic>
            </a:graphicData>
          </a:graphic>
        </wp:anchor>
      </w:drawing>
    </w:r>
    <w:r>
      <w:tab/>
    </w:r>
    <w:r>
      <w:tab/>
    </w:r>
    <w:r w:rsidR="00324BF2">
      <w:rPr>
        <w:rFonts w:ascii="Lato" w:hAnsi="Lato"/>
        <w:b/>
        <w:bCs/>
        <w:sz w:val="18"/>
        <w:szCs w:val="18"/>
      </w:rPr>
      <w:t>09.06.2026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DC786" w14:textId="2BAF58A9" w:rsidR="0074375D" w:rsidRPr="0074375D" w:rsidRDefault="0074375D" w:rsidP="0074375D">
    <w:pPr>
      <w:pStyle w:val="Nagwek"/>
      <w:jc w:val="right"/>
      <w:rPr>
        <w:rFonts w:ascii="Lato" w:hAnsi="Lato"/>
        <w:b/>
        <w:bCs/>
        <w:sz w:val="18"/>
        <w:szCs w:val="18"/>
      </w:rPr>
    </w:pPr>
    <w:r w:rsidRPr="0074375D">
      <w:rPr>
        <w:rFonts w:ascii="Lato" w:hAnsi="Lato"/>
        <w:b/>
        <w:bCs/>
        <w:i/>
        <w:iCs/>
        <w:noProof/>
        <w:sz w:val="18"/>
        <w:szCs w:val="18"/>
      </w:rPr>
      <w:drawing>
        <wp:anchor distT="0" distB="0" distL="114300" distR="114300" simplePos="0" relativeHeight="251663360" behindDoc="0" locked="0" layoutInCell="1" allowOverlap="1" wp14:anchorId="00E90BD6" wp14:editId="0A4A3233">
          <wp:simplePos x="0" y="0"/>
          <wp:positionH relativeFrom="margin">
            <wp:posOffset>-276860</wp:posOffset>
          </wp:positionH>
          <wp:positionV relativeFrom="paragraph">
            <wp:posOffset>-227965</wp:posOffset>
          </wp:positionV>
          <wp:extent cx="2867025" cy="516065"/>
          <wp:effectExtent l="0" t="0" r="0" b="0"/>
          <wp:wrapNone/>
          <wp:docPr id="230218762" name="Obraz 8" descr="Obraz zawierający tekst, Czcionka, biały, Grafi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38775" name="Obraz 8" descr="Obraz zawierający tekst, Czcionka, biały, Grafika&#10;&#10;Opis wygenerowany automatyczni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67025" cy="516065"/>
                  </a:xfrm>
                  <a:prstGeom prst="rect">
                    <a:avLst/>
                  </a:prstGeom>
                  <a:noFill/>
                  <a:ln>
                    <a:noFill/>
                  </a:ln>
                </pic:spPr>
              </pic:pic>
            </a:graphicData>
          </a:graphic>
        </wp:anchor>
      </w:drawing>
    </w:r>
    <w:r w:rsidRPr="0074375D">
      <w:rPr>
        <w:rFonts w:ascii="Lato" w:hAnsi="Lato"/>
        <w:b/>
        <w:bCs/>
        <w:sz w:val="18"/>
        <w:szCs w:val="18"/>
      </w:rPr>
      <w:t>09.06.2026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16F14"/>
    <w:multiLevelType w:val="multilevel"/>
    <w:tmpl w:val="2E8056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1EB6D73"/>
    <w:multiLevelType w:val="multilevel"/>
    <w:tmpl w:val="40BA95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91426963">
    <w:abstractNumId w:val="1"/>
  </w:num>
  <w:num w:numId="2" w16cid:durableId="1896164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297"/>
    <w:rsid w:val="000045D5"/>
    <w:rsid w:val="00050429"/>
    <w:rsid w:val="00077F8B"/>
    <w:rsid w:val="00082CD1"/>
    <w:rsid w:val="000868C9"/>
    <w:rsid w:val="00095929"/>
    <w:rsid w:val="0009787A"/>
    <w:rsid w:val="000D518D"/>
    <w:rsid w:val="00100811"/>
    <w:rsid w:val="0011521F"/>
    <w:rsid w:val="001446A6"/>
    <w:rsid w:val="00192FF7"/>
    <w:rsid w:val="001B31D9"/>
    <w:rsid w:val="001B459F"/>
    <w:rsid w:val="001B5ED5"/>
    <w:rsid w:val="001C2E5E"/>
    <w:rsid w:val="001C7D80"/>
    <w:rsid w:val="001E0DE4"/>
    <w:rsid w:val="00201E30"/>
    <w:rsid w:val="0021295A"/>
    <w:rsid w:val="00213BA5"/>
    <w:rsid w:val="00216CC3"/>
    <w:rsid w:val="00225A8E"/>
    <w:rsid w:val="0026299C"/>
    <w:rsid w:val="00274E42"/>
    <w:rsid w:val="0028060D"/>
    <w:rsid w:val="002A33DE"/>
    <w:rsid w:val="002A4B89"/>
    <w:rsid w:val="002B731D"/>
    <w:rsid w:val="002C6CA8"/>
    <w:rsid w:val="00324BF2"/>
    <w:rsid w:val="00374A1F"/>
    <w:rsid w:val="00377D28"/>
    <w:rsid w:val="00381B9D"/>
    <w:rsid w:val="003862C8"/>
    <w:rsid w:val="0039253B"/>
    <w:rsid w:val="00397E1F"/>
    <w:rsid w:val="003E5EFA"/>
    <w:rsid w:val="003F08BC"/>
    <w:rsid w:val="0040589C"/>
    <w:rsid w:val="004101E2"/>
    <w:rsid w:val="00414009"/>
    <w:rsid w:val="00440262"/>
    <w:rsid w:val="0044390F"/>
    <w:rsid w:val="004638D6"/>
    <w:rsid w:val="00486921"/>
    <w:rsid w:val="004B23A5"/>
    <w:rsid w:val="004C0EBD"/>
    <w:rsid w:val="004C425F"/>
    <w:rsid w:val="005042A1"/>
    <w:rsid w:val="0052362D"/>
    <w:rsid w:val="00555EFB"/>
    <w:rsid w:val="00565501"/>
    <w:rsid w:val="005A36E4"/>
    <w:rsid w:val="005E7824"/>
    <w:rsid w:val="005F6143"/>
    <w:rsid w:val="00642A9C"/>
    <w:rsid w:val="006A1A4B"/>
    <w:rsid w:val="006B54A7"/>
    <w:rsid w:val="006B5D92"/>
    <w:rsid w:val="006B709F"/>
    <w:rsid w:val="006D726C"/>
    <w:rsid w:val="006E634D"/>
    <w:rsid w:val="006E776E"/>
    <w:rsid w:val="006F4D59"/>
    <w:rsid w:val="007005AE"/>
    <w:rsid w:val="00705174"/>
    <w:rsid w:val="007246C2"/>
    <w:rsid w:val="0074375D"/>
    <w:rsid w:val="007645FE"/>
    <w:rsid w:val="0077582B"/>
    <w:rsid w:val="007E130A"/>
    <w:rsid w:val="007F1F05"/>
    <w:rsid w:val="007F3F19"/>
    <w:rsid w:val="00800F6B"/>
    <w:rsid w:val="00816FCC"/>
    <w:rsid w:val="00827012"/>
    <w:rsid w:val="00832B1A"/>
    <w:rsid w:val="00845A5F"/>
    <w:rsid w:val="00846E84"/>
    <w:rsid w:val="008A2297"/>
    <w:rsid w:val="008E0B51"/>
    <w:rsid w:val="00903F4D"/>
    <w:rsid w:val="00926BB7"/>
    <w:rsid w:val="00953311"/>
    <w:rsid w:val="00966702"/>
    <w:rsid w:val="009B4D8C"/>
    <w:rsid w:val="009B7810"/>
    <w:rsid w:val="009E164E"/>
    <w:rsid w:val="009E2A89"/>
    <w:rsid w:val="00A005BA"/>
    <w:rsid w:val="00A14182"/>
    <w:rsid w:val="00A22528"/>
    <w:rsid w:val="00A24812"/>
    <w:rsid w:val="00A312E5"/>
    <w:rsid w:val="00A407D3"/>
    <w:rsid w:val="00A954CF"/>
    <w:rsid w:val="00AC4255"/>
    <w:rsid w:val="00AD7DCB"/>
    <w:rsid w:val="00AF6BEB"/>
    <w:rsid w:val="00B029BF"/>
    <w:rsid w:val="00B03837"/>
    <w:rsid w:val="00B2337A"/>
    <w:rsid w:val="00B345B2"/>
    <w:rsid w:val="00B45F7A"/>
    <w:rsid w:val="00B7297A"/>
    <w:rsid w:val="00B73A04"/>
    <w:rsid w:val="00BE73E0"/>
    <w:rsid w:val="00BF7380"/>
    <w:rsid w:val="00C13289"/>
    <w:rsid w:val="00C367C9"/>
    <w:rsid w:val="00C645D9"/>
    <w:rsid w:val="00C854FD"/>
    <w:rsid w:val="00C976A1"/>
    <w:rsid w:val="00CC1F80"/>
    <w:rsid w:val="00CC781A"/>
    <w:rsid w:val="00CE4786"/>
    <w:rsid w:val="00D17D37"/>
    <w:rsid w:val="00D3473B"/>
    <w:rsid w:val="00D506E8"/>
    <w:rsid w:val="00D52381"/>
    <w:rsid w:val="00D85957"/>
    <w:rsid w:val="00D94555"/>
    <w:rsid w:val="00DC092A"/>
    <w:rsid w:val="00DC2D71"/>
    <w:rsid w:val="00DD0786"/>
    <w:rsid w:val="00DE398C"/>
    <w:rsid w:val="00E004F5"/>
    <w:rsid w:val="00E10C38"/>
    <w:rsid w:val="00E1573C"/>
    <w:rsid w:val="00E33CF5"/>
    <w:rsid w:val="00E43C34"/>
    <w:rsid w:val="00E70FF9"/>
    <w:rsid w:val="00E77A9E"/>
    <w:rsid w:val="00E922D2"/>
    <w:rsid w:val="00E9762F"/>
    <w:rsid w:val="00EB02FD"/>
    <w:rsid w:val="00F81578"/>
    <w:rsid w:val="00F82133"/>
    <w:rsid w:val="00FB58FD"/>
    <w:rsid w:val="00FE4E0F"/>
    <w:rsid w:val="00FF079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4520F"/>
  <w15:chartTrackingRefBased/>
  <w15:docId w15:val="{EB46CD7D-D071-4BF2-B353-3568D8C81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A2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8A2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8A229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A229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8A229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A229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A229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A229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A229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A229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8A229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8A229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A229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8A229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A229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A229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A229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A2297"/>
    <w:rPr>
      <w:rFonts w:eastAsiaTheme="majorEastAsia" w:cstheme="majorBidi"/>
      <w:color w:val="272727" w:themeColor="text1" w:themeTint="D8"/>
    </w:rPr>
  </w:style>
  <w:style w:type="paragraph" w:styleId="Tytu">
    <w:name w:val="Title"/>
    <w:basedOn w:val="Normalny"/>
    <w:next w:val="Normalny"/>
    <w:link w:val="TytuZnak"/>
    <w:uiPriority w:val="10"/>
    <w:qFormat/>
    <w:rsid w:val="008A2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A229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A229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A229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A2297"/>
    <w:pPr>
      <w:spacing w:before="160"/>
      <w:jc w:val="center"/>
    </w:pPr>
    <w:rPr>
      <w:i/>
      <w:iCs/>
      <w:color w:val="404040" w:themeColor="text1" w:themeTint="BF"/>
    </w:rPr>
  </w:style>
  <w:style w:type="character" w:customStyle="1" w:styleId="CytatZnak">
    <w:name w:val="Cytat Znak"/>
    <w:basedOn w:val="Domylnaczcionkaakapitu"/>
    <w:link w:val="Cytat"/>
    <w:uiPriority w:val="29"/>
    <w:rsid w:val="008A2297"/>
    <w:rPr>
      <w:i/>
      <w:iCs/>
      <w:color w:val="404040" w:themeColor="text1" w:themeTint="BF"/>
    </w:rPr>
  </w:style>
  <w:style w:type="paragraph" w:styleId="Akapitzlist">
    <w:name w:val="List Paragraph"/>
    <w:basedOn w:val="Normalny"/>
    <w:qFormat/>
    <w:rsid w:val="008A2297"/>
    <w:pPr>
      <w:ind w:left="720"/>
      <w:contextualSpacing/>
    </w:pPr>
  </w:style>
  <w:style w:type="character" w:styleId="Wyrnienieintensywne">
    <w:name w:val="Intense Emphasis"/>
    <w:basedOn w:val="Domylnaczcionkaakapitu"/>
    <w:uiPriority w:val="21"/>
    <w:qFormat/>
    <w:rsid w:val="008A2297"/>
    <w:rPr>
      <w:i/>
      <w:iCs/>
      <w:color w:val="0F4761" w:themeColor="accent1" w:themeShade="BF"/>
    </w:rPr>
  </w:style>
  <w:style w:type="paragraph" w:styleId="Cytatintensywny">
    <w:name w:val="Intense Quote"/>
    <w:basedOn w:val="Normalny"/>
    <w:next w:val="Normalny"/>
    <w:link w:val="CytatintensywnyZnak"/>
    <w:uiPriority w:val="30"/>
    <w:qFormat/>
    <w:rsid w:val="008A2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A2297"/>
    <w:rPr>
      <w:i/>
      <w:iCs/>
      <w:color w:val="0F4761" w:themeColor="accent1" w:themeShade="BF"/>
    </w:rPr>
  </w:style>
  <w:style w:type="character" w:styleId="Odwoanieintensywne">
    <w:name w:val="Intense Reference"/>
    <w:basedOn w:val="Domylnaczcionkaakapitu"/>
    <w:uiPriority w:val="32"/>
    <w:qFormat/>
    <w:rsid w:val="008A2297"/>
    <w:rPr>
      <w:b/>
      <w:bCs/>
      <w:smallCaps/>
      <w:color w:val="0F4761" w:themeColor="accent1" w:themeShade="BF"/>
      <w:spacing w:val="5"/>
    </w:rPr>
  </w:style>
  <w:style w:type="paragraph" w:customStyle="1" w:styleId="Zawartoramki">
    <w:name w:val="Zawartość ramki"/>
    <w:basedOn w:val="Normalny"/>
    <w:qFormat/>
    <w:rsid w:val="001E0DE4"/>
    <w:pPr>
      <w:suppressAutoHyphens/>
      <w:spacing w:after="100" w:line="240" w:lineRule="auto"/>
    </w:pPr>
    <w:rPr>
      <w:rFonts w:ascii="Lato" w:eastAsia="Calibri" w:hAnsi="Lato" w:cs="Tahoma"/>
      <w:kern w:val="0"/>
      <w:sz w:val="20"/>
      <w:szCs w:val="22"/>
      <w14:ligatures w14:val="none"/>
    </w:rPr>
  </w:style>
  <w:style w:type="paragraph" w:styleId="Nagwek">
    <w:name w:val="header"/>
    <w:basedOn w:val="Normalny"/>
    <w:link w:val="NagwekZnak"/>
    <w:uiPriority w:val="99"/>
    <w:unhideWhenUsed/>
    <w:rsid w:val="00C645D9"/>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C645D9"/>
  </w:style>
  <w:style w:type="paragraph" w:styleId="Stopka">
    <w:name w:val="footer"/>
    <w:basedOn w:val="Normalny"/>
    <w:link w:val="StopkaZnak"/>
    <w:uiPriority w:val="99"/>
    <w:unhideWhenUsed/>
    <w:rsid w:val="00C645D9"/>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C645D9"/>
  </w:style>
  <w:style w:type="table" w:styleId="Tabela-Siatka">
    <w:name w:val="Table Grid"/>
    <w:basedOn w:val="Standardowy"/>
    <w:uiPriority w:val="39"/>
    <w:rsid w:val="00C645D9"/>
    <w:pPr>
      <w:suppressAutoHyphens/>
      <w:spacing w:after="0" w:line="240" w:lineRule="auto"/>
    </w:pPr>
    <w:rPr>
      <w:rFonts w:ascii="Calibri" w:eastAsia="Calibri" w:hAnsi="Calibri" w:cs="Tahom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stern">
    <w:name w:val="western"/>
    <w:basedOn w:val="Normalny"/>
    <w:rsid w:val="00C645D9"/>
    <w:pPr>
      <w:spacing w:before="100" w:beforeAutospacing="1" w:after="142" w:line="276" w:lineRule="auto"/>
    </w:pPr>
    <w:rPr>
      <w:rFonts w:ascii="Lato" w:eastAsia="Times New Roman" w:hAnsi="Lato" w:cs="Times New Roman"/>
      <w:kern w:val="0"/>
      <w:sz w:val="20"/>
      <w:lang w:eastAsia="pl-PL"/>
      <w14:ligatures w14:val="none"/>
    </w:rPr>
  </w:style>
  <w:style w:type="character" w:styleId="Tekstzastpczy">
    <w:name w:val="Placeholder Text"/>
    <w:basedOn w:val="Domylnaczcionkaakapitu"/>
    <w:uiPriority w:val="99"/>
    <w:semiHidden/>
    <w:rsid w:val="00C645D9"/>
    <w:rPr>
      <w:color w:val="808080"/>
    </w:rPr>
  </w:style>
  <w:style w:type="character" w:customStyle="1" w:styleId="Styl1">
    <w:name w:val="Styl1"/>
    <w:basedOn w:val="Domylnaczcionkaakapitu"/>
    <w:uiPriority w:val="1"/>
    <w:rsid w:val="00C645D9"/>
    <w:rPr>
      <w:b/>
    </w:rPr>
  </w:style>
  <w:style w:type="character" w:customStyle="1" w:styleId="Styl2">
    <w:name w:val="Styl2"/>
    <w:basedOn w:val="Domylnaczcionkaakapitu"/>
    <w:uiPriority w:val="1"/>
    <w:rsid w:val="00C645D9"/>
  </w:style>
  <w:style w:type="character" w:styleId="Hipercze">
    <w:name w:val="Hyperlink"/>
    <w:basedOn w:val="Domylnaczcionkaakapitu"/>
    <w:uiPriority w:val="99"/>
    <w:unhideWhenUsed/>
    <w:rsid w:val="00FF079E"/>
    <w:rPr>
      <w:color w:val="467886" w:themeColor="hyperlink"/>
      <w:u w:val="single"/>
    </w:rPr>
  </w:style>
  <w:style w:type="character" w:styleId="Nierozpoznanawzmianka">
    <w:name w:val="Unresolved Mention"/>
    <w:basedOn w:val="Domylnaczcionkaakapitu"/>
    <w:uiPriority w:val="99"/>
    <w:semiHidden/>
    <w:unhideWhenUsed/>
    <w:rsid w:val="00FF07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3.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B7688BF63C4764B3086C9F2BC2A37C"/>
        <w:category>
          <w:name w:val="Ogólne"/>
          <w:gallery w:val="placeholder"/>
        </w:category>
        <w:types>
          <w:type w:val="bbPlcHdr"/>
        </w:types>
        <w:behaviors>
          <w:behavior w:val="content"/>
        </w:behaviors>
        <w:guid w:val="{13A1EBB4-9DA9-4BF1-9610-C160802E837D}"/>
      </w:docPartPr>
      <w:docPartBody>
        <w:p w:rsidR="00CF03DA" w:rsidRDefault="007B2028" w:rsidP="007B2028">
          <w:pPr>
            <w:pStyle w:val="EAB7688BF63C4764B3086C9F2BC2A37C"/>
          </w:pPr>
          <w:r w:rsidRPr="00695A2B">
            <w:rPr>
              <w:rStyle w:val="Tekstzastpczy"/>
            </w:rPr>
            <w:t>Wybie</w:t>
          </w:r>
          <w:r>
            <w:rPr>
              <w:rStyle w:val="Tekstzastpczy"/>
            </w:rPr>
            <w:t>rz z listy</w:t>
          </w:r>
          <w:r w:rsidRPr="00695A2B">
            <w:rPr>
              <w:rStyle w:val="Tekstzastpczy"/>
            </w:rPr>
            <w:t>.</w:t>
          </w:r>
        </w:p>
      </w:docPartBody>
    </w:docPart>
    <w:docPart>
      <w:docPartPr>
        <w:name w:val="F2D8582A4D50444BA1BCBAFA6EF41B86"/>
        <w:category>
          <w:name w:val="Ogólne"/>
          <w:gallery w:val="placeholder"/>
        </w:category>
        <w:types>
          <w:type w:val="bbPlcHdr"/>
        </w:types>
        <w:behaviors>
          <w:behavior w:val="content"/>
        </w:behaviors>
        <w:guid w:val="{114D7EFF-9436-49FD-9896-8BAC5EAD12FD}"/>
      </w:docPartPr>
      <w:docPartBody>
        <w:p w:rsidR="00000000" w:rsidRDefault="0027338B" w:rsidP="0027338B">
          <w:pPr>
            <w:pStyle w:val="F2D8582A4D50444BA1BCBAFA6EF41B86"/>
          </w:pPr>
          <w:r w:rsidRPr="00A16D21">
            <w:rPr>
              <w:rStyle w:val="Tekstzastpczy"/>
            </w:rPr>
            <w:t xml:space="preserve">Wybierz </w:t>
          </w:r>
          <w:r>
            <w:rPr>
              <w:rStyle w:val="Tekstzastpczy"/>
            </w:rPr>
            <w:t>kolor toru</w:t>
          </w:r>
        </w:p>
      </w:docPartBody>
    </w:docPart>
    <w:docPart>
      <w:docPartPr>
        <w:name w:val="52A659DDF8B34231B94ABD37CE182CCE"/>
        <w:category>
          <w:name w:val="Ogólne"/>
          <w:gallery w:val="placeholder"/>
        </w:category>
        <w:types>
          <w:type w:val="bbPlcHdr"/>
        </w:types>
        <w:behaviors>
          <w:behavior w:val="content"/>
        </w:behaviors>
        <w:guid w:val="{F70EF702-6429-4051-97B8-421570B15459}"/>
      </w:docPartPr>
      <w:docPartBody>
        <w:p w:rsidR="00000000" w:rsidRDefault="0027338B" w:rsidP="0027338B">
          <w:pPr>
            <w:pStyle w:val="52A659DDF8B34231B94ABD37CE182CCE1"/>
          </w:pPr>
          <w:r w:rsidRPr="00AF6BEB">
            <w:rPr>
              <w:rStyle w:val="Tekstzastpczy"/>
              <w:rFonts w:ascii="Lato" w:hAnsi="Lato"/>
              <w:sz w:val="20"/>
              <w:szCs w:val="20"/>
              <w:lang w:val="en-GB"/>
            </w:rPr>
            <w:t>Cena transportu</w:t>
          </w:r>
        </w:p>
      </w:docPartBody>
    </w:docPart>
    <w:docPart>
      <w:docPartPr>
        <w:name w:val="631B74F7A4104B66B4FE428300330972"/>
        <w:category>
          <w:name w:val="Ogólne"/>
          <w:gallery w:val="placeholder"/>
        </w:category>
        <w:types>
          <w:type w:val="bbPlcHdr"/>
        </w:types>
        <w:behaviors>
          <w:behavior w:val="content"/>
        </w:behaviors>
        <w:guid w:val="{8696B35C-E414-4134-825F-9A90E3AC80C4}"/>
      </w:docPartPr>
      <w:docPartBody>
        <w:p w:rsidR="00000000" w:rsidRDefault="0027338B" w:rsidP="0027338B">
          <w:pPr>
            <w:pStyle w:val="631B74F7A4104B66B4FE4283003309721"/>
          </w:pPr>
          <w:r>
            <w:rPr>
              <w:rStyle w:val="Tekstzastpczy"/>
            </w:rPr>
            <w:t>Wartość</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ato Black">
    <w:charset w:val="00"/>
    <w:family w:val="swiss"/>
    <w:pitch w:val="variable"/>
    <w:sig w:usb0="E10002FF" w:usb1="5000ECF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29E"/>
    <w:rsid w:val="000045D5"/>
    <w:rsid w:val="00005A40"/>
    <w:rsid w:val="000868C9"/>
    <w:rsid w:val="000B36AD"/>
    <w:rsid w:val="0011521F"/>
    <w:rsid w:val="0011660A"/>
    <w:rsid w:val="001E339C"/>
    <w:rsid w:val="002163AA"/>
    <w:rsid w:val="00225A8E"/>
    <w:rsid w:val="0027338B"/>
    <w:rsid w:val="00274E42"/>
    <w:rsid w:val="002A4B89"/>
    <w:rsid w:val="002C53A2"/>
    <w:rsid w:val="00311124"/>
    <w:rsid w:val="00333CA7"/>
    <w:rsid w:val="00371491"/>
    <w:rsid w:val="00374A1F"/>
    <w:rsid w:val="00377AB0"/>
    <w:rsid w:val="00397E1F"/>
    <w:rsid w:val="0044390F"/>
    <w:rsid w:val="00453FAF"/>
    <w:rsid w:val="0047362A"/>
    <w:rsid w:val="004B629E"/>
    <w:rsid w:val="004C341D"/>
    <w:rsid w:val="0052362D"/>
    <w:rsid w:val="005278D1"/>
    <w:rsid w:val="00544658"/>
    <w:rsid w:val="00555EFB"/>
    <w:rsid w:val="0057081F"/>
    <w:rsid w:val="005A089D"/>
    <w:rsid w:val="005A1CBC"/>
    <w:rsid w:val="005A36E4"/>
    <w:rsid w:val="00636A3D"/>
    <w:rsid w:val="00650F49"/>
    <w:rsid w:val="006B709F"/>
    <w:rsid w:val="00705174"/>
    <w:rsid w:val="00753D23"/>
    <w:rsid w:val="0077582B"/>
    <w:rsid w:val="007A58BD"/>
    <w:rsid w:val="007B2028"/>
    <w:rsid w:val="007E2039"/>
    <w:rsid w:val="007F1F05"/>
    <w:rsid w:val="007F3F19"/>
    <w:rsid w:val="00816FCC"/>
    <w:rsid w:val="00827012"/>
    <w:rsid w:val="008A140A"/>
    <w:rsid w:val="008F2101"/>
    <w:rsid w:val="00910631"/>
    <w:rsid w:val="00924ABD"/>
    <w:rsid w:val="0093601B"/>
    <w:rsid w:val="00964355"/>
    <w:rsid w:val="00A14182"/>
    <w:rsid w:val="00A22528"/>
    <w:rsid w:val="00A36251"/>
    <w:rsid w:val="00AB65BC"/>
    <w:rsid w:val="00AC4255"/>
    <w:rsid w:val="00AC6BC4"/>
    <w:rsid w:val="00AD061D"/>
    <w:rsid w:val="00AD7DCB"/>
    <w:rsid w:val="00B345B2"/>
    <w:rsid w:val="00B7297A"/>
    <w:rsid w:val="00B8134A"/>
    <w:rsid w:val="00B9467B"/>
    <w:rsid w:val="00BD3585"/>
    <w:rsid w:val="00BF7380"/>
    <w:rsid w:val="00C244D3"/>
    <w:rsid w:val="00C545F0"/>
    <w:rsid w:val="00C73640"/>
    <w:rsid w:val="00C84558"/>
    <w:rsid w:val="00C976A1"/>
    <w:rsid w:val="00CD0DBB"/>
    <w:rsid w:val="00CE4786"/>
    <w:rsid w:val="00CF03DA"/>
    <w:rsid w:val="00D60EA5"/>
    <w:rsid w:val="00D62362"/>
    <w:rsid w:val="00D85957"/>
    <w:rsid w:val="00DC092A"/>
    <w:rsid w:val="00E81563"/>
    <w:rsid w:val="00E922D2"/>
    <w:rsid w:val="00F04983"/>
    <w:rsid w:val="00F82133"/>
    <w:rsid w:val="00FE4E0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27338B"/>
    <w:rPr>
      <w:color w:val="808080"/>
    </w:rPr>
  </w:style>
  <w:style w:type="paragraph" w:customStyle="1" w:styleId="EAB7688BF63C4764B3086C9F2BC2A37C">
    <w:name w:val="EAB7688BF63C4764B3086C9F2BC2A37C"/>
    <w:rsid w:val="007B2028"/>
  </w:style>
  <w:style w:type="paragraph" w:customStyle="1" w:styleId="F2D8582A4D50444BA1BCBAFA6EF41B86">
    <w:name w:val="F2D8582A4D50444BA1BCBAFA6EF41B86"/>
    <w:rsid w:val="0027338B"/>
  </w:style>
  <w:style w:type="paragraph" w:customStyle="1" w:styleId="52A659DDF8B34231B94ABD37CE182CCE">
    <w:name w:val="52A659DDF8B34231B94ABD37CE182CCE"/>
    <w:rsid w:val="0027338B"/>
  </w:style>
  <w:style w:type="paragraph" w:customStyle="1" w:styleId="631B74F7A4104B66B4FE428300330972">
    <w:name w:val="631B74F7A4104B66B4FE428300330972"/>
    <w:rsid w:val="0027338B"/>
  </w:style>
  <w:style w:type="paragraph" w:customStyle="1" w:styleId="52A659DDF8B34231B94ABD37CE182CCE1">
    <w:name w:val="52A659DDF8B34231B94ABD37CE182CCE1"/>
    <w:rsid w:val="0027338B"/>
    <w:rPr>
      <w:rFonts w:eastAsiaTheme="minorHAnsi"/>
      <w:lang w:eastAsia="en-US"/>
    </w:rPr>
  </w:style>
  <w:style w:type="paragraph" w:customStyle="1" w:styleId="631B74F7A4104B66B4FE4283003309721">
    <w:name w:val="631B74F7A4104B66B4FE4283003309721"/>
    <w:rsid w:val="0027338B"/>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BB4AE1-728E-442B-B69A-552168613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4</Pages>
  <Words>391</Words>
  <Characters>2350</Characters>
  <Application>Microsoft Office Word</Application>
  <DocSecurity>0</DocSecurity>
  <Lines>19</Lines>
  <Paragraphs>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Piotr Magala</dc:creator>
  <cp:keywords/>
  <dc:description/>
  <cp:lastModifiedBy>admin_7</cp:lastModifiedBy>
  <cp:revision>69</cp:revision>
  <cp:lastPrinted>2026-05-26T11:41:00Z</cp:lastPrinted>
  <dcterms:created xsi:type="dcterms:W3CDTF">2026-04-10T09:50:00Z</dcterms:created>
  <dcterms:modified xsi:type="dcterms:W3CDTF">2026-06-09T11:13:00Z</dcterms:modified>
</cp:coreProperties>
</file>