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AA2" w:rsidRPr="00B85AA2" w:rsidRDefault="00B85AA2" w:rsidP="00B85A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</w:pPr>
      <w:r w:rsidRPr="00B85AA2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  <w:t>Реквизиты</w:t>
      </w:r>
    </w:p>
    <w:p w:rsidR="00B85AA2" w:rsidRDefault="00B85AA2" w:rsidP="00B85A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85A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АО</w:t>
      </w:r>
      <w:r w:rsidRPr="00F136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</w:t>
      </w:r>
      <w:r w:rsidRPr="00B85A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ИНФАПРИМ</w:t>
      </w:r>
      <w:r w:rsidRPr="00F136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="00CB33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0755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февраль 2020</w:t>
      </w:r>
      <w:bookmarkStart w:id="0" w:name="_GoBack"/>
      <w:bookmarkEnd w:id="0"/>
    </w:p>
    <w:p w:rsidR="00CB3388" w:rsidRPr="00CB3388" w:rsidRDefault="00CB3388" w:rsidP="00B85A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85AA2" w:rsidRPr="00F13658" w:rsidRDefault="00B85AA2" w:rsidP="00B85A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4"/>
        <w:gridCol w:w="5241"/>
      </w:tblGrid>
      <w:tr w:rsidR="00B85AA2" w:rsidRPr="00B85AA2" w:rsidTr="00075585">
        <w:trPr>
          <w:jc w:val="center"/>
        </w:trPr>
        <w:tc>
          <w:tcPr>
            <w:tcW w:w="4104" w:type="dxa"/>
            <w:vAlign w:val="center"/>
          </w:tcPr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85AA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полное название организации (в соответствии с учредительными документами)</w:t>
            </w:r>
          </w:p>
        </w:tc>
        <w:tc>
          <w:tcPr>
            <w:tcW w:w="5241" w:type="dxa"/>
            <w:vAlign w:val="center"/>
          </w:tcPr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85AA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Акционерное общество «ИНФАПРИМ»</w:t>
            </w:r>
          </w:p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  <w:tr w:rsidR="00B85AA2" w:rsidRPr="00B85AA2" w:rsidTr="00075585">
        <w:trPr>
          <w:jc w:val="center"/>
        </w:trPr>
        <w:tc>
          <w:tcPr>
            <w:tcW w:w="4104" w:type="dxa"/>
            <w:vAlign w:val="center"/>
          </w:tcPr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85AA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сокращенное название организации (в соответствии с учредительными документами)</w:t>
            </w:r>
          </w:p>
        </w:tc>
        <w:tc>
          <w:tcPr>
            <w:tcW w:w="5241" w:type="dxa"/>
            <w:vAlign w:val="center"/>
          </w:tcPr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85AA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АО «ИНФАПРИМ»</w:t>
            </w:r>
          </w:p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  <w:tr w:rsidR="00B85AA2" w:rsidRPr="00B85AA2" w:rsidTr="00075585">
        <w:trPr>
          <w:jc w:val="center"/>
        </w:trPr>
        <w:tc>
          <w:tcPr>
            <w:tcW w:w="4104" w:type="dxa"/>
            <w:vAlign w:val="center"/>
          </w:tcPr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85AA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юридический адрес (в соответствии с учредительными документами)</w:t>
            </w:r>
          </w:p>
        </w:tc>
        <w:tc>
          <w:tcPr>
            <w:tcW w:w="5241" w:type="dxa"/>
            <w:vAlign w:val="center"/>
          </w:tcPr>
          <w:p w:rsidR="00B85AA2" w:rsidRPr="00F13658" w:rsidRDefault="00B85AA2" w:rsidP="00F1365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85AA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юридический адрес: </w:t>
            </w:r>
            <w:r w:rsidR="00F13658">
              <w:rPr>
                <w:rFonts w:ascii="Times New Roman" w:hAnsi="Times New Roman"/>
                <w:b/>
                <w:bCs/>
                <w:sz w:val="24"/>
                <w:szCs w:val="24"/>
              </w:rPr>
              <w:t>123060, г. Москва, ул. Маршала Рыбалко, д. 2, корп. 8</w:t>
            </w:r>
          </w:p>
        </w:tc>
      </w:tr>
      <w:tr w:rsidR="00B85AA2" w:rsidRPr="00B85AA2" w:rsidTr="00075585">
        <w:trPr>
          <w:jc w:val="center"/>
        </w:trPr>
        <w:tc>
          <w:tcPr>
            <w:tcW w:w="4104" w:type="dxa"/>
            <w:vAlign w:val="center"/>
          </w:tcPr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85AA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ИНН</w:t>
            </w:r>
          </w:p>
        </w:tc>
        <w:tc>
          <w:tcPr>
            <w:tcW w:w="5241" w:type="dxa"/>
            <w:vAlign w:val="center"/>
          </w:tcPr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85AA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7709890250</w:t>
            </w:r>
          </w:p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  <w:tr w:rsidR="00B85AA2" w:rsidRPr="00B85AA2" w:rsidTr="00075585">
        <w:trPr>
          <w:jc w:val="center"/>
        </w:trPr>
        <w:tc>
          <w:tcPr>
            <w:tcW w:w="4104" w:type="dxa"/>
            <w:vAlign w:val="center"/>
          </w:tcPr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85AA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КПП</w:t>
            </w:r>
          </w:p>
        </w:tc>
        <w:tc>
          <w:tcPr>
            <w:tcW w:w="5241" w:type="dxa"/>
            <w:vAlign w:val="center"/>
          </w:tcPr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85AA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773401001</w:t>
            </w:r>
          </w:p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  <w:tr w:rsidR="00B85AA2" w:rsidRPr="00B85AA2" w:rsidTr="00075585">
        <w:trPr>
          <w:jc w:val="center"/>
        </w:trPr>
        <w:tc>
          <w:tcPr>
            <w:tcW w:w="4104" w:type="dxa"/>
            <w:vAlign w:val="center"/>
          </w:tcPr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85AA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расчетный счет</w:t>
            </w:r>
          </w:p>
        </w:tc>
        <w:tc>
          <w:tcPr>
            <w:tcW w:w="5241" w:type="dxa"/>
            <w:vAlign w:val="center"/>
          </w:tcPr>
          <w:p w:rsidR="00F13658" w:rsidRDefault="00F13658" w:rsidP="00F1365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40702810540000020783</w:t>
            </w:r>
          </w:p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  <w:tr w:rsidR="00B85AA2" w:rsidRPr="00B85AA2" w:rsidTr="00075585">
        <w:trPr>
          <w:jc w:val="center"/>
        </w:trPr>
        <w:tc>
          <w:tcPr>
            <w:tcW w:w="4104" w:type="dxa"/>
            <w:vAlign w:val="center"/>
          </w:tcPr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85AA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корреспондентский счет</w:t>
            </w:r>
          </w:p>
        </w:tc>
        <w:tc>
          <w:tcPr>
            <w:tcW w:w="5241" w:type="dxa"/>
            <w:vAlign w:val="center"/>
          </w:tcPr>
          <w:p w:rsidR="00F13658" w:rsidRDefault="00F13658" w:rsidP="00F1365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30101810400000000225</w:t>
            </w:r>
          </w:p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  <w:tr w:rsidR="00B85AA2" w:rsidRPr="00B85AA2" w:rsidTr="00075585">
        <w:trPr>
          <w:jc w:val="center"/>
        </w:trPr>
        <w:tc>
          <w:tcPr>
            <w:tcW w:w="4104" w:type="dxa"/>
            <w:vAlign w:val="center"/>
          </w:tcPr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85AA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наименование банка</w:t>
            </w:r>
          </w:p>
        </w:tc>
        <w:tc>
          <w:tcPr>
            <w:tcW w:w="5241" w:type="dxa"/>
            <w:vAlign w:val="center"/>
          </w:tcPr>
          <w:p w:rsidR="00B85AA2" w:rsidRPr="00F13658" w:rsidRDefault="00F13658" w:rsidP="00F1365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ПАО «Сбербанк»</w:t>
            </w:r>
          </w:p>
        </w:tc>
      </w:tr>
      <w:tr w:rsidR="00B85AA2" w:rsidRPr="00B85AA2" w:rsidTr="00075585">
        <w:trPr>
          <w:jc w:val="center"/>
        </w:trPr>
        <w:tc>
          <w:tcPr>
            <w:tcW w:w="4104" w:type="dxa"/>
            <w:vAlign w:val="center"/>
          </w:tcPr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85AA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БИК</w:t>
            </w:r>
          </w:p>
        </w:tc>
        <w:tc>
          <w:tcPr>
            <w:tcW w:w="5241" w:type="dxa"/>
            <w:vAlign w:val="center"/>
          </w:tcPr>
          <w:p w:rsidR="00B85AA2" w:rsidRPr="00B85AA2" w:rsidRDefault="00F13658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044525225</w:t>
            </w:r>
          </w:p>
        </w:tc>
      </w:tr>
      <w:tr w:rsidR="005F6F96" w:rsidRPr="00B85AA2" w:rsidTr="00075585">
        <w:trPr>
          <w:jc w:val="center"/>
        </w:trPr>
        <w:tc>
          <w:tcPr>
            <w:tcW w:w="4104" w:type="dxa"/>
            <w:vAlign w:val="center"/>
          </w:tcPr>
          <w:p w:rsidR="005F6F96" w:rsidRPr="00B85AA2" w:rsidRDefault="005F6F96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ОГРН</w:t>
            </w:r>
          </w:p>
        </w:tc>
        <w:tc>
          <w:tcPr>
            <w:tcW w:w="5241" w:type="dxa"/>
            <w:vAlign w:val="center"/>
          </w:tcPr>
          <w:p w:rsidR="005F6F96" w:rsidRPr="00B85AA2" w:rsidRDefault="005F6F96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1117746919366</w:t>
            </w:r>
          </w:p>
        </w:tc>
      </w:tr>
      <w:tr w:rsidR="00B85AA2" w:rsidRPr="00B85AA2" w:rsidTr="00075585">
        <w:trPr>
          <w:jc w:val="center"/>
        </w:trPr>
        <w:tc>
          <w:tcPr>
            <w:tcW w:w="4104" w:type="dxa"/>
            <w:vAlign w:val="center"/>
          </w:tcPr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85AA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Генеральный директор</w:t>
            </w:r>
          </w:p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5241" w:type="dxa"/>
            <w:vAlign w:val="center"/>
          </w:tcPr>
          <w:p w:rsidR="00B85AA2" w:rsidRPr="00B85AA2" w:rsidRDefault="00075585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Скрипченко Сергей Геннадьевич</w:t>
            </w:r>
          </w:p>
        </w:tc>
      </w:tr>
      <w:tr w:rsidR="00B85AA2" w:rsidRPr="00B85AA2" w:rsidTr="00075585">
        <w:trPr>
          <w:jc w:val="center"/>
        </w:trPr>
        <w:tc>
          <w:tcPr>
            <w:tcW w:w="4104" w:type="dxa"/>
            <w:vAlign w:val="center"/>
          </w:tcPr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85AA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Главный бухгалтер</w:t>
            </w:r>
          </w:p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5241" w:type="dxa"/>
            <w:vAlign w:val="center"/>
          </w:tcPr>
          <w:p w:rsidR="00B85AA2" w:rsidRPr="00B85AA2" w:rsidRDefault="00B85AA2" w:rsidP="00B85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B85AA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Высотский Максим Викторович</w:t>
            </w:r>
          </w:p>
        </w:tc>
      </w:tr>
    </w:tbl>
    <w:p w:rsidR="00B85AA2" w:rsidRPr="00B85AA2" w:rsidRDefault="00B85AA2" w:rsidP="00B85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2AFF" w:rsidRDefault="00E02AFF"/>
    <w:sectPr w:rsidR="00E02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CF"/>
    <w:rsid w:val="00075585"/>
    <w:rsid w:val="001F4B98"/>
    <w:rsid w:val="004579AF"/>
    <w:rsid w:val="00477884"/>
    <w:rsid w:val="005F6F96"/>
    <w:rsid w:val="00A25A0D"/>
    <w:rsid w:val="00B85AA2"/>
    <w:rsid w:val="00CB3388"/>
    <w:rsid w:val="00E02AFF"/>
    <w:rsid w:val="00F13658"/>
    <w:rsid w:val="00F46DA4"/>
    <w:rsid w:val="00F5250C"/>
    <w:rsid w:val="00F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7A444-8A18-4F51-AAB4-790FB3F1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3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Ломтева Екатерина Евгеньевна</dc:creator>
  <cp:keywords/>
  <dc:description/>
  <cp:lastModifiedBy>Кочкина Ольга Леонидовна</cp:lastModifiedBy>
  <cp:revision>9</cp:revision>
  <dcterms:created xsi:type="dcterms:W3CDTF">2016-05-19T11:54:00Z</dcterms:created>
  <dcterms:modified xsi:type="dcterms:W3CDTF">2020-02-20T08:46:00Z</dcterms:modified>
</cp:coreProperties>
</file>