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C5603" w14:textId="6F3813ED" w:rsidR="000A4FCB" w:rsidRPr="00904F4F" w:rsidRDefault="00904F4F" w:rsidP="00904F4F">
      <w:pPr>
        <w:pStyle w:val="Sottotitolo"/>
        <w:jc w:val="center"/>
        <w:rPr>
          <w:b/>
          <w:bCs/>
          <w:sz w:val="28"/>
          <w:szCs w:val="28"/>
        </w:rPr>
      </w:pPr>
      <w:r w:rsidRPr="00904F4F">
        <w:rPr>
          <w:b/>
          <w:bCs/>
          <w:sz w:val="28"/>
          <w:szCs w:val="28"/>
        </w:rPr>
        <w:t>Gestionale magazzino Hopster</w:t>
      </w:r>
    </w:p>
    <w:p w14:paraId="60AB5DFA" w14:textId="77777777" w:rsidR="00904F4F" w:rsidRDefault="00904F4F" w:rsidP="00904F4F"/>
    <w:p w14:paraId="5068EA4A" w14:textId="7528D4CB" w:rsidR="00BF6C66" w:rsidRDefault="006A5BCD" w:rsidP="00DA499C">
      <w:pPr>
        <w:jc w:val="both"/>
      </w:pPr>
      <w:r>
        <w:t xml:space="preserve">È un </w:t>
      </w:r>
      <w:r w:rsidR="00904F4F">
        <w:t>programma che gestisc</w:t>
      </w:r>
      <w:r>
        <w:t>e</w:t>
      </w:r>
      <w:r w:rsidR="00904F4F">
        <w:t xml:space="preserve"> il magazzino di un locale, nello specifico una birreria, mantenendo dati </w:t>
      </w:r>
      <w:r w:rsidR="003B42ED">
        <w:t>dei prodotti, dei costi e dei fornitori</w:t>
      </w:r>
      <w:r w:rsidR="00904F4F">
        <w:t>.</w:t>
      </w:r>
    </w:p>
    <w:p w14:paraId="135A5C9B" w14:textId="0C9F51EC" w:rsidR="00397B42" w:rsidRDefault="00397B42" w:rsidP="00DA499C">
      <w:pPr>
        <w:jc w:val="both"/>
        <w:rPr>
          <w:b/>
          <w:bCs/>
        </w:rPr>
      </w:pPr>
      <w:r w:rsidRPr="00397B42">
        <w:rPr>
          <w:b/>
          <w:bCs/>
        </w:rPr>
        <w:t>FUNZION</w:t>
      </w:r>
      <w:r>
        <w:rPr>
          <w:b/>
          <w:bCs/>
        </w:rPr>
        <w:t>ALITÀ</w:t>
      </w:r>
      <w:r w:rsidRPr="00397B42">
        <w:rPr>
          <w:b/>
          <w:bCs/>
        </w:rPr>
        <w:t xml:space="preserve"> DEL MAGAZZINO:</w:t>
      </w:r>
    </w:p>
    <w:p w14:paraId="78C57C89" w14:textId="77777777" w:rsidR="006A5BCD" w:rsidRDefault="00397B42" w:rsidP="00DA499C">
      <w:pPr>
        <w:jc w:val="both"/>
      </w:pPr>
      <w:r>
        <w:t xml:space="preserve">Il magazzino </w:t>
      </w:r>
      <w:r w:rsidR="006A5BCD">
        <w:t xml:space="preserve">ha </w:t>
      </w:r>
      <w:r>
        <w:t>le seguenti funzionalità</w:t>
      </w:r>
      <w:r w:rsidR="006A5BCD">
        <w:t xml:space="preserve"> divise per tipologia di utente</w:t>
      </w:r>
      <w:r>
        <w:t>:</w:t>
      </w:r>
    </w:p>
    <w:p w14:paraId="66E5BFF4" w14:textId="77777777" w:rsidR="006A5BCD" w:rsidRPr="006A5BCD" w:rsidRDefault="006A5BCD" w:rsidP="00DA499C">
      <w:pPr>
        <w:pStyle w:val="Paragrafoelenco"/>
        <w:numPr>
          <w:ilvl w:val="0"/>
          <w:numId w:val="4"/>
        </w:numPr>
        <w:jc w:val="both"/>
      </w:pPr>
      <w:r w:rsidRPr="006A5BCD">
        <w:rPr>
          <w:b/>
          <w:bCs/>
        </w:rPr>
        <w:t>ADMIN:</w:t>
      </w:r>
    </w:p>
    <w:p w14:paraId="7AF27A5A" w14:textId="74652267" w:rsidR="006A5BCD" w:rsidRDefault="00280DF9" w:rsidP="00DA499C">
      <w:pPr>
        <w:pStyle w:val="Paragrafoelenco"/>
        <w:numPr>
          <w:ilvl w:val="1"/>
          <w:numId w:val="4"/>
        </w:numPr>
        <w:jc w:val="both"/>
      </w:pPr>
      <w:r w:rsidRPr="00F54352">
        <w:rPr>
          <w:i/>
          <w:iCs/>
        </w:rPr>
        <w:t>a</w:t>
      </w:r>
      <w:r w:rsidR="00397B42" w:rsidRPr="00F54352">
        <w:rPr>
          <w:i/>
          <w:iCs/>
        </w:rPr>
        <w:t>ggiunta</w:t>
      </w:r>
      <w:r w:rsidR="00397B42">
        <w:t xml:space="preserve"> di nuovi prodotti al magazzino</w:t>
      </w:r>
    </w:p>
    <w:p w14:paraId="6B079AA9" w14:textId="77777777" w:rsidR="006A5BCD" w:rsidRDefault="00397B42" w:rsidP="00DA499C">
      <w:pPr>
        <w:pStyle w:val="Paragrafoelenco"/>
        <w:numPr>
          <w:ilvl w:val="1"/>
          <w:numId w:val="4"/>
        </w:numPr>
        <w:jc w:val="both"/>
      </w:pPr>
      <w:r w:rsidRPr="00F54352">
        <w:rPr>
          <w:i/>
          <w:iCs/>
        </w:rPr>
        <w:t>modifica</w:t>
      </w:r>
      <w:r>
        <w:t xml:space="preserve"> </w:t>
      </w:r>
      <w:r w:rsidR="00280DF9">
        <w:t>d</w:t>
      </w:r>
      <w:r>
        <w:t>i dettagli e quantità</w:t>
      </w:r>
    </w:p>
    <w:p w14:paraId="03CB131B" w14:textId="77777777" w:rsidR="006A5BCD" w:rsidRDefault="00280DF9" w:rsidP="00DA499C">
      <w:pPr>
        <w:pStyle w:val="Paragrafoelenco"/>
        <w:numPr>
          <w:ilvl w:val="1"/>
          <w:numId w:val="4"/>
        </w:numPr>
        <w:jc w:val="both"/>
      </w:pPr>
      <w:r w:rsidRPr="00F54352">
        <w:rPr>
          <w:i/>
          <w:iCs/>
        </w:rPr>
        <w:t>cancellazione</w:t>
      </w:r>
      <w:r>
        <w:t xml:space="preserve"> completa di prodotti dal magazzino</w:t>
      </w:r>
    </w:p>
    <w:p w14:paraId="0C1818DF" w14:textId="6C52CB7A" w:rsidR="006A5BCD" w:rsidRDefault="00280DF9" w:rsidP="00DA499C">
      <w:pPr>
        <w:pStyle w:val="Paragrafoelenco"/>
        <w:numPr>
          <w:ilvl w:val="1"/>
          <w:numId w:val="4"/>
        </w:numPr>
        <w:jc w:val="both"/>
      </w:pPr>
      <w:r w:rsidRPr="00F54352">
        <w:rPr>
          <w:i/>
          <w:iCs/>
        </w:rPr>
        <w:t>visualizzazione</w:t>
      </w:r>
      <w:r>
        <w:t xml:space="preserve"> dei prodotti </w:t>
      </w:r>
      <w:r w:rsidR="006A5BCD">
        <w:t xml:space="preserve">dettagliati </w:t>
      </w:r>
      <w:r>
        <w:t xml:space="preserve">in magazzino (sia in toto che divisi per </w:t>
      </w:r>
      <w:r w:rsidRPr="006A5BCD">
        <w:rPr>
          <w:i/>
          <w:iCs/>
        </w:rPr>
        <w:t>comparti</w:t>
      </w:r>
      <w:r>
        <w:t>)</w:t>
      </w:r>
    </w:p>
    <w:p w14:paraId="23FA247E" w14:textId="7CB5C483" w:rsidR="006A5BCD" w:rsidRDefault="00951D79" w:rsidP="00DA499C">
      <w:pPr>
        <w:pStyle w:val="Paragrafoelenco"/>
        <w:numPr>
          <w:ilvl w:val="1"/>
          <w:numId w:val="4"/>
        </w:numPr>
        <w:jc w:val="both"/>
      </w:pPr>
      <w:r w:rsidRPr="00F54352">
        <w:rPr>
          <w:i/>
          <w:iCs/>
        </w:rPr>
        <w:t>segnalazione</w:t>
      </w:r>
      <w:r>
        <w:t xml:space="preserve"> di esauriment</w:t>
      </w:r>
      <w:r w:rsidR="00DD5457">
        <w:t>o</w:t>
      </w:r>
      <w:r>
        <w:t xml:space="preserve"> prodotti</w:t>
      </w:r>
    </w:p>
    <w:p w14:paraId="7868D88A" w14:textId="66297569" w:rsidR="00397B42" w:rsidRDefault="00951D79" w:rsidP="00DA499C">
      <w:pPr>
        <w:pStyle w:val="Paragrafoelenco"/>
        <w:numPr>
          <w:ilvl w:val="1"/>
          <w:numId w:val="4"/>
        </w:numPr>
        <w:jc w:val="both"/>
      </w:pPr>
      <w:r w:rsidRPr="00F54352">
        <w:rPr>
          <w:i/>
          <w:iCs/>
        </w:rPr>
        <w:t>avvicinamento</w:t>
      </w:r>
      <w:r>
        <w:t xml:space="preserve"> data di scadenza</w:t>
      </w:r>
    </w:p>
    <w:p w14:paraId="02DC0661" w14:textId="7B639131" w:rsidR="006A5BCD" w:rsidRDefault="006A5BCD" w:rsidP="00DA499C">
      <w:pPr>
        <w:pStyle w:val="Paragrafoelenco"/>
        <w:numPr>
          <w:ilvl w:val="1"/>
          <w:numId w:val="4"/>
        </w:numPr>
        <w:jc w:val="both"/>
      </w:pPr>
      <w:r w:rsidRPr="00F54352">
        <w:rPr>
          <w:i/>
          <w:iCs/>
        </w:rPr>
        <w:t>creazione</w:t>
      </w:r>
      <w:r>
        <w:t xml:space="preserve">, </w:t>
      </w:r>
      <w:r w:rsidRPr="00F54352">
        <w:rPr>
          <w:i/>
          <w:iCs/>
        </w:rPr>
        <w:t>modifica</w:t>
      </w:r>
      <w:r>
        <w:t xml:space="preserve">, </w:t>
      </w:r>
      <w:r w:rsidRPr="00F54352">
        <w:rPr>
          <w:i/>
          <w:iCs/>
        </w:rPr>
        <w:t>cancellazione</w:t>
      </w:r>
      <w:r>
        <w:t>, limitazione funzionalità per gli altri utenti</w:t>
      </w:r>
    </w:p>
    <w:p w14:paraId="3CEC5CEF" w14:textId="77777777" w:rsidR="006A5BCD" w:rsidRDefault="006A5BCD" w:rsidP="00DA499C">
      <w:pPr>
        <w:pStyle w:val="Paragrafoelenco"/>
        <w:ind w:left="1440"/>
        <w:jc w:val="both"/>
      </w:pPr>
    </w:p>
    <w:p w14:paraId="6F6559E0" w14:textId="0FA3E2F6" w:rsidR="006A5BCD" w:rsidRDefault="006A5BCD" w:rsidP="00DA499C">
      <w:pPr>
        <w:pStyle w:val="Paragrafoelenco"/>
        <w:numPr>
          <w:ilvl w:val="0"/>
          <w:numId w:val="4"/>
        </w:numPr>
        <w:jc w:val="both"/>
        <w:rPr>
          <w:b/>
          <w:bCs/>
        </w:rPr>
      </w:pPr>
      <w:r w:rsidRPr="006A5BCD">
        <w:rPr>
          <w:b/>
          <w:bCs/>
        </w:rPr>
        <w:t>REGULAR USER:</w:t>
      </w:r>
      <w:r>
        <w:rPr>
          <w:b/>
          <w:bCs/>
        </w:rPr>
        <w:t xml:space="preserve"> </w:t>
      </w:r>
    </w:p>
    <w:p w14:paraId="297FA084" w14:textId="77777777" w:rsidR="006A5BCD" w:rsidRDefault="006A5BCD" w:rsidP="00DA499C">
      <w:pPr>
        <w:pStyle w:val="Paragrafoelenco"/>
        <w:numPr>
          <w:ilvl w:val="1"/>
          <w:numId w:val="4"/>
        </w:numPr>
        <w:jc w:val="both"/>
      </w:pPr>
      <w:r w:rsidRPr="00F54352">
        <w:rPr>
          <w:i/>
          <w:iCs/>
        </w:rPr>
        <w:t>modifica</w:t>
      </w:r>
      <w:r>
        <w:t xml:space="preserve"> di dettagli e quantità</w:t>
      </w:r>
    </w:p>
    <w:p w14:paraId="385F9BD9" w14:textId="77777777" w:rsidR="006A5BCD" w:rsidRDefault="006A5BCD" w:rsidP="00DA499C">
      <w:pPr>
        <w:pStyle w:val="Paragrafoelenco"/>
        <w:numPr>
          <w:ilvl w:val="1"/>
          <w:numId w:val="4"/>
        </w:numPr>
        <w:jc w:val="both"/>
      </w:pPr>
      <w:r w:rsidRPr="00F54352">
        <w:rPr>
          <w:i/>
          <w:iCs/>
        </w:rPr>
        <w:t>visualizzazione</w:t>
      </w:r>
      <w:r>
        <w:t xml:space="preserve"> dei prodotti dettagliati in magazzino (sia in toto che divisi per </w:t>
      </w:r>
      <w:r w:rsidRPr="006A5BCD">
        <w:rPr>
          <w:i/>
          <w:iCs/>
        </w:rPr>
        <w:t>comparti</w:t>
      </w:r>
      <w:r>
        <w:t>)</w:t>
      </w:r>
    </w:p>
    <w:p w14:paraId="53BEBC44" w14:textId="26455F45" w:rsidR="006A5BCD" w:rsidRDefault="006A5BCD" w:rsidP="00DA499C">
      <w:pPr>
        <w:pStyle w:val="Paragrafoelenco"/>
        <w:numPr>
          <w:ilvl w:val="1"/>
          <w:numId w:val="4"/>
        </w:numPr>
        <w:jc w:val="both"/>
      </w:pPr>
      <w:r w:rsidRPr="00F54352">
        <w:rPr>
          <w:i/>
          <w:iCs/>
        </w:rPr>
        <w:t>segnalazione</w:t>
      </w:r>
      <w:r>
        <w:t xml:space="preserve"> di esauriment</w:t>
      </w:r>
      <w:r w:rsidR="00DD5457">
        <w:t>o</w:t>
      </w:r>
      <w:r>
        <w:t xml:space="preserve"> prodotti</w:t>
      </w:r>
    </w:p>
    <w:p w14:paraId="2AF2B313" w14:textId="5F8A36C0" w:rsidR="006A5BCD" w:rsidRPr="006A5BCD" w:rsidRDefault="006A5BCD" w:rsidP="00DA499C">
      <w:pPr>
        <w:pStyle w:val="Paragrafoelenco"/>
        <w:numPr>
          <w:ilvl w:val="1"/>
          <w:numId w:val="4"/>
        </w:numPr>
        <w:jc w:val="both"/>
      </w:pPr>
      <w:r w:rsidRPr="00F54352">
        <w:rPr>
          <w:i/>
          <w:iCs/>
        </w:rPr>
        <w:t>avvicinamento</w:t>
      </w:r>
      <w:r>
        <w:t xml:space="preserve"> data di scadenza</w:t>
      </w:r>
    </w:p>
    <w:p w14:paraId="4DF045B9" w14:textId="77777777" w:rsidR="00397B42" w:rsidRPr="00397B42" w:rsidRDefault="00397B42" w:rsidP="00DA499C">
      <w:pPr>
        <w:jc w:val="both"/>
      </w:pPr>
    </w:p>
    <w:p w14:paraId="43BE4055" w14:textId="43C7E5E5" w:rsidR="00904F4F" w:rsidRDefault="00BF6C66" w:rsidP="00DA499C">
      <w:pPr>
        <w:jc w:val="both"/>
        <w:rPr>
          <w:b/>
          <w:bCs/>
        </w:rPr>
      </w:pPr>
      <w:r w:rsidRPr="00BF6C66">
        <w:rPr>
          <w:b/>
          <w:bCs/>
        </w:rPr>
        <w:t>COMPARTI DEL MAGAZZINO:</w:t>
      </w:r>
    </w:p>
    <w:p w14:paraId="773C0327" w14:textId="4AB7A7B7" w:rsidR="006A5BCD" w:rsidRPr="003B42ED" w:rsidRDefault="006A5BCD" w:rsidP="00DA499C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ALIMENTI:</w:t>
      </w:r>
      <w:r w:rsidR="00DA499C">
        <w:rPr>
          <w:b/>
          <w:bCs/>
        </w:rPr>
        <w:t xml:space="preserve"> </w:t>
      </w:r>
      <w:r>
        <w:t xml:space="preserve">si divide in </w:t>
      </w:r>
      <w:r>
        <w:rPr>
          <w:i/>
          <w:iCs/>
        </w:rPr>
        <w:t xml:space="preserve">cibo fresco </w:t>
      </w:r>
      <w:r>
        <w:t xml:space="preserve">e in </w:t>
      </w:r>
      <w:r>
        <w:rPr>
          <w:i/>
          <w:iCs/>
        </w:rPr>
        <w:t>cibo da dispensa</w:t>
      </w:r>
      <w:r>
        <w:t xml:space="preserve">, con l’opzione </w:t>
      </w:r>
      <w:r>
        <w:rPr>
          <w:i/>
          <w:iCs/>
        </w:rPr>
        <w:t>congelato</w:t>
      </w:r>
      <w:r>
        <w:t xml:space="preserve"> (valido sia per prodotti surgelati che per prodotti freschi congelati in seguito)</w:t>
      </w:r>
      <w:r w:rsidR="003B42ED">
        <w:t>; contiene i seguenti dati:</w:t>
      </w:r>
    </w:p>
    <w:p w14:paraId="4D4ED9EE" w14:textId="7A31EF14" w:rsidR="003B42ED" w:rsidRPr="003B42ED" w:rsidRDefault="003B42ED" w:rsidP="00DA499C">
      <w:pPr>
        <w:pStyle w:val="Paragrafoelenco"/>
        <w:numPr>
          <w:ilvl w:val="1"/>
          <w:numId w:val="1"/>
        </w:numPr>
        <w:jc w:val="both"/>
        <w:rPr>
          <w:b/>
          <w:bCs/>
        </w:rPr>
      </w:pPr>
      <w:r>
        <w:rPr>
          <w:i/>
          <w:iCs/>
        </w:rPr>
        <w:t>tipologia del prodotto</w:t>
      </w:r>
    </w:p>
    <w:p w14:paraId="6EB81F9D" w14:textId="2D7B25CE" w:rsidR="003B42ED" w:rsidRPr="003B42ED" w:rsidRDefault="003B42ED" w:rsidP="00DA499C">
      <w:pPr>
        <w:pStyle w:val="Paragrafoelenco"/>
        <w:numPr>
          <w:ilvl w:val="1"/>
          <w:numId w:val="1"/>
        </w:numPr>
        <w:jc w:val="both"/>
        <w:rPr>
          <w:b/>
          <w:bCs/>
        </w:rPr>
      </w:pPr>
      <w:r>
        <w:rPr>
          <w:i/>
          <w:iCs/>
        </w:rPr>
        <w:t>quantità</w:t>
      </w:r>
      <w:r>
        <w:t xml:space="preserve"> in confezioni (sia intere che già aperte) o porzioni realizzate successivamente</w:t>
      </w:r>
    </w:p>
    <w:p w14:paraId="3120519E" w14:textId="2F55330E" w:rsidR="003B42ED" w:rsidRPr="003B42ED" w:rsidRDefault="003B42ED" w:rsidP="00DA499C">
      <w:pPr>
        <w:pStyle w:val="Paragrafoelenco"/>
        <w:numPr>
          <w:ilvl w:val="1"/>
          <w:numId w:val="1"/>
        </w:numPr>
        <w:jc w:val="both"/>
        <w:rPr>
          <w:b/>
          <w:bCs/>
        </w:rPr>
      </w:pPr>
      <w:r>
        <w:rPr>
          <w:i/>
          <w:iCs/>
        </w:rPr>
        <w:t>fornitore</w:t>
      </w:r>
    </w:p>
    <w:p w14:paraId="435E7E8E" w14:textId="1FB91D38" w:rsidR="003B42ED" w:rsidRPr="003B42ED" w:rsidRDefault="003B42ED" w:rsidP="00DA499C">
      <w:pPr>
        <w:pStyle w:val="Paragrafoelenco"/>
        <w:numPr>
          <w:ilvl w:val="1"/>
          <w:numId w:val="1"/>
        </w:numPr>
        <w:jc w:val="both"/>
        <w:rPr>
          <w:b/>
          <w:bCs/>
        </w:rPr>
      </w:pPr>
      <w:r>
        <w:rPr>
          <w:i/>
          <w:iCs/>
        </w:rPr>
        <w:t xml:space="preserve">costo unitario </w:t>
      </w:r>
      <w:r>
        <w:t>associato al fornitore</w:t>
      </w:r>
    </w:p>
    <w:p w14:paraId="4AC0D5C9" w14:textId="3A0465D2" w:rsidR="003B42ED" w:rsidRPr="003B42ED" w:rsidRDefault="003B42ED" w:rsidP="00DA499C">
      <w:pPr>
        <w:pStyle w:val="Paragrafoelenco"/>
        <w:numPr>
          <w:ilvl w:val="1"/>
          <w:numId w:val="1"/>
        </w:numPr>
        <w:jc w:val="both"/>
        <w:rPr>
          <w:b/>
          <w:bCs/>
        </w:rPr>
      </w:pPr>
      <w:r>
        <w:rPr>
          <w:i/>
          <w:iCs/>
        </w:rPr>
        <w:t>data di ricezione</w:t>
      </w:r>
      <w:r>
        <w:t xml:space="preserve"> </w:t>
      </w:r>
    </w:p>
    <w:p w14:paraId="18EB29DB" w14:textId="411E0995" w:rsidR="003B42ED" w:rsidRPr="003B42ED" w:rsidRDefault="003B42ED" w:rsidP="00DA499C">
      <w:pPr>
        <w:pStyle w:val="Paragrafoelenco"/>
        <w:numPr>
          <w:ilvl w:val="1"/>
          <w:numId w:val="1"/>
        </w:numPr>
        <w:jc w:val="both"/>
        <w:rPr>
          <w:b/>
          <w:bCs/>
        </w:rPr>
      </w:pPr>
      <w:r>
        <w:rPr>
          <w:i/>
          <w:iCs/>
        </w:rPr>
        <w:t>data di scadenza</w:t>
      </w:r>
    </w:p>
    <w:p w14:paraId="1FABCA63" w14:textId="68DBB0D7" w:rsidR="003B42ED" w:rsidRPr="00DA499C" w:rsidRDefault="003B42ED" w:rsidP="00DA499C">
      <w:pPr>
        <w:pStyle w:val="Paragrafoelenco"/>
        <w:numPr>
          <w:ilvl w:val="1"/>
          <w:numId w:val="1"/>
        </w:numPr>
        <w:jc w:val="both"/>
        <w:rPr>
          <w:b/>
          <w:bCs/>
        </w:rPr>
      </w:pPr>
      <w:r>
        <w:rPr>
          <w:i/>
          <w:iCs/>
        </w:rPr>
        <w:t>data di congelamento</w:t>
      </w:r>
    </w:p>
    <w:p w14:paraId="75A3D047" w14:textId="48786E78" w:rsidR="00DA499C" w:rsidRPr="003B42ED" w:rsidRDefault="00DA499C" w:rsidP="00DA499C">
      <w:pPr>
        <w:pStyle w:val="Paragrafoelenco"/>
        <w:numPr>
          <w:ilvl w:val="1"/>
          <w:numId w:val="1"/>
        </w:numPr>
        <w:jc w:val="both"/>
        <w:rPr>
          <w:b/>
          <w:bCs/>
        </w:rPr>
      </w:pPr>
      <w:r>
        <w:rPr>
          <w:i/>
          <w:iCs/>
        </w:rPr>
        <w:t>data di esaurimento</w:t>
      </w:r>
    </w:p>
    <w:p w14:paraId="595B055D" w14:textId="2C39A9E3" w:rsidR="003B42ED" w:rsidRPr="003B42ED" w:rsidRDefault="003B42ED" w:rsidP="00DA499C">
      <w:pPr>
        <w:pStyle w:val="Paragrafoelenco"/>
        <w:numPr>
          <w:ilvl w:val="1"/>
          <w:numId w:val="1"/>
        </w:numPr>
        <w:jc w:val="both"/>
        <w:rPr>
          <w:b/>
          <w:bCs/>
        </w:rPr>
      </w:pPr>
      <w:r>
        <w:rPr>
          <w:i/>
          <w:iCs/>
        </w:rPr>
        <w:t>note aggiuntive</w:t>
      </w:r>
      <w:r>
        <w:t xml:space="preserve"> opzionali</w:t>
      </w:r>
    </w:p>
    <w:p w14:paraId="2D4671B9" w14:textId="77777777" w:rsidR="003B42ED" w:rsidRPr="003B42ED" w:rsidRDefault="003B42ED" w:rsidP="00DA499C">
      <w:pPr>
        <w:pStyle w:val="Paragrafoelenco"/>
        <w:ind w:left="1440"/>
        <w:jc w:val="both"/>
        <w:rPr>
          <w:b/>
          <w:bCs/>
        </w:rPr>
      </w:pPr>
    </w:p>
    <w:p w14:paraId="65043762" w14:textId="676ADE21" w:rsidR="00DA499C" w:rsidRPr="00DA499C" w:rsidRDefault="003B42ED" w:rsidP="00DA499C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PULIZIA E SERVIZIO:</w:t>
      </w:r>
      <w:r>
        <w:t xml:space="preserve"> tiene in considerazione sia prodotti per la pulizia che prodotti di vario utilizzo (tovagliolini, buste per il sottovuoto, etc.</w:t>
      </w:r>
      <w:r w:rsidR="00DA499C">
        <w:t>) e contiene i seguenti dati:</w:t>
      </w:r>
    </w:p>
    <w:p w14:paraId="2B40311C" w14:textId="77777777" w:rsidR="00DA499C" w:rsidRPr="00DA499C" w:rsidRDefault="00DA499C" w:rsidP="00DA499C">
      <w:pPr>
        <w:pStyle w:val="Paragrafoelenco"/>
        <w:numPr>
          <w:ilvl w:val="1"/>
          <w:numId w:val="1"/>
        </w:numPr>
        <w:jc w:val="both"/>
        <w:rPr>
          <w:b/>
          <w:bCs/>
        </w:rPr>
      </w:pPr>
      <w:r>
        <w:rPr>
          <w:i/>
          <w:iCs/>
        </w:rPr>
        <w:t>tipologia del prodotto</w:t>
      </w:r>
    </w:p>
    <w:p w14:paraId="60CAF790" w14:textId="39954384" w:rsidR="00DA499C" w:rsidRPr="00DA499C" w:rsidRDefault="00DA499C" w:rsidP="00DA499C">
      <w:pPr>
        <w:pStyle w:val="Paragrafoelenco"/>
        <w:numPr>
          <w:ilvl w:val="1"/>
          <w:numId w:val="1"/>
        </w:numPr>
        <w:jc w:val="both"/>
        <w:rPr>
          <w:b/>
          <w:bCs/>
        </w:rPr>
      </w:pPr>
      <w:r>
        <w:rPr>
          <w:i/>
          <w:iCs/>
        </w:rPr>
        <w:t>quantità</w:t>
      </w:r>
    </w:p>
    <w:p w14:paraId="31864D16" w14:textId="4CA91B0C" w:rsidR="00DA499C" w:rsidRPr="00DA499C" w:rsidRDefault="00DA499C" w:rsidP="00DA499C">
      <w:pPr>
        <w:pStyle w:val="Paragrafoelenco"/>
        <w:numPr>
          <w:ilvl w:val="1"/>
          <w:numId w:val="1"/>
        </w:numPr>
        <w:jc w:val="both"/>
        <w:rPr>
          <w:b/>
          <w:bCs/>
          <w:i/>
          <w:iCs/>
        </w:rPr>
      </w:pPr>
      <w:r w:rsidRPr="00DA499C">
        <w:rPr>
          <w:i/>
          <w:iCs/>
        </w:rPr>
        <w:t>fornitore</w:t>
      </w:r>
    </w:p>
    <w:p w14:paraId="6CF2852E" w14:textId="561268E7" w:rsidR="003B42ED" w:rsidRPr="00DA499C" w:rsidRDefault="00DA499C" w:rsidP="00DA499C">
      <w:pPr>
        <w:pStyle w:val="Paragrafoelenco"/>
        <w:numPr>
          <w:ilvl w:val="1"/>
          <w:numId w:val="1"/>
        </w:numPr>
        <w:jc w:val="both"/>
        <w:rPr>
          <w:b/>
          <w:bCs/>
        </w:rPr>
      </w:pPr>
      <w:r>
        <w:rPr>
          <w:i/>
          <w:iCs/>
        </w:rPr>
        <w:t xml:space="preserve">costo unitario </w:t>
      </w:r>
      <w:r>
        <w:t>associato al fornitore</w:t>
      </w:r>
    </w:p>
    <w:p w14:paraId="4C1C9254" w14:textId="38FE7C53" w:rsidR="00DA499C" w:rsidRPr="00DA499C" w:rsidRDefault="00DA499C" w:rsidP="00DA499C">
      <w:pPr>
        <w:pStyle w:val="Paragrafoelenco"/>
        <w:numPr>
          <w:ilvl w:val="1"/>
          <w:numId w:val="1"/>
        </w:numPr>
        <w:jc w:val="both"/>
        <w:rPr>
          <w:b/>
          <w:bCs/>
        </w:rPr>
      </w:pPr>
      <w:r>
        <w:rPr>
          <w:i/>
          <w:iCs/>
        </w:rPr>
        <w:t>data di ricezione</w:t>
      </w:r>
    </w:p>
    <w:p w14:paraId="5B17D17C" w14:textId="4D7F61D8" w:rsidR="00DA499C" w:rsidRPr="00DA499C" w:rsidRDefault="00DA499C" w:rsidP="00DA499C">
      <w:pPr>
        <w:pStyle w:val="Paragrafoelenco"/>
        <w:numPr>
          <w:ilvl w:val="1"/>
          <w:numId w:val="1"/>
        </w:numPr>
        <w:jc w:val="both"/>
        <w:rPr>
          <w:b/>
          <w:bCs/>
        </w:rPr>
      </w:pPr>
      <w:r>
        <w:rPr>
          <w:i/>
          <w:iCs/>
        </w:rPr>
        <w:t>data di esaurimento</w:t>
      </w:r>
    </w:p>
    <w:p w14:paraId="2D9A818B" w14:textId="2D0E8BCC" w:rsidR="00DA499C" w:rsidRPr="00DA499C" w:rsidRDefault="00DA499C" w:rsidP="00DA499C">
      <w:pPr>
        <w:pStyle w:val="Paragrafoelenco"/>
        <w:numPr>
          <w:ilvl w:val="1"/>
          <w:numId w:val="1"/>
        </w:numPr>
        <w:jc w:val="both"/>
        <w:rPr>
          <w:b/>
          <w:bCs/>
        </w:rPr>
      </w:pPr>
      <w:r>
        <w:rPr>
          <w:i/>
          <w:iCs/>
        </w:rPr>
        <w:t>note aggiuntive</w:t>
      </w:r>
      <w:r>
        <w:t xml:space="preserve"> opzionali</w:t>
      </w:r>
    </w:p>
    <w:p w14:paraId="459F551E" w14:textId="77777777" w:rsidR="00DA499C" w:rsidRDefault="00DA499C" w:rsidP="00DA499C">
      <w:pPr>
        <w:pStyle w:val="Paragrafoelenco"/>
        <w:rPr>
          <w:b/>
          <w:bCs/>
        </w:rPr>
      </w:pPr>
    </w:p>
    <w:p w14:paraId="5A1A9F29" w14:textId="1B2A40C7" w:rsidR="00BB7701" w:rsidRPr="00BB7701" w:rsidRDefault="003E1193" w:rsidP="00DA499C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>BEVANDE:</w:t>
      </w:r>
      <w:r>
        <w:t xml:space="preserve"> il comparto delle bevande </w:t>
      </w:r>
      <w:r w:rsidR="00DA499C">
        <w:t>si divide</w:t>
      </w:r>
      <w:r>
        <w:t xml:space="preserve"> in </w:t>
      </w:r>
      <w:r>
        <w:rPr>
          <w:i/>
          <w:iCs/>
        </w:rPr>
        <w:t>birra</w:t>
      </w:r>
      <w:r>
        <w:t xml:space="preserve"> e in </w:t>
      </w:r>
      <w:r>
        <w:rPr>
          <w:i/>
          <w:iCs/>
        </w:rPr>
        <w:t>altre bevande</w:t>
      </w:r>
      <w:r w:rsidR="00BB7701">
        <w:t>:</w:t>
      </w:r>
    </w:p>
    <w:p w14:paraId="2D05830B" w14:textId="685A43F7" w:rsidR="003E1193" w:rsidRPr="00BB7701" w:rsidRDefault="003E1193" w:rsidP="00DA499C">
      <w:pPr>
        <w:pStyle w:val="Paragrafoelenco"/>
        <w:numPr>
          <w:ilvl w:val="1"/>
          <w:numId w:val="1"/>
        </w:numPr>
        <w:jc w:val="both"/>
        <w:rPr>
          <w:b/>
          <w:bCs/>
        </w:rPr>
      </w:pPr>
      <w:r w:rsidRPr="00DA499C">
        <w:rPr>
          <w:i/>
          <w:iCs/>
        </w:rPr>
        <w:t>birra</w:t>
      </w:r>
      <w:r>
        <w:t xml:space="preserve"> t</w:t>
      </w:r>
      <w:r w:rsidR="00DA499C">
        <w:t>iene</w:t>
      </w:r>
      <w:r>
        <w:t xml:space="preserve"> conto dei seguenti dati: </w:t>
      </w:r>
      <w:r w:rsidRPr="003E1193">
        <w:rPr>
          <w:i/>
          <w:iCs/>
        </w:rPr>
        <w:t>birrificio</w:t>
      </w:r>
      <w:r>
        <w:t xml:space="preserve">, </w:t>
      </w:r>
      <w:r w:rsidRPr="003E1193">
        <w:rPr>
          <w:i/>
          <w:iCs/>
        </w:rPr>
        <w:t>nome della birra</w:t>
      </w:r>
      <w:r>
        <w:t xml:space="preserve">, </w:t>
      </w:r>
      <w:r w:rsidR="00403682">
        <w:rPr>
          <w:i/>
          <w:iCs/>
        </w:rPr>
        <w:t xml:space="preserve">stile </w:t>
      </w:r>
      <w:r w:rsidRPr="003E1193">
        <w:rPr>
          <w:i/>
          <w:iCs/>
        </w:rPr>
        <w:t>della birra</w:t>
      </w:r>
      <w:r>
        <w:t xml:space="preserve">, </w:t>
      </w:r>
      <w:r w:rsidRPr="003E1193">
        <w:rPr>
          <w:i/>
          <w:iCs/>
        </w:rPr>
        <w:t>gradazione</w:t>
      </w:r>
      <w:r>
        <w:t xml:space="preserve"> </w:t>
      </w:r>
      <w:r w:rsidRPr="003E1193">
        <w:rPr>
          <w:i/>
          <w:iCs/>
        </w:rPr>
        <w:t>alcolica</w:t>
      </w:r>
      <w:r>
        <w:t xml:space="preserve">, </w:t>
      </w:r>
      <w:r w:rsidRPr="003E1193">
        <w:rPr>
          <w:i/>
          <w:iCs/>
        </w:rPr>
        <w:t>tipologia del fusto</w:t>
      </w:r>
      <w:r>
        <w:t xml:space="preserve">, </w:t>
      </w:r>
      <w:r w:rsidRPr="003E1193">
        <w:rPr>
          <w:i/>
          <w:iCs/>
        </w:rPr>
        <w:t>tipologia di attacco del fusto</w:t>
      </w:r>
      <w:r>
        <w:rPr>
          <w:i/>
          <w:iCs/>
        </w:rPr>
        <w:t xml:space="preserve"> </w:t>
      </w:r>
      <w:r w:rsidR="00BB7701">
        <w:t>(possibile unione con la tipologia del fusto)</w:t>
      </w:r>
      <w:r w:rsidRPr="00BB7701">
        <w:t>,</w:t>
      </w:r>
      <w:r w:rsidRPr="003E1193">
        <w:rPr>
          <w:i/>
          <w:iCs/>
        </w:rPr>
        <w:t xml:space="preserve"> capienza del fusto</w:t>
      </w:r>
      <w:r>
        <w:t xml:space="preserve">, </w:t>
      </w:r>
      <w:r w:rsidRPr="00DA499C">
        <w:rPr>
          <w:i/>
          <w:iCs/>
        </w:rPr>
        <w:t>data</w:t>
      </w:r>
      <w:r w:rsidRPr="003E1193">
        <w:rPr>
          <w:i/>
          <w:iCs/>
        </w:rPr>
        <w:t xml:space="preserve"> di ricezione del fusto</w:t>
      </w:r>
      <w:r>
        <w:t xml:space="preserve">, </w:t>
      </w:r>
      <w:r w:rsidRPr="003E1193">
        <w:rPr>
          <w:i/>
          <w:iCs/>
        </w:rPr>
        <w:t>data di attacco del fusto all’impianto</w:t>
      </w:r>
      <w:r>
        <w:t xml:space="preserve">, </w:t>
      </w:r>
      <w:r w:rsidRPr="003E1193">
        <w:rPr>
          <w:i/>
          <w:iCs/>
        </w:rPr>
        <w:t>data esaurimento del fusto</w:t>
      </w:r>
      <w:r w:rsidR="00BB7701" w:rsidRPr="00BB7701">
        <w:t>,</w:t>
      </w:r>
      <w:r w:rsidR="00DA499C" w:rsidRPr="00DA499C">
        <w:rPr>
          <w:i/>
          <w:iCs/>
        </w:rPr>
        <w:t xml:space="preserve"> </w:t>
      </w:r>
      <w:r w:rsidR="00DA499C" w:rsidRPr="00DA499C">
        <w:rPr>
          <w:i/>
          <w:iCs/>
        </w:rPr>
        <w:t>fornitore</w:t>
      </w:r>
      <w:r w:rsidR="00DA499C">
        <w:t>,</w:t>
      </w:r>
      <w:r w:rsidR="00BB7701" w:rsidRPr="00BB7701">
        <w:rPr>
          <w:i/>
          <w:iCs/>
        </w:rPr>
        <w:t xml:space="preserve"> </w:t>
      </w:r>
      <w:r w:rsidR="00BB7701" w:rsidRPr="003E1193">
        <w:rPr>
          <w:i/>
          <w:iCs/>
        </w:rPr>
        <w:t>costo unitario del fusto</w:t>
      </w:r>
      <w:r w:rsidR="00BB7701">
        <w:t xml:space="preserve">, eventuale </w:t>
      </w:r>
      <w:r w:rsidR="00BB7701" w:rsidRPr="003E1193">
        <w:rPr>
          <w:i/>
          <w:iCs/>
        </w:rPr>
        <w:t>percentuale di sconto sul fusto</w:t>
      </w:r>
      <w:r w:rsidR="00BB7701">
        <w:t xml:space="preserve">, calcolo del </w:t>
      </w:r>
      <w:r w:rsidR="00BB7701">
        <w:rPr>
          <w:i/>
          <w:iCs/>
        </w:rPr>
        <w:t xml:space="preserve">costo al litro </w:t>
      </w:r>
      <w:r w:rsidR="00BB7701">
        <w:t>(</w:t>
      </w:r>
      <w:r w:rsidR="00397B42">
        <w:t>al netto dello sconto)</w:t>
      </w:r>
    </w:p>
    <w:p w14:paraId="400A55E2" w14:textId="605FCC5A" w:rsidR="00BB7701" w:rsidRDefault="00397B42" w:rsidP="00DA499C">
      <w:pPr>
        <w:pStyle w:val="Paragrafoelenco"/>
        <w:numPr>
          <w:ilvl w:val="1"/>
          <w:numId w:val="1"/>
        </w:numPr>
        <w:jc w:val="both"/>
      </w:pPr>
      <w:r w:rsidRPr="00DA499C">
        <w:rPr>
          <w:i/>
          <w:iCs/>
        </w:rPr>
        <w:t>altre bevande</w:t>
      </w:r>
      <w:r>
        <w:t xml:space="preserve"> </w:t>
      </w:r>
      <w:r w:rsidR="00DA499C">
        <w:t>tiene</w:t>
      </w:r>
      <w:r>
        <w:t xml:space="preserve"> conto della </w:t>
      </w:r>
      <w:r w:rsidRPr="00DA499C">
        <w:rPr>
          <w:i/>
          <w:iCs/>
        </w:rPr>
        <w:t>tipologia</w:t>
      </w:r>
      <w:r>
        <w:t xml:space="preserve">, della </w:t>
      </w:r>
      <w:r w:rsidRPr="00DA499C">
        <w:rPr>
          <w:i/>
          <w:iCs/>
        </w:rPr>
        <w:t>marca</w:t>
      </w:r>
      <w:r>
        <w:t xml:space="preserve">, della </w:t>
      </w:r>
      <w:r w:rsidRPr="00DA499C">
        <w:rPr>
          <w:i/>
          <w:iCs/>
        </w:rPr>
        <w:t>quantità</w:t>
      </w:r>
      <w:r>
        <w:t xml:space="preserve">, della </w:t>
      </w:r>
      <w:r w:rsidR="00DA499C">
        <w:rPr>
          <w:i/>
          <w:iCs/>
        </w:rPr>
        <w:t xml:space="preserve">data di </w:t>
      </w:r>
      <w:r w:rsidRPr="00DA499C">
        <w:rPr>
          <w:i/>
          <w:iCs/>
        </w:rPr>
        <w:t xml:space="preserve">scadenza </w:t>
      </w:r>
      <w:r>
        <w:t xml:space="preserve">(se trattasi di prodotti a scadenza), del </w:t>
      </w:r>
      <w:r w:rsidRPr="00DA499C">
        <w:rPr>
          <w:i/>
          <w:iCs/>
        </w:rPr>
        <w:t>costo unitario</w:t>
      </w:r>
      <w:r w:rsidR="00DA499C">
        <w:t xml:space="preserve">, del </w:t>
      </w:r>
      <w:r w:rsidR="00DA499C" w:rsidRPr="00DA499C">
        <w:rPr>
          <w:i/>
          <w:iCs/>
        </w:rPr>
        <w:t>fornitore</w:t>
      </w:r>
      <w:r w:rsidR="00DA499C">
        <w:t xml:space="preserve">, della </w:t>
      </w:r>
      <w:r w:rsidR="00DA499C" w:rsidRPr="00DA499C">
        <w:rPr>
          <w:i/>
          <w:iCs/>
        </w:rPr>
        <w:t>data di esaurimento</w:t>
      </w:r>
    </w:p>
    <w:p w14:paraId="1F9A7540" w14:textId="77777777" w:rsidR="00397B42" w:rsidRDefault="00397B42" w:rsidP="00397B42"/>
    <w:p w14:paraId="6190D09D" w14:textId="2FBF3B6F" w:rsidR="00280DF9" w:rsidRDefault="00280DF9" w:rsidP="00397B42">
      <w:pPr>
        <w:rPr>
          <w:b/>
          <w:bCs/>
        </w:rPr>
      </w:pPr>
      <w:r>
        <w:rPr>
          <w:b/>
          <w:bCs/>
        </w:rPr>
        <w:t xml:space="preserve">IMPLEMENTAZIONI FUTURE POSSIBILI: </w:t>
      </w:r>
    </w:p>
    <w:p w14:paraId="0A1B25B8" w14:textId="3B1E4AA3" w:rsidR="00280DF9" w:rsidRPr="00397B42" w:rsidRDefault="00046D28" w:rsidP="00397B42">
      <w:pPr>
        <w:rPr>
          <w:b/>
          <w:bCs/>
        </w:rPr>
      </w:pPr>
      <w:r>
        <w:t>L’utente admin potrebbe aver bisogno di visualizzare i costi</w:t>
      </w:r>
      <w:r w:rsidR="00403682">
        <w:t xml:space="preserve"> per prodotto o totali, tenere uno storico dei pagamenti a </w:t>
      </w:r>
      <w:r w:rsidR="00E313B9">
        <w:t>fornitori</w:t>
      </w:r>
      <w:r w:rsidR="00403682">
        <w:t xml:space="preserve"> specifici, avere una statistica sulla durata dei fusti di birra in base allo stile o al birrificio e il guadagno potenziale</w:t>
      </w:r>
      <w:r w:rsidR="00E313B9">
        <w:t>, avere una statistica sull’utilizzo dei prodotti di pulizia e degli altri prodotti</w:t>
      </w:r>
      <w:r w:rsidR="00403682">
        <w:t xml:space="preserve">, </w:t>
      </w:r>
      <w:r w:rsidR="00013BE6">
        <w:t xml:space="preserve">trasmettere </w:t>
      </w:r>
      <w:r w:rsidR="00E313B9">
        <w:t>il</w:t>
      </w:r>
      <w:r w:rsidR="00013BE6">
        <w:t xml:space="preserve"> menù online</w:t>
      </w:r>
      <w:r w:rsidR="00E313B9">
        <w:t>, trasmettere il menù delle birre</w:t>
      </w:r>
      <w:r w:rsidR="00013BE6">
        <w:t xml:space="preserve"> su dispositivo interno al locale (tv).</w:t>
      </w:r>
    </w:p>
    <w:sectPr w:rsidR="00280DF9" w:rsidRPr="00397B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40DC6" w14:textId="77777777" w:rsidR="004419B5" w:rsidRDefault="004419B5" w:rsidP="00904F4F">
      <w:pPr>
        <w:spacing w:after="0" w:line="240" w:lineRule="auto"/>
      </w:pPr>
      <w:r>
        <w:separator/>
      </w:r>
    </w:p>
  </w:endnote>
  <w:endnote w:type="continuationSeparator" w:id="0">
    <w:p w14:paraId="1927B1DD" w14:textId="77777777" w:rsidR="004419B5" w:rsidRDefault="004419B5" w:rsidP="0090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B5E84B" w14:textId="77777777" w:rsidR="004419B5" w:rsidRDefault="004419B5" w:rsidP="00904F4F">
      <w:pPr>
        <w:spacing w:after="0" w:line="240" w:lineRule="auto"/>
      </w:pPr>
      <w:r>
        <w:separator/>
      </w:r>
    </w:p>
  </w:footnote>
  <w:footnote w:type="continuationSeparator" w:id="0">
    <w:p w14:paraId="47D4467C" w14:textId="77777777" w:rsidR="004419B5" w:rsidRDefault="004419B5" w:rsidP="00904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E381B"/>
    <w:multiLevelType w:val="hybridMultilevel"/>
    <w:tmpl w:val="F8706F3C"/>
    <w:lvl w:ilvl="0" w:tplc="026095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27A91"/>
    <w:multiLevelType w:val="hybridMultilevel"/>
    <w:tmpl w:val="0F384CB8"/>
    <w:lvl w:ilvl="0" w:tplc="D5A6E4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87DE9"/>
    <w:multiLevelType w:val="hybridMultilevel"/>
    <w:tmpl w:val="443E88FE"/>
    <w:lvl w:ilvl="0" w:tplc="D67AB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83680"/>
    <w:multiLevelType w:val="hybridMultilevel"/>
    <w:tmpl w:val="9DF0A02E"/>
    <w:lvl w:ilvl="0" w:tplc="27ECE44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984092515">
    <w:abstractNumId w:val="0"/>
  </w:num>
  <w:num w:numId="2" w16cid:durableId="1056470771">
    <w:abstractNumId w:val="3"/>
  </w:num>
  <w:num w:numId="3" w16cid:durableId="352995552">
    <w:abstractNumId w:val="1"/>
  </w:num>
  <w:num w:numId="4" w16cid:durableId="1826624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4F"/>
    <w:rsid w:val="00013BE6"/>
    <w:rsid w:val="00046D28"/>
    <w:rsid w:val="000A4FCB"/>
    <w:rsid w:val="00280DF9"/>
    <w:rsid w:val="002B5C75"/>
    <w:rsid w:val="003721C9"/>
    <w:rsid w:val="00397B42"/>
    <w:rsid w:val="003B42ED"/>
    <w:rsid w:val="003E1193"/>
    <w:rsid w:val="003F7D79"/>
    <w:rsid w:val="00403682"/>
    <w:rsid w:val="004419B5"/>
    <w:rsid w:val="00693490"/>
    <w:rsid w:val="006A5BCD"/>
    <w:rsid w:val="00797400"/>
    <w:rsid w:val="00904F4F"/>
    <w:rsid w:val="00917436"/>
    <w:rsid w:val="00951D79"/>
    <w:rsid w:val="00BB7701"/>
    <w:rsid w:val="00BF6C66"/>
    <w:rsid w:val="00DA499C"/>
    <w:rsid w:val="00DD04B5"/>
    <w:rsid w:val="00DD5457"/>
    <w:rsid w:val="00E313B9"/>
    <w:rsid w:val="00F5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48C0C"/>
  <w15:chartTrackingRefBased/>
  <w15:docId w15:val="{DAC3DD88-F766-4B5E-B3FB-1062BC44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04F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4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04F4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04F4F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904F4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904F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4F4F"/>
  </w:style>
  <w:style w:type="paragraph" w:styleId="Pidipagina">
    <w:name w:val="footer"/>
    <w:basedOn w:val="Normale"/>
    <w:link w:val="PidipaginaCarattere"/>
    <w:uiPriority w:val="99"/>
    <w:unhideWhenUsed/>
    <w:rsid w:val="00904F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4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live from Rome</dc:creator>
  <cp:keywords/>
  <dc:description/>
  <cp:lastModifiedBy>Daniele live from Rome</cp:lastModifiedBy>
  <cp:revision>6</cp:revision>
  <dcterms:created xsi:type="dcterms:W3CDTF">2024-06-02T12:59:00Z</dcterms:created>
  <dcterms:modified xsi:type="dcterms:W3CDTF">2024-06-06T10:57:00Z</dcterms:modified>
</cp:coreProperties>
</file>