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8D9A8" w14:textId="3FD9F4AE" w:rsidR="007D6262" w:rsidRPr="007D6262" w:rsidRDefault="0093382B" w:rsidP="0093382B">
      <w:pPr>
        <w:framePr w:w="3458" w:h="1962" w:hSpace="180" w:wrap="around" w:vAnchor="text" w:hAnchor="page" w:x="7312" w:y="-132"/>
        <w:spacing w:after="120"/>
        <w:rPr>
          <w:rFonts w:ascii="Calibri" w:eastAsia="Calibri" w:hAnsi="Calibri" w:cs="Simplified Arabic"/>
          <w:caps/>
          <w:sz w:val="24"/>
          <w:szCs w:val="24"/>
        </w:rPr>
      </w:pPr>
      <w:bookmarkStart w:id="0" w:name="_Hlk2247632"/>
      <w:r>
        <w:rPr>
          <w:rFonts w:ascii="Calibri" w:eastAsia="Calibri" w:hAnsi="Calibri" w:cs="Simplified Arabic"/>
          <w:b/>
          <w:bCs/>
          <w:caps/>
          <w:sz w:val="24"/>
          <w:szCs w:val="24"/>
        </w:rPr>
        <w:t>/</w:t>
      </w:r>
      <w:r>
        <w:rPr>
          <w:rFonts w:ascii="Calibri" w:eastAsia="Calibri" w:hAnsi="Calibri" w:cs="Simplified Arabic" w:hint="cs"/>
          <w:b/>
          <w:bCs/>
          <w:caps/>
          <w:sz w:val="24"/>
          <w:szCs w:val="24"/>
          <w:rtl/>
        </w:rPr>
        <w:t>جامعة المنوفية</w:t>
      </w:r>
    </w:p>
    <w:p w14:paraId="014D0220" w14:textId="77777777" w:rsidR="000B1EE2" w:rsidRDefault="007D6262" w:rsidP="000B1EE2">
      <w:pPr>
        <w:framePr w:w="3458" w:h="1962" w:hSpace="180" w:wrap="around" w:vAnchor="text" w:hAnchor="page" w:x="7312" w:y="-132"/>
        <w:spacing w:line="400" w:lineRule="exact"/>
        <w:jc w:val="center"/>
        <w:rPr>
          <w:rFonts w:ascii="Arial Narrow" w:eastAsia="Calibri" w:hAnsi="Arial Narrow" w:cs="PT Bold Heading"/>
          <w:b/>
          <w:bCs/>
          <w:caps/>
          <w:w w:val="80"/>
          <w:sz w:val="40"/>
          <w:szCs w:val="42"/>
        </w:rPr>
      </w:pPr>
      <w:r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>كلية الحاسبات والمعلومات</w:t>
      </w:r>
    </w:p>
    <w:p w14:paraId="2E02E503" w14:textId="54386512" w:rsidR="007D6262" w:rsidRPr="000B1EE2" w:rsidRDefault="000B1EE2" w:rsidP="000B1EE2">
      <w:pPr>
        <w:framePr w:w="3458" w:h="1962" w:hSpace="180" w:wrap="around" w:vAnchor="text" w:hAnchor="page" w:x="7312" w:y="-132"/>
        <w:spacing w:line="400" w:lineRule="exact"/>
        <w:jc w:val="center"/>
        <w:rPr>
          <w:rFonts w:ascii="Arial Narrow" w:eastAsia="Calibri" w:hAnsi="Arial Narrow" w:cs="PT Bold Heading"/>
          <w:b/>
          <w:bCs/>
          <w:caps/>
          <w:w w:val="80"/>
          <w:sz w:val="40"/>
          <w:szCs w:val="42"/>
        </w:rPr>
      </w:pPr>
      <w:r>
        <w:rPr>
          <w:rFonts w:ascii="Arial Narrow" w:eastAsia="Calibri" w:hAnsi="Arial Narrow" w:cs="PT Bold Heading"/>
          <w:b/>
          <w:bCs/>
          <w:caps/>
          <w:w w:val="80"/>
          <w:sz w:val="28"/>
          <w:szCs w:val="28"/>
        </w:rPr>
        <w:t>2026-2027</w:t>
      </w:r>
      <w:r>
        <w:rPr>
          <w:rFonts w:ascii="Arial Narrow" w:eastAsia="Calibri" w:hAnsi="Arial Narrow" w:cs="PT Bold Heading" w:hint="cs"/>
          <w:b/>
          <w:bCs/>
          <w:caps/>
          <w:w w:val="80"/>
          <w:sz w:val="40"/>
          <w:szCs w:val="42"/>
          <w:rtl/>
        </w:rPr>
        <w:t xml:space="preserve">   </w:t>
      </w:r>
      <w:r>
        <w:rPr>
          <w:rFonts w:ascii="Book Antiqua" w:eastAsia="Calibri" w:hAnsi="Book Antiqua" w:cs="PT Bold Heading" w:hint="cs"/>
          <w:b/>
          <w:bCs/>
          <w:caps/>
          <w:sz w:val="24"/>
          <w:szCs w:val="26"/>
          <w:rtl/>
        </w:rPr>
        <w:t xml:space="preserve"> </w:t>
      </w:r>
    </w:p>
    <w:p w14:paraId="065648A1" w14:textId="1D3C9823" w:rsidR="007D6262" w:rsidRPr="007D6262" w:rsidRDefault="007D6262" w:rsidP="00E921C3">
      <w:pPr>
        <w:framePr w:w="3567" w:h="1695" w:hSpace="180" w:wrap="around" w:vAnchor="text" w:hAnchor="page" w:x="1342" w:y="1"/>
        <w:spacing w:after="240" w:line="240" w:lineRule="auto"/>
        <w:jc w:val="center"/>
        <w:rPr>
          <w:rFonts w:ascii="Times New Roman" w:eastAsia="Calibri" w:hAnsi="Times New Roman" w:cs="Times New Roman"/>
          <w:iCs/>
          <w:caps/>
          <w:sz w:val="18"/>
          <w:szCs w:val="18"/>
        </w:rPr>
      </w:pPr>
      <w:r>
        <w:rPr>
          <w:rFonts w:ascii="Times New Roman" w:eastAsia="Calibri" w:hAnsi="Times New Roman" w:cs="Times New Roman"/>
          <w:b/>
          <w:bCs/>
          <w:iCs/>
          <w:caps/>
          <w:szCs w:val="18"/>
        </w:rPr>
        <w:t>Menofyia University</w:t>
      </w:r>
    </w:p>
    <w:p w14:paraId="372CF7B2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>
        <w:rPr>
          <w:rFonts w:ascii="Arial Narrow" w:eastAsia="Calibri" w:hAnsi="Arial Narrow" w:cs="Simplified Arabic"/>
          <w:b/>
          <w:bCs/>
          <w:iCs/>
          <w:caps/>
          <w:sz w:val="20"/>
          <w:szCs w:val="20"/>
        </w:rPr>
        <w:t xml:space="preserve"> </w:t>
      </w: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System Analysis &amp; design Project</w:t>
      </w:r>
    </w:p>
    <w:p w14:paraId="53272BC6" w14:textId="77777777" w:rsidR="007D6262" w:rsidRPr="007D6262" w:rsidRDefault="007D6262" w:rsidP="00E921C3">
      <w:pPr>
        <w:framePr w:w="3567" w:h="1695" w:hSpace="180" w:wrap="around" w:vAnchor="text" w:hAnchor="page" w:x="1342" w:y="1"/>
        <w:spacing w:line="240" w:lineRule="auto"/>
        <w:jc w:val="center"/>
        <w:rPr>
          <w:rFonts w:ascii="Arial Narrow" w:hAnsi="Arial Narrow" w:cs="Simplified Arabic"/>
          <w:b/>
          <w:bCs/>
          <w:iCs/>
          <w:caps/>
          <w:sz w:val="20"/>
          <w:szCs w:val="20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 xml:space="preserve">second year </w:t>
      </w:r>
    </w:p>
    <w:p w14:paraId="20C7290B" w14:textId="5DD6BDD6" w:rsidR="007D6262" w:rsidRPr="007D6262" w:rsidRDefault="000B1EE2" w:rsidP="00D37C18">
      <w:pPr>
        <w:framePr w:w="3567" w:h="1695" w:hSpace="180" w:wrap="around" w:vAnchor="text" w:hAnchor="page" w:x="1342" w:y="1"/>
        <w:spacing w:line="240" w:lineRule="auto"/>
        <w:jc w:val="center"/>
        <w:rPr>
          <w:rFonts w:ascii="Calibri" w:eastAsia="Calibri" w:hAnsi="Calibri" w:cs="Arial"/>
          <w:iCs/>
          <w:caps/>
          <w:w w:val="80"/>
          <w:sz w:val="24"/>
          <w:szCs w:val="24"/>
        </w:rPr>
      </w:pPr>
      <w:r>
        <w:rPr>
          <w:rFonts w:ascii="Arial Narrow" w:hAnsi="Arial Narrow" w:cs="Simplified Arabic"/>
          <w:b/>
          <w:bCs/>
          <w:iCs/>
          <w:caps/>
          <w:sz w:val="20"/>
          <w:szCs w:val="20"/>
        </w:rPr>
        <w:t>2026-2027</w:t>
      </w:r>
    </w:p>
    <w:p w14:paraId="137E43DF" w14:textId="77777777" w:rsidR="007D6262" w:rsidRDefault="007D6262" w:rsidP="00E921C3">
      <w:r>
        <w:rPr>
          <w:noProof/>
        </w:rPr>
        <w:drawing>
          <wp:anchor distT="0" distB="0" distL="114300" distR="114300" simplePos="0" relativeHeight="251658240" behindDoc="0" locked="0" layoutInCell="1" allowOverlap="1" wp14:anchorId="037EEB37" wp14:editId="37125ADF">
            <wp:simplePos x="0" y="0"/>
            <wp:positionH relativeFrom="column">
              <wp:posOffset>230505</wp:posOffset>
            </wp:positionH>
            <wp:positionV relativeFrom="page">
              <wp:posOffset>652780</wp:posOffset>
            </wp:positionV>
            <wp:extent cx="941070" cy="1029335"/>
            <wp:effectExtent l="19050" t="0" r="0" b="0"/>
            <wp:wrapTight wrapText="bothSides">
              <wp:wrapPolygon edited="0">
                <wp:start x="8745" y="0"/>
                <wp:lineTo x="3935" y="5197"/>
                <wp:lineTo x="3935" y="6796"/>
                <wp:lineTo x="874" y="12792"/>
                <wp:lineTo x="-437" y="19188"/>
                <wp:lineTo x="2186" y="21187"/>
                <wp:lineTo x="2623" y="21187"/>
                <wp:lineTo x="18364" y="21187"/>
                <wp:lineTo x="18802" y="21187"/>
                <wp:lineTo x="21425" y="19588"/>
                <wp:lineTo x="21425" y="15990"/>
                <wp:lineTo x="20551" y="12792"/>
                <wp:lineTo x="17927" y="5996"/>
                <wp:lineTo x="14429" y="1599"/>
                <wp:lineTo x="12680" y="0"/>
                <wp:lineTo x="8745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070" cy="1029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DFE7051" w14:textId="77777777" w:rsidR="007D6262" w:rsidRPr="007D6262" w:rsidRDefault="007D6262" w:rsidP="00E921C3"/>
    <w:p w14:paraId="5527B701" w14:textId="77777777" w:rsidR="007D6262" w:rsidRDefault="007D6262" w:rsidP="00E921C3"/>
    <w:tbl>
      <w:tblPr>
        <w:tblStyle w:val="TableGrid"/>
        <w:tblpPr w:leftFromText="180" w:rightFromText="180" w:vertAnchor="page" w:horzAnchor="margin" w:tblpY="6886"/>
        <w:tblW w:w="0" w:type="auto"/>
        <w:tblBorders>
          <w:top w:val="thinThickSmallGap" w:sz="18" w:space="0" w:color="auto"/>
          <w:left w:val="thinThickSmallGap" w:sz="18" w:space="0" w:color="auto"/>
          <w:bottom w:val="thinThickSmallGap" w:sz="18" w:space="0" w:color="auto"/>
          <w:right w:val="thinThickSmallGap" w:sz="18" w:space="0" w:color="auto"/>
          <w:insideH w:val="thinThickSmallGap" w:sz="18" w:space="0" w:color="auto"/>
          <w:insideV w:val="thinThickSmallGap" w:sz="18" w:space="0" w:color="auto"/>
        </w:tblBorders>
        <w:tblLook w:val="04A0" w:firstRow="1" w:lastRow="0" w:firstColumn="1" w:lastColumn="0" w:noHBand="0" w:noVBand="1"/>
      </w:tblPr>
      <w:tblGrid>
        <w:gridCol w:w="816"/>
        <w:gridCol w:w="7011"/>
        <w:gridCol w:w="1457"/>
      </w:tblGrid>
      <w:tr w:rsidR="00A70E6C" w14:paraId="27E8CD63" w14:textId="77777777" w:rsidTr="004E19EB">
        <w:tc>
          <w:tcPr>
            <w:tcW w:w="828" w:type="dxa"/>
          </w:tcPr>
          <w:p w14:paraId="6FA48AA3" w14:textId="77777777" w:rsidR="00A70E6C" w:rsidRDefault="00A70E6C" w:rsidP="004E19EB">
            <w:pPr>
              <w:jc w:val="center"/>
            </w:pPr>
            <w:r>
              <w:t>No.</w:t>
            </w:r>
          </w:p>
        </w:tc>
        <w:tc>
          <w:tcPr>
            <w:tcW w:w="7266" w:type="dxa"/>
          </w:tcPr>
          <w:p w14:paraId="166770ED" w14:textId="77777777" w:rsidR="00A70E6C" w:rsidRDefault="00A70E6C" w:rsidP="004E19EB">
            <w:pPr>
              <w:jc w:val="center"/>
            </w:pPr>
            <w:r>
              <w:t>Name</w:t>
            </w:r>
          </w:p>
        </w:tc>
        <w:tc>
          <w:tcPr>
            <w:tcW w:w="1482" w:type="dxa"/>
          </w:tcPr>
          <w:p w14:paraId="1963E22E" w14:textId="77777777" w:rsidR="00A70E6C" w:rsidRDefault="00A70E6C" w:rsidP="004E19EB">
            <w:pPr>
              <w:jc w:val="center"/>
            </w:pPr>
            <w:r>
              <w:t>Section</w:t>
            </w:r>
          </w:p>
        </w:tc>
      </w:tr>
      <w:tr w:rsidR="00A70E6C" w14:paraId="19107AD5" w14:textId="77777777" w:rsidTr="004E19EB">
        <w:trPr>
          <w:trHeight w:val="432"/>
        </w:trPr>
        <w:tc>
          <w:tcPr>
            <w:tcW w:w="828" w:type="dxa"/>
          </w:tcPr>
          <w:p w14:paraId="291C1E2A" w14:textId="77777777" w:rsidR="00A70E6C" w:rsidRDefault="00A70E6C" w:rsidP="004E19EB">
            <w:pPr>
              <w:jc w:val="center"/>
            </w:pPr>
            <w:r>
              <w:t>1</w:t>
            </w:r>
          </w:p>
        </w:tc>
        <w:tc>
          <w:tcPr>
            <w:tcW w:w="7266" w:type="dxa"/>
          </w:tcPr>
          <w:p w14:paraId="36BE0ADF" w14:textId="69D957DC" w:rsidR="00A70E6C" w:rsidRDefault="000B1EE2" w:rsidP="004E19EB">
            <w:pPr>
              <w:jc w:val="center"/>
              <w:rPr>
                <w:rFonts w:hint="cs"/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 xml:space="preserve">مصطفي محمد عبدالبصير محمد يونس </w:t>
            </w:r>
          </w:p>
        </w:tc>
        <w:tc>
          <w:tcPr>
            <w:tcW w:w="1482" w:type="dxa"/>
          </w:tcPr>
          <w:p w14:paraId="33B3F025" w14:textId="3493F58E" w:rsidR="00A70E6C" w:rsidRDefault="000B1EE2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A70E6C" w14:paraId="2C252D4D" w14:textId="77777777" w:rsidTr="004E19EB">
        <w:trPr>
          <w:trHeight w:val="432"/>
        </w:trPr>
        <w:tc>
          <w:tcPr>
            <w:tcW w:w="828" w:type="dxa"/>
          </w:tcPr>
          <w:p w14:paraId="28450A7B" w14:textId="77777777" w:rsidR="00A70E6C" w:rsidRDefault="00A70E6C" w:rsidP="004E19EB">
            <w:pPr>
              <w:jc w:val="center"/>
            </w:pPr>
            <w:r>
              <w:t>2</w:t>
            </w:r>
          </w:p>
        </w:tc>
        <w:tc>
          <w:tcPr>
            <w:tcW w:w="7266" w:type="dxa"/>
          </w:tcPr>
          <w:p w14:paraId="6AC01705" w14:textId="77777777" w:rsidR="00FB3AC8" w:rsidRPr="00FB3AC8" w:rsidRDefault="00FB3AC8" w:rsidP="00FB3AC8">
            <w:pPr>
              <w:jc w:val="center"/>
              <w:rPr>
                <w:lang w:bidi="ar-EG"/>
              </w:rPr>
            </w:pPr>
            <w:r>
              <w:rPr>
                <w:rtl/>
              </w:rPr>
              <w:t>يوسف رأفت محمد حماد</w:t>
            </w:r>
          </w:p>
          <w:p w14:paraId="7BAFE6FF" w14:textId="77777777" w:rsidR="00A70E6C" w:rsidRDefault="00A70E6C" w:rsidP="004E19E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482" w:type="dxa"/>
          </w:tcPr>
          <w:p w14:paraId="263DCE6F" w14:textId="4458C2ED" w:rsidR="00A70E6C" w:rsidRDefault="00FB3AC8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A70E6C" w14:paraId="3BFD5F71" w14:textId="77777777" w:rsidTr="004E19EB">
        <w:trPr>
          <w:trHeight w:val="432"/>
        </w:trPr>
        <w:tc>
          <w:tcPr>
            <w:tcW w:w="828" w:type="dxa"/>
          </w:tcPr>
          <w:p w14:paraId="2947A68F" w14:textId="77777777" w:rsidR="00A70E6C" w:rsidRDefault="00A70E6C" w:rsidP="004E19EB">
            <w:pPr>
              <w:jc w:val="center"/>
            </w:pPr>
            <w:r>
              <w:t>3</w:t>
            </w:r>
          </w:p>
        </w:tc>
        <w:tc>
          <w:tcPr>
            <w:tcW w:w="7266" w:type="dxa"/>
          </w:tcPr>
          <w:p w14:paraId="2846E70F" w14:textId="77777777" w:rsidR="00FB3AC8" w:rsidRPr="00FB3AC8" w:rsidRDefault="00FB3AC8" w:rsidP="00FB3AC8">
            <w:pPr>
              <w:jc w:val="center"/>
              <w:rPr>
                <w:lang w:bidi="ar-EG"/>
              </w:rPr>
            </w:pPr>
            <w:r>
              <w:rPr>
                <w:rtl/>
              </w:rPr>
              <w:t>محمد ممدوح عبدالله سليمان</w:t>
            </w:r>
          </w:p>
          <w:p w14:paraId="3CCD8FA5" w14:textId="77777777" w:rsidR="00A70E6C" w:rsidRDefault="00A70E6C" w:rsidP="004E19E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482" w:type="dxa"/>
          </w:tcPr>
          <w:p w14:paraId="350C82A9" w14:textId="16477D36" w:rsidR="00A70E6C" w:rsidRDefault="00FB3AC8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</w:p>
        </w:tc>
      </w:tr>
      <w:tr w:rsidR="00A70E6C" w14:paraId="02E75350" w14:textId="77777777" w:rsidTr="004E19EB">
        <w:trPr>
          <w:trHeight w:val="432"/>
        </w:trPr>
        <w:tc>
          <w:tcPr>
            <w:tcW w:w="828" w:type="dxa"/>
          </w:tcPr>
          <w:p w14:paraId="024347EC" w14:textId="77777777" w:rsidR="00A70E6C" w:rsidRDefault="00A70E6C" w:rsidP="004E19EB">
            <w:pPr>
              <w:jc w:val="center"/>
            </w:pPr>
            <w:r>
              <w:t>4</w:t>
            </w:r>
          </w:p>
        </w:tc>
        <w:tc>
          <w:tcPr>
            <w:tcW w:w="7266" w:type="dxa"/>
          </w:tcPr>
          <w:p w14:paraId="02D61672" w14:textId="77777777" w:rsidR="00FB3AC8" w:rsidRPr="00FB3AC8" w:rsidRDefault="00FB3AC8" w:rsidP="00FB3AC8">
            <w:pPr>
              <w:jc w:val="center"/>
              <w:rPr>
                <w:lang w:bidi="ar-EG"/>
              </w:rPr>
            </w:pPr>
            <w:r>
              <w:rPr>
                <w:rtl/>
              </w:rPr>
              <w:t>محمود محسن محمود صبيح</w:t>
            </w:r>
          </w:p>
          <w:p w14:paraId="6A2AE25A" w14:textId="77777777" w:rsidR="00A70E6C" w:rsidRDefault="00A70E6C" w:rsidP="004E19EB">
            <w:pPr>
              <w:jc w:val="center"/>
              <w:rPr>
                <w:rFonts w:hint="cs"/>
                <w:rtl/>
                <w:lang w:bidi="ar-EG"/>
              </w:rPr>
            </w:pPr>
          </w:p>
        </w:tc>
        <w:tc>
          <w:tcPr>
            <w:tcW w:w="1482" w:type="dxa"/>
          </w:tcPr>
          <w:p w14:paraId="0A3A8AB1" w14:textId="10698B8C" w:rsidR="00A70E6C" w:rsidRDefault="00FB3AC8" w:rsidP="004E19EB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</w:t>
            </w:r>
          </w:p>
        </w:tc>
      </w:tr>
      <w:tr w:rsidR="00A70E6C" w14:paraId="2FF994A3" w14:textId="77777777" w:rsidTr="004E19EB">
        <w:trPr>
          <w:trHeight w:val="432"/>
        </w:trPr>
        <w:tc>
          <w:tcPr>
            <w:tcW w:w="828" w:type="dxa"/>
          </w:tcPr>
          <w:p w14:paraId="7F73E193" w14:textId="77777777" w:rsidR="00A70E6C" w:rsidRDefault="00A70E6C" w:rsidP="004E19EB">
            <w:pPr>
              <w:jc w:val="center"/>
            </w:pPr>
            <w:r>
              <w:t>5</w:t>
            </w:r>
          </w:p>
        </w:tc>
        <w:tc>
          <w:tcPr>
            <w:tcW w:w="7266" w:type="dxa"/>
          </w:tcPr>
          <w:p w14:paraId="1BA1C97B" w14:textId="77777777" w:rsidR="00A70E6C" w:rsidRDefault="00A70E6C" w:rsidP="004E19EB">
            <w:pPr>
              <w:jc w:val="center"/>
              <w:rPr>
                <w:rtl/>
                <w:lang w:bidi="ar-EG"/>
              </w:rPr>
            </w:pPr>
          </w:p>
        </w:tc>
        <w:tc>
          <w:tcPr>
            <w:tcW w:w="1482" w:type="dxa"/>
          </w:tcPr>
          <w:p w14:paraId="28BB2EA7" w14:textId="3C1B4550" w:rsidR="00A70E6C" w:rsidRDefault="00A70E6C" w:rsidP="004E19EB">
            <w:pPr>
              <w:jc w:val="center"/>
              <w:rPr>
                <w:rFonts w:ascii="Calibri" w:eastAsia="Calibri" w:hAnsi="Calibri" w:cs="Calibri"/>
                <w:lang w:bidi="ar-EG"/>
              </w:rPr>
            </w:pPr>
          </w:p>
        </w:tc>
      </w:tr>
      <w:tr w:rsidR="00A70E6C" w14:paraId="5231749B" w14:textId="77777777" w:rsidTr="004E19EB">
        <w:trPr>
          <w:trHeight w:val="432"/>
        </w:trPr>
        <w:tc>
          <w:tcPr>
            <w:tcW w:w="828" w:type="dxa"/>
          </w:tcPr>
          <w:p w14:paraId="14C7EE22" w14:textId="77777777" w:rsidR="00A70E6C" w:rsidRDefault="00A70E6C" w:rsidP="004E19EB">
            <w:pPr>
              <w:jc w:val="center"/>
            </w:pPr>
            <w:r>
              <w:t>6</w:t>
            </w:r>
          </w:p>
        </w:tc>
        <w:tc>
          <w:tcPr>
            <w:tcW w:w="7266" w:type="dxa"/>
          </w:tcPr>
          <w:p w14:paraId="55075BAD" w14:textId="77777777" w:rsidR="00A70E6C" w:rsidRDefault="00A70E6C" w:rsidP="004E19EB">
            <w:pPr>
              <w:jc w:val="center"/>
            </w:pPr>
          </w:p>
        </w:tc>
        <w:tc>
          <w:tcPr>
            <w:tcW w:w="1482" w:type="dxa"/>
          </w:tcPr>
          <w:p w14:paraId="1654E713" w14:textId="77777777" w:rsidR="00A70E6C" w:rsidRDefault="00A70E6C" w:rsidP="004E19EB">
            <w:pPr>
              <w:jc w:val="center"/>
              <w:rPr>
                <w:rFonts w:ascii="Calibri" w:eastAsia="Calibri" w:hAnsi="Calibri" w:cs="Calibri"/>
              </w:rPr>
            </w:pPr>
          </w:p>
        </w:tc>
      </w:tr>
    </w:tbl>
    <w:p w14:paraId="4E533AB2" w14:textId="77777777" w:rsidR="009E4AE3" w:rsidRDefault="009E4AE3" w:rsidP="00E921C3">
      <w:pPr>
        <w:tabs>
          <w:tab w:val="left" w:pos="1730"/>
        </w:tabs>
        <w:rPr>
          <w:rFonts w:asciiTheme="majorBidi" w:hAnsiTheme="majorBidi" w:cstheme="majorBidi"/>
          <w:sz w:val="36"/>
          <w:szCs w:val="36"/>
        </w:rPr>
      </w:pPr>
    </w:p>
    <w:p w14:paraId="69FF9714" w14:textId="77777777" w:rsidR="00FF2C78" w:rsidRDefault="00994673" w:rsidP="00E921C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3A714E" wp14:editId="0219A5DD">
                <wp:simplePos x="0" y="0"/>
                <wp:positionH relativeFrom="column">
                  <wp:posOffset>-57150</wp:posOffset>
                </wp:positionH>
                <wp:positionV relativeFrom="paragraph">
                  <wp:posOffset>231140</wp:posOffset>
                </wp:positionV>
                <wp:extent cx="6105525" cy="914400"/>
                <wp:effectExtent l="9525" t="9525" r="9525" b="9525"/>
                <wp:wrapNone/>
                <wp:docPr id="1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5525" cy="91440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rgbClr val="FF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4592B5B" w14:textId="77777777" w:rsidR="000B1EE2" w:rsidRPr="000B1EE2" w:rsidRDefault="000B1EE2" w:rsidP="000B1EE2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lang w:bidi="ar-EG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56"/>
                                <w:szCs w:val="56"/>
                                <w:lang w:bidi="ar-EG"/>
                              </w:rPr>
                              <w:t>Course Registration System (CRS)</w:t>
                            </w:r>
                          </w:p>
                          <w:p w14:paraId="23586FF9" w14:textId="123DA944" w:rsidR="00AC1E8C" w:rsidRDefault="00AC1E8C" w:rsidP="004E19E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  <w:lang w:bidi="ar-EG"/>
                              </w:rPr>
                            </w:pPr>
                          </w:p>
                          <w:p w14:paraId="464F23FA" w14:textId="77777777" w:rsidR="000B1EE2" w:rsidRPr="004B6F81" w:rsidRDefault="000B1EE2" w:rsidP="004E19EB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color w:val="FF0000"/>
                                <w:sz w:val="56"/>
                                <w:szCs w:val="56"/>
                                <w:rtl/>
                                <w:lang w:bidi="ar-EG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3A714E" id="_x0000_t202" coordsize="21600,21600" o:spt="202" path="m,l,21600r21600,l21600,xe">
                <v:stroke joinstyle="miter"/>
                <v:path gradientshapeok="t" o:connecttype="rect"/>
              </v:shapetype>
              <v:shape id="Text Box 16" o:spid="_x0000_s1026" type="#_x0000_t202" style="position:absolute;margin-left:-4.5pt;margin-top:18.2pt;width:480.75pt;height:1in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r29p+QAIAAIkEAAAOAAAAZHJzL2Uyb0RvYy54bWysVMFu2zAMvQ/YPwi6L7aDpO2MOkWXLMOA rhvQ7QNkWbaFyaImKbGzrx8lJWm63oblIFCk9fjIR+b2bhoU2QvrJOiKFrOcEqE5NFJ3Ff3xffvu hhLnmW6YAi0qehCO3q3evrkdTSnm0INqhCUIol05mor23psyyxzvxcDcDIzQGGzBDszj1XZZY9mI 6IPK5nl+lY1gG2OBC+fQu0lBuor4bSu4/9q2TniiKorcfDxtPOtwZqtbVnaWmV7yIw32DywGJjUm PUNtmGdkZ+UrqEFyCw5aP+MwZNC2kotYA1ZT5H9V89QzI2It2Bxnzm1y/w+WP+6fzDdL/PQBJhQw FuHMA/CfjmhY90x34t5aGHvBGkxchJZlo3Hl8WlotStdAKnHL9CgyGznIQJNrR1CV7BOgugowOHc dDF5wtF5VeTL5XxJCcfY+2KxyKMqGStPr411/pOAgQSjohZFjehs/+B8YMPK0ychmQMlm61UKl7C IIm1smTPcASUTxWq3YBUk6/Iwy9NAvpxXpL/RCPOYoCImV6gK01GbMn8Gt+/Tm27+px4uz0lQbYv MAL1DXN9StqglagM0uNmKDlU9OaCYZDho27i3HomVbIRVOnAQMSZP/blJEySyE/1hM+Cs4bmgHpZ SPuA+4tGD/Y3JSPuQkXdrx2zghL1WaPmURVcnnhZLK/nKKS9jNSXEaY5QlXUU5LMtU8LtzNWdj1m ShpouMc5aWWU8JnVcbpw3mO/j7sZFuryHr96/gdZ/QEAAP//AwBQSwMEFAAGAAgAAAAhAMmcSc3g AAAACQEAAA8AAABkcnMvZG93bnJldi54bWxMj0FPwkAUhO8m/ofNM/EGW4FiKd0SozFRLlLwwm3p Lm1j923TfYX6732e9DiZycw32WZ0rbjYPjQeFTxMIxAWS28arBR8Hl4nCYhAGo1uPVoF3zbAJr+9 yXRq/BULe9lTJbgEQ6oV1ERdKmUoa+t0mPrOIntn3ztNLPtKml5fudy1chZFS+l0g7xQ684+17b8 2g9OwVC86S3Fj++742HXvZjinMzpQ6n7u/FpDYLsSH9h+MVndMiZ6eQHNEG0CiYrvkIK5ssFCPZX 8SwGceJgEi1A5pn8/yD/AQAA//8DAFBLAQItABQABgAIAAAAIQC2gziS/gAAAOEBAAATAAAAAAAA AAAAAAAAAAAAAABbQ29udGVudF9UeXBlc10ueG1sUEsBAi0AFAAGAAgAAAAhADj9If/WAAAAlAEA AAsAAAAAAAAAAAAAAAAALwEAAF9yZWxzLy5yZWxzUEsBAi0AFAAGAAgAAAAhAKvb2n5AAgAAiQQA AA4AAAAAAAAAAAAAAAAALgIAAGRycy9lMm9Eb2MueG1sUEsBAi0AFAAGAAgAAAAhAMmcSc3gAAAA CQEAAA8AAAAAAAAAAAAAAAAAmgQAAGRycy9kb3ducmV2LnhtbFBLBQYAAAAABAAEAPMAAACnBQAA AAA= " fillcolor="white [3201]" strokecolor="red" strokeweight="1pt">
                <v:stroke dashstyle="dash"/>
                <v:shadow color="#868686"/>
                <v:textbox>
                  <w:txbxContent>
                    <w:p w14:paraId="54592B5B" w14:textId="77777777" w:rsidR="000B1EE2" w:rsidRPr="000B1EE2" w:rsidRDefault="000B1EE2" w:rsidP="000B1EE2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56"/>
                          <w:szCs w:val="56"/>
                          <w:lang w:bidi="ar-EG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56"/>
                          <w:szCs w:val="56"/>
                          <w:lang w:bidi="ar-EG"/>
                        </w:rPr>
                        <w:t>Course Registration System (CRS)</w:t>
                      </w:r>
                    </w:p>
                    <w:p w14:paraId="23586FF9" w14:textId="123DA944" w:rsidR="00AC1E8C" w:rsidRDefault="00AC1E8C" w:rsidP="004E19EB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  <w:lang w:bidi="ar-EG"/>
                        </w:rPr>
                      </w:pPr>
                    </w:p>
                    <w:p w14:paraId="464F23FA" w14:textId="77777777" w:rsidR="000B1EE2" w:rsidRPr="004B6F81" w:rsidRDefault="000B1EE2" w:rsidP="004E19EB">
                      <w:pPr>
                        <w:jc w:val="center"/>
                        <w:rPr>
                          <w:rFonts w:asciiTheme="majorBidi" w:hAnsiTheme="majorBidi" w:cstheme="majorBidi"/>
                          <w:color w:val="FF0000"/>
                          <w:sz w:val="56"/>
                          <w:szCs w:val="56"/>
                          <w:rtl/>
                          <w:lang w:bidi="ar-EG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53C0FF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611FAB3C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16F90A45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6B0BBB00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3C11E935" w14:textId="77777777" w:rsidR="00A972D4" w:rsidRDefault="00A972D4" w:rsidP="00E921C3">
      <w:pPr>
        <w:rPr>
          <w:rFonts w:asciiTheme="majorBidi" w:hAnsiTheme="majorBidi" w:cstheme="majorBidi"/>
          <w:sz w:val="36"/>
          <w:szCs w:val="36"/>
        </w:rPr>
      </w:pPr>
    </w:p>
    <w:p w14:paraId="162C79FD" w14:textId="77777777" w:rsidR="00FF2C78" w:rsidRDefault="00FF2C78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</w:p>
    <w:p w14:paraId="43508952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3B0E14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3BF86D6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5A486FF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3DBDAE0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4688EF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A41F139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4ED000D5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1CBCBF3A" w14:textId="77777777" w:rsidR="00A972D4" w:rsidRDefault="00994673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CD1AC" wp14:editId="7A048AC6">
                <wp:simplePos x="0" y="0"/>
                <wp:positionH relativeFrom="column">
                  <wp:posOffset>1295400</wp:posOffset>
                </wp:positionH>
                <wp:positionV relativeFrom="paragraph">
                  <wp:posOffset>73025</wp:posOffset>
                </wp:positionV>
                <wp:extent cx="3048000" cy="1514475"/>
                <wp:effectExtent l="38100" t="68580" r="38100" b="64770"/>
                <wp:wrapNone/>
                <wp:docPr id="17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48000" cy="1514475"/>
                        </a:xfrm>
                        <a:prstGeom prst="flowChartPunchedTape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0" cmpd="thickThin">
                          <a:solidFill>
                            <a:srgbClr val="00B05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53B3478" w14:textId="77777777" w:rsidR="00AC1E8C" w:rsidRDefault="00AC1E8C" w:rsidP="00FF2C78">
                            <w:pPr>
                              <w:jc w:val="center"/>
                            </w:pPr>
                          </w:p>
                          <w:p w14:paraId="0B58B95D" w14:textId="77777777" w:rsidR="00AC1E8C" w:rsidRPr="0099493F" w:rsidRDefault="00AC1E8C" w:rsidP="00FF2C78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color w:val="FF0000"/>
                                <w:sz w:val="36"/>
                                <w:szCs w:val="36"/>
                              </w:rPr>
                              <w:t>Planning (Project Plan)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CFCD1AC"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utoShape 2" o:spid="_x0000_s1027" type="#_x0000_t122" style="position:absolute;margin-left:102pt;margin-top:5.75pt;width:240pt;height:11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J50UaTwIAAJAEAAAOAAAAZHJzL2Uyb0RvYy54bWysVMFu2zAMvQ/YPwi6L7bTpO2MOEWXrsOA bivQ7ANkW7aFSqImybG7rx8lJ2623YZdBJG0Hh/JR29uRiXJgVsnQBc0W6SUcF1BLXRb0O/7+3fX lDjPdM0kaF7QF+7ozfbtm81gcr6EDmTNLUEQ7fLBFLTz3uRJ4qqOK+YWYLjGYANWMY+mbZPasgHR lUyWaXqZDGBrY6HizqH3bgrSbcRvGl75b03juCeyoMjNx9PGswxnst2wvLXMdKI60mD/wEIxoTHp DHXHPCO9FX9BKVFZcND4RQUqgaYRFY81YDVZ+kc1Tx0zPNaCzXFmbpP7f7DV18OTebSBujMPUD07 omHXMd3yW2th6DirMV0WGpUMxuXzg2A4fErK4QvUOFrWe4g9GBurAiBWR8bY6pe51Xz0pELnRbq6 TlOcSIWxbJ2tVlfrmIPlp+fGOv+JgyLhUtBGwoDErH/sNaqj3k+9YTk7PDgf6LH89CSWA1LU90LK aAQ98Z205MBQCdJnkansFXKffBnSQUJREOhH2Uz+6ELsKMkAETO5c3SpyVDQy4t1LEiZuqAe9fS8 746q+O1rZ9tyZpKmH9L1nOIcVAmPmyGFKmjo1IlaGMhHXUeangk53ZGf1KFQHjV/bMhpRGEbXO7H ciQCucVhBk8J9QsO0MK0FrjGeOnA/qRkwJUoqPvRM8spkZ81iuA9TinsUDRW66slGvY8Up5HGE4J cNM8JdN156e9640VbYeZphlouEXhNCKO8JXVUW4o+9jv44qGvTq341evP5LtLwAAAP//AwBQSwME FAAGAAgAAAAhALCzvwffAAAACgEAAA8AAABkcnMvZG93bnJldi54bWxMj8FOwzAQRO9I/IO1SNyo nYimJcSpUCW4FdRSxNW1lyQitiPbTQNfz/ZUjjtvNDtTrSbbsxFD7LyTkM0EMHTam841Evbvz3dL YDEpZ1TvHUr4wQir+vqqUqXxJ7fFcZcaRiEulkpCm9JQch51i1bFmR/QEfvywapEZ2i4CepE4bbn uRAFt6pz9KFVA65b1N+7o5Xwts9fPsNaf2Tbjd0U48NC/74upLy9mZ4egSWc0sUM5/pUHWrqdPBH ZyLrJeTinrYkAtkcGBmK5Vk4EJkLAbyu+P8J9R8AAAD//wMAUEsBAi0AFAAGAAgAAAAhALaDOJL+ AAAA4QEAABMAAAAAAAAAAAAAAAAAAAAAAFtDb250ZW50X1R5cGVzXS54bWxQSwECLQAUAAYACAAA ACEAOP0h/9YAAACUAQAACwAAAAAAAAAAAAAAAAAvAQAAX3JlbHMvLnJlbHNQSwECLQAUAAYACAAA ACEAiedFGk8CAACQBAAADgAAAAAAAAAAAAAAAAAuAgAAZHJzL2Uyb0RvYy54bWxQSwECLQAUAAYA CAAAACEAsLO/B98AAAAKAQAADwAAAAAAAAAAAAAAAACpBAAAZHJzL2Rvd25yZXYueG1sUEsFBgAA AAAEAAQA8wAAALUFAAAAAA== " fillcolor="white [3201]" strokecolor="#00b050" strokeweight="5pt">
                <v:stroke linestyle="thickThin"/>
                <v:shadow color="#868686"/>
                <v:textbox>
                  <w:txbxContent>
                    <w:p w14:paraId="453B3478" w14:textId="77777777" w:rsidR="00AC1E8C" w:rsidRDefault="00AC1E8C" w:rsidP="00FF2C78">
                      <w:pPr>
                        <w:jc w:val="center"/>
                      </w:pPr>
                    </w:p>
                    <w:p w14:paraId="0B58B95D" w14:textId="77777777" w:rsidR="00AC1E8C" w:rsidRPr="0099493F" w:rsidRDefault="00AC1E8C" w:rsidP="00FF2C78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color w:val="FF0000"/>
                          <w:sz w:val="36"/>
                          <w:szCs w:val="36"/>
                        </w:rPr>
                        <w:t>Planning (Project Plan)</w:t>
                      </w:r>
                    </w:p>
                  </w:txbxContent>
                </v:textbox>
              </v:shape>
            </w:pict>
          </mc:Fallback>
        </mc:AlternateContent>
      </w:r>
    </w:p>
    <w:p w14:paraId="1000D15D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A6CA698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053FC57A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A878BE5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3D0EC155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A1BBE81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156858E5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5F2710BF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78BA5B21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204708D6" w14:textId="77777777" w:rsidR="00A972D4" w:rsidRDefault="00A972D4">
      <w:pPr>
        <w:rPr>
          <w:rFonts w:asciiTheme="majorBidi" w:hAnsiTheme="majorBidi" w:cstheme="majorBidi"/>
          <w:sz w:val="36"/>
          <w:szCs w:val="36"/>
        </w:rPr>
      </w:pPr>
    </w:p>
    <w:p w14:paraId="602AB95B" w14:textId="77777777" w:rsidR="00E921C3" w:rsidRPr="00DD421A" w:rsidRDefault="00E921C3" w:rsidP="00E921C3">
      <w:pPr>
        <w:jc w:val="center"/>
        <w:rPr>
          <w:b/>
          <w:bCs/>
          <w:sz w:val="44"/>
          <w:szCs w:val="44"/>
          <w:u w:val="double"/>
        </w:rPr>
      </w:pPr>
      <w:r>
        <w:rPr>
          <w:b/>
          <w:bCs/>
          <w:sz w:val="44"/>
          <w:szCs w:val="44"/>
          <w:u w:val="double"/>
        </w:rPr>
        <w:lastRenderedPageBreak/>
        <w:t>Project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3853"/>
      </w:tblGrid>
      <w:tr w:rsidR="000B1EE2" w:rsidRPr="000B1EE2" w14:paraId="702CC5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4858A5" w14:textId="77777777" w:rsidR="000B1EE2" w:rsidRPr="000B1EE2" w:rsidRDefault="000B1EE2" w:rsidP="000B1EE2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0" w:type="auto"/>
            <w:vAlign w:val="center"/>
            <w:hideMark/>
          </w:tcPr>
          <w:p w14:paraId="127D68DE" w14:textId="77777777" w:rsidR="000B1EE2" w:rsidRPr="000B1EE2" w:rsidRDefault="000B1EE2" w:rsidP="000B1EE2">
            <w:pPr>
              <w:rPr>
                <w:sz w:val="28"/>
                <w:szCs w:val="28"/>
                <w:u w:val="single"/>
              </w:rPr>
            </w:pPr>
          </w:p>
        </w:tc>
      </w:tr>
      <w:tr w:rsidR="000B1EE2" w:rsidRPr="000B1EE2" w14:paraId="484BBA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33DC" w14:textId="77777777" w:rsidR="000B1EE2" w:rsidRPr="000B1EE2" w:rsidRDefault="000B1EE2" w:rsidP="000B1EE2">
            <w:pPr>
              <w:rPr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5CC33817" w14:textId="77777777" w:rsidR="000B1EE2" w:rsidRPr="000B1EE2" w:rsidRDefault="000B1EE2" w:rsidP="000B1EE2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Course Registration System (CRS)</w:t>
            </w:r>
          </w:p>
        </w:tc>
      </w:tr>
      <w:tr w:rsidR="000B1EE2" w:rsidRPr="000B1EE2" w14:paraId="3ADD8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496D8" w14:textId="77777777" w:rsidR="000B1EE2" w:rsidRPr="000B1EE2" w:rsidRDefault="000B1EE2" w:rsidP="000B1EE2">
            <w:pPr>
              <w:rPr>
                <w:sz w:val="28"/>
                <w:szCs w:val="28"/>
                <w:u w:val="single"/>
              </w:rPr>
            </w:pPr>
            <w:r>
              <w:rPr>
                <w:b/>
                <w:bCs/>
                <w:sz w:val="28"/>
                <w:szCs w:val="28"/>
                <w:u w:val="single"/>
              </w:rPr>
              <w:t>Course</w:t>
            </w:r>
          </w:p>
        </w:tc>
        <w:tc>
          <w:tcPr>
            <w:tcW w:w="0" w:type="auto"/>
            <w:vAlign w:val="center"/>
            <w:hideMark/>
          </w:tcPr>
          <w:p w14:paraId="0DDB8DDA" w14:textId="77777777" w:rsidR="000B1EE2" w:rsidRPr="000B1EE2" w:rsidRDefault="000B1EE2" w:rsidP="000B1EE2">
            <w:pPr>
              <w:rPr>
                <w:sz w:val="28"/>
                <w:szCs w:val="28"/>
                <w:u w:val="single"/>
              </w:rPr>
            </w:pPr>
            <w:r>
              <w:rPr>
                <w:sz w:val="28"/>
                <w:szCs w:val="28"/>
                <w:u w:val="single"/>
              </w:rPr>
              <w:t>System Analysis &amp; Design</w:t>
            </w:r>
          </w:p>
        </w:tc>
      </w:tr>
    </w:tbl>
    <w:p w14:paraId="6058A6F1" w14:textId="77777777" w:rsidR="000B1EE2" w:rsidRPr="000B1EE2" w:rsidRDefault="000B1EE2" w:rsidP="000B1EE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pict w14:anchorId="24A6117A">
          <v:rect id="_x0000_i1037" style="width:0;height:1.5pt" o:hralign="center" o:hrstd="t" o:hr="t" fillcolor="#a0a0a0" stroked="f"/>
        </w:pict>
      </w:r>
    </w:p>
    <w:p w14:paraId="440955A6" w14:textId="77777777" w:rsidR="000B1EE2" w:rsidRPr="000B1EE2" w:rsidRDefault="000B1EE2" w:rsidP="000B1EE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1. Project Sponsor</w:t>
      </w:r>
    </w:p>
    <w:p w14:paraId="3527A2F0" w14:textId="77777777" w:rsidR="000B1EE2" w:rsidRPr="000B1EE2" w:rsidRDefault="000B1EE2" w:rsidP="000B1EE2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Vice Dean for Education and Student Affairs</w:t>
      </w:r>
      <w:r>
        <w:rPr>
          <w:sz w:val="28"/>
          <w:szCs w:val="28"/>
          <w:u w:val="single"/>
        </w:rPr>
        <w:t xml:space="preserve"> — initiates the project, approves its budget, and receives its results.</w:t>
      </w:r>
    </w:p>
    <w:p w14:paraId="4CA29EAA" w14:textId="77777777" w:rsidR="000B1EE2" w:rsidRPr="000B1EE2" w:rsidRDefault="000B1EE2" w:rsidP="000B1EE2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Business unit supported:</w:t>
      </w:r>
      <w:r>
        <w:rPr>
          <w:sz w:val="28"/>
          <w:szCs w:val="28"/>
          <w:u w:val="single"/>
        </w:rPr>
        <w:t xml:space="preserve"> Student Affairs Office (course registration).</w:t>
      </w:r>
    </w:p>
    <w:p w14:paraId="15ADB28E" w14:textId="77777777" w:rsidR="000B1EE2" w:rsidRPr="000B1EE2" w:rsidRDefault="000B1EE2" w:rsidP="000B1EE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pict w14:anchorId="11F933E3">
          <v:rect id="_x0000_i1038" style="width:0;height:1.5pt" o:hralign="center" o:hrstd="t" o:hr="t" fillcolor="#a0a0a0" stroked="f"/>
        </w:pict>
      </w:r>
    </w:p>
    <w:p w14:paraId="43A7C069" w14:textId="77777777" w:rsidR="000B1EE2" w:rsidRPr="000B1EE2" w:rsidRDefault="000B1EE2" w:rsidP="000B1EE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2. Business Need</w:t>
      </w:r>
    </w:p>
    <w:p w14:paraId="158D5949" w14:textId="77777777" w:rsidR="000B1EE2" w:rsidRPr="000B1EE2" w:rsidRDefault="000B1EE2" w:rsidP="000B1EE2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The faculty has more than 5,000 students. Course registration currently suffers from:</w:t>
      </w:r>
    </w:p>
    <w:p w14:paraId="6AA6F087" w14:textId="77777777" w:rsidR="000B1EE2" w:rsidRPr="000B1EE2" w:rsidRDefault="000B1EE2" w:rsidP="000B1EE2">
      <w:pPr>
        <w:numPr>
          <w:ilvl w:val="0"/>
          <w:numId w:val="32"/>
        </w:num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Prerequisite and credit-hour errors:</w:t>
      </w:r>
      <w:r>
        <w:rPr>
          <w:sz w:val="28"/>
          <w:szCs w:val="28"/>
          <w:u w:val="single"/>
        </w:rPr>
        <w:t xml:space="preserve"> staff check each student's record by hand, so students are sometimes registered in courses they are not eligible for, or exceed the allowed credit hours.</w:t>
      </w:r>
    </w:p>
    <w:p w14:paraId="21664EED" w14:textId="77777777" w:rsidR="000B1EE2" w:rsidRPr="000B1EE2" w:rsidRDefault="000B1EE2" w:rsidP="000B1EE2">
      <w:pPr>
        <w:numPr>
          <w:ilvl w:val="0"/>
          <w:numId w:val="32"/>
        </w:num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Long queues and waiting time</w:t>
      </w:r>
      <w:r>
        <w:rPr>
          <w:sz w:val="28"/>
          <w:szCs w:val="28"/>
          <w:u w:val="single"/>
        </w:rPr>
        <w:t xml:space="preserve"> at the start of each semester; students lose days to complete registration.</w:t>
      </w:r>
    </w:p>
    <w:p w14:paraId="6CEE9271" w14:textId="77777777" w:rsidR="000B1EE2" w:rsidRPr="000B1EE2" w:rsidRDefault="000B1EE2" w:rsidP="000B1EE2">
      <w:pPr>
        <w:numPr>
          <w:ilvl w:val="0"/>
          <w:numId w:val="32"/>
        </w:num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No real-time view of available seats:</w:t>
      </w:r>
      <w:r>
        <w:rPr>
          <w:sz w:val="28"/>
          <w:szCs w:val="28"/>
          <w:u w:val="single"/>
        </w:rPr>
        <w:t xml:space="preserve"> students cannot tell whether a section is full until they reach the registration desk.</w:t>
      </w:r>
    </w:p>
    <w:p w14:paraId="1774E9AC" w14:textId="77777777" w:rsidR="000B1EE2" w:rsidRPr="000B1EE2" w:rsidRDefault="000B1EE2" w:rsidP="000B1EE2">
      <w:pPr>
        <w:rPr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The need:</w:t>
      </w:r>
      <w:r>
        <w:rPr>
          <w:sz w:val="28"/>
          <w:szCs w:val="28"/>
          <w:u w:val="single"/>
        </w:rPr>
        <w:t xml:space="preserve"> a reliable self-service system that lets students register online while enforcing academic rules automatically.</w:t>
      </w:r>
    </w:p>
    <w:p w14:paraId="40FDD4F7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64DFEFA7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12FB64B3" w14:textId="39DF36AF" w:rsidR="002D23DD" w:rsidRPr="002D23DD" w:rsidRDefault="002D23DD" w:rsidP="002D23D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3. Business Requirements</w:t>
      </w:r>
    </w:p>
    <w:p w14:paraId="5152D9E7" w14:textId="77777777" w:rsidR="002D23DD" w:rsidRPr="002D23DD" w:rsidRDefault="002D23DD" w:rsidP="002D23D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The system must provide:</w:t>
      </w:r>
    </w:p>
    <w:p w14:paraId="727E5991" w14:textId="77777777" w:rsidR="002D23DD" w:rsidRPr="002D23DD" w:rsidRDefault="002D23DD" w:rsidP="002D23DD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Online registration</w:t>
      </w:r>
      <w:r>
        <w:rPr>
          <w:rFonts w:asciiTheme="majorBidi" w:hAnsiTheme="majorBidi" w:cstheme="majorBidi"/>
          <w:sz w:val="32"/>
          <w:szCs w:val="32"/>
        </w:rPr>
        <w:t xml:space="preserve"> from a phone or computer.</w:t>
      </w:r>
    </w:p>
    <w:p w14:paraId="743F0A08" w14:textId="77777777" w:rsidR="002D23DD" w:rsidRPr="002D23DD" w:rsidRDefault="002D23DD" w:rsidP="002D23DD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Automatic validation</w:t>
      </w:r>
      <w:r>
        <w:rPr>
          <w:rFonts w:asciiTheme="majorBidi" w:hAnsiTheme="majorBidi" w:cstheme="majorBidi"/>
          <w:sz w:val="32"/>
          <w:szCs w:val="32"/>
        </w:rPr>
        <w:t xml:space="preserve"> of prerequisites and the maximum credit hours.</w:t>
      </w:r>
    </w:p>
    <w:p w14:paraId="3170C693" w14:textId="77777777" w:rsidR="002D23DD" w:rsidRPr="002D23DD" w:rsidRDefault="002D23DD" w:rsidP="002D23DD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Real-time display of available seats</w:t>
      </w:r>
      <w:r>
        <w:rPr>
          <w:rFonts w:asciiTheme="majorBidi" w:hAnsiTheme="majorBidi" w:cstheme="majorBidi"/>
          <w:sz w:val="32"/>
          <w:szCs w:val="32"/>
        </w:rPr>
        <w:t xml:space="preserve"> for each section.</w:t>
      </w:r>
    </w:p>
    <w:p w14:paraId="4E7EBE02" w14:textId="77777777" w:rsidR="002D23DD" w:rsidRPr="002D23DD" w:rsidRDefault="002D23DD" w:rsidP="002D23DD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A </w:t>
      </w:r>
      <w:r>
        <w:rPr>
          <w:rFonts w:asciiTheme="majorBidi" w:hAnsiTheme="majorBidi" w:cstheme="majorBidi"/>
          <w:b/>
          <w:bCs/>
          <w:sz w:val="32"/>
          <w:szCs w:val="32"/>
        </w:rPr>
        <w:t>waiting list</w:t>
      </w:r>
      <w:r>
        <w:rPr>
          <w:rFonts w:asciiTheme="majorBidi" w:hAnsiTheme="majorBidi" w:cstheme="majorBidi"/>
          <w:sz w:val="32"/>
          <w:szCs w:val="32"/>
        </w:rPr>
        <w:t xml:space="preserve"> when a section is full.</w:t>
      </w:r>
    </w:p>
    <w:p w14:paraId="6F4C2CF0" w14:textId="77777777" w:rsidR="002D23DD" w:rsidRPr="002D23DD" w:rsidRDefault="002D23DD" w:rsidP="002D23DD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Add and drop</w:t>
      </w:r>
      <w:r>
        <w:rPr>
          <w:rFonts w:asciiTheme="majorBidi" w:hAnsiTheme="majorBidi" w:cstheme="majorBidi"/>
          <w:sz w:val="32"/>
          <w:szCs w:val="32"/>
        </w:rPr>
        <w:t xml:space="preserve"> of courses during the registration period.</w:t>
      </w:r>
    </w:p>
    <w:p w14:paraId="5864E7B3" w14:textId="77777777" w:rsidR="002D23DD" w:rsidRPr="002D23DD" w:rsidRDefault="002D23DD" w:rsidP="002D23DD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Management reports</w:t>
      </w:r>
      <w:r>
        <w:rPr>
          <w:rFonts w:asciiTheme="majorBidi" w:hAnsiTheme="majorBidi" w:cstheme="majorBidi"/>
          <w:sz w:val="32"/>
          <w:szCs w:val="32"/>
        </w:rPr>
        <w:t xml:space="preserve"> (e.g. number of registered students per course).</w:t>
      </w:r>
    </w:p>
    <w:p w14:paraId="3219A940" w14:textId="77777777" w:rsidR="002D23DD" w:rsidRPr="002D23DD" w:rsidRDefault="002D23DD" w:rsidP="002D23DD">
      <w:pPr>
        <w:numPr>
          <w:ilvl w:val="0"/>
          <w:numId w:val="33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Confirmation notifications</w:t>
      </w:r>
      <w:r>
        <w:rPr>
          <w:rFonts w:asciiTheme="majorBidi" w:hAnsiTheme="majorBidi" w:cstheme="majorBidi"/>
          <w:sz w:val="32"/>
          <w:szCs w:val="32"/>
        </w:rPr>
        <w:t xml:space="preserve"> to the student.</w:t>
      </w:r>
    </w:p>
    <w:p w14:paraId="1D7ED352" w14:textId="77777777" w:rsidR="002D23DD" w:rsidRPr="002D23DD" w:rsidRDefault="002D23DD" w:rsidP="002D23D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pict w14:anchorId="203100E0">
          <v:rect id="_x0000_i1047" style="width:0;height:1.5pt" o:hralign="center" o:hrstd="t" o:hr="t" fillcolor="#a0a0a0" stroked="f"/>
        </w:pict>
      </w:r>
    </w:p>
    <w:p w14:paraId="257DA6D0" w14:textId="77777777" w:rsidR="002D23DD" w:rsidRPr="002D23DD" w:rsidRDefault="002D23DD" w:rsidP="002D23D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4. Business Value</w:t>
      </w:r>
    </w:p>
    <w:p w14:paraId="607551FA" w14:textId="77777777" w:rsidR="002D23DD" w:rsidRPr="002D23DD" w:rsidRDefault="002D23DD" w:rsidP="002D23D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i/>
          <w:iCs/>
          <w:sz w:val="32"/>
          <w:szCs w:val="32"/>
        </w:rPr>
        <w:t>(Annual estimates, based on 5,000+ students. Assumptions are stated so they can be adjusted.)</w:t>
      </w:r>
    </w:p>
    <w:p w14:paraId="0FD6CA8D" w14:textId="77777777" w:rsidR="002D23DD" w:rsidRPr="002D23DD" w:rsidRDefault="002D23DD" w:rsidP="002D23D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Tangible benefits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1912"/>
        <w:gridCol w:w="5304"/>
      </w:tblGrid>
      <w:tr w:rsidR="002D23DD" w:rsidRPr="002D23DD" w14:paraId="4AA4D8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537D3" w14:textId="77777777" w:rsidR="002D23DD" w:rsidRPr="002D23DD" w:rsidRDefault="002D23DD" w:rsidP="002D23D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34DB60C3" w14:textId="77777777" w:rsidR="002D23DD" w:rsidRPr="002D23DD" w:rsidRDefault="002D23DD" w:rsidP="002D23D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Estimate (EGP / year)</w:t>
            </w:r>
          </w:p>
        </w:tc>
        <w:tc>
          <w:tcPr>
            <w:tcW w:w="0" w:type="auto"/>
            <w:vAlign w:val="center"/>
            <w:hideMark/>
          </w:tcPr>
          <w:p w14:paraId="5F1BDAC6" w14:textId="77777777" w:rsidR="002D23DD" w:rsidRPr="002D23DD" w:rsidRDefault="002D23DD" w:rsidP="002D23D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Assumption</w:t>
            </w:r>
          </w:p>
        </w:tc>
      </w:tr>
      <w:tr w:rsidR="002D23DD" w:rsidRPr="002D23DD" w14:paraId="594A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9A5F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Staff time saved</w:t>
            </w:r>
          </w:p>
        </w:tc>
        <w:tc>
          <w:tcPr>
            <w:tcW w:w="0" w:type="auto"/>
            <w:vAlign w:val="center"/>
            <w:hideMark/>
          </w:tcPr>
          <w:p w14:paraId="18A2F852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90,000</w:t>
            </w:r>
          </w:p>
        </w:tc>
        <w:tc>
          <w:tcPr>
            <w:tcW w:w="0" w:type="auto"/>
            <w:vAlign w:val="center"/>
            <w:hideMark/>
          </w:tcPr>
          <w:p w14:paraId="3F1D120B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15 employees × 6 registration weeks × 2,000 EGP/week = 180,000; the system saves ~50%</w:t>
            </w:r>
          </w:p>
        </w:tc>
      </w:tr>
      <w:tr w:rsidR="002D23DD" w:rsidRPr="002D23DD" w14:paraId="35F15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A9F8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lastRenderedPageBreak/>
              <w:t>Paper and printing saved</w:t>
            </w:r>
          </w:p>
        </w:tc>
        <w:tc>
          <w:tcPr>
            <w:tcW w:w="0" w:type="auto"/>
            <w:vAlign w:val="center"/>
            <w:hideMark/>
          </w:tcPr>
          <w:p w14:paraId="73964D35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40,000</w:t>
            </w:r>
          </w:p>
        </w:tc>
        <w:tc>
          <w:tcPr>
            <w:tcW w:w="0" w:type="auto"/>
            <w:vAlign w:val="center"/>
            <w:hideMark/>
          </w:tcPr>
          <w:p w14:paraId="681CDA58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10,000 registrations per year (5,000 students × 2 semesters) × 4 EGP per form</w:t>
            </w:r>
          </w:p>
        </w:tc>
      </w:tr>
      <w:tr w:rsidR="002D23DD" w:rsidRPr="002D23DD" w14:paraId="3EF2B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91540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Fewer registration errors</w:t>
            </w:r>
          </w:p>
        </w:tc>
        <w:tc>
          <w:tcPr>
            <w:tcW w:w="0" w:type="auto"/>
            <w:vAlign w:val="center"/>
            <w:hideMark/>
          </w:tcPr>
          <w:p w14:paraId="6B40DC4A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50,000</w:t>
            </w:r>
          </w:p>
        </w:tc>
        <w:tc>
          <w:tcPr>
            <w:tcW w:w="0" w:type="auto"/>
            <w:vAlign w:val="center"/>
            <w:hideMark/>
          </w:tcPr>
          <w:p w14:paraId="324FEAE2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sz w:val="32"/>
                <w:szCs w:val="32"/>
              </w:rPr>
              <w:t>5% of registrations (500 cases) need manual correction at 100 EGP each</w:t>
            </w:r>
          </w:p>
        </w:tc>
      </w:tr>
      <w:tr w:rsidR="002D23DD" w:rsidRPr="002D23DD" w14:paraId="09A099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09C78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DFF4989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≈ 180,000</w:t>
            </w:r>
          </w:p>
        </w:tc>
        <w:tc>
          <w:tcPr>
            <w:tcW w:w="0" w:type="auto"/>
            <w:vAlign w:val="center"/>
            <w:hideMark/>
          </w:tcPr>
          <w:p w14:paraId="05B4F17A" w14:textId="77777777" w:rsidR="002D23DD" w:rsidRPr="002D23DD" w:rsidRDefault="002D23DD" w:rsidP="002D23D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</w:tbl>
    <w:p w14:paraId="711C8FB7" w14:textId="77777777" w:rsidR="002D23DD" w:rsidRPr="002D23DD" w:rsidRDefault="002D23DD" w:rsidP="002D23D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Intangible benefits</w:t>
      </w:r>
    </w:p>
    <w:p w14:paraId="6FC25351" w14:textId="77777777" w:rsidR="002D23DD" w:rsidRPr="002D23DD" w:rsidRDefault="002D23DD" w:rsidP="002D23DD">
      <w:pPr>
        <w:numPr>
          <w:ilvl w:val="0"/>
          <w:numId w:val="3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Higher student satisfaction and a faster registration experience.</w:t>
      </w:r>
    </w:p>
    <w:p w14:paraId="0D0343BD" w14:textId="77777777" w:rsidR="002D23DD" w:rsidRPr="002D23DD" w:rsidRDefault="002D23DD" w:rsidP="002D23DD">
      <w:pPr>
        <w:numPr>
          <w:ilvl w:val="0"/>
          <w:numId w:val="3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Accurate, real-time data to plan sections and teaching staff.</w:t>
      </w:r>
    </w:p>
    <w:p w14:paraId="514A6022" w14:textId="77777777" w:rsidR="002D23DD" w:rsidRPr="002D23DD" w:rsidRDefault="002D23DD" w:rsidP="002D23DD">
      <w:pPr>
        <w:numPr>
          <w:ilvl w:val="0"/>
          <w:numId w:val="34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Transparency and traceability of registration decisions.</w:t>
      </w:r>
    </w:p>
    <w:p w14:paraId="6630F2B1" w14:textId="755CDD9C" w:rsidR="002D23DD" w:rsidRDefault="002D23DD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br w:type="page"/>
      </w:r>
    </w:p>
    <w:p w14:paraId="0DBEE21C" w14:textId="77777777" w:rsidR="002D23DD" w:rsidRPr="002D23DD" w:rsidRDefault="002D23DD" w:rsidP="002D23DD">
      <w:pPr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lastRenderedPageBreak/>
        <w:t>5. Special Issues and Constraints</w:t>
      </w:r>
    </w:p>
    <w:p w14:paraId="6EF4F1DC" w14:textId="77777777" w:rsidR="002D23DD" w:rsidRPr="002D23DD" w:rsidRDefault="002D23DD" w:rsidP="002D23DD">
      <w:pPr>
        <w:numPr>
          <w:ilvl w:val="0"/>
          <w:numId w:val="3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Deadline:</w:t>
      </w:r>
      <w:r>
        <w:rPr>
          <w:rFonts w:asciiTheme="majorBidi" w:hAnsiTheme="majorBidi" w:cstheme="majorBidi"/>
          <w:sz w:val="32"/>
          <w:szCs w:val="32"/>
        </w:rPr>
        <w:t xml:space="preserve"> the system must be ready before the next registration period [semester / date].</w:t>
      </w:r>
    </w:p>
    <w:p w14:paraId="45EF6CC6" w14:textId="77777777" w:rsidR="002D23DD" w:rsidRPr="002D23DD" w:rsidRDefault="002D23DD" w:rsidP="002D23DD">
      <w:pPr>
        <w:numPr>
          <w:ilvl w:val="0"/>
          <w:numId w:val="3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Peak load:</w:t>
      </w:r>
      <w:r>
        <w:rPr>
          <w:rFonts w:asciiTheme="majorBidi" w:hAnsiTheme="majorBidi" w:cstheme="majorBidi"/>
          <w:sz w:val="32"/>
          <w:szCs w:val="32"/>
        </w:rPr>
        <w:t xml:space="preserve"> a large number of students register at the same time on registration day; the system must not crash or sell the same seat twice.</w:t>
      </w:r>
    </w:p>
    <w:p w14:paraId="0D2CB87B" w14:textId="77777777" w:rsidR="002D23DD" w:rsidRPr="002D23DD" w:rsidRDefault="002D23DD" w:rsidP="002D23DD">
      <w:pPr>
        <w:numPr>
          <w:ilvl w:val="0"/>
          <w:numId w:val="3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Security and privacy:</w:t>
      </w:r>
      <w:r>
        <w:rPr>
          <w:rFonts w:asciiTheme="majorBidi" w:hAnsiTheme="majorBidi" w:cstheme="majorBidi"/>
          <w:sz w:val="32"/>
          <w:szCs w:val="32"/>
        </w:rPr>
        <w:t xml:space="preserve"> student data must be protected and accessible by role only.</w:t>
      </w:r>
    </w:p>
    <w:p w14:paraId="07AE0447" w14:textId="77777777" w:rsidR="002D23DD" w:rsidRPr="002D23DD" w:rsidRDefault="002D23DD" w:rsidP="002D23DD">
      <w:pPr>
        <w:numPr>
          <w:ilvl w:val="0"/>
          <w:numId w:val="3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Data migration:</w:t>
      </w:r>
      <w:r>
        <w:rPr>
          <w:rFonts w:asciiTheme="majorBidi" w:hAnsiTheme="majorBidi" w:cstheme="majorBidi"/>
          <w:sz w:val="32"/>
          <w:szCs w:val="32"/>
        </w:rPr>
        <w:t xml:space="preserve"> existing student and course data must be transferred from the current system.</w:t>
      </w:r>
    </w:p>
    <w:p w14:paraId="39E6D71C" w14:textId="77777777" w:rsidR="002D23DD" w:rsidRPr="002D23DD" w:rsidRDefault="002D23DD" w:rsidP="002D23DD">
      <w:pPr>
        <w:numPr>
          <w:ilvl w:val="0"/>
          <w:numId w:val="35"/>
        </w:num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</w:rPr>
        <w:t>Different academic rules:</w:t>
      </w:r>
      <w:r>
        <w:rPr>
          <w:rFonts w:asciiTheme="majorBidi" w:hAnsiTheme="majorBidi" w:cstheme="majorBidi"/>
          <w:sz w:val="32"/>
          <w:szCs w:val="32"/>
        </w:rPr>
        <w:t xml:space="preserve"> prerequisites and credit limits differ between programs, so they must be configurable rather than fixed in the code.</w:t>
      </w:r>
    </w:p>
    <w:p w14:paraId="06AEA562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74C935F3" w14:textId="77777777" w:rsidR="00E921C3" w:rsidRPr="000F4B73" w:rsidRDefault="00E921C3" w:rsidP="00E921C3">
      <w:pPr>
        <w:rPr>
          <w:rFonts w:asciiTheme="majorBidi" w:hAnsiTheme="majorBidi" w:cstheme="majorBidi"/>
          <w:sz w:val="32"/>
          <w:szCs w:val="32"/>
        </w:rPr>
      </w:pPr>
    </w:p>
    <w:p w14:paraId="662799A5" w14:textId="77777777" w:rsidR="00E921C3" w:rsidRDefault="00E921C3" w:rsidP="00E921C3">
      <w:pPr>
        <w:rPr>
          <w:rFonts w:asciiTheme="majorBidi" w:hAnsiTheme="majorBidi" w:cstheme="majorBidi"/>
          <w:sz w:val="36"/>
          <w:szCs w:val="36"/>
        </w:rPr>
      </w:pPr>
    </w:p>
    <w:p w14:paraId="183E3E36" w14:textId="721600EC" w:rsidR="002D23DD" w:rsidRDefault="002D23DD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6"/>
          <w:szCs w:val="36"/>
        </w:rPr>
        <w:br w:type="page"/>
      </w:r>
      <w:bookmarkEnd w:id="0"/>
    </w:p>
    <w:sectPr w:rsidR="002D23DD" w:rsidSect="007D6262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07BF" w14:textId="77777777" w:rsidR="005C6E19" w:rsidRDefault="005C6E19" w:rsidP="0004442D">
      <w:pPr>
        <w:spacing w:after="0" w:line="240" w:lineRule="auto"/>
      </w:pPr>
      <w:r>
        <w:separator/>
      </w:r>
    </w:p>
  </w:endnote>
  <w:endnote w:type="continuationSeparator" w:id="0">
    <w:p w14:paraId="04AAA3CF" w14:textId="77777777" w:rsidR="005C6E19" w:rsidRDefault="005C6E19" w:rsidP="00044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plified Arabic">
    <w:altName w:val="Times New Roman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PT Bold Heading">
    <w:altName w:val="Arial"/>
    <w:charset w:val="B2"/>
    <w:family w:val="auto"/>
    <w:pitch w:val="variable"/>
    <w:sig w:usb0="00002001" w:usb1="80000000" w:usb2="00000008" w:usb3="00000000" w:csb0="00000040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FD1AE" w14:textId="77777777" w:rsidR="005C6E19" w:rsidRDefault="005C6E19" w:rsidP="0004442D">
      <w:pPr>
        <w:spacing w:after="0" w:line="240" w:lineRule="auto"/>
      </w:pPr>
      <w:r>
        <w:separator/>
      </w:r>
    </w:p>
  </w:footnote>
  <w:footnote w:type="continuationSeparator" w:id="0">
    <w:p w14:paraId="5AF87E57" w14:textId="77777777" w:rsidR="005C6E19" w:rsidRDefault="005C6E19" w:rsidP="000444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2C1"/>
    <w:multiLevelType w:val="hybridMultilevel"/>
    <w:tmpl w:val="512C5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14F13"/>
    <w:multiLevelType w:val="hybridMultilevel"/>
    <w:tmpl w:val="6D8AE9BA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1F5CE2"/>
    <w:multiLevelType w:val="hybridMultilevel"/>
    <w:tmpl w:val="3DBEFE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AB119E"/>
    <w:multiLevelType w:val="hybridMultilevel"/>
    <w:tmpl w:val="F93CFF6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2437F"/>
    <w:multiLevelType w:val="hybridMultilevel"/>
    <w:tmpl w:val="2EB8C44A"/>
    <w:lvl w:ilvl="0" w:tplc="F63026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7933EA2"/>
    <w:multiLevelType w:val="hybridMultilevel"/>
    <w:tmpl w:val="C10A30C2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97430B"/>
    <w:multiLevelType w:val="hybridMultilevel"/>
    <w:tmpl w:val="7D5246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54417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275E17"/>
    <w:multiLevelType w:val="hybridMultilevel"/>
    <w:tmpl w:val="9F7CC1FE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C2665104">
      <w:start w:val="1"/>
      <w:numFmt w:val="decimal"/>
      <w:lvlText w:val="%2."/>
      <w:lvlJc w:val="left"/>
      <w:pPr>
        <w:ind w:left="163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9" w15:restartNumberingAfterBreak="0">
    <w:nsid w:val="0E353957"/>
    <w:multiLevelType w:val="hybridMultilevel"/>
    <w:tmpl w:val="E50A754E"/>
    <w:lvl w:ilvl="0" w:tplc="F63026D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71436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F45B79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102828"/>
    <w:multiLevelType w:val="hybridMultilevel"/>
    <w:tmpl w:val="89027410"/>
    <w:lvl w:ilvl="0" w:tplc="F954B45A">
      <w:start w:val="1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3" w15:restartNumberingAfterBreak="0">
    <w:nsid w:val="1F5943E7"/>
    <w:multiLevelType w:val="hybridMultilevel"/>
    <w:tmpl w:val="8DE4E4B6"/>
    <w:lvl w:ilvl="0" w:tplc="D1E85620">
      <w:start w:val="1"/>
      <w:numFmt w:val="decimal"/>
      <w:lvlText w:val="%1-"/>
      <w:lvlJc w:val="left"/>
      <w:pPr>
        <w:ind w:left="552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862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992" w:hanging="180"/>
      </w:pPr>
    </w:lvl>
    <w:lvl w:ilvl="3" w:tplc="0409000F" w:tentative="1">
      <w:start w:val="1"/>
      <w:numFmt w:val="decimal"/>
      <w:lvlText w:val="%4."/>
      <w:lvlJc w:val="left"/>
      <w:pPr>
        <w:ind w:left="2712" w:hanging="360"/>
      </w:pPr>
    </w:lvl>
    <w:lvl w:ilvl="4" w:tplc="04090019" w:tentative="1">
      <w:start w:val="1"/>
      <w:numFmt w:val="lowerLetter"/>
      <w:lvlText w:val="%5."/>
      <w:lvlJc w:val="left"/>
      <w:pPr>
        <w:ind w:left="3432" w:hanging="360"/>
      </w:pPr>
    </w:lvl>
    <w:lvl w:ilvl="5" w:tplc="0409001B" w:tentative="1">
      <w:start w:val="1"/>
      <w:numFmt w:val="lowerRoman"/>
      <w:lvlText w:val="%6."/>
      <w:lvlJc w:val="right"/>
      <w:pPr>
        <w:ind w:left="4152" w:hanging="180"/>
      </w:pPr>
    </w:lvl>
    <w:lvl w:ilvl="6" w:tplc="0409000F" w:tentative="1">
      <w:start w:val="1"/>
      <w:numFmt w:val="decimal"/>
      <w:lvlText w:val="%7."/>
      <w:lvlJc w:val="left"/>
      <w:pPr>
        <w:ind w:left="4872" w:hanging="360"/>
      </w:pPr>
    </w:lvl>
    <w:lvl w:ilvl="7" w:tplc="04090019" w:tentative="1">
      <w:start w:val="1"/>
      <w:numFmt w:val="lowerLetter"/>
      <w:lvlText w:val="%8."/>
      <w:lvlJc w:val="left"/>
      <w:pPr>
        <w:ind w:left="5592" w:hanging="360"/>
      </w:pPr>
    </w:lvl>
    <w:lvl w:ilvl="8" w:tplc="0409001B" w:tentative="1">
      <w:start w:val="1"/>
      <w:numFmt w:val="lowerRoman"/>
      <w:lvlText w:val="%9."/>
      <w:lvlJc w:val="right"/>
      <w:pPr>
        <w:ind w:left="6312" w:hanging="180"/>
      </w:pPr>
    </w:lvl>
  </w:abstractNum>
  <w:abstractNum w:abstractNumId="14" w15:restartNumberingAfterBreak="0">
    <w:nsid w:val="21DF2FE5"/>
    <w:multiLevelType w:val="multilevel"/>
    <w:tmpl w:val="5DDC5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5D58EE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8F5855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327351"/>
    <w:multiLevelType w:val="hybridMultilevel"/>
    <w:tmpl w:val="57F848A2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BB2615B"/>
    <w:multiLevelType w:val="hybridMultilevel"/>
    <w:tmpl w:val="DEF057F6"/>
    <w:lvl w:ilvl="0" w:tplc="7ED8BCD6">
      <w:start w:val="1"/>
      <w:numFmt w:val="decimal"/>
      <w:lvlText w:val="(%1)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840FAE"/>
    <w:multiLevelType w:val="hybridMultilevel"/>
    <w:tmpl w:val="148A45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E2E"/>
    <w:multiLevelType w:val="hybridMultilevel"/>
    <w:tmpl w:val="0FA0C10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502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72AD9"/>
    <w:multiLevelType w:val="hybridMultilevel"/>
    <w:tmpl w:val="E0F0ECAC"/>
    <w:lvl w:ilvl="0" w:tplc="3CF63C2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7CC22C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9A0C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97C64C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D4825F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12D3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6A8F1E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AC87AD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0883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1B48D7"/>
    <w:multiLevelType w:val="hybridMultilevel"/>
    <w:tmpl w:val="839ECD0E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3" w15:restartNumberingAfterBreak="0">
    <w:nsid w:val="4AC23D64"/>
    <w:multiLevelType w:val="multilevel"/>
    <w:tmpl w:val="E9B6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DC1AFA"/>
    <w:multiLevelType w:val="hybridMultilevel"/>
    <w:tmpl w:val="59D4A0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6E541E"/>
    <w:multiLevelType w:val="hybridMultilevel"/>
    <w:tmpl w:val="1C4049BE"/>
    <w:lvl w:ilvl="0" w:tplc="52283C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D391090"/>
    <w:multiLevelType w:val="multilevel"/>
    <w:tmpl w:val="1DD83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A051B5"/>
    <w:multiLevelType w:val="hybridMultilevel"/>
    <w:tmpl w:val="6870F43C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8" w15:restartNumberingAfterBreak="0">
    <w:nsid w:val="66BC7CB4"/>
    <w:multiLevelType w:val="hybridMultilevel"/>
    <w:tmpl w:val="8BBAECFE"/>
    <w:lvl w:ilvl="0" w:tplc="694298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46E00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F680FD0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</w:lvl>
    <w:lvl w:ilvl="3" w:tplc="08E831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A43CE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5FE23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3E574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0AA5FC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0E06F5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EF6131B"/>
    <w:multiLevelType w:val="hybridMultilevel"/>
    <w:tmpl w:val="336C2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E939DB"/>
    <w:multiLevelType w:val="hybridMultilevel"/>
    <w:tmpl w:val="9C7232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0D2E06"/>
    <w:multiLevelType w:val="multilevel"/>
    <w:tmpl w:val="94D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4803439">
    <w:abstractNumId w:val="16"/>
  </w:num>
  <w:num w:numId="2" w16cid:durableId="1384283512">
    <w:abstractNumId w:val="19"/>
  </w:num>
  <w:num w:numId="3" w16cid:durableId="2128310151">
    <w:abstractNumId w:val="10"/>
  </w:num>
  <w:num w:numId="4" w16cid:durableId="1637760758">
    <w:abstractNumId w:val="11"/>
  </w:num>
  <w:num w:numId="5" w16cid:durableId="175122254">
    <w:abstractNumId w:val="7"/>
  </w:num>
  <w:num w:numId="6" w16cid:durableId="720403310">
    <w:abstractNumId w:val="15"/>
  </w:num>
  <w:num w:numId="7" w16cid:durableId="1802190561">
    <w:abstractNumId w:val="22"/>
  </w:num>
  <w:num w:numId="8" w16cid:durableId="1781607225">
    <w:abstractNumId w:val="5"/>
  </w:num>
  <w:num w:numId="9" w16cid:durableId="1941329223">
    <w:abstractNumId w:val="18"/>
  </w:num>
  <w:num w:numId="10" w16cid:durableId="1253080778">
    <w:abstractNumId w:val="3"/>
  </w:num>
  <w:num w:numId="11" w16cid:durableId="217084719">
    <w:abstractNumId w:val="28"/>
  </w:num>
  <w:num w:numId="12" w16cid:durableId="521094649">
    <w:abstractNumId w:val="0"/>
  </w:num>
  <w:num w:numId="13" w16cid:durableId="2135637143">
    <w:abstractNumId w:val="8"/>
  </w:num>
  <w:num w:numId="14" w16cid:durableId="2104062026">
    <w:abstractNumId w:val="12"/>
  </w:num>
  <w:num w:numId="15" w16cid:durableId="1031296109">
    <w:abstractNumId w:val="29"/>
  </w:num>
  <w:num w:numId="16" w16cid:durableId="2120174742">
    <w:abstractNumId w:val="9"/>
  </w:num>
  <w:num w:numId="17" w16cid:durableId="1417749152">
    <w:abstractNumId w:val="4"/>
  </w:num>
  <w:num w:numId="18" w16cid:durableId="1825193274">
    <w:abstractNumId w:val="1"/>
  </w:num>
  <w:num w:numId="19" w16cid:durableId="1149594603">
    <w:abstractNumId w:val="27"/>
  </w:num>
  <w:num w:numId="20" w16cid:durableId="68313010">
    <w:abstractNumId w:val="21"/>
  </w:num>
  <w:num w:numId="21" w16cid:durableId="1157185752">
    <w:abstractNumId w:val="24"/>
  </w:num>
  <w:num w:numId="22" w16cid:durableId="877010312">
    <w:abstractNumId w:val="25"/>
  </w:num>
  <w:num w:numId="23" w16cid:durableId="816607616">
    <w:abstractNumId w:val="2"/>
  </w:num>
  <w:num w:numId="24" w16cid:durableId="966468035">
    <w:abstractNumId w:val="30"/>
  </w:num>
  <w:num w:numId="25" w16cid:durableId="19206762">
    <w:abstractNumId w:val="20"/>
  </w:num>
  <w:num w:numId="26" w16cid:durableId="526021558">
    <w:abstractNumId w:val="6"/>
  </w:num>
  <w:num w:numId="27" w16cid:durableId="922491594">
    <w:abstractNumId w:val="13"/>
  </w:num>
  <w:num w:numId="28" w16cid:durableId="152382045">
    <w:abstractNumId w:val="17"/>
  </w:num>
  <w:num w:numId="29" w16cid:durableId="632446830">
    <w:abstractNumId w:val="3"/>
  </w:num>
  <w:num w:numId="30" w16cid:durableId="2796468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69812790">
    <w:abstractNumId w:val="5"/>
  </w:num>
  <w:num w:numId="32" w16cid:durableId="1679428800">
    <w:abstractNumId w:val="26"/>
  </w:num>
  <w:num w:numId="33" w16cid:durableId="1358190995">
    <w:abstractNumId w:val="14"/>
  </w:num>
  <w:num w:numId="34" w16cid:durableId="1901091052">
    <w:abstractNumId w:val="23"/>
  </w:num>
  <w:num w:numId="35" w16cid:durableId="36545079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262"/>
    <w:rsid w:val="000209DE"/>
    <w:rsid w:val="0004442D"/>
    <w:rsid w:val="000529DB"/>
    <w:rsid w:val="00054077"/>
    <w:rsid w:val="00087A51"/>
    <w:rsid w:val="00097461"/>
    <w:rsid w:val="000B0253"/>
    <w:rsid w:val="000B1EE2"/>
    <w:rsid w:val="000B3490"/>
    <w:rsid w:val="000C3588"/>
    <w:rsid w:val="000C66D2"/>
    <w:rsid w:val="000D3788"/>
    <w:rsid w:val="000E07C5"/>
    <w:rsid w:val="000F24C9"/>
    <w:rsid w:val="000F3CD0"/>
    <w:rsid w:val="000F4B73"/>
    <w:rsid w:val="00103721"/>
    <w:rsid w:val="001049AE"/>
    <w:rsid w:val="00124A25"/>
    <w:rsid w:val="0014102D"/>
    <w:rsid w:val="00141A6B"/>
    <w:rsid w:val="00157F32"/>
    <w:rsid w:val="00175C4D"/>
    <w:rsid w:val="001A2A97"/>
    <w:rsid w:val="001A5ACA"/>
    <w:rsid w:val="001B2EAB"/>
    <w:rsid w:val="001C0A9C"/>
    <w:rsid w:val="001E4B62"/>
    <w:rsid w:val="001E7C69"/>
    <w:rsid w:val="001F3D70"/>
    <w:rsid w:val="00236849"/>
    <w:rsid w:val="00241A1A"/>
    <w:rsid w:val="00246590"/>
    <w:rsid w:val="00253310"/>
    <w:rsid w:val="00276E50"/>
    <w:rsid w:val="00295D42"/>
    <w:rsid w:val="002B7413"/>
    <w:rsid w:val="002D23DD"/>
    <w:rsid w:val="002D6699"/>
    <w:rsid w:val="002E7382"/>
    <w:rsid w:val="003009F1"/>
    <w:rsid w:val="00324967"/>
    <w:rsid w:val="00331BD9"/>
    <w:rsid w:val="0033248D"/>
    <w:rsid w:val="003523F6"/>
    <w:rsid w:val="00365C52"/>
    <w:rsid w:val="00371617"/>
    <w:rsid w:val="00377DAD"/>
    <w:rsid w:val="00386B2E"/>
    <w:rsid w:val="003B4D8A"/>
    <w:rsid w:val="003D2DAB"/>
    <w:rsid w:val="003E11A8"/>
    <w:rsid w:val="003E1D5A"/>
    <w:rsid w:val="003E6862"/>
    <w:rsid w:val="003F54C3"/>
    <w:rsid w:val="003F6587"/>
    <w:rsid w:val="003F6B8B"/>
    <w:rsid w:val="004047AE"/>
    <w:rsid w:val="00424F1B"/>
    <w:rsid w:val="00441677"/>
    <w:rsid w:val="0044770A"/>
    <w:rsid w:val="00467E1A"/>
    <w:rsid w:val="00486412"/>
    <w:rsid w:val="004A007E"/>
    <w:rsid w:val="004A623E"/>
    <w:rsid w:val="004B6F81"/>
    <w:rsid w:val="004E19EB"/>
    <w:rsid w:val="004E3211"/>
    <w:rsid w:val="004F6DFC"/>
    <w:rsid w:val="0051432A"/>
    <w:rsid w:val="00521B09"/>
    <w:rsid w:val="00531C06"/>
    <w:rsid w:val="00541944"/>
    <w:rsid w:val="00547BD0"/>
    <w:rsid w:val="00552A3F"/>
    <w:rsid w:val="0055353A"/>
    <w:rsid w:val="00553CE5"/>
    <w:rsid w:val="0057008A"/>
    <w:rsid w:val="00580C92"/>
    <w:rsid w:val="00581C6D"/>
    <w:rsid w:val="005864FF"/>
    <w:rsid w:val="005A0B3A"/>
    <w:rsid w:val="005A4B85"/>
    <w:rsid w:val="005C3D37"/>
    <w:rsid w:val="005C6C52"/>
    <w:rsid w:val="005C6E19"/>
    <w:rsid w:val="005D0982"/>
    <w:rsid w:val="005D1B24"/>
    <w:rsid w:val="005E0DF3"/>
    <w:rsid w:val="005E3E8E"/>
    <w:rsid w:val="006757F4"/>
    <w:rsid w:val="00683177"/>
    <w:rsid w:val="006B0F07"/>
    <w:rsid w:val="006B4326"/>
    <w:rsid w:val="006C3A16"/>
    <w:rsid w:val="006C5758"/>
    <w:rsid w:val="006F603D"/>
    <w:rsid w:val="006F68E0"/>
    <w:rsid w:val="006F6BA1"/>
    <w:rsid w:val="00722A32"/>
    <w:rsid w:val="00731DC0"/>
    <w:rsid w:val="00732242"/>
    <w:rsid w:val="007366CD"/>
    <w:rsid w:val="00742658"/>
    <w:rsid w:val="007436BA"/>
    <w:rsid w:val="00744AA3"/>
    <w:rsid w:val="00751C31"/>
    <w:rsid w:val="00752436"/>
    <w:rsid w:val="007624F9"/>
    <w:rsid w:val="00762A78"/>
    <w:rsid w:val="0077287E"/>
    <w:rsid w:val="00775753"/>
    <w:rsid w:val="00792A22"/>
    <w:rsid w:val="007C44B5"/>
    <w:rsid w:val="007D6262"/>
    <w:rsid w:val="007F106A"/>
    <w:rsid w:val="007F2FAC"/>
    <w:rsid w:val="00800194"/>
    <w:rsid w:val="0080635A"/>
    <w:rsid w:val="008116D3"/>
    <w:rsid w:val="0081299D"/>
    <w:rsid w:val="0083263B"/>
    <w:rsid w:val="008347F9"/>
    <w:rsid w:val="00837631"/>
    <w:rsid w:val="00862945"/>
    <w:rsid w:val="00882952"/>
    <w:rsid w:val="008872EF"/>
    <w:rsid w:val="008A017C"/>
    <w:rsid w:val="008A0F60"/>
    <w:rsid w:val="008B52E3"/>
    <w:rsid w:val="008C1802"/>
    <w:rsid w:val="008C3C89"/>
    <w:rsid w:val="008E7EFD"/>
    <w:rsid w:val="008F15D4"/>
    <w:rsid w:val="008F63D3"/>
    <w:rsid w:val="00900166"/>
    <w:rsid w:val="00901F40"/>
    <w:rsid w:val="00917620"/>
    <w:rsid w:val="0093382B"/>
    <w:rsid w:val="0093519D"/>
    <w:rsid w:val="00935B8E"/>
    <w:rsid w:val="00936168"/>
    <w:rsid w:val="00951DBB"/>
    <w:rsid w:val="0095249C"/>
    <w:rsid w:val="00953A16"/>
    <w:rsid w:val="009618E2"/>
    <w:rsid w:val="00974B91"/>
    <w:rsid w:val="00994673"/>
    <w:rsid w:val="0099493F"/>
    <w:rsid w:val="00996812"/>
    <w:rsid w:val="009B0B32"/>
    <w:rsid w:val="009B3B60"/>
    <w:rsid w:val="009D1A7B"/>
    <w:rsid w:val="009E4A93"/>
    <w:rsid w:val="009E4AE3"/>
    <w:rsid w:val="009E7D2F"/>
    <w:rsid w:val="00A17B08"/>
    <w:rsid w:val="00A34D04"/>
    <w:rsid w:val="00A563A1"/>
    <w:rsid w:val="00A6314B"/>
    <w:rsid w:val="00A70E6C"/>
    <w:rsid w:val="00A7410A"/>
    <w:rsid w:val="00A83CB7"/>
    <w:rsid w:val="00A91553"/>
    <w:rsid w:val="00A972D4"/>
    <w:rsid w:val="00AB1895"/>
    <w:rsid w:val="00AB6EF3"/>
    <w:rsid w:val="00AC1E8C"/>
    <w:rsid w:val="00AC36B9"/>
    <w:rsid w:val="00AD20AF"/>
    <w:rsid w:val="00AD43C0"/>
    <w:rsid w:val="00AF7D53"/>
    <w:rsid w:val="00B05D42"/>
    <w:rsid w:val="00B068BE"/>
    <w:rsid w:val="00B30B13"/>
    <w:rsid w:val="00B3331B"/>
    <w:rsid w:val="00B33D7D"/>
    <w:rsid w:val="00B37DF6"/>
    <w:rsid w:val="00B634BD"/>
    <w:rsid w:val="00B66BAC"/>
    <w:rsid w:val="00B67F06"/>
    <w:rsid w:val="00B71209"/>
    <w:rsid w:val="00BC0C8E"/>
    <w:rsid w:val="00C0093D"/>
    <w:rsid w:val="00C15D21"/>
    <w:rsid w:val="00C177B0"/>
    <w:rsid w:val="00C17D40"/>
    <w:rsid w:val="00C211DE"/>
    <w:rsid w:val="00C219F6"/>
    <w:rsid w:val="00C41BEF"/>
    <w:rsid w:val="00C42EEC"/>
    <w:rsid w:val="00C44B54"/>
    <w:rsid w:val="00C4686C"/>
    <w:rsid w:val="00C476B7"/>
    <w:rsid w:val="00C749EB"/>
    <w:rsid w:val="00C85768"/>
    <w:rsid w:val="00C86162"/>
    <w:rsid w:val="00C93339"/>
    <w:rsid w:val="00CB0877"/>
    <w:rsid w:val="00CB61FA"/>
    <w:rsid w:val="00CB7353"/>
    <w:rsid w:val="00CC1A70"/>
    <w:rsid w:val="00CC4F57"/>
    <w:rsid w:val="00CD5BA5"/>
    <w:rsid w:val="00CE1180"/>
    <w:rsid w:val="00D048EC"/>
    <w:rsid w:val="00D37C18"/>
    <w:rsid w:val="00D4434C"/>
    <w:rsid w:val="00D47307"/>
    <w:rsid w:val="00D47497"/>
    <w:rsid w:val="00D515F5"/>
    <w:rsid w:val="00D57DD1"/>
    <w:rsid w:val="00D82063"/>
    <w:rsid w:val="00D851B4"/>
    <w:rsid w:val="00D96E03"/>
    <w:rsid w:val="00DA0458"/>
    <w:rsid w:val="00DA32A7"/>
    <w:rsid w:val="00DA74AB"/>
    <w:rsid w:val="00DD0D72"/>
    <w:rsid w:val="00DD421A"/>
    <w:rsid w:val="00DE6999"/>
    <w:rsid w:val="00DF629D"/>
    <w:rsid w:val="00E139B2"/>
    <w:rsid w:val="00E34AA0"/>
    <w:rsid w:val="00E45394"/>
    <w:rsid w:val="00E4730B"/>
    <w:rsid w:val="00E544B4"/>
    <w:rsid w:val="00E56EC5"/>
    <w:rsid w:val="00E65F86"/>
    <w:rsid w:val="00E6731F"/>
    <w:rsid w:val="00E74733"/>
    <w:rsid w:val="00E76060"/>
    <w:rsid w:val="00E921C3"/>
    <w:rsid w:val="00EA1CFD"/>
    <w:rsid w:val="00ED4819"/>
    <w:rsid w:val="00EE1C6D"/>
    <w:rsid w:val="00F16A8A"/>
    <w:rsid w:val="00F264F9"/>
    <w:rsid w:val="00F31678"/>
    <w:rsid w:val="00F33F74"/>
    <w:rsid w:val="00F37679"/>
    <w:rsid w:val="00F47DBF"/>
    <w:rsid w:val="00F56BAB"/>
    <w:rsid w:val="00FA58BE"/>
    <w:rsid w:val="00FB3AC8"/>
    <w:rsid w:val="00FC5DF8"/>
    <w:rsid w:val="00FF2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4E35"/>
  <w15:docId w15:val="{E23A72E7-78FE-4E0A-AD58-CAC0BA72E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442D"/>
  </w:style>
  <w:style w:type="paragraph" w:styleId="Footer">
    <w:name w:val="footer"/>
    <w:basedOn w:val="Normal"/>
    <w:link w:val="FooterChar"/>
    <w:uiPriority w:val="99"/>
    <w:semiHidden/>
    <w:unhideWhenUsed/>
    <w:rsid w:val="00044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4442D"/>
  </w:style>
  <w:style w:type="paragraph" w:styleId="ListParagraph">
    <w:name w:val="List Paragraph"/>
    <w:basedOn w:val="Normal"/>
    <w:uiPriority w:val="34"/>
    <w:qFormat/>
    <w:rsid w:val="00B37DF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629D"/>
    <w:pPr>
      <w:pBdr>
        <w:bottom w:val="single" w:sz="8" w:space="4" w:color="4F81BD" w:themeColor="accent1"/>
      </w:pBdr>
      <w:bidi/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F629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Grid-Accent5">
    <w:name w:val="Light Grid Accent 5"/>
    <w:basedOn w:val="TableNormal"/>
    <w:uiPriority w:val="62"/>
    <w:rsid w:val="00DF629D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paragraph" w:styleId="NormalWeb">
    <w:name w:val="Normal (Web)"/>
    <w:basedOn w:val="Normal"/>
    <w:uiPriority w:val="99"/>
    <w:unhideWhenUsed/>
    <w:rsid w:val="002E73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ghtGrid-Accent3">
    <w:name w:val="Light Grid Accent 3"/>
    <w:basedOn w:val="TableNormal"/>
    <w:uiPriority w:val="62"/>
    <w:rsid w:val="002E738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1">
    <w:name w:val="Light Grid Accent 1"/>
    <w:basedOn w:val="TableNormal"/>
    <w:uiPriority w:val="62"/>
    <w:rsid w:val="00324967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freebirdformviewercomponentsquestionbaserequiredasterisk">
    <w:name w:val="freebirdformviewercomponentsquestionbaserequiredasterisk"/>
    <w:basedOn w:val="DefaultParagraphFont"/>
    <w:rsid w:val="0095249C"/>
  </w:style>
  <w:style w:type="paragraph" w:styleId="BalloonText">
    <w:name w:val="Balloon Text"/>
    <w:basedOn w:val="Normal"/>
    <w:link w:val="BalloonTextChar"/>
    <w:uiPriority w:val="99"/>
    <w:semiHidden/>
    <w:unhideWhenUsed/>
    <w:rsid w:val="001037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721"/>
    <w:rPr>
      <w:rFonts w:ascii="Tahoma" w:hAnsi="Tahoma" w:cs="Tahoma"/>
      <w:sz w:val="16"/>
      <w:szCs w:val="16"/>
    </w:rPr>
  </w:style>
  <w:style w:type="table" w:styleId="LightShading">
    <w:name w:val="Light Shading"/>
    <w:basedOn w:val="TableNormal"/>
    <w:uiPriority w:val="60"/>
    <w:rsid w:val="007C44B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732242"/>
    <w:rPr>
      <w:color w:val="0000FF" w:themeColor="hyperlink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3E6862"/>
  </w:style>
  <w:style w:type="table" w:customStyle="1" w:styleId="TableGrid1">
    <w:name w:val="Table Grid1"/>
    <w:basedOn w:val="TableNormal"/>
    <w:next w:val="TableGrid"/>
    <w:uiPriority w:val="59"/>
    <w:rsid w:val="003E6862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Grid-Accent11">
    <w:name w:val="Light Grid - Accent 11"/>
    <w:basedOn w:val="TableNormal"/>
    <w:next w:val="LightGrid-Accent1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customStyle="1" w:styleId="LightGrid-Accent31">
    <w:name w:val="Light Grid - Accent 31"/>
    <w:basedOn w:val="TableNormal"/>
    <w:next w:val="LightGrid-Accent3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customStyle="1" w:styleId="LightGrid-Accent51">
    <w:name w:val="Light Grid - Accent 51"/>
    <w:basedOn w:val="TableNormal"/>
    <w:next w:val="LightGrid-Accent5"/>
    <w:uiPriority w:val="62"/>
    <w:rsid w:val="003E6862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Lines="0" w:before="0" w:beforeAutospacing="0" w:afterLines="0" w:after="0" w:afterAutospacing="0" w:line="240" w:lineRule="auto"/>
      </w:pPr>
      <w:rPr>
        <w:rFonts w:ascii="Cambria" w:eastAsia="Times New Roman" w:hAnsi="Cambria" w:cs="Times New Roman" w:hint="default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Cambria" w:eastAsia="Times New Roman" w:hAnsi="Cambria" w:cs="Times New Roman" w:hint="default"/>
        <w:b/>
        <w:bCs/>
      </w:rPr>
    </w:tblStylePr>
    <w:tblStylePr w:type="lastCol">
      <w:rPr>
        <w:rFonts w:ascii="Cambria" w:eastAsia="Times New Roman" w:hAnsi="Cambria" w:cs="Times New Roman" w:hint="default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333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418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79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2372CA-C717-40F8-8581-6FB9409B44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472</Words>
  <Characters>2692</Characters>
  <Application>Microsoft Office Word</Application>
  <DocSecurity>0</DocSecurity>
  <Lines>22</Lines>
  <Paragraphs>6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Marwa</dc:creator>
  <cp:lastModifiedBy>mo9tafaa Abd Elbasir</cp:lastModifiedBy>
  <cp:revision>2</cp:revision>
  <dcterms:created xsi:type="dcterms:W3CDTF">2026-10-05T19:09:00Z</dcterms:created>
  <dcterms:modified xsi:type="dcterms:W3CDTF">2026-10-05T19:09:00Z</dcterms:modified>
</cp:coreProperties>
</file>