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2.png" ContentType="image/png"/>
  <Override PartName="/word/media/rId366.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390.png" ContentType="image/png"/>
  <Override PartName="/word/media/rId394.png" ContentType="image/png"/>
  <Override PartName="/word/media/rId398.png" ContentType="image/png"/>
  <Override PartName="/word/media/rId30.png" ContentType="image/png"/>
  <Override PartName="/word/media/rId402.png" ContentType="image/png"/>
  <Override PartName="/word/media/rId406.png" ContentType="image/png"/>
  <Override PartName="/word/media/rId410.png" ContentType="image/png"/>
  <Override PartName="/word/media/rId414.png" ContentType="image/png"/>
  <Override PartName="/word/media/rId418.png" ContentType="image/png"/>
  <Override PartName="/word/media/rId422.png" ContentType="image/png"/>
  <Override PartName="/word/media/rId426.png" ContentType="image/png"/>
  <Override PartName="/word/media/rId430.png" ContentType="image/png"/>
  <Override PartName="/word/media/rId434.png" ContentType="image/png"/>
  <Override PartName="/word/media/rId438.png" ContentType="image/png"/>
  <Override PartName="/word/media/rId33.png" ContentType="image/png"/>
  <Override PartName="/word/media/rId442.png" ContentType="image/png"/>
  <Override PartName="/word/media/rId446.png" ContentType="image/png"/>
  <Override PartName="/word/media/rId450.png" ContentType="image/png"/>
  <Override PartName="/word/media/rId454.png" ContentType="image/png"/>
  <Override PartName="/word/media/rId458.png" ContentType="image/png"/>
  <Override PartName="/word/media/rId462.png" ContentType="image/png"/>
  <Override PartName="/word/media/rId466.png" ContentType="image/png"/>
  <Override PartName="/word/media/rId470.png" ContentType="image/png"/>
  <Override PartName="/word/media/rId474.png" ContentType="image/png"/>
  <Override PartName="/word/media/rId478.png" ContentType="image/png"/>
  <Override PartName="/word/media/rId38.png" ContentType="image/png"/>
  <Override PartName="/word/media/rId482.png" ContentType="image/png"/>
  <Override PartName="/word/media/rId486.png" ContentType="image/png"/>
  <Override PartName="/word/media/rId490.png" ContentType="image/png"/>
  <Override PartName="/word/media/rId494.png" ContentType="image/png"/>
  <Override PartName="/word/media/rId498.png" ContentType="image/png"/>
  <Override PartName="/word/media/rId502.png" ContentType="image/png"/>
  <Override PartName="/word/media/rId506.png" ContentType="image/png"/>
  <Override PartName="/word/media/rId510.png" ContentType="image/png"/>
  <Override PartName="/word/media/rId514.png" ContentType="image/png"/>
  <Override PartName="/word/media/rId518.png" ContentType="image/png"/>
  <Override PartName="/word/media/rId41.png" ContentType="image/png"/>
  <Override PartName="/word/media/rId522.png" ContentType="image/png"/>
  <Override PartName="/word/media/rId526.png" ContentType="image/png"/>
  <Override PartName="/word/media/rId530.png" ContentType="image/png"/>
  <Override PartName="/word/media/rId534.png" ContentType="image/png"/>
  <Override PartName="/word/media/rId540.png" ContentType="image/png"/>
  <Override PartName="/word/media/rId544.png" ContentType="image/png"/>
  <Override PartName="/word/media/rId548.png" ContentType="image/png"/>
  <Override PartName="/word/media/rId552.png" ContentType="image/png"/>
  <Override PartName="/word/media/rId556.png" ContentType="image/png"/>
  <Override PartName="/word/media/rId560.png" ContentType="image/png"/>
  <Override PartName="/word/media/rId46.png" ContentType="image/png"/>
  <Override PartName="/word/media/rId564.png" ContentType="image/png"/>
  <Override PartName="/word/media/rId572.png" ContentType="image/png"/>
  <Override PartName="/word/media/rId576.png" ContentType="image/png"/>
  <Override PartName="/word/media/rId580.png" ContentType="image/png"/>
  <Override PartName="/word/media/rId583.png" ContentType="image/png"/>
  <Override PartName="/word/media/rId50.png" ContentType="image/png"/>
  <Override PartName="/word/media/rId587.png" ContentType="image/png"/>
  <Override PartName="/word/media/rId592.png" ContentType="image/png"/>
  <Override PartName="/word/media/rId596.png" ContentType="image/png"/>
  <Override PartName="/word/media/rId599.png" ContentType="image/png"/>
  <Override PartName="/word/media/rId603.png" ContentType="image/png"/>
  <Override PartName="/word/media/rId608.png" ContentType="image/png"/>
  <Override PartName="/word/media/rId613.png" ContentType="image/png"/>
  <Override PartName="/word/media/rId54.png" ContentType="image/png"/>
  <Override PartName="/word/media/rId619.png" ContentType="image/png"/>
  <Override PartName="/word/media/rId623.png" ContentType="image/png"/>
  <Override PartName="/word/media/rId627.png" ContentType="image/png"/>
  <Override PartName="/word/media/rId631.png" ContentType="image/png"/>
  <Override PartName="/word/media/rId635.png" ContentType="image/png"/>
  <Override PartName="/word/media/rId639.png" ContentType="image/png"/>
  <Override PartName="/word/media/rId642.png" ContentType="image/png"/>
  <Override PartName="/word/media/rId57.png" ContentType="image/png"/>
  <Override PartName="/word/media/rId647.png" ContentType="image/png"/>
  <Override PartName="/word/media/rId651.png" ContentType="image/png"/>
  <Override PartName="/word/media/rId655.png" ContentType="image/png"/>
  <Override PartName="/word/media/rId659.png" ContentType="image/png"/>
  <Override PartName="/word/media/rId663.png" ContentType="image/png"/>
  <Override PartName="/word/media/rId667.png" ContentType="image/png"/>
  <Override PartName="/word/media/rId671.png" ContentType="image/png"/>
  <Override PartName="/word/media/rId675.png" ContentType="image/png"/>
  <Override PartName="/word/media/rId679.png" ContentType="image/png"/>
  <Override PartName="/word/media/rId683.png" ContentType="image/png"/>
  <Override PartName="/word/media/rId61.png" ContentType="image/png"/>
  <Override PartName="/word/media/rId687.png" ContentType="image/png"/>
  <Override PartName="/word/media/rId691.png" ContentType="image/png"/>
  <Override PartName="/word/media/rId695.png" ContentType="image/png"/>
  <Override PartName="/word/media/rId699.png" ContentType="image/png"/>
  <Override PartName="/word/media/rId703.png" ContentType="image/png"/>
  <Override PartName="/word/media/rId707.png" ContentType="image/png"/>
  <Override PartName="/word/media/rId712.png" ContentType="image/png"/>
  <Override PartName="/word/media/rId716.png" ContentType="image/png"/>
  <Override PartName="/word/media/rId720.png" ContentType="image/png"/>
  <Override PartName="/word/media/rId66.png" ContentType="image/png"/>
  <Override PartName="/word/media/rId724.png" ContentType="image/png"/>
  <Override PartName="/word/media/rId728.png" ContentType="image/png"/>
  <Override PartName="/word/media/rId733.png" ContentType="image/png"/>
  <Override PartName="/word/media/rId737.png" ContentType="image/png"/>
  <Override PartName="/word/media/rId742.png" ContentType="image/png"/>
  <Override PartName="/word/media/rId746.png" ContentType="image/png"/>
  <Override PartName="/word/media/rId750.png" ContentType="image/png"/>
  <Override PartName="/word/media/rId69.png" ContentType="image/png"/>
  <Override PartName="/word/media/rId755.png" ContentType="image/png"/>
  <Override PartName="/word/media/rId759.png" ContentType="image/png"/>
  <Override PartName="/word/media/rId764.png" ContentType="image/png"/>
  <Override PartName="/word/media/rId768.png" ContentType="image/png"/>
  <Override PartName="/word/media/rId772.png" ContentType="image/png"/>
  <Override PartName="/word/media/rId775.png" ContentType="image/png"/>
  <Override PartName="/word/media/rId779.png" ContentType="image/png"/>
  <Override PartName="/word/media/rId783.png" ContentType="image/png"/>
  <Override PartName="/word/media/rId787.png" ContentType="image/png"/>
  <Override PartName="/word/media/rId73.png" ContentType="image/png"/>
  <Override PartName="/word/media/rId791.png" ContentType="image/png"/>
  <Override PartName="/word/media/rId795.png" ContentType="image/png"/>
  <Override PartName="/word/media/rId799.png" ContentType="image/png"/>
  <Override PartName="/word/media/rId803.png" ContentType="image/png"/>
  <Override PartName="/word/media/rId807.png" ContentType="image/png"/>
  <Override PartName="/word/media/rId811.png" ContentType="image/png"/>
  <Override PartName="/word/media/rId815.png" ContentType="image/png"/>
  <Override PartName="/word/media/rId819.png" ContentType="image/png"/>
  <Override PartName="/word/media/rId823.png" ContentType="image/png"/>
  <Override PartName="/word/media/rId78.png" ContentType="image/png"/>
  <Override PartName="/word/media/rId829.png" ContentType="image/png"/>
  <Override PartName="/word/media/rId832.png" ContentType="image/png"/>
  <Override PartName="/word/media/rId838.png" ContentType="image/png"/>
  <Override PartName="/word/media/rId842.png" ContentType="image/png"/>
  <Override PartName="/word/media/rId846.png" ContentType="image/png"/>
  <Override PartName="/word/media/rId850.png" ContentType="image/png"/>
  <Override PartName="/word/media/rId81.png" ContentType="image/png"/>
  <Override PartName="/word/media/rId85.png" ContentType="image/png"/>
  <Override PartName="/word/media/rId90.png" ContentType="image/png"/>
  <Override PartName="/word/media/rId93.png" ContentType="image/png"/>
  <Override PartName="/word/media/rId97.png" ContentType="image/png"/>
  <Override PartName="/word/media/rId102.png" ContentType="image/png"/>
  <Override PartName="/word/media/rId105.png" ContentType="image/png"/>
  <Override PartName="/word/media/rId109.png" ContentType="image/png"/>
  <Override PartName="/word/media/rId114.png" ContentType="image/png"/>
  <Override PartName="/word/media/rId117.png" ContentType="image/png"/>
  <Override PartName="/word/media/rId122.png" ContentType="image/png"/>
  <Override PartName="/word/media/rId125.png" ContentType="image/png"/>
  <Override PartName="/word/media/rId129.png" ContentType="image/png"/>
  <Override PartName="/word/media/rId134.png" ContentType="image/png"/>
  <Override PartName="/word/media/rId137.png" ContentType="image/png"/>
  <Override PartName="/word/media/rId142.png" ContentType="image/png"/>
  <Override PartName="/word/media/rId145.png" ContentType="image/png"/>
  <Override PartName="/word/media/rId150.png" ContentType="image/png"/>
  <Override PartName="/word/media/rId154.png" ContentType="image/png"/>
  <Override PartName="/word/media/rId157.png" ContentType="image/png"/>
  <Override PartName="/word/media/rId162.png" ContentType="image/png"/>
  <Override PartName="/word/media/rId165.png" ContentType="image/png"/>
  <Override PartName="/word/media/rId169.png" ContentType="image/png"/>
  <Override PartName="/word/media/rId174.png" ContentType="image/png"/>
  <Override PartName="/word/media/rId177.png" ContentType="image/png"/>
  <Override PartName="/word/media/rId181.png" ContentType="image/png"/>
  <Override PartName="/word/media/rId186.png" ContentType="image/png"/>
  <Override PartName="/word/media/rId189.png" ContentType="image/png"/>
  <Override PartName="/word/media/rId193.png" ContentType="image/png"/>
  <Override PartName="/word/media/rId198.png" ContentType="image/png"/>
  <Override PartName="/word/media/rId201.png" ContentType="image/png"/>
  <Override PartName="/word/media/rId206.png" ContentType="image/png"/>
  <Override PartName="/word/media/rId209.png" ContentType="image/png"/>
  <Override PartName="/word/media/rId213.png" ContentType="image/png"/>
  <Override PartName="/word/media/rId218.png" ContentType="image/png"/>
  <Override PartName="/word/media/rId221.png" ContentType="image/png"/>
  <Override PartName="/word/media/rId226.png" ContentType="image/png"/>
  <Override PartName="/word/media/rId229.png" ContentType="image/png"/>
  <Override PartName="/word/media/rId234.png" ContentType="image/png"/>
  <Override PartName="/word/media/rId237.png" ContentType="image/png"/>
  <Override PartName="/word/media/rId249.png" ContentType="image/png"/>
  <Override PartName="/word/media/rId253.png" ContentType="image/png"/>
  <Override PartName="/word/media/rId257.png" ContentType="image/png"/>
  <Override PartName="/word/media/rId261.png" ContentType="image/png"/>
  <Override PartName="/word/media/rId265.png" ContentType="image/png"/>
  <Override PartName="/word/media/rId269.png" ContentType="image/png"/>
  <Override PartName="/word/media/rId273.png" ContentType="image/png"/>
  <Override PartName="/word/media/rId276.png" ContentType="image/png"/>
  <Override PartName="/word/media/rId281.png" ContentType="image/png"/>
  <Override PartName="/word/media/rId285.png" ContentType="image/png"/>
  <Override PartName="/word/media/rId288.png" ContentType="image/png"/>
  <Override PartName="/word/media/rId293.png" ContentType="image/png"/>
  <Override PartName="/word/media/rId297.png" ContentType="image/png"/>
  <Override PartName="/word/media/rId301.png" ContentType="image/png"/>
  <Override PartName="/word/media/rId304.png" ContentType="image/png"/>
  <Override PartName="/word/media/rId309.png" ContentType="image/png"/>
  <Override PartName="/word/media/rId314.png" ContentType="image/png"/>
  <Override PartName="/word/media/rId318.png" ContentType="image/png"/>
  <Override PartName="/word/media/rId322.png" ContentType="image/png"/>
  <Override PartName="/word/media/rId326.png" ContentType="image/png"/>
  <Override PartName="/word/media/rId330.png" ContentType="image/png"/>
  <Override PartName="/word/media/rId334.png" ContentType="image/png"/>
  <Override PartName="/word/media/rId338.png" ContentType="image/png"/>
  <Override PartName="/word/media/rId342.png" ContentType="image/png"/>
  <Override PartName="/word/media/rId346.png" ContentType="image/png"/>
  <Override PartName="/word/media/rId350.png" ContentType="image/png"/>
  <Override PartName="/word/media/rId354.png" ContentType="image/png"/>
  <Override PartName="/word/media/rId3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2</w:t>
      </w:r>
    </w:p>
    <w:p>
      <w:pPr>
        <w:pStyle w:val="Author"/>
      </w:pPr>
      <w:r>
        <w:t xml:space="preserve">Urbani</w:t>
      </w:r>
      <w:r>
        <w:t xml:space="preserve"> </w:t>
      </w:r>
      <w:r>
        <w:t xml:space="preserve">Ludovico,</w:t>
      </w:r>
      <w:r>
        <w:t xml:space="preserve"> </w:t>
      </w:r>
      <w:r>
        <w:t xml:space="preserve">Mohamed</w:t>
      </w:r>
      <w:r>
        <w:t xml:space="preserve"> </w:t>
      </w:r>
      <w:r>
        <w:t xml:space="preserve">Fadhla</w:t>
      </w:r>
      <w:r>
        <w:t xml:space="preserve"> </w:t>
      </w:r>
      <w:r>
        <w:t xml:space="preserve">Mutua,</w:t>
      </w:r>
      <w:r>
        <w:t xml:space="preserve"> </w:t>
      </w:r>
      <w:r>
        <w:t xml:space="preserve">Florin</w:t>
      </w:r>
      <w:r>
        <w:t xml:space="preserve"> </w:t>
      </w:r>
      <w:r>
        <w:t xml:space="preserve">Razvan</w:t>
      </w:r>
      <w:r>
        <w:t xml:space="preserve"> </w:t>
      </w:r>
      <w:r>
        <w:t xml:space="preserve">Burlacu</w:t>
      </w:r>
    </w:p>
    <w:p>
      <w:pPr>
        <w:pStyle w:val="Date"/>
      </w:pPr>
      <w:r>
        <w:t xml:space="preserve">2024-02-01</w:t>
      </w:r>
    </w:p>
    <w:bookmarkStart w:id="20" w:name="impostazioni-progetto"/>
    <w:p>
      <w:pPr>
        <w:pStyle w:val="Heading1"/>
      </w:pPr>
      <w:r>
        <w:t xml:space="preserve">Impostazioni progetto</w:t>
      </w:r>
    </w:p>
    <w:p>
      <w:pPr>
        <w:pStyle w:val="SourceCode"/>
      </w:pPr>
      <w:r>
        <w:rPr>
          <w:rStyle w:val="FunctionTok"/>
        </w:rPr>
        <w:t xml:space="preserve">library</w:t>
      </w:r>
      <w:r>
        <w:rPr>
          <w:rStyle w:val="NormalTok"/>
        </w:rPr>
        <w:t xml:space="preserve">(ggplot2)</w:t>
      </w:r>
      <w:r>
        <w:br/>
      </w:r>
      <w:r>
        <w:br/>
      </w:r>
      <w:r>
        <w:rPr>
          <w:rStyle w:val="NormalTok"/>
        </w:rPr>
        <w:t xml:space="preserve">plot_theme </w:t>
      </w:r>
      <w:r>
        <w:rPr>
          <w:rStyle w:val="OtherTok"/>
        </w:rPr>
        <w:t xml:space="preserve">=</w:t>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"darkgrey"</w:t>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FunctionTok"/>
        </w:rPr>
        <w:t xml:space="preserve">theme_set</w:t>
      </w:r>
      <w:r>
        <w:rPr>
          <w:rStyle w:val="NormalTok"/>
        </w:rPr>
        <w:t xml:space="preserve">(plot_theme)</w:t>
      </w:r>
    </w:p>
    <w:bookmarkEnd w:id="20"/>
    <w:bookmarkStart w:id="243" w:name="house-price---univariata-quantitativa"/>
    <w:p>
      <w:pPr>
        <w:pStyle w:val="Heading1"/>
      </w:pPr>
      <w:r>
        <w:t xml:space="preserve">House Price - Univariata Quantitativa</w:t>
      </w:r>
    </w:p>
    <w:bookmarkStart w:id="21" w:name="lettura-dati"/>
    <w:p>
      <w:pPr>
        <w:pStyle w:val="Heading2"/>
      </w:pPr>
      <w:r>
        <w:t xml:space="preserve">Lettura dati</w:t>
      </w:r>
    </w:p>
    <w:p>
      <w:pPr>
        <w:pStyle w:val="SourceCode"/>
      </w:pPr>
      <w:r>
        <w:rPr>
          <w:rStyle w:val="NormalTok"/>
        </w:rPr>
        <w:t xml:space="preserve">HP </w:t>
      </w:r>
      <w:r>
        <w:rPr>
          <w:rStyle w:val="OtherTok"/>
        </w:rPr>
        <w:t xml:space="preserve">&lt;-</w:t>
      </w:r>
      <w:r>
        <w:rPr>
          <w:rStyle w:val="NormalTok"/>
        </w:rPr>
        <w:t xml:space="preserve"> </w:t>
      </w:r>
      <w:r>
        <w:rPr>
          <w:rStyle w:val="FunctionTok"/>
        </w:rPr>
        <w:t xml:space="preserve">read.csv2</w:t>
      </w:r>
      <w:r>
        <w:rPr>
          <w:rStyle w:val="NormalTok"/>
        </w:rPr>
        <w:t xml:space="preserve">(</w:t>
      </w:r>
      <w:r>
        <w:br/>
      </w:r>
      <w:r>
        <w:rPr>
          <w:rStyle w:val="NormalTok"/>
        </w:rPr>
        <w:t xml:space="preserve">    </w:t>
      </w:r>
      <w:r>
        <w:rPr>
          <w:rStyle w:val="StringTok"/>
        </w:rPr>
        <w:t xml:space="preserve">"./house_price.csv"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stringsAsFactors =</w:t>
      </w:r>
      <w:r>
        <w:rPr>
          <w:rStyle w:val="NormalTok"/>
        </w:rPr>
        <w:t xml:space="preserve"> T,</w:t>
      </w:r>
      <w:r>
        <w:br/>
      </w:r>
      <w:r>
        <w:rPr>
          <w:rStyle w:val="NormalTok"/>
        </w:rPr>
        <w:t xml:space="preserve">    </w:t>
      </w:r>
      <w:r>
        <w:rPr>
          <w:rStyle w:val="AttributeTok"/>
        </w:rPr>
        <w:t xml:space="preserve">row.names=</w:t>
      </w:r>
      <w:r>
        <w:rPr>
          <w:rStyle w:val="DecValTok"/>
        </w:rPr>
        <w:t xml:space="preserve">1</w:t>
      </w:r>
      <w:r>
        <w:rPr>
          <w:rStyle w:val="NormalTok"/>
        </w:rPr>
        <w:t xml:space="preserve">)</w:t>
      </w:r>
    </w:p>
    <w:bookmarkEnd w:id="21"/>
    <w:bookmarkStart w:id="22" w:name="scelta-delle-colonne"/>
    <w:p>
      <w:pPr>
        <w:pStyle w:val="Heading2"/>
      </w:pPr>
      <w:r>
        <w:t xml:space="preserve">Scelta delle colonne</w:t>
      </w:r>
    </w:p>
    <w:p>
      <w:pPr>
        <w:pStyle w:val="SourceCode"/>
      </w:pPr>
      <w:r>
        <w:rPr>
          <w:rStyle w:val="NormalTok"/>
        </w:rPr>
        <w:t xml:space="preserve">column_selection </w:t>
      </w:r>
      <w:r>
        <w:rPr>
          <w:rStyle w:val="OtherTok"/>
        </w:rPr>
        <w:t xml:space="preserve">&lt;-</w:t>
      </w:r>
      <w:r>
        <w:rPr>
          <w:rStyle w:val="NormalTok"/>
        </w:rPr>
        <w:t xml:space="preserve"> </w:t>
      </w:r>
      <w:r>
        <w:rPr>
          <w:rStyle w:val="ControlFlowTok"/>
        </w:rPr>
        <w:t xml:space="preserve">function</w:t>
      </w:r>
      <w:r>
        <w:rPr>
          <w:rStyle w:val="NormalTok"/>
        </w:rPr>
        <w:t xml:space="preserve">(data){</w:t>
      </w:r>
      <w:r>
        <w:br/>
      </w:r>
      <w:r>
        <w:rPr>
          <w:rStyle w:val="NormalTok"/>
        </w:rPr>
        <w:t xml:space="preserve">  HP_numeric_bool </w:t>
      </w:r>
      <w:r>
        <w:rPr>
          <w:rStyle w:val="OtherTok"/>
        </w:rPr>
        <w:t xml:space="preserve">=</w:t>
      </w:r>
      <w:r>
        <w:rPr>
          <w:rStyle w:val="NormalTok"/>
        </w:rPr>
        <w:t xml:space="preserve"> </w:t>
      </w:r>
      <w:r>
        <w:rPr>
          <w:rStyle w:val="FunctionTok"/>
        </w:rPr>
        <w:t xml:space="preserve">sapply</w:t>
      </w:r>
      <w:r>
        <w:rPr>
          <w:rStyle w:val="NormalTok"/>
        </w:rPr>
        <w:t xml:space="preserve">(data, is.numeric)</w:t>
      </w:r>
      <w:r>
        <w:br/>
      </w:r>
      <w:r>
        <w:rPr>
          <w:rStyle w:val="NormalTok"/>
        </w:rPr>
        <w:t xml:space="preserve">  HP_numeric_fcolnames </w:t>
      </w:r>
      <w:r>
        <w:rPr>
          <w:rStyle w:val="OtherTok"/>
        </w:rPr>
        <w:t xml:space="preserve">=</w:t>
      </w:r>
      <w:r>
        <w:rPr>
          <w:rStyle w:val="NormalTok"/>
        </w:rPr>
        <w:t xml:space="preserve"> </w:t>
      </w:r>
      <w:r>
        <w:rPr>
          <w:rStyle w:val="FunctionTok"/>
        </w:rPr>
        <w:t xml:space="preserve">names</w:t>
      </w:r>
      <w:r>
        <w:rPr>
          <w:rStyle w:val="NormalTok"/>
        </w:rPr>
        <w:t xml:space="preserve">(data[HP_numeric_bool])</w:t>
      </w:r>
      <w:r>
        <w:br/>
      </w:r>
      <w:r>
        <w:rPr>
          <w:rStyle w:val="NormalTok"/>
        </w:rPr>
        <w:t xml:space="preserve">  </w:t>
      </w:r>
      <w:r>
        <w:rPr>
          <w:rStyle w:val="CommentTok"/>
        </w:rPr>
        <w:t xml:space="preserve"># Rimozione delle colonne</w:t>
      </w:r>
      <w:r>
        <w:br/>
      </w:r>
      <w:r>
        <w:rPr>
          <w:rStyle w:val="NormalTok"/>
        </w:rPr>
        <w:t xml:space="preserve">  HP_numeric_fcolnames </w:t>
      </w:r>
      <w:r>
        <w:rPr>
          <w:rStyle w:val="OtherTok"/>
        </w:rPr>
        <w:t xml:space="preserve">=</w:t>
      </w:r>
      <w:r>
        <w:rPr>
          <w:rStyle w:val="NormalTok"/>
        </w:rPr>
        <w:t xml:space="preserve"> HP_numeric_fcolnames[</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"Colonne scelte: "</w:t>
      </w:r>
      <w:r>
        <w:rPr>
          <w:rStyle w:val="NormalTok"/>
        </w:rPr>
        <w:t xml:space="preserve">)</w:t>
      </w:r>
      <w:r>
        <w:br/>
      </w:r>
      <w:r>
        <w:rPr>
          <w:rStyle w:val="NormalTok"/>
        </w:rPr>
        <w:t xml:space="preserve">  </w:t>
      </w:r>
      <w:r>
        <w:rPr>
          <w:rStyle w:val="FunctionTok"/>
        </w:rPr>
        <w:t xml:space="preserve">print</w:t>
      </w:r>
      <w:r>
        <w:rPr>
          <w:rStyle w:val="NormalTok"/>
        </w:rPr>
        <w:t xml:space="preserve">(HP_numeric_fcolnames)</w:t>
      </w:r>
      <w:r>
        <w:br/>
      </w:r>
      <w:r>
        <w:rPr>
          <w:rStyle w:val="NormalTok"/>
        </w:rPr>
        <w:t xml:space="preserve">  </w:t>
      </w:r>
      <w:r>
        <w:rPr>
          <w:rStyle w:val="FunctionTok"/>
        </w:rPr>
        <w:t xml:space="preserve">return</w:t>
      </w:r>
      <w:r>
        <w:rPr>
          <w:rStyle w:val="NormalTok"/>
        </w:rPr>
        <w:t xml:space="preserve">(HP_numeric_fcolnames)</w:t>
      </w:r>
      <w:r>
        <w:br/>
      </w:r>
      <w:r>
        <w:rPr>
          <w:rStyle w:val="NormalTok"/>
        </w:rPr>
        <w:t xml:space="preserve">}</w:t>
      </w:r>
      <w:r>
        <w:br/>
      </w:r>
      <w:r>
        <w:rPr>
          <w:rStyle w:val="NormalTok"/>
        </w:rPr>
        <w:t xml:space="preserve">HP_numeric_colnames </w:t>
      </w:r>
      <w:r>
        <w:rPr>
          <w:rStyle w:val="OtherTok"/>
        </w:rPr>
        <w:t xml:space="preserve">=</w:t>
      </w:r>
      <w:r>
        <w:rPr>
          <w:rStyle w:val="NormalTok"/>
        </w:rPr>
        <w:t xml:space="preserve"> </w:t>
      </w:r>
      <w:r>
        <w:rPr>
          <w:rStyle w:val="FunctionTok"/>
        </w:rPr>
        <w:t xml:space="preserve">column_selection</w:t>
      </w:r>
      <w:r>
        <w:rPr>
          <w:rStyle w:val="NormalTok"/>
        </w:rPr>
        <w:t xml:space="preserve">(HP)</w:t>
      </w:r>
    </w:p>
    <w:p>
      <w:pPr>
        <w:pStyle w:val="SourceCode"/>
      </w:pPr>
      <w:r>
        <w:rPr>
          <w:rStyle w:val="VerbatimChar"/>
        </w:rPr>
        <w:t xml:space="preserve">## [1] "Colonne scelte: "</w:t>
      </w:r>
      <w:r>
        <w:br/>
      </w: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"LowQualFinSF" </w:t>
      </w:r>
      <w:r>
        <w:br/>
      </w:r>
      <w:r>
        <w:rPr>
          <w:rStyle w:val="VerbatimChar"/>
        </w:rPr>
        <w:t xml:space="preserve">## [13] "GrLivArea"     "BsmtFullBath"  "BsmtHalfBath"  "FullBath"     </w:t>
      </w:r>
      <w:r>
        <w:br/>
      </w:r>
      <w:r>
        <w:rPr>
          <w:rStyle w:val="VerbatimChar"/>
        </w:rPr>
        <w:t xml:space="preserve">## [17] "HalfBath"      "BedroomAbvGr"  "KitchenAbvGr"  "TotRmsAbvGrd" </w:t>
      </w:r>
      <w:r>
        <w:br/>
      </w:r>
      <w:r>
        <w:rPr>
          <w:rStyle w:val="VerbatimChar"/>
        </w:rPr>
        <w:t xml:space="preserve">## [21] "Fireplaces"    "GarageYrBlt"   "GarageCars"    "GarageArea"   </w:t>
      </w:r>
      <w:r>
        <w:br/>
      </w:r>
      <w:r>
        <w:rPr>
          <w:rStyle w:val="VerbatimChar"/>
        </w:rPr>
        <w:t xml:space="preserve">## [25] "WoodDeckSF"    "OpenPorchSF"   "EnclosedPorch" "X3SsnPorch"   </w:t>
      </w:r>
      <w:r>
        <w:br/>
      </w:r>
      <w:r>
        <w:rPr>
          <w:rStyle w:val="VerbatimChar"/>
        </w:rPr>
        <w:t xml:space="preserve">## [29] "ScreenPorch"   "PoolArea"      "MiscVal"       "MoSold"       </w:t>
      </w:r>
      <w:r>
        <w:br/>
      </w:r>
      <w:r>
        <w:rPr>
          <w:rStyle w:val="VerbatimChar"/>
        </w:rPr>
        <w:t xml:space="preserve">## [33] "YrSold"        "SalePrice"</w:t>
      </w:r>
    </w:p>
    <w:bookmarkEnd w:id="22"/>
    <w:bookmarkStart w:id="23" w:name="analisi-primaria"/>
    <w:p>
      <w:pPr>
        <w:pStyle w:val="Heading2"/>
      </w:pPr>
      <w:r>
        <w:t xml:space="preserve">Analisi Primaria</w:t>
      </w:r>
    </w:p>
    <w:p>
      <w:pPr>
        <w:pStyle w:val="SourceCode"/>
      </w:pPr>
      <w:r>
        <w:rPr>
          <w:rStyle w:val="NormalTok"/>
        </w:rPr>
        <w:t xml:space="preserve">Analisi_Primaria </w:t>
      </w:r>
      <w:r>
        <w:rPr>
          <w:rStyle w:val="OtherTok"/>
        </w:rPr>
        <w:t xml:space="preserve">&lt;-</w:t>
      </w:r>
      <w:r>
        <w:rPr>
          <w:rStyle w:val="NormalTok"/>
        </w:rPr>
        <w:t xml:space="preserve"> </w:t>
      </w:r>
      <w:r>
        <w:rPr>
          <w:rStyle w:val="ControlFlowTok"/>
        </w:rPr>
        <w:t xml:space="preserve">function</w:t>
      </w:r>
      <w:r>
        <w:rPr>
          <w:rStyle w:val="NormalTok"/>
        </w:rPr>
        <w:t xml:space="preserve">(data){</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"Numeri di osservazione: "</w:t>
      </w:r>
      <w:r>
        <w:rPr>
          <w:rStyle w:val="NormalTok"/>
        </w:rPr>
        <w:t xml:space="preserve">,</w:t>
      </w:r>
      <w:r>
        <w:rPr>
          <w:rStyle w:val="FunctionTok"/>
        </w:rPr>
        <w:t xml:space="preserve">ncol</w:t>
      </w:r>
      <w:r>
        <w:rPr>
          <w:rStyle w:val="NormalTok"/>
        </w:rPr>
        <w:t xml:space="preserve">(data)))</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"Numeri di variabili: "</w:t>
      </w:r>
      <w:r>
        <w:rPr>
          <w:rStyle w:val="NormalTok"/>
        </w:rPr>
        <w:t xml:space="preserve">,</w:t>
      </w:r>
      <w:r>
        <w:rPr>
          <w:rStyle w:val="FunctionTok"/>
        </w:rPr>
        <w:t xml:space="preserve">nrow</w:t>
      </w:r>
      <w:r>
        <w:rPr>
          <w:rStyle w:val="NormalTok"/>
        </w:rPr>
        <w:t xml:space="preserve">(data)))</w:t>
      </w:r>
      <w:r>
        <w:br/>
      </w:r>
      <w:r>
        <w:rPr>
          <w:rStyle w:val="NormalTok"/>
        </w:rPr>
        <w:t xml:space="preserve">}</w:t>
      </w:r>
      <w:r>
        <w:br/>
      </w:r>
      <w:r>
        <w:rPr>
          <w:rStyle w:val="FunctionTok"/>
        </w:rPr>
        <w:t xml:space="preserve">Analisi_Primaria</w:t>
      </w:r>
      <w:r>
        <w:rPr>
          <w:rStyle w:val="NormalTok"/>
        </w:rPr>
        <w:t xml:space="preserve">(HP[ ,HP_numeric_colnames])</w:t>
      </w:r>
    </w:p>
    <w:p>
      <w:pPr>
        <w:pStyle w:val="SourceCode"/>
      </w:pPr>
      <w:r>
        <w:rPr>
          <w:rStyle w:val="VerbatimChar"/>
        </w:rPr>
        <w:t xml:space="preserve">## [1] "Numeri di osservazione:  34"</w:t>
      </w:r>
      <w:r>
        <w:br/>
      </w:r>
      <w:r>
        <w:rPr>
          <w:rStyle w:val="VerbatimChar"/>
        </w:rPr>
        <w:t xml:space="preserve">## [1] "Numeri di variabili:  1460"</w:t>
      </w:r>
    </w:p>
    <w:p>
      <w:pPr>
        <w:pStyle w:val="SourceCode"/>
      </w:pPr>
      <w:r>
        <w:rPr>
          <w:rStyle w:val="FunctionTok"/>
        </w:rPr>
        <w:t xml:space="preserve">str</w:t>
      </w:r>
      <w:r>
        <w:rPr>
          <w:rStyle w:val="NormalTok"/>
        </w:rPr>
        <w:t xml:space="preserve">(HP[,HP_numeric_colnames])</w:t>
      </w:r>
    </w:p>
    <w:p>
      <w:pPr>
        <w:pStyle w:val="SourceCode"/>
      </w:pPr>
      <w:r>
        <w:rPr>
          <w:rStyle w:val="VerbatimChar"/>
        </w:rPr>
        <w:t xml:space="preserve">## 'data.frame':    1460 obs. of  34 variables:</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MasVnrArea   : int  196 0 162 0 350 0 186 240 0 0 ...</w:t>
      </w:r>
      <w:r>
        <w:br/>
      </w:r>
      <w:r>
        <w:rPr>
          <w:rStyle w:val="VerbatimChar"/>
        </w:rPr>
        <w:t xml:space="preserve">##  $ BsmtFinSF1   : int  706 978 486 216 655 732 1369 859 0 851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TotRmsAbvGrd : int  8 6 6 7 9 5 7 7 8 5 ...</w:t>
      </w:r>
      <w:r>
        <w:br/>
      </w:r>
      <w:r>
        <w:rPr>
          <w:rStyle w:val="VerbatimChar"/>
        </w:rPr>
        <w:t xml:space="preserve">##  $ Fireplaces   : int  0 1 1 1 1 0 1 2 2 2 ...</w:t>
      </w:r>
      <w:r>
        <w:br/>
      </w:r>
      <w:r>
        <w:rPr>
          <w:rStyle w:val="VerbatimChar"/>
        </w:rPr>
        <w:t xml:space="preserve">##  $ GarageYrBlt  : int  2003 1976 2001 1998 2000 1993 2004 1973 1931 1939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SalePrice    : int  208500 181500 223500 140000 250000 143000 307000 200000 129900 118000 ...</w:t>
      </w:r>
    </w:p>
    <w:bookmarkEnd w:id="23"/>
    <w:bookmarkStart w:id="24" w:name="analisi-univariata"/>
    <w:p>
      <w:pPr>
        <w:pStyle w:val="Heading2"/>
      </w:pPr>
      <w:r>
        <w:t xml:space="preserve">Analisi Univariata</w:t>
      </w:r>
    </w:p>
    <w:p>
      <w:pPr>
        <w:pStyle w:val="SourceCode"/>
      </w:pPr>
      <w:r>
        <w:rPr>
          <w:rStyle w:val="NormalTok"/>
        </w:rPr>
        <w:t xml:space="preserve">univariate_analysis </w:t>
      </w:r>
      <w:r>
        <w:rPr>
          <w:rStyle w:val="OtherTok"/>
        </w:rPr>
        <w:t xml:space="preserve">&lt;-</w:t>
      </w:r>
      <w:r>
        <w:rPr>
          <w:rStyle w:val="NormalTok"/>
        </w:rPr>
        <w:t xml:space="preserve"> </w:t>
      </w:r>
      <w:r>
        <w:rPr>
          <w:rStyle w:val="ControlFlowTok"/>
        </w:rPr>
        <w:t xml:space="preserve">function</w:t>
      </w:r>
      <w:r>
        <w:rPr>
          <w:rStyle w:val="NormalTok"/>
        </w:rPr>
        <w:t xml:space="preserve">(data, colname) {</w:t>
      </w:r>
      <w:r>
        <w:br/>
      </w:r>
      <w:r>
        <w:rPr>
          <w:rStyle w:val="NormalTok"/>
        </w:rPr>
        <w:t xml:space="preserve">  result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br/>
      </w:r>
      <w:r>
        <w:rPr>
          <w:rStyle w:val="NormalTok"/>
        </w:rPr>
        <w:t xml:space="preserve">  result[[colname]] </w:t>
      </w:r>
      <w:r>
        <w:rPr>
          <w:rStyle w:val="OtherTok"/>
        </w:rPr>
        <w:t xml:space="preserve">=</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CommentTok"/>
        </w:rPr>
        <w:t xml:space="preserve"># Summary statistics including min, 1st and 3rd quartile, mean, median, max</w:t>
      </w:r>
      <w:r>
        <w:br/>
      </w:r>
      <w:r>
        <w:rPr>
          <w:rStyle w:val="NormalTok"/>
        </w:rPr>
        <w:t xml:space="preserve">    </w:t>
      </w:r>
      <w:r>
        <w:rPr>
          <w:rStyle w:val="AttributeTok"/>
        </w:rPr>
        <w:t xml:space="preserve">Summary =</w:t>
      </w:r>
      <w:r>
        <w:rPr>
          <w:rStyle w:val="NormalTok"/>
        </w:rPr>
        <w:t xml:space="preserve"> </w:t>
      </w:r>
      <w:r>
        <w:rPr>
          <w:rStyle w:val="FunctionTok"/>
        </w:rPr>
        <w:t xml:space="preserve">summary</w:t>
      </w:r>
      <w:r>
        <w:rPr>
          <w:rStyle w:val="NormalTok"/>
        </w:rPr>
        <w:t xml:space="preserve">(data),</w:t>
      </w:r>
      <w:r>
        <w:br/>
      </w:r>
      <w:r>
        <w:rPr>
          <w:rStyle w:val="NormalTok"/>
        </w:rPr>
        <w:t xml:space="preserve">    </w:t>
      </w:r>
      <w:r>
        <w:rPr>
          <w:rStyle w:val="CommentTok"/>
        </w:rPr>
        <w:t xml:space="preserve"># Variance</w:t>
      </w:r>
      <w:r>
        <w:br/>
      </w:r>
      <w:r>
        <w:rPr>
          <w:rStyle w:val="NormalTok"/>
        </w:rPr>
        <w:t xml:space="preserve">    </w:t>
      </w:r>
      <w:r>
        <w:rPr>
          <w:rStyle w:val="AttributeTok"/>
        </w:rPr>
        <w:t xml:space="preserve">Variance =</w:t>
      </w:r>
      <w:r>
        <w:rPr>
          <w:rStyle w:val="NormalTok"/>
        </w:rPr>
        <w:t xml:space="preserve"> </w:t>
      </w:r>
      <w:r>
        <w:rPr>
          <w:rStyle w:val="FunctionTok"/>
        </w:rPr>
        <w:t xml:space="preserve">round</w:t>
      </w:r>
      <w:r>
        <w:rPr>
          <w:rStyle w:val="NormalTok"/>
        </w:rPr>
        <w:t xml:space="preserve">(</w:t>
      </w:r>
      <w:r>
        <w:rPr>
          <w:rStyle w:val="FunctionTok"/>
        </w:rPr>
        <w:t xml:space="preserve">var</w:t>
      </w:r>
      <w:r>
        <w:rPr>
          <w:rStyle w:val="NormalTok"/>
        </w:rPr>
        <w:t xml:space="preserve">(data), </w:t>
      </w:r>
      <w:r>
        <w:rPr>
          <w:rStyle w:val="DecValTok"/>
        </w:rPr>
        <w:t xml:space="preserve">2</w:t>
      </w:r>
      <w:r>
        <w:rPr>
          <w:rStyle w:val="NormalTok"/>
        </w:rPr>
        <w:t xml:space="preserve">),</w:t>
      </w:r>
      <w:r>
        <w:br/>
      </w:r>
      <w:r>
        <w:rPr>
          <w:rStyle w:val="NormalTok"/>
        </w:rPr>
        <w:t xml:space="preserve">    </w:t>
      </w:r>
      <w:r>
        <w:rPr>
          <w:rStyle w:val="CommentTok"/>
        </w:rPr>
        <w:t xml:space="preserve"># Standard Deviation</w:t>
      </w:r>
      <w:r>
        <w:br/>
      </w:r>
      <w:r>
        <w:rPr>
          <w:rStyle w:val="NormalTok"/>
        </w:rPr>
        <w:t xml:space="preserve">    </w:t>
      </w:r>
      <w:r>
        <w:rPr>
          <w:rStyle w:val="AttributeTok"/>
        </w:rPr>
        <w:t xml:space="preserve">Standard_Deviation =</w:t>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(data), </w:t>
      </w:r>
      <w:r>
        <w:rPr>
          <w:rStyle w:val="DecValTok"/>
        </w:rPr>
        <w:t xml:space="preserve">2</w:t>
      </w:r>
      <w:r>
        <w:rPr>
          <w:rStyle w:val="NormalTok"/>
        </w:rPr>
        <w:t xml:space="preserve">),</w:t>
      </w:r>
      <w:r>
        <w:br/>
      </w:r>
      <w:r>
        <w:rPr>
          <w:rStyle w:val="NormalTok"/>
        </w:rPr>
        <w:t xml:space="preserve">    </w:t>
      </w:r>
      <w:r>
        <w:rPr>
          <w:rStyle w:val="CommentTok"/>
        </w:rPr>
        <w:t xml:space="preserve"># Mode calculation</w:t>
      </w:r>
      <w:r>
        <w:br/>
      </w:r>
      <w:r>
        <w:rPr>
          <w:rStyle w:val="NormalTok"/>
        </w:rPr>
        <w:t xml:space="preserve">    </w:t>
      </w:r>
      <w:r>
        <w:rPr>
          <w:rStyle w:val="AttributeTok"/>
        </w:rPr>
        <w:t xml:space="preserve">Moda =</w:t>
      </w:r>
      <w:r>
        <w:rPr>
          <w:rStyle w:val="NormalTok"/>
        </w:rPr>
        <w:t xml:space="preserve"> </w:t>
      </w:r>
      <w:r>
        <w:rPr>
          <w:rStyle w:val="FunctionTok"/>
        </w:rPr>
        <w:t xml:space="preserve">Mode</w:t>
      </w:r>
      <w:r>
        <w:rPr>
          <w:rStyle w:val="NormalTok"/>
        </w:rPr>
        <w:t xml:space="preserve">(data)</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br/>
      </w:r>
      <w:r>
        <w:rPr>
          <w:rStyle w:val="NormalTok"/>
        </w:rPr>
        <w:t xml:space="preserve">Mode </w:t>
      </w:r>
      <w:r>
        <w:rPr>
          <w:rStyle w:val="OtherTok"/>
        </w:rPr>
        <w:t xml:space="preserve">&lt;-</w:t>
      </w:r>
      <w:r>
        <w:rPr>
          <w:rStyle w:val="NormalTok"/>
        </w:rPr>
        <w:t xml:space="preserve"> </w:t>
      </w:r>
      <w:r>
        <w:rPr>
          <w:rStyle w:val="ControlFlowTok"/>
        </w:rPr>
        <w:t xml:space="preserve">function</w:t>
      </w:r>
      <w:r>
        <w:rPr>
          <w:rStyle w:val="NormalTok"/>
        </w:rPr>
        <w:t xml:space="preserve">(data) {</w:t>
      </w:r>
      <w:r>
        <w:br/>
      </w:r>
      <w:r>
        <w:rPr>
          <w:rStyle w:val="NormalTok"/>
        </w:rPr>
        <w:t xml:space="preserve">  uniq_vals </w:t>
      </w:r>
      <w:r>
        <w:rPr>
          <w:rStyle w:val="OtherTok"/>
        </w:rPr>
        <w:t xml:space="preserve">=</w:t>
      </w:r>
      <w:r>
        <w:rPr>
          <w:rStyle w:val="NormalTok"/>
        </w:rPr>
        <w:t xml:space="preserve"> </w:t>
      </w:r>
      <w:r>
        <w:rPr>
          <w:rStyle w:val="FunctionTok"/>
        </w:rPr>
        <w:t xml:space="preserve">unique</w:t>
      </w:r>
      <w:r>
        <w:rPr>
          <w:rStyle w:val="NormalTok"/>
        </w:rPr>
        <w:t xml:space="preserve">(data)</w:t>
      </w:r>
      <w:r>
        <w:br/>
      </w:r>
      <w:r>
        <w:rPr>
          <w:rStyle w:val="NormalTok"/>
        </w:rPr>
        <w:t xml:space="preserve">  tab </w:t>
      </w:r>
      <w:r>
        <w:rPr>
          <w:rStyle w:val="OtherTok"/>
        </w:rPr>
        <w:t xml:space="preserve">=</w:t>
      </w:r>
      <w:r>
        <w:rPr>
          <w:rStyle w:val="NormalTok"/>
        </w:rPr>
        <w:t xml:space="preserve"> </w:t>
      </w:r>
      <w:r>
        <w:rPr>
          <w:rStyle w:val="FunctionTok"/>
        </w:rPr>
        <w:t xml:space="preserve">tabulate</w:t>
      </w:r>
      <w:r>
        <w:rPr>
          <w:rStyle w:val="NormalTok"/>
        </w:rPr>
        <w:t xml:space="preserve">(</w:t>
      </w:r>
      <w:r>
        <w:rPr>
          <w:rStyle w:val="FunctionTok"/>
        </w:rPr>
        <w:t xml:space="preserve">match</w:t>
      </w:r>
      <w:r>
        <w:rPr>
          <w:rStyle w:val="NormalTok"/>
        </w:rPr>
        <w:t xml:space="preserve">(data, uniq_vals))</w:t>
      </w:r>
      <w:r>
        <w:br/>
      </w:r>
      <w:r>
        <w:rPr>
          <w:rStyle w:val="NormalTok"/>
        </w:rPr>
        <w:t xml:space="preserve">  modes </w:t>
      </w:r>
      <w:r>
        <w:rPr>
          <w:rStyle w:val="OtherTok"/>
        </w:rPr>
        <w:t xml:space="preserve">=</w:t>
      </w:r>
      <w:r>
        <w:rPr>
          <w:rStyle w:val="NormalTok"/>
        </w:rPr>
        <w:t xml:space="preserve"> uniq_vals[tab </w:t>
      </w:r>
      <w:r>
        <w:rPr>
          <w:rStyle w:val="SpecialCharTok"/>
        </w:rPr>
        <w:t xml:space="preserve">==</w:t>
      </w:r>
      <w:r>
        <w:rPr>
          <w:rStyle w:val="NormalTok"/>
        </w:rPr>
        <w:t xml:space="preserve"> </w:t>
      </w:r>
      <w:r>
        <w:rPr>
          <w:rStyle w:val="FunctionTok"/>
        </w:rPr>
        <w:t xml:space="preserve">max</w:t>
      </w:r>
      <w:r>
        <w:rPr>
          <w:rStyle w:val="NormalTok"/>
        </w:rPr>
        <w:t xml:space="preserve">(tab)]</w:t>
      </w:r>
      <w:r>
        <w:br/>
      </w:r>
      <w:r>
        <w:rPr>
          <w:rStyle w:val="NormalTok"/>
        </w:rPr>
        <w:t xml:space="preserve">  </w:t>
      </w:r>
      <w:r>
        <w:rPr>
          <w:rStyle w:val="FunctionTok"/>
        </w:rPr>
        <w:t xml:space="preserve">list</w:t>
      </w:r>
      <w:r>
        <w:rPr>
          <w:rStyle w:val="NormalTok"/>
        </w:rPr>
        <w:t xml:space="preserve">(</w:t>
      </w:r>
      <w:r>
        <w:rPr>
          <w:rStyle w:val="AttributeTok"/>
        </w:rPr>
        <w:t xml:space="preserve">Mode =</w:t>
      </w:r>
      <w:r>
        <w:rPr>
          <w:rStyle w:val="NormalTok"/>
        </w:rPr>
        <w:t xml:space="preserve"> modes, </w:t>
      </w:r>
      <w:r>
        <w:rPr>
          <w:rStyle w:val="AttributeTok"/>
        </w:rPr>
        <w:t xml:space="preserve">Frequency =</w:t>
      </w:r>
      <w:r>
        <w:rPr>
          <w:rStyle w:val="NormalTok"/>
        </w:rPr>
        <w:t xml:space="preserve"> </w:t>
      </w:r>
      <w:r>
        <w:rPr>
          <w:rStyle w:val="FunctionTok"/>
        </w:rPr>
        <w:t xml:space="preserve">max</w:t>
      </w:r>
      <w:r>
        <w:rPr>
          <w:rStyle w:val="NormalTok"/>
        </w:rPr>
        <w:t xml:space="preserve">(tab))</w:t>
      </w:r>
      <w:r>
        <w:br/>
      </w:r>
      <w:r>
        <w:rPr>
          <w:rStyle w:val="NormalTok"/>
        </w:rPr>
        <w:t xml:space="preserve">}</w:t>
      </w:r>
    </w:p>
    <w:bookmarkEnd w:id="24"/>
    <w:bookmarkStart w:id="25" w:name="analisi-non-modificato"/>
    <w:p>
      <w:pPr>
        <w:pStyle w:val="Heading2"/>
      </w:pPr>
      <w:r>
        <w:t xml:space="preserve">Analisi non modificato</w:t>
      </w:r>
    </w:p>
    <w:p>
      <w:pPr>
        <w:pStyle w:val="SourceCode"/>
      </w:pPr>
      <w:r>
        <w:rPr>
          <w:rStyle w:val="NormalTok"/>
        </w:rPr>
        <w:t xml:space="preserve">sum_info_h </w:t>
      </w:r>
      <w:r>
        <w:rPr>
          <w:rStyle w:val="OtherTok"/>
        </w:rPr>
        <w:t xml:space="preserve">=</w:t>
      </w:r>
      <w:r>
        <w:rPr>
          <w:rStyle w:val="NormalTok"/>
        </w:rPr>
        <w:t xml:space="preserve"> </w:t>
      </w:r>
      <w:r>
        <w:rPr>
          <w:rStyle w:val="FunctionTok"/>
        </w:rPr>
        <w:t xml:space="preserve">lapply</w:t>
      </w:r>
      <w:r>
        <w:rPr>
          <w:rStyle w:val="NormalTok"/>
        </w:rPr>
        <w:t xml:space="preserve">(HP_numeric_colnames, </w:t>
      </w:r>
      <w:r>
        <w:rPr>
          <w:rStyle w:val="ControlFlowTok"/>
        </w:rPr>
        <w:t xml:space="preserve">function</w:t>
      </w:r>
      <w:r>
        <w:rPr>
          <w:rStyle w:val="NormalTok"/>
        </w:rPr>
        <w:t xml:space="preserve">(ele) {</w:t>
      </w:r>
      <w:r>
        <w:br/>
      </w:r>
      <w:r>
        <w:rPr>
          <w:rStyle w:val="NormalTok"/>
        </w:rPr>
        <w:t xml:space="preserve">  colummn </w:t>
      </w:r>
      <w:r>
        <w:rPr>
          <w:rStyle w:val="OtherTok"/>
        </w:rPr>
        <w:t xml:space="preserve">=</w:t>
      </w:r>
      <w:r>
        <w:rPr>
          <w:rStyle w:val="NormalTok"/>
        </w:rPr>
        <w:t xml:space="preserve"> </w:t>
      </w:r>
      <w:r>
        <w:rPr>
          <w:rStyle w:val="FunctionTok"/>
        </w:rPr>
        <w:t xml:space="preserve">na.omit</w:t>
      </w:r>
      <w:r>
        <w:rPr>
          <w:rStyle w:val="NormalTok"/>
        </w:rPr>
        <w:t xml:space="preserve">(HP[, ele])</w:t>
      </w:r>
      <w:r>
        <w:br/>
      </w:r>
      <w:r>
        <w:rPr>
          <w:rStyle w:val="NormalTok"/>
        </w:rPr>
        <w:t xml:space="preserve">  </w:t>
      </w:r>
      <w:r>
        <w:rPr>
          <w:rStyle w:val="FunctionTok"/>
        </w:rPr>
        <w:t xml:space="preserve">univariate_analysis</w:t>
      </w:r>
      <w:r>
        <w:rPr>
          <w:rStyle w:val="NormalTok"/>
        </w:rPr>
        <w:t xml:space="preserve">(colummn, ele)</w:t>
      </w:r>
      <w:r>
        <w:br/>
      </w:r>
      <w:r>
        <w:rPr>
          <w:rStyle w:val="NormalTok"/>
        </w:rPr>
        <w:t xml:space="preserve">})</w:t>
      </w:r>
    </w:p>
    <w:bookmarkEnd w:id="25"/>
    <w:bookmarkStart w:id="26" w:name="funzione-di-visualizazione-continuo"/>
    <w:p>
      <w:pPr>
        <w:pStyle w:val="Heading2"/>
      </w:pPr>
      <w:r>
        <w:t xml:space="preserve">Funzione di Visualizazione continuo</w:t>
      </w:r>
    </w:p>
    <w:p>
      <w:pPr>
        <w:pStyle w:val="SourceCode"/>
      </w:pPr>
      <w:r>
        <w:rPr>
          <w:rStyle w:val="NormalTok"/>
        </w:rPr>
        <w:t xml:space="preserve">visualization_continuos </w:t>
      </w:r>
      <w:r>
        <w:rPr>
          <w:rStyle w:val="OtherTok"/>
        </w:rPr>
        <w:t xml:space="preserve">&lt;-</w:t>
      </w:r>
      <w:r>
        <w:rPr>
          <w:rStyle w:val="NormalTok"/>
        </w:rPr>
        <w:t xml:space="preserve"> </w:t>
      </w:r>
      <w:r>
        <w:rPr>
          <w:rStyle w:val="ControlFlowTok"/>
        </w:rPr>
        <w:t xml:space="preserve">function</w:t>
      </w:r>
      <w:r>
        <w:rPr>
          <w:rStyle w:val="NormalTok"/>
        </w:rPr>
        <w:t xml:space="preserve">(data,sumary,colname){</w:t>
      </w:r>
      <w:r>
        <w:br/>
      </w: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print</w:t>
      </w:r>
      <w:r>
        <w:rPr>
          <w:rStyle w:val="NormalTok"/>
        </w:rPr>
        <w:t xml:space="preserve">(sumary)</w:t>
      </w:r>
      <w:r>
        <w:br/>
      </w:r>
      <w:r>
        <w:rPr>
          <w:rStyle w:val="NormalTok"/>
        </w:rPr>
        <w:t xml:space="preserve">  </w:t>
      </w:r>
      <w:r>
        <w:rPr>
          <w:rStyle w:val="FunctionTok"/>
        </w:rPr>
        <w:t xml:space="preserve">boxplot</w:t>
      </w:r>
      <w:r>
        <w:rPr>
          <w:rStyle w:val="NormalTok"/>
        </w:rPr>
        <w:t xml:space="preserve">(data, </w:t>
      </w:r>
      <w:r>
        <w:rPr>
          <w:rStyle w:val="AttributeTok"/>
        </w:rPr>
        <w:t xml:space="preserve">horizontal =</w:t>
      </w:r>
      <w:r>
        <w:rPr>
          <w:rStyle w:val="NormalTok"/>
        </w:rPr>
        <w:t xml:space="preserve"> T,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"Boxplot of "</w:t>
      </w:r>
      <w:r>
        <w:rPr>
          <w:rStyle w:val="NormalTok"/>
        </w:rPr>
        <w:t xml:space="preserve">, colname))</w:t>
      </w:r>
      <w:r>
        <w:br/>
      </w:r>
      <w:r>
        <w:rPr>
          <w:rStyle w:val="NormalTok"/>
        </w:rPr>
        <w:t xml:space="preserve">  </w:t>
      </w:r>
      <w:r>
        <w:rPr>
          <w:rStyle w:val="FunctionTok"/>
        </w:rPr>
        <w:t xml:space="preserve">hist</w:t>
      </w:r>
      <w:r>
        <w:rPr>
          <w:rStyle w:val="NormalTok"/>
        </w:rPr>
        <w:t xml:space="preserve">(data, </w:t>
      </w:r>
      <w:r>
        <w:rPr>
          <w:rStyle w:val="AttributeTok"/>
        </w:rPr>
        <w:t xml:space="preserve">probability =</w:t>
      </w:r>
      <w:r>
        <w:rPr>
          <w:rStyle w:val="NormalTok"/>
        </w:rPr>
        <w:t xml:space="preserve"> T,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 of "</w:t>
      </w:r>
      <w:r>
        <w:rPr>
          <w:rStyle w:val="NormalTok"/>
        </w:rPr>
        <w:t xml:space="preserve">, colname))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FunctionTok"/>
        </w:rPr>
        <w:t xml:space="preserve">mean</w:t>
      </w:r>
      <w:r>
        <w:rPr>
          <w:rStyle w:val="NormalTok"/>
        </w:rPr>
        <w:t xml:space="preserve">(data), </w:t>
      </w:r>
      <w:r>
        <w:rPr>
          <w:rStyle w:val="AttributeTok"/>
        </w:rPr>
        <w:t xml:space="preserve">sd =</w:t>
      </w:r>
      <w:r>
        <w:rPr>
          <w:rStyle w:val="NormalTok"/>
        </w:rPr>
        <w:t xml:space="preserve"> </w:t>
      </w:r>
      <w:r>
        <w:rPr>
          <w:rStyle w:val="FunctionTok"/>
        </w:rPr>
        <w:t xml:space="preserve">sd</w:t>
      </w:r>
      <w:r>
        <w:rPr>
          <w:rStyle w:val="NormalTok"/>
        </w:rPr>
        <w:t xml:space="preserve">(data)),</w:t>
      </w:r>
      <w:r>
        <w:br/>
      </w:r>
      <w:r>
        <w:rPr>
          <w:rStyle w:val="NormalTok"/>
        </w:rPr>
        <w:t xml:space="preserve">        </w:t>
      </w:r>
      <w:r>
        <w:rPr>
          <w:rStyle w:val="AttributeTok"/>
        </w:rPr>
        <w:t xml:space="preserve">add=</w:t>
      </w:r>
      <w:r>
        <w:rPr>
          <w:rStyle w:val="NormalTok"/>
        </w:rPr>
        <w:t xml:space="preserve">T, </w:t>
      </w:r>
      <w:r>
        <w:rPr>
          <w:rStyle w:val="AttributeTok"/>
        </w:rPr>
        <w:t xml:space="preserve">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density</w:t>
      </w:r>
      <w:r>
        <w:rPr>
          <w:rStyle w:val="NormalTok"/>
        </w:rPr>
        <w:t xml:space="preserve">(data))</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(data),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"Desnity Distribution of "</w:t>
      </w:r>
      <w:r>
        <w:rPr>
          <w:rStyle w:val="NormalTok"/>
        </w:rPr>
        <w:t xml:space="preserve">, colname))</w:t>
      </w:r>
      <w:r>
        <w:br/>
      </w:r>
      <w:r>
        <w:rPr>
          <w:rStyle w:val="NormalTok"/>
        </w:rPr>
        <w:t xml:space="preserve">  </w:t>
      </w:r>
      <w:r>
        <w:rPr>
          <w:rStyle w:val="FunctionTok"/>
        </w:rPr>
        <w:t xml:space="preserve">qqnorm</w:t>
      </w:r>
      <w:r>
        <w:rPr>
          <w:rStyle w:val="NormalTok"/>
        </w:rPr>
        <w:t xml:space="preserve">(data, </w:t>
      </w:r>
      <w:r>
        <w:rPr>
          <w:rStyle w:val="AttributeTok"/>
        </w:rPr>
        <w:t xml:space="preserve">col =</w:t>
      </w:r>
      <w:r>
        <w:rPr>
          <w:rStyle w:val="NormalTok"/>
        </w:rPr>
        <w:t xml:space="preserve"> </w:t>
      </w:r>
      <w:r>
        <w:rPr>
          <w:rStyle w:val="DecValTok"/>
        </w:rPr>
        <w:t xml:space="preserve">3</w:t>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"QQnorm of "</w:t>
      </w:r>
      <w:r>
        <w:rPr>
          <w:rStyle w:val="NormalTok"/>
        </w:rPr>
        <w:t xml:space="preserve">, colname))</w:t>
      </w:r>
      <w:r>
        <w:br/>
      </w:r>
      <w:r>
        <w:rPr>
          <w:rStyle w:val="NormalTok"/>
        </w:rPr>
        <w:t xml:space="preserve">  </w:t>
      </w:r>
      <w:r>
        <w:rPr>
          <w:rStyle w:val="FunctionTok"/>
        </w:rPr>
        <w:t xml:space="preserve">qqline</w:t>
      </w:r>
      <w:r>
        <w:rPr>
          <w:rStyle w:val="NormalTok"/>
        </w:rPr>
        <w:t xml:space="preserve">(data, </w:t>
      </w:r>
      <w:r>
        <w:rPr>
          <w:rStyle w:val="AttributeTok"/>
        </w:rPr>
        <w:t xml:space="preserve">col =</w:t>
      </w:r>
      <w:r>
        <w:rPr>
          <w:rStyle w:val="NormalTok"/>
        </w:rPr>
        <w:t xml:space="preserve"> </w:t>
      </w:r>
      <w:r>
        <w:rPr>
          <w:rStyle w:val="DecValTok"/>
        </w:rPr>
        <w:t xml:space="preserve">5</w:t>
      </w:r>
      <w:r>
        <w:rPr>
          <w:rStyle w:val="NormalTok"/>
        </w:rPr>
        <w:t xml:space="preserve">, </w:t>
      </w:r>
      <w:r>
        <w:rPr>
          <w:rStyle w:val="AttributeTok"/>
        </w:rPr>
        <w:t xml:space="preserve">pch =</w:t>
      </w:r>
      <w:r>
        <w:rPr>
          <w:rStyle w:val="NormalTok"/>
        </w:rPr>
        <w:t xml:space="preserve"> </w:t>
      </w:r>
      <w:r>
        <w:rPr>
          <w:rStyle w:val="DecValTok"/>
        </w:rPr>
        <w:t xml:space="preserve">10</w:t>
      </w:r>
      <w:r>
        <w:rPr>
          <w:rStyle w:val="NormalTok"/>
        </w:rPr>
        <w:t xml:space="preserve">)</w:t>
      </w:r>
      <w:r>
        <w:br/>
      </w:r>
      <w:r>
        <w:rPr>
          <w:rStyle w:val="NormalTok"/>
        </w:rPr>
        <w:t xml:space="preserve">}</w:t>
      </w:r>
    </w:p>
    <w:bookmarkEnd w:id="26"/>
    <w:bookmarkStart w:id="27" w:name="funzione-di-visualizazione-discreta"/>
    <w:p>
      <w:pPr>
        <w:pStyle w:val="Heading2"/>
      </w:pPr>
      <w:r>
        <w:t xml:space="preserve">Funzione di visualizazione discreta</w:t>
      </w:r>
    </w:p>
    <w:p>
      <w:pPr>
        <w:pStyle w:val="SourceCode"/>
      </w:pPr>
      <w:r>
        <w:rPr>
          <w:rStyle w:val="NormalTok"/>
        </w:rPr>
        <w:t xml:space="preserve">visualization_discrete </w:t>
      </w:r>
      <w:r>
        <w:rPr>
          <w:rStyle w:val="OtherTok"/>
        </w:rPr>
        <w:t xml:space="preserve">&lt;-</w:t>
      </w:r>
      <w:r>
        <w:rPr>
          <w:rStyle w:val="NormalTok"/>
        </w:rPr>
        <w:t xml:space="preserve"> </w:t>
      </w:r>
      <w:r>
        <w:rPr>
          <w:rStyle w:val="ControlFlowTok"/>
        </w:rPr>
        <w:t xml:space="preserve">function</w:t>
      </w:r>
      <w:r>
        <w:rPr>
          <w:rStyle w:val="NormalTok"/>
        </w:rPr>
        <w:t xml:space="preserve">(data,sumary,colname){</w:t>
      </w:r>
      <w:r>
        <w:br/>
      </w: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(sumary)</w:t>
      </w:r>
      <w:r>
        <w:br/>
      </w:r>
      <w:r>
        <w:rPr>
          <w:rStyle w:val="NormalTok"/>
        </w:rPr>
        <w:t xml:space="preserve">  </w:t>
      </w:r>
      <w:r>
        <w:rPr>
          <w:rStyle w:val="FunctionTok"/>
        </w:rPr>
        <w:t xml:space="preserve">print</w:t>
      </w:r>
      <w:r>
        <w:rPr>
          <w:rStyle w:val="NormalTok"/>
        </w:rPr>
        <w:t xml:space="preserve">(</w:t>
      </w:r>
      <w:r>
        <w:rPr>
          <w:rStyle w:val="StringTok"/>
        </w:rPr>
        <w:t xml:space="preserve">"freq: "</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table</w:t>
      </w:r>
      <w:r>
        <w:rPr>
          <w:rStyle w:val="NormalTok"/>
        </w:rPr>
        <w:t xml:space="preserve">(data))</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"percintile: "</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prop.table</w:t>
      </w:r>
      <w:r>
        <w:rPr>
          <w:rStyle w:val="NormalTok"/>
        </w:rPr>
        <w:t xml:space="preserve">(</w:t>
      </w:r>
      <w:r>
        <w:rPr>
          <w:rStyle w:val="FunctionTok"/>
        </w:rPr>
        <w:t xml:space="preserve">table</w:t>
      </w:r>
      <w:r>
        <w:rPr>
          <w:rStyle w:val="NormalTok"/>
        </w:rPr>
        <w:t xml:space="preserve">(data))</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barplot</w:t>
      </w:r>
      <w:r>
        <w:rPr>
          <w:rStyle w:val="NormalTok"/>
        </w:rPr>
        <w:t xml:space="preserve">(</w:t>
      </w:r>
      <w:r>
        <w:rPr>
          <w:rStyle w:val="FunctionTok"/>
        </w:rPr>
        <w:t xml:space="preserve">table</w:t>
      </w:r>
      <w:r>
        <w:rPr>
          <w:rStyle w:val="NormalTok"/>
        </w:rPr>
        <w:t xml:space="preserve">(data),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"Barplot of "</w:t>
      </w:r>
      <w:r>
        <w:rPr>
          <w:rStyle w:val="NormalTok"/>
        </w:rPr>
        <w:t xml:space="preserve">, colname))</w:t>
      </w:r>
      <w:r>
        <w:br/>
      </w:r>
      <w:r>
        <w:rPr>
          <w:rStyle w:val="NormalTok"/>
        </w:rPr>
        <w:t xml:space="preserve">}</w:t>
      </w:r>
    </w:p>
    <w:bookmarkEnd w:id="27"/>
    <w:bookmarkStart w:id="28" w:name="rimozione-degli-zero"/>
    <w:p>
      <w:pPr>
        <w:pStyle w:val="Heading2"/>
      </w:pPr>
      <w:r>
        <w:t xml:space="preserve">Rimozione degli zero</w:t>
      </w:r>
    </w:p>
    <w:p>
      <w:pPr>
        <w:pStyle w:val="SourceCode"/>
      </w:pPr>
      <w:r>
        <w:rPr>
          <w:rStyle w:val="NormalTok"/>
        </w:rPr>
        <w:t xml:space="preserve">rm_0 </w:t>
      </w:r>
      <w:r>
        <w:rPr>
          <w:rStyle w:val="OtherTok"/>
        </w:rPr>
        <w:t xml:space="preserve">&lt;-</w:t>
      </w:r>
      <w:r>
        <w:rPr>
          <w:rStyle w:val="NormalTok"/>
        </w:rPr>
        <w:t xml:space="preserve"> </w:t>
      </w:r>
      <w:r>
        <w:rPr>
          <w:rStyle w:val="ControlFlowTok"/>
        </w:rPr>
        <w:t xml:space="preserve">function</w:t>
      </w:r>
      <w:r>
        <w:rPr>
          <w:rStyle w:val="NormalTok"/>
        </w:rPr>
        <w:t xml:space="preserve">(data){</w:t>
      </w:r>
      <w:r>
        <w:br/>
      </w:r>
      <w:r>
        <w:rPr>
          <w:rStyle w:val="NormalTok"/>
        </w:rPr>
        <w:t xml:space="preserve">  imp_data </w:t>
      </w:r>
      <w:r>
        <w:rPr>
          <w:rStyle w:val="OtherTok"/>
        </w:rPr>
        <w:t xml:space="preserve">=</w:t>
      </w:r>
      <w:r>
        <w:rPr>
          <w:rStyle w:val="NormalTok"/>
        </w:rPr>
        <w:t xml:space="preserve"> data</w:t>
      </w:r>
      <w:r>
        <w:br/>
      </w:r>
      <w:r>
        <w:rPr>
          <w:rStyle w:val="NormalTok"/>
        </w:rPr>
        <w:t xml:space="preserve">  imp_data[imp_data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ConstantTok"/>
        </w:rPr>
        <w:t xml:space="preserve">NA</w:t>
      </w:r>
      <w:r>
        <w:br/>
      </w:r>
      <w:r>
        <w:rPr>
          <w:rStyle w:val="NormalTok"/>
        </w:rPr>
        <w:t xml:space="preserve">  imp_data </w:t>
      </w:r>
      <w:r>
        <w:rPr>
          <w:rStyle w:val="OtherTok"/>
        </w:rPr>
        <w:t xml:space="preserve">=</w:t>
      </w:r>
      <w:r>
        <w:rPr>
          <w:rStyle w:val="NormalTok"/>
        </w:rPr>
        <w:t xml:space="preserve"> </w:t>
      </w:r>
      <w:r>
        <w:rPr>
          <w:rStyle w:val="FunctionTok"/>
        </w:rPr>
        <w:t xml:space="preserve">na.omit</w:t>
      </w:r>
      <w:r>
        <w:rPr>
          <w:rStyle w:val="NormalTok"/>
        </w:rPr>
        <w:t xml:space="preserve">(imp_data)</w:t>
      </w:r>
      <w:r>
        <w:br/>
      </w:r>
      <w:r>
        <w:rPr>
          <w:rStyle w:val="NormalTok"/>
        </w:rPr>
        <w:t xml:space="preserve">  </w:t>
      </w:r>
      <w:r>
        <w:rPr>
          <w:rStyle w:val="FunctionTok"/>
        </w:rPr>
        <w:t xml:space="preserve">return</w:t>
      </w:r>
      <w:r>
        <w:rPr>
          <w:rStyle w:val="NormalTok"/>
        </w:rPr>
        <w:t xml:space="preserve">(imp_data)</w:t>
      </w:r>
      <w:r>
        <w:br/>
      </w:r>
      <w:r>
        <w:rPr>
          <w:rStyle w:val="NormalTok"/>
        </w:rPr>
        <w:t xml:space="preserve">}</w:t>
      </w:r>
    </w:p>
    <w:bookmarkEnd w:id="28"/>
    <w:bookmarkStart w:id="29" w:name="X31eefc0a0ff484a89e043dc1746047f003427f7"/>
    <w:p>
      <w:pPr>
        <w:pStyle w:val="Heading2"/>
      </w:pPr>
      <w:r>
        <w:t xml:space="preserve">Rimozione degli outlier attraverso intervallo di confidenza</w:t>
      </w:r>
    </w:p>
    <w:p>
      <w:pPr>
        <w:pStyle w:val="SourceCode"/>
      </w:pPr>
      <w:r>
        <w:rPr>
          <w:rStyle w:val="NormalTok"/>
        </w:rPr>
        <w:t xml:space="preserve">rm_oultiers </w:t>
      </w:r>
      <w:r>
        <w:rPr>
          <w:rStyle w:val="OtherTok"/>
        </w:rPr>
        <w:t xml:space="preserve">&lt;-</w:t>
      </w:r>
      <w:r>
        <w:rPr>
          <w:rStyle w:val="NormalTok"/>
        </w:rPr>
        <w:t xml:space="preserve"> </w:t>
      </w:r>
      <w:r>
        <w:rPr>
          <w:rStyle w:val="ControlFlowTok"/>
        </w:rPr>
        <w:t xml:space="preserve">function</w:t>
      </w:r>
      <w:r>
        <w:rPr>
          <w:rStyle w:val="NormalTok"/>
        </w:rPr>
        <w:t xml:space="preserve">(data, CI){</w:t>
      </w:r>
      <w:r>
        <w:br/>
      </w:r>
      <w:r>
        <w:rPr>
          <w:rStyle w:val="NormalTok"/>
        </w:rPr>
        <w:t xml:space="preserve">  mean_data </w:t>
      </w:r>
      <w:r>
        <w:rPr>
          <w:rStyle w:val="OtherTok"/>
        </w:rPr>
        <w:t xml:space="preserve">=</w:t>
      </w:r>
      <w:r>
        <w:rPr>
          <w:rStyle w:val="NormalTok"/>
        </w:rPr>
        <w:t xml:space="preserve"> </w:t>
      </w:r>
      <w:r>
        <w:rPr>
          <w:rStyle w:val="FunctionTok"/>
        </w:rPr>
        <w:t xml:space="preserve">mean</w:t>
      </w:r>
      <w:r>
        <w:rPr>
          <w:rStyle w:val="NormalTok"/>
        </w:rPr>
        <w:t xml:space="preserve">(data)</w:t>
      </w:r>
      <w:r>
        <w:br/>
      </w:r>
      <w:r>
        <w:rPr>
          <w:rStyle w:val="NormalTok"/>
        </w:rPr>
        <w:t xml:space="preserve">  sd_data </w:t>
      </w:r>
      <w:r>
        <w:rPr>
          <w:rStyle w:val="OtherTok"/>
        </w:rPr>
        <w:t xml:space="preserve">=</w:t>
      </w:r>
      <w:r>
        <w:rPr>
          <w:rStyle w:val="NormalTok"/>
        </w:rPr>
        <w:t xml:space="preserve"> </w:t>
      </w:r>
      <w:r>
        <w:rPr>
          <w:rStyle w:val="FunctionTok"/>
        </w:rPr>
        <w:t xml:space="preserve">sd</w:t>
      </w:r>
      <w:r>
        <w:rPr>
          <w:rStyle w:val="NormalTok"/>
        </w:rPr>
        <w:t xml:space="preserve">(data)</w:t>
      </w:r>
      <w:r>
        <w:br/>
      </w:r>
      <w:r>
        <w:rPr>
          <w:rStyle w:val="NormalTok"/>
        </w:rPr>
        <w:t xml:space="preserve">  confidence_level </w:t>
      </w:r>
      <w:r>
        <w:rPr>
          <w:rStyle w:val="OtherTok"/>
        </w:rPr>
        <w:t xml:space="preserve">=</w:t>
      </w:r>
      <w:r>
        <w:rPr>
          <w:rStyle w:val="NormalTok"/>
        </w:rPr>
        <w:t xml:space="preserve"> CI</w:t>
      </w:r>
      <w:r>
        <w:br/>
      </w:r>
      <w:r>
        <w:rPr>
          <w:rStyle w:val="NormalTok"/>
        </w:rPr>
        <w:t xml:space="preserve">  z_score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confidence_level)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lower_bound </w:t>
      </w:r>
      <w:r>
        <w:rPr>
          <w:rStyle w:val="OtherTok"/>
        </w:rPr>
        <w:t xml:space="preserve">=</w:t>
      </w:r>
      <w:r>
        <w:rPr>
          <w:rStyle w:val="NormalTok"/>
        </w:rPr>
        <w:t xml:space="preserve"> mean_data </w:t>
      </w:r>
      <w:r>
        <w:rPr>
          <w:rStyle w:val="SpecialCharTok"/>
        </w:rPr>
        <w:t xml:space="preserve">-</w:t>
      </w:r>
      <w:r>
        <w:rPr>
          <w:rStyle w:val="NormalTok"/>
        </w:rPr>
        <w:t xml:space="preserve"> z_score </w:t>
      </w:r>
      <w:r>
        <w:rPr>
          <w:rStyle w:val="SpecialCharTok"/>
        </w:rPr>
        <w:t xml:space="preserve">*</w:t>
      </w:r>
      <w:r>
        <w:rPr>
          <w:rStyle w:val="NormalTok"/>
        </w:rPr>
        <w:t xml:space="preserve"> sd_data</w:t>
      </w:r>
      <w:r>
        <w:br/>
      </w:r>
      <w:r>
        <w:rPr>
          <w:rStyle w:val="NormalTok"/>
        </w:rPr>
        <w:t xml:space="preserve">  upper_bound </w:t>
      </w:r>
      <w:r>
        <w:rPr>
          <w:rStyle w:val="OtherTok"/>
        </w:rPr>
        <w:t xml:space="preserve">=</w:t>
      </w:r>
      <w:r>
        <w:rPr>
          <w:rStyle w:val="NormalTok"/>
        </w:rPr>
        <w:t xml:space="preserve"> mean_data </w:t>
      </w:r>
      <w:r>
        <w:rPr>
          <w:rStyle w:val="SpecialCharTok"/>
        </w:rPr>
        <w:t xml:space="preserve">+</w:t>
      </w:r>
      <w:r>
        <w:rPr>
          <w:rStyle w:val="NormalTok"/>
        </w:rPr>
        <w:t xml:space="preserve"> z_score </w:t>
      </w:r>
      <w:r>
        <w:rPr>
          <w:rStyle w:val="SpecialCharTok"/>
        </w:rPr>
        <w:t xml:space="preserve">*</w:t>
      </w:r>
      <w:r>
        <w:rPr>
          <w:rStyle w:val="NormalTok"/>
        </w:rPr>
        <w:t xml:space="preserve"> sd_data</w:t>
      </w:r>
      <w:r>
        <w:br/>
      </w:r>
      <w:r>
        <w:rPr>
          <w:rStyle w:val="NormalTok"/>
        </w:rPr>
        <w:t xml:space="preserve">  </w:t>
      </w:r>
      <w:r>
        <w:br/>
      </w:r>
      <w:r>
        <w:rPr>
          <w:rStyle w:val="NormalTok"/>
        </w:rPr>
        <w:t xml:space="preserve">  data_in_ci </w:t>
      </w:r>
      <w:r>
        <w:rPr>
          <w:rStyle w:val="OtherTok"/>
        </w:rPr>
        <w:t xml:space="preserve">=</w:t>
      </w:r>
      <w:r>
        <w:rPr>
          <w:rStyle w:val="NormalTok"/>
        </w:rPr>
        <w:t xml:space="preserve"> data[data </w:t>
      </w:r>
      <w:r>
        <w:rPr>
          <w:rStyle w:val="SpecialCharTok"/>
        </w:rPr>
        <w:t xml:space="preserve">&gt;=</w:t>
      </w:r>
      <w:r>
        <w:rPr>
          <w:rStyle w:val="NormalTok"/>
        </w:rPr>
        <w:t xml:space="preserve"> lower_bound </w:t>
      </w:r>
      <w:r>
        <w:rPr>
          <w:rStyle w:val="SpecialCharTok"/>
        </w:rPr>
        <w:t xml:space="preserve">&amp;</w:t>
      </w:r>
      <w:r>
        <w:rPr>
          <w:rStyle w:val="NormalTok"/>
        </w:rPr>
        <w:t xml:space="preserve"> data </w:t>
      </w:r>
      <w:r>
        <w:rPr>
          <w:rStyle w:val="SpecialCharTok"/>
        </w:rPr>
        <w:t xml:space="preserve">&lt;=</w:t>
      </w:r>
      <w:r>
        <w:rPr>
          <w:rStyle w:val="NormalTok"/>
        </w:rPr>
        <w:t xml:space="preserve"> upper_bound]</w:t>
      </w:r>
      <w:r>
        <w:br/>
      </w:r>
      <w:r>
        <w:rPr>
          <w:rStyle w:val="NormalTok"/>
        </w:rPr>
        <w:t xml:space="preserve">  </w:t>
      </w:r>
      <w:r>
        <w:rPr>
          <w:rStyle w:val="FunctionTok"/>
        </w:rPr>
        <w:t xml:space="preserve">return</w:t>
      </w:r>
      <w:r>
        <w:rPr>
          <w:rStyle w:val="NormalTok"/>
        </w:rPr>
        <w:t xml:space="preserve">(data_in_ci)</w:t>
      </w:r>
      <w:r>
        <w:br/>
      </w:r>
      <w:r>
        <w:rPr>
          <w:rStyle w:val="NormalTok"/>
        </w:rPr>
        <w:t xml:space="preserve">}</w:t>
      </w:r>
    </w:p>
    <w:bookmarkEnd w:id="29"/>
    <w:bookmarkStart w:id="242" w:name="analisi"/>
    <w:p>
      <w:pPr>
        <w:pStyle w:val="Heading2"/>
      </w:pPr>
      <w:r>
        <w:t xml:space="preserve">Analisi</w:t>
      </w:r>
    </w:p>
    <w:bookmarkStart w:id="37" w:name="lotfrontage"/>
    <w:p>
      <w:pPr>
        <w:pStyle w:val="Heading3"/>
      </w:pPr>
      <w:r>
        <w:t xml:space="preserve">LotFrontage</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"LotFrontage"</w:t>
      </w:r>
      <w:r>
        <w:rPr>
          <w:rStyle w:val="NormalTok"/>
        </w:rPr>
        <w:t xml:space="preserve">]), sum_info_h[</w:t>
      </w:r>
      <w:r>
        <w:rPr>
          <w:rStyle w:val="DecValTok"/>
        </w:rPr>
        <w:t xml:space="preserve">1</w:t>
      </w:r>
      <w:r>
        <w:rPr>
          <w:rStyle w:val="NormalTok"/>
        </w:rPr>
        <w:t xml:space="preserve">],</w:t>
      </w:r>
      <w:r>
        <w:rPr>
          <w:rStyle w:val="StringTok"/>
        </w:rPr>
        <w:t xml:space="preserve">"LotFrontage"</w:t>
      </w:r>
      <w:r>
        <w:rPr>
          <w:rStyle w:val="NormalTok"/>
        </w:rPr>
        <w:t xml:space="preserve">)</w:t>
      </w:r>
    </w:p>
    <w:p>
      <w:pPr>
        <w:pStyle w:val="SourceCode"/>
      </w:pPr>
      <w:r>
        <w:rPr>
          <w:rStyle w:val="VerbatimChar"/>
        </w:rPr>
        <w:t xml:space="preserve">## [[1]]</w:t>
      </w:r>
      <w:r>
        <w:br/>
      </w:r>
      <w:r>
        <w:rPr>
          <w:rStyle w:val="VerbatimChar"/>
        </w:rPr>
        <w:t xml:space="preserve">## [[1]]$LotFrontage</w:t>
      </w:r>
      <w:r>
        <w:br/>
      </w:r>
      <w:r>
        <w:rPr>
          <w:rStyle w:val="VerbatimChar"/>
        </w:rPr>
        <w:t xml:space="preserve">## [[1]]$LotFrontage$Summary</w:t>
      </w:r>
      <w:r>
        <w:br/>
      </w:r>
      <w:r>
        <w:rPr>
          <w:rStyle w:val="VerbatimChar"/>
        </w:rPr>
        <w:t xml:space="preserve">##    Min. 1st Qu.  Median    Mean 3rd Qu.    Max. </w:t>
      </w:r>
      <w:r>
        <w:br/>
      </w:r>
      <w:r>
        <w:rPr>
          <w:rStyle w:val="VerbatimChar"/>
        </w:rPr>
        <w:t xml:space="preserve">##   21.00   59.00   69.00   70.05   80.00  313.00 </w:t>
      </w:r>
      <w:r>
        <w:br/>
      </w:r>
      <w:r>
        <w:rPr>
          <w:rStyle w:val="VerbatimChar"/>
        </w:rPr>
        <w:t xml:space="preserve">## </w:t>
      </w:r>
      <w:r>
        <w:br/>
      </w:r>
      <w:r>
        <w:rPr>
          <w:rStyle w:val="VerbatimChar"/>
        </w:rPr>
        <w:t xml:space="preserve">## [[1]]$LotFrontage$Variance</w:t>
      </w:r>
      <w:r>
        <w:br/>
      </w:r>
      <w:r>
        <w:rPr>
          <w:rStyle w:val="VerbatimChar"/>
        </w:rPr>
        <w:t xml:space="preserve">## [1] 589.75</w:t>
      </w:r>
      <w:r>
        <w:br/>
      </w:r>
      <w:r>
        <w:rPr>
          <w:rStyle w:val="VerbatimChar"/>
        </w:rPr>
        <w:t xml:space="preserve">## </w:t>
      </w:r>
      <w:r>
        <w:br/>
      </w:r>
      <w:r>
        <w:rPr>
          <w:rStyle w:val="VerbatimChar"/>
        </w:rPr>
        <w:t xml:space="preserve">## [[1]]$LotFrontage$Standard_Deviation</w:t>
      </w:r>
      <w:r>
        <w:br/>
      </w:r>
      <w:r>
        <w:rPr>
          <w:rStyle w:val="VerbatimChar"/>
        </w:rPr>
        <w:t xml:space="preserve">## [1] 24.28</w:t>
      </w:r>
      <w:r>
        <w:br/>
      </w:r>
      <w:r>
        <w:rPr>
          <w:rStyle w:val="VerbatimChar"/>
        </w:rPr>
        <w:t xml:space="preserve">## </w:t>
      </w:r>
      <w:r>
        <w:br/>
      </w:r>
      <w:r>
        <w:rPr>
          <w:rStyle w:val="VerbatimChar"/>
        </w:rPr>
        <w:t xml:space="preserve">## [[1]]$LotFrontage$Moda</w:t>
      </w:r>
      <w:r>
        <w:br/>
      </w:r>
      <w:r>
        <w:rPr>
          <w:rStyle w:val="VerbatimChar"/>
        </w:rPr>
        <w:t xml:space="preserve">## [[1]]$LotFrontage$Moda$Mode</w:t>
      </w:r>
      <w:r>
        <w:br/>
      </w:r>
      <w:r>
        <w:rPr>
          <w:rStyle w:val="VerbatimChar"/>
        </w:rPr>
        <w:t xml:space="preserve">## [1] 60</w:t>
      </w:r>
      <w:r>
        <w:br/>
      </w:r>
      <w:r>
        <w:rPr>
          <w:rStyle w:val="VerbatimChar"/>
        </w:rPr>
        <w:t xml:space="preserve">## </w:t>
      </w:r>
      <w:r>
        <w:br/>
      </w:r>
      <w:r>
        <w:rPr>
          <w:rStyle w:val="VerbatimChar"/>
        </w:rPr>
        <w:t xml:space="preserve">## [[1]]$LotFrontage$Moda$Frequency</w:t>
      </w:r>
      <w:r>
        <w:br/>
      </w:r>
      <w:r>
        <w:rPr>
          <w:rStyle w:val="VerbatimChar"/>
        </w:rPr>
        <w:t xml:space="preserve">## [1] 143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(1201 obs.);  Bandwidth 'bw' = 3.415</w:t>
      </w:r>
      <w:r>
        <w:br/>
      </w:r>
      <w:r>
        <w:rPr>
          <w:rStyle w:val="VerbatimChar"/>
        </w:rPr>
        <w:t xml:space="preserve">## </w:t>
      </w:r>
      <w:r>
        <w:br/>
      </w:r>
      <w:r>
        <w:rPr>
          <w:rStyle w:val="VerbatimChar"/>
        </w:rPr>
        <w:t xml:space="preserve">##        x                y            </w:t>
      </w:r>
      <w:r>
        <w:br/>
      </w:r>
      <w:r>
        <w:rPr>
          <w:rStyle w:val="VerbatimChar"/>
        </w:rPr>
        <w:t xml:space="preserve">##  Min.   : 10.75   Min.   :0.0000000  </w:t>
      </w:r>
      <w:r>
        <w:br/>
      </w:r>
      <w:r>
        <w:rPr>
          <w:rStyle w:val="VerbatimChar"/>
        </w:rPr>
        <w:t xml:space="preserve">##  1st Qu.: 88.88   1st Qu.:0.0000000  </w:t>
      </w:r>
      <w:r>
        <w:br/>
      </w:r>
      <w:r>
        <w:rPr>
          <w:rStyle w:val="VerbatimChar"/>
        </w:rPr>
        <w:t xml:space="preserve">##  Median :167.00   Median :0.0001649  </w:t>
      </w:r>
      <w:r>
        <w:br/>
      </w:r>
      <w:r>
        <w:rPr>
          <w:rStyle w:val="VerbatimChar"/>
        </w:rPr>
        <w:t xml:space="preserve">##  Mean   :167.00   Mean   :0.0031969  </w:t>
      </w:r>
      <w:r>
        <w:br/>
      </w:r>
      <w:r>
        <w:rPr>
          <w:rStyle w:val="VerbatimChar"/>
        </w:rPr>
        <w:t xml:space="preserve">##  3rd Qu.:245.12   3rd Qu.:0.0032738  </w:t>
      </w:r>
      <w:r>
        <w:br/>
      </w:r>
      <w:r>
        <w:rPr>
          <w:rStyle w:val="VerbatimChar"/>
        </w:rPr>
        <w:t xml:space="preserve">##  Max.   :323.25   Max.   :0.0238537</w:t>
      </w:r>
    </w:p>
    <w:p>
      <w:pPr>
        <w:pStyle w:val="FirstParagraph"/>
      </w:pPr>
      <w:r>
        <w:drawing>
          <wp:inline>
            <wp:extent cx="4620126" cy="3696101"/>
            <wp:effectExtent b="0" l="0" r="0" t="0"/>
            <wp:docPr descr="" title="" id="31" name="Picture"/>
            <a:graphic>
              <a:graphicData uri="http://schemas.openxmlformats.org/drawingml/2006/picture">
                <pic:pic>
                  <pic:nvPicPr>
                    <pic:cNvPr descr="HousePrice%5B3%5D_files/figure-docx/unnamed-chunk-11-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lotti ha un percorso verso la strada compreso tra 59 e 80 piedi, essendo rispettivamente il 1° e il 3° quantile e maggiormente alineati alla retta qq della norma. Rimangono ancora degli outlier</w:t>
      </w:r>
    </w:p>
    <w:bookmarkStart w:id="36" w:name="rimozione-di-outlier"/>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(HP[,</w:t>
      </w:r>
      <w:r>
        <w:rPr>
          <w:rStyle w:val="StringTok"/>
        </w:rPr>
        <w:t xml:space="preserve">"LotFrontage"</w:t>
      </w:r>
      <w:r>
        <w:rPr>
          <w:rStyle w:val="NormalTok"/>
        </w:rPr>
        <w:t xml:space="preserve">]),.</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"LotFrontage"</w:t>
      </w:r>
      <w:r>
        <w:rPr>
          <w:rStyle w:val="NormalTok"/>
        </w:rPr>
        <w:t xml:space="preserve">),</w:t>
      </w:r>
      <w:r>
        <w:rPr>
          <w:rStyle w:val="StringTok"/>
        </w:rPr>
        <w:t xml:space="preserve">"LotFrontage"</w:t>
      </w:r>
      <w:r>
        <w:rPr>
          <w:rStyle w:val="NormalTok"/>
        </w:rPr>
        <w:t xml:space="preserve">)</w:t>
      </w:r>
    </w:p>
    <w:p>
      <w:pPr>
        <w:pStyle w:val="SourceCode"/>
      </w:pPr>
      <w:r>
        <w:rPr>
          <w:rStyle w:val="VerbatimChar"/>
        </w:rPr>
        <w:t xml:space="preserve">## $LotFrontage</w:t>
      </w:r>
      <w:r>
        <w:br/>
      </w:r>
      <w:r>
        <w:rPr>
          <w:rStyle w:val="VerbatimChar"/>
        </w:rPr>
        <w:t xml:space="preserve">## $LotFrontage$Summary</w:t>
      </w:r>
      <w:r>
        <w:br/>
      </w:r>
      <w:r>
        <w:rPr>
          <w:rStyle w:val="VerbatimChar"/>
        </w:rPr>
        <w:t xml:space="preserve">##    Min. 1st Qu.  Median    Mean 3rd Qu.    Max. </w:t>
      </w:r>
      <w:r>
        <w:br/>
      </w:r>
      <w:r>
        <w:rPr>
          <w:rStyle w:val="VerbatimChar"/>
        </w:rPr>
        <w:t xml:space="preserve">##   32.00   60.00   69.00   68.91   80.00  109.00 </w:t>
      </w:r>
      <w:r>
        <w:br/>
      </w:r>
      <w:r>
        <w:rPr>
          <w:rStyle w:val="VerbatimChar"/>
        </w:rPr>
        <w:t xml:space="preserve">## </w:t>
      </w:r>
      <w:r>
        <w:br/>
      </w:r>
      <w:r>
        <w:rPr>
          <w:rStyle w:val="VerbatimChar"/>
        </w:rPr>
        <w:t xml:space="preserve">## $LotFrontage$Variance</w:t>
      </w:r>
      <w:r>
        <w:br/>
      </w:r>
      <w:r>
        <w:rPr>
          <w:rStyle w:val="VerbatimChar"/>
        </w:rPr>
        <w:t xml:space="preserve">## [1] 261.63</w:t>
      </w:r>
      <w:r>
        <w:br/>
      </w:r>
      <w:r>
        <w:rPr>
          <w:rStyle w:val="VerbatimChar"/>
        </w:rPr>
        <w:t xml:space="preserve">## </w:t>
      </w:r>
      <w:r>
        <w:br/>
      </w:r>
      <w:r>
        <w:rPr>
          <w:rStyle w:val="VerbatimChar"/>
        </w:rPr>
        <w:t xml:space="preserve">## $LotFrontage$Standard_Deviation</w:t>
      </w:r>
      <w:r>
        <w:br/>
      </w:r>
      <w:r>
        <w:rPr>
          <w:rStyle w:val="VerbatimChar"/>
        </w:rPr>
        <w:t xml:space="preserve">## [1] 16.17</w:t>
      </w:r>
      <w:r>
        <w:br/>
      </w:r>
      <w:r>
        <w:rPr>
          <w:rStyle w:val="VerbatimChar"/>
        </w:rPr>
        <w:t xml:space="preserve">## </w:t>
      </w:r>
      <w:r>
        <w:br/>
      </w:r>
      <w:r>
        <w:rPr>
          <w:rStyle w:val="VerbatimChar"/>
        </w:rPr>
        <w:t xml:space="preserve">## $LotFrontage$Moda</w:t>
      </w:r>
      <w:r>
        <w:br/>
      </w:r>
      <w:r>
        <w:rPr>
          <w:rStyle w:val="VerbatimChar"/>
        </w:rPr>
        <w:t xml:space="preserve">## $LotFrontage$Moda$Mode</w:t>
      </w:r>
      <w:r>
        <w:br/>
      </w:r>
      <w:r>
        <w:rPr>
          <w:rStyle w:val="VerbatimChar"/>
        </w:rPr>
        <w:t xml:space="preserve">## [1] 60</w:t>
      </w:r>
      <w:r>
        <w:br/>
      </w:r>
      <w:r>
        <w:rPr>
          <w:rStyle w:val="VerbatimChar"/>
        </w:rPr>
        <w:t xml:space="preserve">## </w:t>
      </w:r>
      <w:r>
        <w:br/>
      </w:r>
      <w:r>
        <w:rPr>
          <w:rStyle w:val="VerbatimChar"/>
        </w:rPr>
        <w:t xml:space="preserve">## $LotFrontage$Moda$Frequency</w:t>
      </w:r>
      <w:r>
        <w:br/>
      </w:r>
      <w:r>
        <w:rPr>
          <w:rStyle w:val="VerbatimChar"/>
        </w:rPr>
        <w:t xml:space="preserve">## [1] 143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(1100 obs.);  Bandwidth 'bw' = 3.31</w:t>
      </w:r>
      <w:r>
        <w:br/>
      </w:r>
      <w:r>
        <w:rPr>
          <w:rStyle w:val="VerbatimChar"/>
        </w:rPr>
        <w:t xml:space="preserve">## </w:t>
      </w:r>
      <w:r>
        <w:br/>
      </w:r>
      <w:r>
        <w:rPr>
          <w:rStyle w:val="VerbatimChar"/>
        </w:rPr>
        <w:t xml:space="preserve">##        x                y            </w:t>
      </w:r>
      <w:r>
        <w:br/>
      </w:r>
      <w:r>
        <w:rPr>
          <w:rStyle w:val="VerbatimChar"/>
        </w:rPr>
        <w:t xml:space="preserve">##  Min.   : 22.07   Min.   :5.250e-06  </w:t>
      </w:r>
      <w:r>
        <w:br/>
      </w:r>
      <w:r>
        <w:rPr>
          <w:rStyle w:val="VerbatimChar"/>
        </w:rPr>
        <w:t xml:space="preserve">##  1st Qu.: 46.28   1st Qu.:3.296e-03  </w:t>
      </w:r>
      <w:r>
        <w:br/>
      </w:r>
      <w:r>
        <w:rPr>
          <w:rStyle w:val="VerbatimChar"/>
        </w:rPr>
        <w:t xml:space="preserve">##  Median : 70.50   Median :7.436e-03  </w:t>
      </w:r>
      <w:r>
        <w:br/>
      </w:r>
      <w:r>
        <w:rPr>
          <w:rStyle w:val="VerbatimChar"/>
        </w:rPr>
        <w:t xml:space="preserve">##  Mean   : 70.50   Mean   :1.031e-02  </w:t>
      </w:r>
      <w:r>
        <w:br/>
      </w:r>
      <w:r>
        <w:rPr>
          <w:rStyle w:val="VerbatimChar"/>
        </w:rPr>
        <w:t xml:space="preserve">##  3rd Qu.: 94.72   3rd Qu.:1.884e-02  </w:t>
      </w:r>
      <w:r>
        <w:br/>
      </w:r>
      <w:r>
        <w:rPr>
          <w:rStyle w:val="VerbatimChar"/>
        </w:rPr>
        <w:t xml:space="preserve">##  Max.   :118.93   Max.   :2.641e-02</w:t>
      </w:r>
    </w:p>
    <w:p>
      <w:pPr>
        <w:pStyle w:val="FirstParagraph"/>
      </w:pPr>
      <w:r>
        <w:drawing>
          <wp:inline>
            <wp:extent cx="4620126" cy="3696101"/>
            <wp:effectExtent b="0" l="0" r="0" t="0"/>
            <wp:docPr descr="" title="" id="34" name="Picture"/>
            <a:graphic>
              <a:graphicData uri="http://schemas.openxmlformats.org/drawingml/2006/picture">
                <pic:pic>
                  <pic:nvPicPr>
                    <pic:cNvPr descr="HousePrice%5B3%5D_files/figure-docx/unnamed-chunk-12-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osservare che la distribuzione segue per lo piu quella gaussiana e che la maggior parte degli lotti ha un percorso verso la strada compreso tra 60 e 80 piedi, essendo rispettivamente il 1° e il 3° quantile e con maggior densita alineati alla retta qq della norma.</w:t>
      </w:r>
    </w:p>
    <w:bookmarkEnd w:id="36"/>
    <w:bookmarkEnd w:id="37"/>
    <w:bookmarkStart w:id="45" w:name="lotarea"/>
    <w:p>
      <w:pPr>
        <w:pStyle w:val="Heading3"/>
      </w:pPr>
      <w:r>
        <w:t xml:space="preserve">LotArea</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"LotArea"</w:t>
      </w:r>
      <w:r>
        <w:rPr>
          <w:rStyle w:val="NormalTok"/>
        </w:rPr>
        <w:t xml:space="preserve">]), sum_info_h[</w:t>
      </w:r>
      <w:r>
        <w:rPr>
          <w:rStyle w:val="DecValTok"/>
        </w:rPr>
        <w:t xml:space="preserve">2</w:t>
      </w:r>
      <w:r>
        <w:rPr>
          <w:rStyle w:val="NormalTok"/>
        </w:rPr>
        <w:t xml:space="preserve">],</w:t>
      </w:r>
      <w:r>
        <w:rPr>
          <w:rStyle w:val="StringTok"/>
        </w:rPr>
        <w:t xml:space="preserve">"LotArea"</w:t>
      </w:r>
      <w:r>
        <w:rPr>
          <w:rStyle w:val="NormalTok"/>
        </w:rPr>
        <w:t xml:space="preserve">)</w:t>
      </w:r>
    </w:p>
    <w:p>
      <w:pPr>
        <w:pStyle w:val="SourceCode"/>
      </w:pPr>
      <w:r>
        <w:rPr>
          <w:rStyle w:val="VerbatimChar"/>
        </w:rPr>
        <w:t xml:space="preserve">## [[1]]</w:t>
      </w:r>
      <w:r>
        <w:br/>
      </w:r>
      <w:r>
        <w:rPr>
          <w:rStyle w:val="VerbatimChar"/>
        </w:rPr>
        <w:t xml:space="preserve">## [[1]]$LotArea</w:t>
      </w:r>
      <w:r>
        <w:br/>
      </w:r>
      <w:r>
        <w:rPr>
          <w:rStyle w:val="VerbatimChar"/>
        </w:rPr>
        <w:t xml:space="preserve">## [[1]]$LotArea$Summary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[[1]]$LotArea$Variance</w:t>
      </w:r>
      <w:r>
        <w:br/>
      </w:r>
      <w:r>
        <w:rPr>
          <w:rStyle w:val="VerbatimChar"/>
        </w:rPr>
        <w:t xml:space="preserve">## [1] 99625650</w:t>
      </w:r>
      <w:r>
        <w:br/>
      </w:r>
      <w:r>
        <w:rPr>
          <w:rStyle w:val="VerbatimChar"/>
        </w:rPr>
        <w:t xml:space="preserve">## </w:t>
      </w:r>
      <w:r>
        <w:br/>
      </w:r>
      <w:r>
        <w:rPr>
          <w:rStyle w:val="VerbatimChar"/>
        </w:rPr>
        <w:t xml:space="preserve">## [[1]]$LotArea$Standard_Deviation</w:t>
      </w:r>
      <w:r>
        <w:br/>
      </w:r>
      <w:r>
        <w:rPr>
          <w:rStyle w:val="VerbatimChar"/>
        </w:rPr>
        <w:t xml:space="preserve">## [1] 9981.26</w:t>
      </w:r>
      <w:r>
        <w:br/>
      </w:r>
      <w:r>
        <w:rPr>
          <w:rStyle w:val="VerbatimChar"/>
        </w:rPr>
        <w:t xml:space="preserve">## </w:t>
      </w:r>
      <w:r>
        <w:br/>
      </w:r>
      <w:r>
        <w:rPr>
          <w:rStyle w:val="VerbatimChar"/>
        </w:rPr>
        <w:t xml:space="preserve">## [[1]]$LotArea$Moda</w:t>
      </w:r>
      <w:r>
        <w:br/>
      </w:r>
      <w:r>
        <w:rPr>
          <w:rStyle w:val="VerbatimChar"/>
        </w:rPr>
        <w:t xml:space="preserve">## [[1]]$LotArea$Moda$Mode</w:t>
      </w:r>
      <w:r>
        <w:br/>
      </w:r>
      <w:r>
        <w:rPr>
          <w:rStyle w:val="VerbatimChar"/>
        </w:rPr>
        <w:t xml:space="preserve">## [1] 7200</w:t>
      </w:r>
      <w:r>
        <w:br/>
      </w:r>
      <w:r>
        <w:rPr>
          <w:rStyle w:val="VerbatimChar"/>
        </w:rPr>
        <w:t xml:space="preserve">## </w:t>
      </w:r>
      <w:r>
        <w:br/>
      </w:r>
      <w:r>
        <w:rPr>
          <w:rStyle w:val="VerbatimChar"/>
        </w:rPr>
        <w:t xml:space="preserve">## [[1]]$LotArea$Moda$Frequency</w:t>
      </w:r>
      <w:r>
        <w:br/>
      </w:r>
      <w:r>
        <w:rPr>
          <w:rStyle w:val="VerbatimChar"/>
        </w:rPr>
        <w:t xml:space="preserve">## [1] 25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633.2</w:t>
      </w:r>
      <w:r>
        <w:br/>
      </w:r>
      <w:r>
        <w:rPr>
          <w:rStyle w:val="VerbatimChar"/>
        </w:rPr>
        <w:t xml:space="preserve">## </w:t>
      </w:r>
      <w:r>
        <w:br/>
      </w:r>
      <w:r>
        <w:rPr>
          <w:rStyle w:val="VerbatimChar"/>
        </w:rPr>
        <w:t xml:space="preserve">##        x                  y            </w:t>
      </w:r>
      <w:r>
        <w:br/>
      </w:r>
      <w:r>
        <w:rPr>
          <w:rStyle w:val="VerbatimChar"/>
        </w:rPr>
        <w:t xml:space="preserve">##  Min.   :  -599.5   Min.   :0.000e+00  </w:t>
      </w:r>
      <w:r>
        <w:br/>
      </w:r>
      <w:r>
        <w:rPr>
          <w:rStyle w:val="VerbatimChar"/>
        </w:rPr>
        <w:t xml:space="preserve">##  1st Qu.: 53836.5   1st Qu.:0.000e+00  </w:t>
      </w:r>
      <w:r>
        <w:br/>
      </w:r>
      <w:r>
        <w:rPr>
          <w:rStyle w:val="VerbatimChar"/>
        </w:rPr>
        <w:t xml:space="preserve">##  Median :108272.5   Median :0.000e+00  </w:t>
      </w:r>
      <w:r>
        <w:br/>
      </w:r>
      <w:r>
        <w:rPr>
          <w:rStyle w:val="VerbatimChar"/>
        </w:rPr>
        <w:t xml:space="preserve">##  Mean   :108272.5   Mean   :4.587e-06  </w:t>
      </w:r>
      <w:r>
        <w:br/>
      </w:r>
      <w:r>
        <w:rPr>
          <w:rStyle w:val="VerbatimChar"/>
        </w:rPr>
        <w:t xml:space="preserve">##  3rd Qu.:162708.5   3rd Qu.:2.697e-07  </w:t>
      </w:r>
      <w:r>
        <w:br/>
      </w:r>
      <w:r>
        <w:rPr>
          <w:rStyle w:val="VerbatimChar"/>
        </w:rPr>
        <w:t xml:space="preserve">##  Max.   :217144.5   Max.   :1.404e-04</w:t>
      </w:r>
    </w:p>
    <w:p>
      <w:pPr>
        <w:pStyle w:val="FirstParagraph"/>
      </w:pPr>
      <w:r>
        <w:drawing>
          <wp:inline>
            <wp:extent cx="4620126" cy="3696101"/>
            <wp:effectExtent b="0" l="0" r="0" t="0"/>
            <wp:docPr descr="" title="" id="39" name="Picture"/>
            <a:graphic>
              <a:graphicData uri="http://schemas.openxmlformats.org/drawingml/2006/picture">
                <pic:pic>
                  <pic:nvPicPr>
                    <pic:cNvPr descr="HousePrice%5B3%5D_files/figure-docx/unnamed-chunk-13-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lotti ha un area compreso tra 7554 e 11602 piedi^2, essendo rispettivamente il 1° e il 3° quantile e e con maggior densita alineati alla retta qq della norma. Rimangono ancora degli outlier</w:t>
      </w:r>
    </w:p>
    <w:bookmarkStart w:id="44" w:name="rimozione-di-outlier-1"/>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(HP[,</w:t>
      </w:r>
      <w:r>
        <w:rPr>
          <w:rStyle w:val="StringTok"/>
        </w:rPr>
        <w:t xml:space="preserve">"LotArea"</w:t>
      </w:r>
      <w:r>
        <w:rPr>
          <w:rStyle w:val="NormalTok"/>
        </w:rPr>
        <w:t xml:space="preserve">]),.</w:t>
      </w:r>
      <w:r>
        <w:rPr>
          <w:rStyle w:val="DecValTok"/>
        </w:rPr>
        <w:t xml:space="preserve">50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"LotArea"</w:t>
      </w:r>
      <w:r>
        <w:rPr>
          <w:rStyle w:val="NormalTok"/>
        </w:rPr>
        <w:t xml:space="preserve">),</w:t>
      </w:r>
      <w:r>
        <w:rPr>
          <w:rStyle w:val="StringTok"/>
        </w:rPr>
        <w:t xml:space="preserve">"LotArea"</w:t>
      </w:r>
      <w:r>
        <w:rPr>
          <w:rStyle w:val="NormalTok"/>
        </w:rPr>
        <w:t xml:space="preserve">)</w:t>
      </w:r>
    </w:p>
    <w:p>
      <w:pPr>
        <w:pStyle w:val="SourceCode"/>
      </w:pPr>
      <w:r>
        <w:rPr>
          <w:rStyle w:val="VerbatimChar"/>
        </w:rPr>
        <w:t xml:space="preserve">## $LotArea</w:t>
      </w:r>
      <w:r>
        <w:br/>
      </w:r>
      <w:r>
        <w:rPr>
          <w:rStyle w:val="VerbatimChar"/>
        </w:rPr>
        <w:t xml:space="preserve">## $LotArea$Summary</w:t>
      </w:r>
      <w:r>
        <w:br/>
      </w:r>
      <w:r>
        <w:rPr>
          <w:rStyle w:val="VerbatimChar"/>
        </w:rPr>
        <w:t xml:space="preserve">##    Min. 1st Qu.  Median    Mean 3rd Qu.    Max. </w:t>
      </w:r>
      <w:r>
        <w:br/>
      </w:r>
      <w:r>
        <w:rPr>
          <w:rStyle w:val="VerbatimChar"/>
        </w:rPr>
        <w:t xml:space="preserve">##    3842    7877    9505    9666   11325   17217 </w:t>
      </w:r>
      <w:r>
        <w:br/>
      </w:r>
      <w:r>
        <w:rPr>
          <w:rStyle w:val="VerbatimChar"/>
        </w:rPr>
        <w:t xml:space="preserve">## </w:t>
      </w:r>
      <w:r>
        <w:br/>
      </w:r>
      <w:r>
        <w:rPr>
          <w:rStyle w:val="VerbatimChar"/>
        </w:rPr>
        <w:t xml:space="preserve">## $LotArea$Variance</w:t>
      </w:r>
      <w:r>
        <w:br/>
      </w:r>
      <w:r>
        <w:rPr>
          <w:rStyle w:val="VerbatimChar"/>
        </w:rPr>
        <w:t xml:space="preserve">## [1] 7453350</w:t>
      </w:r>
      <w:r>
        <w:br/>
      </w:r>
      <w:r>
        <w:rPr>
          <w:rStyle w:val="VerbatimChar"/>
        </w:rPr>
        <w:t xml:space="preserve">## </w:t>
      </w:r>
      <w:r>
        <w:br/>
      </w:r>
      <w:r>
        <w:rPr>
          <w:rStyle w:val="VerbatimChar"/>
        </w:rPr>
        <w:t xml:space="preserve">## $LotArea$Standard_Deviation</w:t>
      </w:r>
      <w:r>
        <w:br/>
      </w:r>
      <w:r>
        <w:rPr>
          <w:rStyle w:val="VerbatimChar"/>
        </w:rPr>
        <w:t xml:space="preserve">## [1] 2730.08</w:t>
      </w:r>
      <w:r>
        <w:br/>
      </w:r>
      <w:r>
        <w:rPr>
          <w:rStyle w:val="VerbatimChar"/>
        </w:rPr>
        <w:t xml:space="preserve">## </w:t>
      </w:r>
      <w:r>
        <w:br/>
      </w:r>
      <w:r>
        <w:rPr>
          <w:rStyle w:val="VerbatimChar"/>
        </w:rPr>
        <w:t xml:space="preserve">## $LotArea$Moda</w:t>
      </w:r>
      <w:r>
        <w:br/>
      </w:r>
      <w:r>
        <w:rPr>
          <w:rStyle w:val="VerbatimChar"/>
        </w:rPr>
        <w:t xml:space="preserve">## $LotArea$Moda$Mode</w:t>
      </w:r>
      <w:r>
        <w:br/>
      </w:r>
      <w:r>
        <w:rPr>
          <w:rStyle w:val="VerbatimChar"/>
        </w:rPr>
        <w:t xml:space="preserve">## [1] 7200</w:t>
      </w:r>
      <w:r>
        <w:br/>
      </w:r>
      <w:r>
        <w:rPr>
          <w:rStyle w:val="VerbatimChar"/>
        </w:rPr>
        <w:t xml:space="preserve">## </w:t>
      </w:r>
      <w:r>
        <w:br/>
      </w:r>
      <w:r>
        <w:rPr>
          <w:rStyle w:val="VerbatimChar"/>
        </w:rPr>
        <w:t xml:space="preserve">## $LotArea$Moda$Frequency</w:t>
      </w:r>
      <w:r>
        <w:br/>
      </w:r>
      <w:r>
        <w:rPr>
          <w:rStyle w:val="VerbatimChar"/>
        </w:rPr>
        <w:t xml:space="preserve">## [1] 25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(1299 obs.);  Bandwidth 'bw' = 552.1</w:t>
      </w:r>
      <w:r>
        <w:br/>
      </w:r>
      <w:r>
        <w:rPr>
          <w:rStyle w:val="VerbatimChar"/>
        </w:rPr>
        <w:t xml:space="preserve">## </w:t>
      </w:r>
      <w:r>
        <w:br/>
      </w:r>
      <w:r>
        <w:rPr>
          <w:rStyle w:val="VerbatimChar"/>
        </w:rPr>
        <w:t xml:space="preserve">##        x               y            </w:t>
      </w:r>
      <w:r>
        <w:br/>
      </w:r>
      <w:r>
        <w:rPr>
          <w:rStyle w:val="VerbatimChar"/>
        </w:rPr>
        <w:t xml:space="preserve">##  Min.   : 2186   Min.   :2.276e-08  </w:t>
      </w:r>
      <w:r>
        <w:br/>
      </w:r>
      <w:r>
        <w:rPr>
          <w:rStyle w:val="VerbatimChar"/>
        </w:rPr>
        <w:t xml:space="preserve">##  1st Qu.: 6358   1st Qu.:1.739e-05  </w:t>
      </w:r>
      <w:r>
        <w:br/>
      </w:r>
      <w:r>
        <w:rPr>
          <w:rStyle w:val="VerbatimChar"/>
        </w:rPr>
        <w:t xml:space="preserve">##  Median :10530   Median :4.514e-05  </w:t>
      </w:r>
      <w:r>
        <w:br/>
      </w:r>
      <w:r>
        <w:rPr>
          <w:rStyle w:val="VerbatimChar"/>
        </w:rPr>
        <w:t xml:space="preserve">##  Mean   :10530   Mean   :5.987e-05  </w:t>
      </w:r>
      <w:r>
        <w:br/>
      </w:r>
      <w:r>
        <w:rPr>
          <w:rStyle w:val="VerbatimChar"/>
        </w:rPr>
        <w:t xml:space="preserve">##  3rd Qu.:14701   3rd Qu.:1.008e-04  </w:t>
      </w:r>
      <w:r>
        <w:br/>
      </w:r>
      <w:r>
        <w:rPr>
          <w:rStyle w:val="VerbatimChar"/>
        </w:rPr>
        <w:t xml:space="preserve">##  Max.   :18873   Max.   :1.621e-04</w:t>
      </w:r>
    </w:p>
    <w:p>
      <w:pPr>
        <w:pStyle w:val="FirstParagraph"/>
      </w:pPr>
      <w:r>
        <w:drawing>
          <wp:inline>
            <wp:extent cx="4620126" cy="3696101"/>
            <wp:effectExtent b="0" l="0" r="0" t="0"/>
            <wp:docPr descr="" title="" id="42" name="Picture"/>
            <a:graphic>
              <a:graphicData uri="http://schemas.openxmlformats.org/drawingml/2006/picture">
                <pic:pic>
                  <pic:nvPicPr>
                    <pic:cNvPr descr="HousePrice%5B3%5D_files/figure-docx/unnamed-chunk-14-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lotti ha un area compreso tra 7500 e 11362 piedi^2, essendo rispettivamente il 1° e il 3° quantile e con maggior densita alineati alla retta qq della norma. Da notare che si butano il 50% dei dat</w:t>
      </w:r>
    </w:p>
    <w:bookmarkEnd w:id="44"/>
    <w:bookmarkEnd w:id="45"/>
    <w:bookmarkStart w:id="49" w:name="yearbuilt"/>
    <w:p>
      <w:pPr>
        <w:pStyle w:val="Heading3"/>
      </w:pPr>
      <w:r>
        <w:t xml:space="preserve">YearBuilt</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"YearBuilt"</w:t>
      </w:r>
      <w:r>
        <w:rPr>
          <w:rStyle w:val="NormalTok"/>
        </w:rPr>
        <w:t xml:space="preserve">]), sum_info_h[</w:t>
      </w:r>
      <w:r>
        <w:rPr>
          <w:rStyle w:val="DecValTok"/>
        </w:rPr>
        <w:t xml:space="preserve">3</w:t>
      </w:r>
      <w:r>
        <w:rPr>
          <w:rStyle w:val="NormalTok"/>
        </w:rPr>
        <w:t xml:space="preserve">],</w:t>
      </w:r>
      <w:r>
        <w:rPr>
          <w:rStyle w:val="StringTok"/>
        </w:rPr>
        <w:t xml:space="preserve">"YearBuilt"</w:t>
      </w:r>
      <w:r>
        <w:rPr>
          <w:rStyle w:val="NormalTok"/>
        </w:rPr>
        <w:t xml:space="preserve">)</w:t>
      </w:r>
    </w:p>
    <w:p>
      <w:pPr>
        <w:pStyle w:val="SourceCode"/>
      </w:pPr>
      <w:r>
        <w:rPr>
          <w:rStyle w:val="VerbatimChar"/>
        </w:rPr>
        <w:t xml:space="preserve">## [[1]]</w:t>
      </w:r>
      <w:r>
        <w:br/>
      </w:r>
      <w:r>
        <w:rPr>
          <w:rStyle w:val="VerbatimChar"/>
        </w:rPr>
        <w:t xml:space="preserve">## [[1]]$YearBuilt</w:t>
      </w:r>
      <w:r>
        <w:br/>
      </w:r>
      <w:r>
        <w:rPr>
          <w:rStyle w:val="VerbatimChar"/>
        </w:rPr>
        <w:t xml:space="preserve">## [[1]]$YearBuilt$Summary</w:t>
      </w:r>
      <w:r>
        <w:br/>
      </w:r>
      <w:r>
        <w:rPr>
          <w:rStyle w:val="VerbatimChar"/>
        </w:rPr>
        <w:t xml:space="preserve">##    Min. 1st Qu.  Median    Mean 3rd Qu.    Max. </w:t>
      </w:r>
      <w:r>
        <w:br/>
      </w:r>
      <w:r>
        <w:rPr>
          <w:rStyle w:val="VerbatimChar"/>
        </w:rPr>
        <w:t xml:space="preserve">##    1872    1954    1973    1971    2000    2010 </w:t>
      </w:r>
      <w:r>
        <w:br/>
      </w:r>
      <w:r>
        <w:rPr>
          <w:rStyle w:val="VerbatimChar"/>
        </w:rPr>
        <w:t xml:space="preserve">## </w:t>
      </w:r>
      <w:r>
        <w:br/>
      </w:r>
      <w:r>
        <w:rPr>
          <w:rStyle w:val="VerbatimChar"/>
        </w:rPr>
        <w:t xml:space="preserve">## [[1]]$YearBuilt$Variance</w:t>
      </w:r>
      <w:r>
        <w:br/>
      </w:r>
      <w:r>
        <w:rPr>
          <w:rStyle w:val="VerbatimChar"/>
        </w:rPr>
        <w:t xml:space="preserve">## [1] 912.22</w:t>
      </w:r>
      <w:r>
        <w:br/>
      </w:r>
      <w:r>
        <w:rPr>
          <w:rStyle w:val="VerbatimChar"/>
        </w:rPr>
        <w:t xml:space="preserve">## </w:t>
      </w:r>
      <w:r>
        <w:br/>
      </w:r>
      <w:r>
        <w:rPr>
          <w:rStyle w:val="VerbatimChar"/>
        </w:rPr>
        <w:t xml:space="preserve">## [[1]]$YearBuilt$Standard_Deviation</w:t>
      </w:r>
      <w:r>
        <w:br/>
      </w:r>
      <w:r>
        <w:rPr>
          <w:rStyle w:val="VerbatimChar"/>
        </w:rPr>
        <w:t xml:space="preserve">## [1] 30.2</w:t>
      </w:r>
      <w:r>
        <w:br/>
      </w:r>
      <w:r>
        <w:rPr>
          <w:rStyle w:val="VerbatimChar"/>
        </w:rPr>
        <w:t xml:space="preserve">## </w:t>
      </w:r>
      <w:r>
        <w:br/>
      </w:r>
      <w:r>
        <w:rPr>
          <w:rStyle w:val="VerbatimChar"/>
        </w:rPr>
        <w:t xml:space="preserve">## [[1]]$YearBuilt$Moda</w:t>
      </w:r>
      <w:r>
        <w:br/>
      </w:r>
      <w:r>
        <w:rPr>
          <w:rStyle w:val="VerbatimChar"/>
        </w:rPr>
        <w:t xml:space="preserve">## [[1]]$YearBuilt$Moda$Mode</w:t>
      </w:r>
      <w:r>
        <w:br/>
      </w:r>
      <w:r>
        <w:rPr>
          <w:rStyle w:val="VerbatimChar"/>
        </w:rPr>
        <w:t xml:space="preserve">## [1] 2006</w:t>
      </w:r>
      <w:r>
        <w:br/>
      </w:r>
      <w:r>
        <w:rPr>
          <w:rStyle w:val="VerbatimChar"/>
        </w:rPr>
        <w:t xml:space="preserve">## </w:t>
      </w:r>
      <w:r>
        <w:br/>
      </w:r>
      <w:r>
        <w:rPr>
          <w:rStyle w:val="VerbatimChar"/>
        </w:rPr>
        <w:t xml:space="preserve">## [[1]]$YearBuilt$Moda$Frequency</w:t>
      </w:r>
      <w:r>
        <w:br/>
      </w:r>
      <w:r>
        <w:rPr>
          <w:rStyle w:val="VerbatimChar"/>
        </w:rPr>
        <w:t xml:space="preserve">## [1] 67</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6.33</w:t>
      </w:r>
      <w:r>
        <w:br/>
      </w:r>
      <w:r>
        <w:rPr>
          <w:rStyle w:val="VerbatimChar"/>
        </w:rPr>
        <w:t xml:space="preserve">## </w:t>
      </w:r>
      <w:r>
        <w:br/>
      </w:r>
      <w:r>
        <w:rPr>
          <w:rStyle w:val="VerbatimChar"/>
        </w:rPr>
        <w:t xml:space="preserve">##        x              y            </w:t>
      </w:r>
      <w:r>
        <w:br/>
      </w:r>
      <w:r>
        <w:rPr>
          <w:rStyle w:val="VerbatimChar"/>
        </w:rPr>
        <w:t xml:space="preserve">##  Min.   :1853   Min.   :6.120e-07  </w:t>
      </w:r>
      <w:r>
        <w:br/>
      </w:r>
      <w:r>
        <w:rPr>
          <w:rStyle w:val="VerbatimChar"/>
        </w:rPr>
        <w:t xml:space="preserve">##  1st Qu.:1897   1st Qu.:5.052e-04  </w:t>
      </w:r>
      <w:r>
        <w:br/>
      </w:r>
      <w:r>
        <w:rPr>
          <w:rStyle w:val="VerbatimChar"/>
        </w:rPr>
        <w:t xml:space="preserve">##  Median :1941   Median :4.774e-03  </w:t>
      </w:r>
      <w:r>
        <w:br/>
      </w:r>
      <w:r>
        <w:rPr>
          <w:rStyle w:val="VerbatimChar"/>
        </w:rPr>
        <w:t xml:space="preserve">##  Mean   :1941   Mean   :5.677e-03  </w:t>
      </w:r>
      <w:r>
        <w:br/>
      </w:r>
      <w:r>
        <w:rPr>
          <w:rStyle w:val="VerbatimChar"/>
        </w:rPr>
        <w:t xml:space="preserve">##  3rd Qu.:1985   3rd Qu.:9.652e-03  </w:t>
      </w:r>
      <w:r>
        <w:br/>
      </w:r>
      <w:r>
        <w:rPr>
          <w:rStyle w:val="VerbatimChar"/>
        </w:rPr>
        <w:t xml:space="preserve">##  Max.   :2029   Max.   :1.871e-02</w:t>
      </w:r>
    </w:p>
    <w:p>
      <w:pPr>
        <w:pStyle w:val="FirstParagraph"/>
      </w:pPr>
      <w:r>
        <w:drawing>
          <wp:inline>
            <wp:extent cx="4620126" cy="3696101"/>
            <wp:effectExtent b="0" l="0" r="0" t="0"/>
            <wp:docPr descr="" title="" id="47" name="Picture"/>
            <a:graphic>
              <a:graphicData uri="http://schemas.openxmlformats.org/drawingml/2006/picture">
                <pic:pic>
                  <pic:nvPicPr>
                    <pic:cNvPr descr="HousePrice%5B3%5D_files/figure-docx/unnamed-chunk-15-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negativamente asimetrica e quindi il numero di edifici costruiti crescono ogni anno La maggior parte degli edifici erano costruiti fra 1954 e 2000, essendo rispettivamente il 1° e il 3° quantile e l’anno con è il massimo costruitto è nel 2006 con 67 edifici</w:t>
      </w:r>
    </w:p>
    <w:bookmarkEnd w:id="49"/>
    <w:bookmarkStart w:id="53" w:name="yearremodad"/>
    <w:p>
      <w:pPr>
        <w:pStyle w:val="Heading3"/>
      </w:pPr>
      <w:r>
        <w:t xml:space="preserve">YearRemodAd</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"YearRemodAdd"</w:t>
      </w:r>
      <w:r>
        <w:rPr>
          <w:rStyle w:val="NormalTok"/>
        </w:rPr>
        <w:t xml:space="preserve">]), sum_info_h[</w:t>
      </w:r>
      <w:r>
        <w:rPr>
          <w:rStyle w:val="DecValTok"/>
        </w:rPr>
        <w:t xml:space="preserve">4</w:t>
      </w:r>
      <w:r>
        <w:rPr>
          <w:rStyle w:val="NormalTok"/>
        </w:rPr>
        <w:t xml:space="preserve">], </w:t>
      </w:r>
      <w:r>
        <w:rPr>
          <w:rStyle w:val="StringTok"/>
        </w:rPr>
        <w:t xml:space="preserve">"YearBuilt"</w:t>
      </w:r>
      <w:r>
        <w:rPr>
          <w:rStyle w:val="NormalTok"/>
        </w:rPr>
        <w:t xml:space="preserve">)</w:t>
      </w:r>
    </w:p>
    <w:p>
      <w:pPr>
        <w:pStyle w:val="SourceCode"/>
      </w:pPr>
      <w:r>
        <w:rPr>
          <w:rStyle w:val="VerbatimChar"/>
        </w:rPr>
        <w:t xml:space="preserve">## [[1]]</w:t>
      </w:r>
      <w:r>
        <w:br/>
      </w:r>
      <w:r>
        <w:rPr>
          <w:rStyle w:val="VerbatimChar"/>
        </w:rPr>
        <w:t xml:space="preserve">## [[1]]$YearRemodAdd</w:t>
      </w:r>
      <w:r>
        <w:br/>
      </w:r>
      <w:r>
        <w:rPr>
          <w:rStyle w:val="VerbatimChar"/>
        </w:rPr>
        <w:t xml:space="preserve">## [[1]]$YearRemodAdd$Summary</w:t>
      </w:r>
      <w:r>
        <w:br/>
      </w:r>
      <w:r>
        <w:rPr>
          <w:rStyle w:val="VerbatimChar"/>
        </w:rPr>
        <w:t xml:space="preserve">##    Min. 1st Qu.  Median    Mean 3rd Qu.    Max. </w:t>
      </w:r>
      <w:r>
        <w:br/>
      </w:r>
      <w:r>
        <w:rPr>
          <w:rStyle w:val="VerbatimChar"/>
        </w:rPr>
        <w:t xml:space="preserve">##    1950    1967    1994    1985    2004    2010 </w:t>
      </w:r>
      <w:r>
        <w:br/>
      </w:r>
      <w:r>
        <w:rPr>
          <w:rStyle w:val="VerbatimChar"/>
        </w:rPr>
        <w:t xml:space="preserve">## </w:t>
      </w:r>
      <w:r>
        <w:br/>
      </w:r>
      <w:r>
        <w:rPr>
          <w:rStyle w:val="VerbatimChar"/>
        </w:rPr>
        <w:t xml:space="preserve">## [[1]]$YearRemodAdd$Variance</w:t>
      </w:r>
      <w:r>
        <w:br/>
      </w:r>
      <w:r>
        <w:rPr>
          <w:rStyle w:val="VerbatimChar"/>
        </w:rPr>
        <w:t xml:space="preserve">## [1] 426.23</w:t>
      </w:r>
      <w:r>
        <w:br/>
      </w:r>
      <w:r>
        <w:rPr>
          <w:rStyle w:val="VerbatimChar"/>
        </w:rPr>
        <w:t xml:space="preserve">## </w:t>
      </w:r>
      <w:r>
        <w:br/>
      </w:r>
      <w:r>
        <w:rPr>
          <w:rStyle w:val="VerbatimChar"/>
        </w:rPr>
        <w:t xml:space="preserve">## [[1]]$YearRemodAdd$Standard_Deviation</w:t>
      </w:r>
      <w:r>
        <w:br/>
      </w:r>
      <w:r>
        <w:rPr>
          <w:rStyle w:val="VerbatimChar"/>
        </w:rPr>
        <w:t xml:space="preserve">## [1] 20.65</w:t>
      </w:r>
      <w:r>
        <w:br/>
      </w:r>
      <w:r>
        <w:rPr>
          <w:rStyle w:val="VerbatimChar"/>
        </w:rPr>
        <w:t xml:space="preserve">## </w:t>
      </w:r>
      <w:r>
        <w:br/>
      </w:r>
      <w:r>
        <w:rPr>
          <w:rStyle w:val="VerbatimChar"/>
        </w:rPr>
        <w:t xml:space="preserve">## [[1]]$YearRemodAdd$Moda</w:t>
      </w:r>
      <w:r>
        <w:br/>
      </w:r>
      <w:r>
        <w:rPr>
          <w:rStyle w:val="VerbatimChar"/>
        </w:rPr>
        <w:t xml:space="preserve">## [[1]]$YearRemodAdd$Moda$Mode</w:t>
      </w:r>
      <w:r>
        <w:br/>
      </w:r>
      <w:r>
        <w:rPr>
          <w:rStyle w:val="VerbatimChar"/>
        </w:rPr>
        <w:t xml:space="preserve">## [1] 1950</w:t>
      </w:r>
      <w:r>
        <w:br/>
      </w:r>
      <w:r>
        <w:rPr>
          <w:rStyle w:val="VerbatimChar"/>
        </w:rPr>
        <w:t xml:space="preserve">## </w:t>
      </w:r>
      <w:r>
        <w:br/>
      </w:r>
      <w:r>
        <w:rPr>
          <w:rStyle w:val="VerbatimChar"/>
        </w:rPr>
        <w:t xml:space="preserve">## [[1]]$YearRemodAdd$Moda$Frequency</w:t>
      </w:r>
      <w:r>
        <w:br/>
      </w:r>
      <w:r>
        <w:rPr>
          <w:rStyle w:val="VerbatimChar"/>
        </w:rPr>
        <w:t xml:space="preserve">## [1] 178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4.327</w:t>
      </w:r>
      <w:r>
        <w:br/>
      </w:r>
      <w:r>
        <w:rPr>
          <w:rStyle w:val="VerbatimChar"/>
        </w:rPr>
        <w:t xml:space="preserve">## </w:t>
      </w:r>
      <w:r>
        <w:br/>
      </w:r>
      <w:r>
        <w:rPr>
          <w:rStyle w:val="VerbatimChar"/>
        </w:rPr>
        <w:t xml:space="preserve">##        x              y            </w:t>
      </w:r>
      <w:r>
        <w:br/>
      </w:r>
      <w:r>
        <w:rPr>
          <w:rStyle w:val="VerbatimChar"/>
        </w:rPr>
        <w:t xml:space="preserve">##  Min.   :1937   Min.   :2.807e-05  </w:t>
      </w:r>
      <w:r>
        <w:br/>
      </w:r>
      <w:r>
        <w:rPr>
          <w:rStyle w:val="VerbatimChar"/>
        </w:rPr>
        <w:t xml:space="preserve">##  1st Qu.:1959   1st Qu.:7.214e-03  </w:t>
      </w:r>
      <w:r>
        <w:br/>
      </w:r>
      <w:r>
        <w:rPr>
          <w:rStyle w:val="VerbatimChar"/>
        </w:rPr>
        <w:t xml:space="preserve">##  Median :1980   Median :1.023e-02  </w:t>
      </w:r>
      <w:r>
        <w:br/>
      </w:r>
      <w:r>
        <w:rPr>
          <w:rStyle w:val="VerbatimChar"/>
        </w:rPr>
        <w:t xml:space="preserve">##  Mean   :1980   Mean   :1.162e-02  </w:t>
      </w:r>
      <w:r>
        <w:br/>
      </w:r>
      <w:r>
        <w:rPr>
          <w:rStyle w:val="VerbatimChar"/>
        </w:rPr>
        <w:t xml:space="preserve">##  3rd Qu.:2001   3rd Qu.:1.389e-02  </w:t>
      </w:r>
      <w:r>
        <w:br/>
      </w:r>
      <w:r>
        <w:rPr>
          <w:rStyle w:val="VerbatimChar"/>
        </w:rPr>
        <w:t xml:space="preserve">##  Max.   :2023   Max.   :3.250e-02</w:t>
      </w:r>
    </w:p>
    <w:p>
      <w:pPr>
        <w:pStyle w:val="FirstParagraph"/>
      </w:pPr>
      <w:r>
        <w:drawing>
          <wp:inline>
            <wp:extent cx="4620126" cy="3696101"/>
            <wp:effectExtent b="0" l="0" r="0" t="0"/>
            <wp:docPr descr="" title="" id="51" name="Picture"/>
            <a:graphic>
              <a:graphicData uri="http://schemas.openxmlformats.org/drawingml/2006/picture">
                <pic:pic>
                  <pic:nvPicPr>
                    <pic:cNvPr descr="HousePrice%5B3%5D_files/figure-docx/unnamed-chunk-16-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distribuzione ha un pico negli anni 50 con il massimo di rimodellazione nel 1950 con 178 edifici. Dopodichè, si ha un calo quasi immediato e i numeri di edifici rimodellati resta quasi costante fino agli anni 80 dove fra il 1980 al 1985 si nota il minimo numero di rimodellazione. Dopodiche, la distribuzione inizia a crescere quasi costantemente con pico negli anni fra 2000 e 2005</w:t>
      </w:r>
    </w:p>
    <w:bookmarkEnd w:id="53"/>
    <w:bookmarkStart w:id="65" w:name="masvnrarea"/>
    <w:p>
      <w:pPr>
        <w:pStyle w:val="Heading3"/>
      </w:pPr>
      <w:r>
        <w:t xml:space="preserve">MasVnrArea</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"MasVnrArea"</w:t>
      </w:r>
      <w:r>
        <w:rPr>
          <w:rStyle w:val="NormalTok"/>
        </w:rPr>
        <w:t xml:space="preserve">]), sum_info_h[</w:t>
      </w:r>
      <w:r>
        <w:rPr>
          <w:rStyle w:val="DecValTok"/>
        </w:rPr>
        <w:t xml:space="preserve">5</w:t>
      </w:r>
      <w:r>
        <w:rPr>
          <w:rStyle w:val="NormalTok"/>
        </w:rPr>
        <w:t xml:space="preserve">],</w:t>
      </w:r>
      <w:r>
        <w:rPr>
          <w:rStyle w:val="StringTok"/>
        </w:rPr>
        <w:t xml:space="preserve">"MasVnrArea"</w:t>
      </w:r>
      <w:r>
        <w:rPr>
          <w:rStyle w:val="NormalTok"/>
        </w:rPr>
        <w:t xml:space="preserve">)</w:t>
      </w:r>
    </w:p>
    <w:p>
      <w:pPr>
        <w:pStyle w:val="SourceCode"/>
      </w:pPr>
      <w:r>
        <w:rPr>
          <w:rStyle w:val="VerbatimChar"/>
        </w:rPr>
        <w:t xml:space="preserve">## [[1]]</w:t>
      </w:r>
      <w:r>
        <w:br/>
      </w:r>
      <w:r>
        <w:rPr>
          <w:rStyle w:val="VerbatimChar"/>
        </w:rPr>
        <w:t xml:space="preserve">## [[1]]$MasVnrArea</w:t>
      </w:r>
      <w:r>
        <w:br/>
      </w:r>
      <w:r>
        <w:rPr>
          <w:rStyle w:val="VerbatimChar"/>
        </w:rPr>
        <w:t xml:space="preserve">## [[1]]$MasVnrArea$Summary</w:t>
      </w:r>
      <w:r>
        <w:br/>
      </w:r>
      <w:r>
        <w:rPr>
          <w:rStyle w:val="VerbatimChar"/>
        </w:rPr>
        <w:t xml:space="preserve">##    Min. 1st Qu.  Median    Mean 3rd Qu.    Max. </w:t>
      </w:r>
      <w:r>
        <w:br/>
      </w:r>
      <w:r>
        <w:rPr>
          <w:rStyle w:val="VerbatimChar"/>
        </w:rPr>
        <w:t xml:space="preserve">##     0.0     0.0     0.0   103.7   166.0  1600.0 </w:t>
      </w:r>
      <w:r>
        <w:br/>
      </w:r>
      <w:r>
        <w:rPr>
          <w:rStyle w:val="VerbatimChar"/>
        </w:rPr>
        <w:t xml:space="preserve">## </w:t>
      </w:r>
      <w:r>
        <w:br/>
      </w:r>
      <w:r>
        <w:rPr>
          <w:rStyle w:val="VerbatimChar"/>
        </w:rPr>
        <w:t xml:space="preserve">## [[1]]$MasVnrArea$Variance</w:t>
      </w:r>
      <w:r>
        <w:br/>
      </w:r>
      <w:r>
        <w:rPr>
          <w:rStyle w:val="VerbatimChar"/>
        </w:rPr>
        <w:t xml:space="preserve">## [1] 32784.97</w:t>
      </w:r>
      <w:r>
        <w:br/>
      </w:r>
      <w:r>
        <w:rPr>
          <w:rStyle w:val="VerbatimChar"/>
        </w:rPr>
        <w:t xml:space="preserve">## </w:t>
      </w:r>
      <w:r>
        <w:br/>
      </w:r>
      <w:r>
        <w:rPr>
          <w:rStyle w:val="VerbatimChar"/>
        </w:rPr>
        <w:t xml:space="preserve">## [[1]]$MasVnrArea$Standard_Deviation</w:t>
      </w:r>
      <w:r>
        <w:br/>
      </w:r>
      <w:r>
        <w:rPr>
          <w:rStyle w:val="VerbatimChar"/>
        </w:rPr>
        <w:t xml:space="preserve">## [1] 181.07</w:t>
      </w:r>
      <w:r>
        <w:br/>
      </w:r>
      <w:r>
        <w:rPr>
          <w:rStyle w:val="VerbatimChar"/>
        </w:rPr>
        <w:t xml:space="preserve">## </w:t>
      </w:r>
      <w:r>
        <w:br/>
      </w:r>
      <w:r>
        <w:rPr>
          <w:rStyle w:val="VerbatimChar"/>
        </w:rPr>
        <w:t xml:space="preserve">## [[1]]$MasVnrArea$Moda</w:t>
      </w:r>
      <w:r>
        <w:br/>
      </w:r>
      <w:r>
        <w:rPr>
          <w:rStyle w:val="VerbatimChar"/>
        </w:rPr>
        <w:t xml:space="preserve">## [[1]]$MasVnrArea$Moda$Mode</w:t>
      </w:r>
      <w:r>
        <w:br/>
      </w:r>
      <w:r>
        <w:rPr>
          <w:rStyle w:val="VerbatimChar"/>
        </w:rPr>
        <w:t xml:space="preserve">## [1] 0</w:t>
      </w:r>
      <w:r>
        <w:br/>
      </w:r>
      <w:r>
        <w:rPr>
          <w:rStyle w:val="VerbatimChar"/>
        </w:rPr>
        <w:t xml:space="preserve">## </w:t>
      </w:r>
      <w:r>
        <w:br/>
      </w:r>
      <w:r>
        <w:rPr>
          <w:rStyle w:val="VerbatimChar"/>
        </w:rPr>
        <w:t xml:space="preserve">## [[1]]$MasVnrArea$Moda$Frequency</w:t>
      </w:r>
      <w:r>
        <w:br/>
      </w:r>
      <w:r>
        <w:rPr>
          <w:rStyle w:val="VerbatimChar"/>
        </w:rPr>
        <w:t xml:space="preserve">## [1] 861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(1452 obs.);  Bandwidth 'bw' = 25.99</w:t>
      </w:r>
      <w:r>
        <w:br/>
      </w:r>
      <w:r>
        <w:rPr>
          <w:rStyle w:val="VerbatimChar"/>
        </w:rPr>
        <w:t xml:space="preserve">## </w:t>
      </w:r>
      <w:r>
        <w:br/>
      </w:r>
      <w:r>
        <w:rPr>
          <w:rStyle w:val="VerbatimChar"/>
        </w:rPr>
        <w:t xml:space="preserve">##        x                 y            </w:t>
      </w:r>
      <w:r>
        <w:br/>
      </w:r>
      <w:r>
        <w:rPr>
          <w:rStyle w:val="VerbatimChar"/>
        </w:rPr>
        <w:t xml:space="preserve">##  Min.   : -77.98   Min.   :3.000e-09  </w:t>
      </w:r>
      <w:r>
        <w:br/>
      </w:r>
      <w:r>
        <w:rPr>
          <w:rStyle w:val="VerbatimChar"/>
        </w:rPr>
        <w:t xml:space="preserve">##  1st Qu.: 361.01   1st Qu.:9.362e-06  </w:t>
      </w:r>
      <w:r>
        <w:br/>
      </w:r>
      <w:r>
        <w:rPr>
          <w:rStyle w:val="VerbatimChar"/>
        </w:rPr>
        <w:t xml:space="preserve">##  Median : 800.00   Median :4.165e-05  </w:t>
      </w:r>
      <w:r>
        <w:br/>
      </w:r>
      <w:r>
        <w:rPr>
          <w:rStyle w:val="VerbatimChar"/>
        </w:rPr>
        <w:t xml:space="preserve">##  Mean   : 800.00   Mean   :5.685e-04  </w:t>
      </w:r>
      <w:r>
        <w:br/>
      </w:r>
      <w:r>
        <w:rPr>
          <w:rStyle w:val="VerbatimChar"/>
        </w:rPr>
        <w:t xml:space="preserve">##  3rd Qu.:1238.99   3rd Qu.:3.960e-04  </w:t>
      </w:r>
      <w:r>
        <w:br/>
      </w:r>
      <w:r>
        <w:rPr>
          <w:rStyle w:val="VerbatimChar"/>
        </w:rPr>
        <w:t xml:space="preserve">##  Max.   :1677.98   Max.   :9.300e-03</w:t>
      </w:r>
    </w:p>
    <w:p>
      <w:pPr>
        <w:pStyle w:val="FirstParagraph"/>
      </w:pPr>
      <w:r>
        <w:drawing>
          <wp:inline>
            <wp:extent cx="4620126" cy="3696101"/>
            <wp:effectExtent b="0" l="0" r="0" t="0"/>
            <wp:docPr descr="" title="" id="55" name="Picture"/>
            <a:graphic>
              <a:graphicData uri="http://schemas.openxmlformats.org/drawingml/2006/picture">
                <pic:pic>
                  <pic:nvPicPr>
                    <pic:cNvPr descr="HousePrice%5B3%5D_files/figure-docx/unnamed-chunk-17-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di MasVnrArea è prelevantemete 0 qundi non applicato. Per fare un analisi sugli edifici che hanno il Masonry veneer, serve ignorare quelli senza</w:t>
      </w:r>
    </w:p>
    <w:bookmarkStart w:id="60" w:name="rimozione-degli-zero-1"/>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"MasVnrArea"</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"MasVnrArea"</w:t>
      </w:r>
      <w:r>
        <w:rPr>
          <w:rStyle w:val="NormalTok"/>
        </w:rPr>
        <w:t xml:space="preserve">),</w:t>
      </w:r>
      <w:r>
        <w:rPr>
          <w:rStyle w:val="StringTok"/>
        </w:rPr>
        <w:t xml:space="preserve">"MasVnrArea"</w:t>
      </w:r>
      <w:r>
        <w:rPr>
          <w:rStyle w:val="NormalTok"/>
        </w:rPr>
        <w:t xml:space="preserve">)</w:t>
      </w:r>
    </w:p>
    <w:p>
      <w:pPr>
        <w:pStyle w:val="SourceCode"/>
      </w:pPr>
      <w:r>
        <w:rPr>
          <w:rStyle w:val="VerbatimChar"/>
        </w:rPr>
        <w:t xml:space="preserve">## $MasVnrArea</w:t>
      </w:r>
      <w:r>
        <w:br/>
      </w:r>
      <w:r>
        <w:rPr>
          <w:rStyle w:val="VerbatimChar"/>
        </w:rPr>
        <w:t xml:space="preserve">## $MasVnrArea$Summary</w:t>
      </w:r>
      <w:r>
        <w:br/>
      </w:r>
      <w:r>
        <w:rPr>
          <w:rStyle w:val="VerbatimChar"/>
        </w:rPr>
        <w:t xml:space="preserve">##    Min. 1st Qu.  Median    Mean 3rd Qu.    Max. </w:t>
      </w:r>
      <w:r>
        <w:br/>
      </w:r>
      <w:r>
        <w:rPr>
          <w:rStyle w:val="VerbatimChar"/>
        </w:rPr>
        <w:t xml:space="preserve">##     1.0   113.0   203.0   254.7   330.5  1600.0 </w:t>
      </w:r>
      <w:r>
        <w:br/>
      </w:r>
      <w:r>
        <w:rPr>
          <w:rStyle w:val="VerbatimChar"/>
        </w:rPr>
        <w:t xml:space="preserve">## </w:t>
      </w:r>
      <w:r>
        <w:br/>
      </w:r>
      <w:r>
        <w:rPr>
          <w:rStyle w:val="VerbatimChar"/>
        </w:rPr>
        <w:t xml:space="preserve">## $MasVnrArea$Variance</w:t>
      </w:r>
      <w:r>
        <w:br/>
      </w:r>
      <w:r>
        <w:rPr>
          <w:rStyle w:val="VerbatimChar"/>
        </w:rPr>
        <w:t xml:space="preserve">## [1] 42084.13</w:t>
      </w:r>
      <w:r>
        <w:br/>
      </w:r>
      <w:r>
        <w:rPr>
          <w:rStyle w:val="VerbatimChar"/>
        </w:rPr>
        <w:t xml:space="preserve">## </w:t>
      </w:r>
      <w:r>
        <w:br/>
      </w:r>
      <w:r>
        <w:rPr>
          <w:rStyle w:val="VerbatimChar"/>
        </w:rPr>
        <w:t xml:space="preserve">## $MasVnrArea$Standard_Deviation</w:t>
      </w:r>
      <w:r>
        <w:br/>
      </w:r>
      <w:r>
        <w:rPr>
          <w:rStyle w:val="VerbatimChar"/>
        </w:rPr>
        <w:t xml:space="preserve">## [1] 205.14</w:t>
      </w:r>
      <w:r>
        <w:br/>
      </w:r>
      <w:r>
        <w:rPr>
          <w:rStyle w:val="VerbatimChar"/>
        </w:rPr>
        <w:t xml:space="preserve">## </w:t>
      </w:r>
      <w:r>
        <w:br/>
      </w:r>
      <w:r>
        <w:rPr>
          <w:rStyle w:val="VerbatimChar"/>
        </w:rPr>
        <w:t xml:space="preserve">## $MasVnrArea$Moda</w:t>
      </w:r>
      <w:r>
        <w:br/>
      </w:r>
      <w:r>
        <w:rPr>
          <w:rStyle w:val="VerbatimChar"/>
        </w:rPr>
        <w:t xml:space="preserve">## $MasVnrArea$Moda$Mode</w:t>
      </w:r>
      <w:r>
        <w:br/>
      </w:r>
      <w:r>
        <w:rPr>
          <w:rStyle w:val="VerbatimChar"/>
        </w:rPr>
        <w:t xml:space="preserve">## [1] 180 108  72</w:t>
      </w:r>
      <w:r>
        <w:br/>
      </w:r>
      <w:r>
        <w:rPr>
          <w:rStyle w:val="VerbatimChar"/>
        </w:rPr>
        <w:t xml:space="preserve">## </w:t>
      </w:r>
      <w:r>
        <w:br/>
      </w:r>
      <w:r>
        <w:rPr>
          <w:rStyle w:val="VerbatimChar"/>
        </w:rPr>
        <w:t xml:space="preserve">## $MasVnrArea$Moda$Frequency</w:t>
      </w:r>
      <w:r>
        <w:br/>
      </w:r>
      <w:r>
        <w:rPr>
          <w:rStyle w:val="VerbatimChar"/>
        </w:rPr>
        <w:t xml:space="preserve">## [1] 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(591 obs.);   Bandwidth 'bw' = 40.76</w:t>
      </w:r>
      <w:r>
        <w:br/>
      </w:r>
      <w:r>
        <w:rPr>
          <w:rStyle w:val="VerbatimChar"/>
        </w:rPr>
        <w:t xml:space="preserve">## </w:t>
      </w:r>
      <w:r>
        <w:br/>
      </w:r>
      <w:r>
        <w:rPr>
          <w:rStyle w:val="VerbatimChar"/>
        </w:rPr>
        <w:t xml:space="preserve">##        x                y            </w:t>
      </w:r>
      <w:r>
        <w:br/>
      </w:r>
      <w:r>
        <w:rPr>
          <w:rStyle w:val="VerbatimChar"/>
        </w:rPr>
        <w:t xml:space="preserve">##  Min.   :-121.3   Min.   :1.888e-07  </w:t>
      </w:r>
      <w:r>
        <w:br/>
      </w:r>
      <w:r>
        <w:rPr>
          <w:rStyle w:val="VerbatimChar"/>
        </w:rPr>
        <w:t xml:space="preserve">##  1st Qu.: 339.6   1st Qu.:1.440e-05  </w:t>
      </w:r>
      <w:r>
        <w:br/>
      </w:r>
      <w:r>
        <w:rPr>
          <w:rStyle w:val="VerbatimChar"/>
        </w:rPr>
        <w:t xml:space="preserve">##  Median : 800.5   Median :7.853e-05  </w:t>
      </w:r>
      <w:r>
        <w:br/>
      </w:r>
      <w:r>
        <w:rPr>
          <w:rStyle w:val="VerbatimChar"/>
        </w:rPr>
        <w:t xml:space="preserve">##  Mean   : 800.5   Mean   :5.419e-04  </w:t>
      </w:r>
      <w:r>
        <w:br/>
      </w:r>
      <w:r>
        <w:rPr>
          <w:rStyle w:val="VerbatimChar"/>
        </w:rPr>
        <w:t xml:space="preserve">##  3rd Qu.:1261.4   3rd Qu.:6.832e-04  </w:t>
      </w:r>
      <w:r>
        <w:br/>
      </w:r>
      <w:r>
        <w:rPr>
          <w:rStyle w:val="VerbatimChar"/>
        </w:rPr>
        <w:t xml:space="preserve">##  Max.   :1722.3   Max.   :2.868e-03</w:t>
      </w:r>
    </w:p>
    <w:p>
      <w:pPr>
        <w:pStyle w:val="FirstParagraph"/>
      </w:pPr>
      <w:r>
        <w:drawing>
          <wp:inline>
            <wp:extent cx="4620126" cy="3696101"/>
            <wp:effectExtent b="0" l="0" r="0" t="0"/>
            <wp:docPr descr="" title="" id="58" name="Picture"/>
            <a:graphic>
              <a:graphicData uri="http://schemas.openxmlformats.org/drawingml/2006/picture">
                <pic:pic>
                  <pic:nvPicPr>
                    <pic:cNvPr descr="HousePrice%5B3%5D_files/figure-docx/unnamed-chunk-18-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un area coperto da Masonry veneer tra 113.0 e 330.5 piedi^2, essendo rispettivamente il 1° e il 3° quantile e con maggior densita alineati alla retta qq della norma. Rimangono ancora degli outlier</w:t>
      </w:r>
    </w:p>
    <w:bookmarkEnd w:id="60"/>
    <w:bookmarkStart w:id="64" w:name="rimozione-di-oultier"/>
    <w:p>
      <w:pPr>
        <w:pStyle w:val="Heading4"/>
      </w:pPr>
      <w:r>
        <w:t xml:space="preserve">Rimozione di oultier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"MasVnrArea"</w:t>
      </w:r>
      <w:r>
        <w:rPr>
          <w:rStyle w:val="NormalTok"/>
        </w:rPr>
        <w:t xml:space="preserve">),</w:t>
      </w:r>
      <w:r>
        <w:rPr>
          <w:rStyle w:val="StringTok"/>
        </w:rPr>
        <w:t xml:space="preserve">"MasVnrArea"</w:t>
      </w:r>
      <w:r>
        <w:rPr>
          <w:rStyle w:val="NormalTok"/>
        </w:rPr>
        <w:t xml:space="preserve">)</w:t>
      </w:r>
    </w:p>
    <w:p>
      <w:pPr>
        <w:pStyle w:val="SourceCode"/>
      </w:pPr>
      <w:r>
        <w:rPr>
          <w:rStyle w:val="VerbatimChar"/>
        </w:rPr>
        <w:t xml:space="preserve">## $MasVnrArea</w:t>
      </w:r>
      <w:r>
        <w:br/>
      </w:r>
      <w:r>
        <w:rPr>
          <w:rStyle w:val="VerbatimChar"/>
        </w:rPr>
        <w:t xml:space="preserve">## $MasVnrArea$Summary</w:t>
      </w:r>
      <w:r>
        <w:br/>
      </w:r>
      <w:r>
        <w:rPr>
          <w:rStyle w:val="VerbatimChar"/>
        </w:rPr>
        <w:t xml:space="preserve">##    Min. 1st Qu.  Median    Mean 3rd Qu.    Max. </w:t>
      </w:r>
      <w:r>
        <w:br/>
      </w:r>
      <w:r>
        <w:rPr>
          <w:rStyle w:val="VerbatimChar"/>
        </w:rPr>
        <w:t xml:space="preserve">##     1.0   108.0   186.0   213.5   297.8   584.0 </w:t>
      </w:r>
      <w:r>
        <w:br/>
      </w:r>
      <w:r>
        <w:rPr>
          <w:rStyle w:val="VerbatimChar"/>
        </w:rPr>
        <w:t xml:space="preserve">## </w:t>
      </w:r>
      <w:r>
        <w:br/>
      </w:r>
      <w:r>
        <w:rPr>
          <w:rStyle w:val="VerbatimChar"/>
        </w:rPr>
        <w:t xml:space="preserve">## $MasVnrArea$Variance</w:t>
      </w:r>
      <w:r>
        <w:br/>
      </w:r>
      <w:r>
        <w:rPr>
          <w:rStyle w:val="VerbatimChar"/>
        </w:rPr>
        <w:t xml:space="preserve">## [1] 17023.88</w:t>
      </w:r>
      <w:r>
        <w:br/>
      </w:r>
      <w:r>
        <w:rPr>
          <w:rStyle w:val="VerbatimChar"/>
        </w:rPr>
        <w:t xml:space="preserve">## </w:t>
      </w:r>
      <w:r>
        <w:br/>
      </w:r>
      <w:r>
        <w:rPr>
          <w:rStyle w:val="VerbatimChar"/>
        </w:rPr>
        <w:t xml:space="preserve">## $MasVnrArea$Standard_Deviation</w:t>
      </w:r>
      <w:r>
        <w:br/>
      </w:r>
      <w:r>
        <w:rPr>
          <w:rStyle w:val="VerbatimChar"/>
        </w:rPr>
        <w:t xml:space="preserve">## [1] 130.48</w:t>
      </w:r>
      <w:r>
        <w:br/>
      </w:r>
      <w:r>
        <w:rPr>
          <w:rStyle w:val="VerbatimChar"/>
        </w:rPr>
        <w:t xml:space="preserve">## </w:t>
      </w:r>
      <w:r>
        <w:br/>
      </w:r>
      <w:r>
        <w:rPr>
          <w:rStyle w:val="VerbatimChar"/>
        </w:rPr>
        <w:t xml:space="preserve">## $MasVnrArea$Moda</w:t>
      </w:r>
      <w:r>
        <w:br/>
      </w:r>
      <w:r>
        <w:rPr>
          <w:rStyle w:val="VerbatimChar"/>
        </w:rPr>
        <w:t xml:space="preserve">## $MasVnrArea$Moda$Mode</w:t>
      </w:r>
      <w:r>
        <w:br/>
      </w:r>
      <w:r>
        <w:rPr>
          <w:rStyle w:val="VerbatimChar"/>
        </w:rPr>
        <w:t xml:space="preserve">## [1] 180 108  72</w:t>
      </w:r>
      <w:r>
        <w:br/>
      </w:r>
      <w:r>
        <w:rPr>
          <w:rStyle w:val="VerbatimChar"/>
        </w:rPr>
        <w:t xml:space="preserve">## </w:t>
      </w:r>
      <w:r>
        <w:br/>
      </w:r>
      <w:r>
        <w:rPr>
          <w:rStyle w:val="VerbatimChar"/>
        </w:rPr>
        <w:t xml:space="preserve">## $MasVnrArea$Moda$Frequency</w:t>
      </w:r>
      <w:r>
        <w:br/>
      </w:r>
      <w:r>
        <w:rPr>
          <w:rStyle w:val="VerbatimChar"/>
        </w:rPr>
        <w:t xml:space="preserve">## [1] 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(550 obs.);   Bandwidth 'bw' = 33.24</w:t>
      </w:r>
      <w:r>
        <w:br/>
      </w:r>
      <w:r>
        <w:rPr>
          <w:rStyle w:val="VerbatimChar"/>
        </w:rPr>
        <w:t xml:space="preserve">## </w:t>
      </w:r>
      <w:r>
        <w:br/>
      </w:r>
      <w:r>
        <w:rPr>
          <w:rStyle w:val="VerbatimChar"/>
        </w:rPr>
        <w:t xml:space="preserve">##        x                y            </w:t>
      </w:r>
      <w:r>
        <w:br/>
      </w:r>
      <w:r>
        <w:rPr>
          <w:rStyle w:val="VerbatimChar"/>
        </w:rPr>
        <w:t xml:space="preserve">##  Min.   :-98.73   Min.   :7.966e-07  </w:t>
      </w:r>
      <w:r>
        <w:br/>
      </w:r>
      <w:r>
        <w:rPr>
          <w:rStyle w:val="VerbatimChar"/>
        </w:rPr>
        <w:t xml:space="preserve">##  1st Qu.: 96.89   1st Qu.:2.708e-04  </w:t>
      </w:r>
      <w:r>
        <w:br/>
      </w:r>
      <w:r>
        <w:rPr>
          <w:rStyle w:val="VerbatimChar"/>
        </w:rPr>
        <w:t xml:space="preserve">##  Median :292.50   Median :9.103e-04  </w:t>
      </w:r>
      <w:r>
        <w:br/>
      </w:r>
      <w:r>
        <w:rPr>
          <w:rStyle w:val="VerbatimChar"/>
        </w:rPr>
        <w:t xml:space="preserve">##  Mean   :292.50   Mean   :1.277e-03  </w:t>
      </w:r>
      <w:r>
        <w:br/>
      </w:r>
      <w:r>
        <w:rPr>
          <w:rStyle w:val="VerbatimChar"/>
        </w:rPr>
        <w:t xml:space="preserve">##  3rd Qu.:488.11   3rd Qu.:2.248e-03  </w:t>
      </w:r>
      <w:r>
        <w:br/>
      </w:r>
      <w:r>
        <w:rPr>
          <w:rStyle w:val="VerbatimChar"/>
        </w:rPr>
        <w:t xml:space="preserve">##  Max.   :683.73   Max.   :3.137e-03</w:t>
      </w:r>
    </w:p>
    <w:p>
      <w:pPr>
        <w:pStyle w:val="FirstParagraph"/>
      </w:pPr>
      <w:r>
        <w:drawing>
          <wp:inline>
            <wp:extent cx="4620126" cy="3696101"/>
            <wp:effectExtent b="0" l="0" r="0" t="0"/>
            <wp:docPr descr="" title="" id="62" name="Picture"/>
            <a:graphic>
              <a:graphicData uri="http://schemas.openxmlformats.org/drawingml/2006/picture">
                <pic:pic>
                  <pic:nvPicPr>
                    <pic:cNvPr descr="HousePrice%5B3%5D_files/figure-docx/unnamed-chunk-19-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nella distribuzione che la maggior parte degli edifici ha un area coperto da Masonry veneer tra 108.5 e 304.0 piedi^2, essendo rispettivamente il 1° e il 3° quantile e con maggior densita alineati alla retta qq della norma.</w:t>
      </w:r>
    </w:p>
    <w:bookmarkEnd w:id="64"/>
    <w:bookmarkEnd w:id="65"/>
    <w:bookmarkStart w:id="77" w:name="bsmtfinsf1"/>
    <w:p>
      <w:pPr>
        <w:pStyle w:val="Heading3"/>
      </w:pPr>
      <w:r>
        <w:t xml:space="preserve">BsmtFinSF1</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"BsmtFinSF1"</w:t>
      </w:r>
      <w:r>
        <w:rPr>
          <w:rStyle w:val="NormalTok"/>
        </w:rPr>
        <w:t xml:space="preserve">]), sum_info_h[</w:t>
      </w:r>
      <w:r>
        <w:rPr>
          <w:rStyle w:val="DecValTok"/>
        </w:rPr>
        <w:t xml:space="preserve">6</w:t>
      </w:r>
      <w:r>
        <w:rPr>
          <w:rStyle w:val="NormalTok"/>
        </w:rPr>
        <w:t xml:space="preserve">],</w:t>
      </w:r>
      <w:r>
        <w:rPr>
          <w:rStyle w:val="StringTok"/>
        </w:rPr>
        <w:t xml:space="preserve">"BsmtFinSF1"</w:t>
      </w:r>
      <w:r>
        <w:rPr>
          <w:rStyle w:val="NormalTok"/>
        </w:rPr>
        <w:t xml:space="preserve">)</w:t>
      </w:r>
    </w:p>
    <w:p>
      <w:pPr>
        <w:pStyle w:val="SourceCode"/>
      </w:pPr>
      <w:r>
        <w:rPr>
          <w:rStyle w:val="VerbatimChar"/>
        </w:rPr>
        <w:t xml:space="preserve">## [[1]]</w:t>
      </w:r>
      <w:r>
        <w:br/>
      </w:r>
      <w:r>
        <w:rPr>
          <w:rStyle w:val="VerbatimChar"/>
        </w:rPr>
        <w:t xml:space="preserve">## [[1]]$BsmtFinSF1</w:t>
      </w:r>
      <w:r>
        <w:br/>
      </w:r>
      <w:r>
        <w:rPr>
          <w:rStyle w:val="VerbatimChar"/>
        </w:rPr>
        <w:t xml:space="preserve">## [[1]]$BsmtFinSF1$Summary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[[1]]$BsmtFinSF1$Variance</w:t>
      </w:r>
      <w:r>
        <w:br/>
      </w:r>
      <w:r>
        <w:rPr>
          <w:rStyle w:val="VerbatimChar"/>
        </w:rPr>
        <w:t xml:space="preserve">## [1] 208025.5</w:t>
      </w:r>
      <w:r>
        <w:br/>
      </w:r>
      <w:r>
        <w:rPr>
          <w:rStyle w:val="VerbatimChar"/>
        </w:rPr>
        <w:t xml:space="preserve">## </w:t>
      </w:r>
      <w:r>
        <w:br/>
      </w:r>
      <w:r>
        <w:rPr>
          <w:rStyle w:val="VerbatimChar"/>
        </w:rPr>
        <w:t xml:space="preserve">## [[1]]$BsmtFinSF1$Standard_Deviation</w:t>
      </w:r>
      <w:r>
        <w:br/>
      </w:r>
      <w:r>
        <w:rPr>
          <w:rStyle w:val="VerbatimChar"/>
        </w:rPr>
        <w:t xml:space="preserve">## [1] 456.1</w:t>
      </w:r>
      <w:r>
        <w:br/>
      </w:r>
      <w:r>
        <w:rPr>
          <w:rStyle w:val="VerbatimChar"/>
        </w:rPr>
        <w:t xml:space="preserve">## </w:t>
      </w:r>
      <w:r>
        <w:br/>
      </w:r>
      <w:r>
        <w:rPr>
          <w:rStyle w:val="VerbatimChar"/>
        </w:rPr>
        <w:t xml:space="preserve">## [[1]]$BsmtFinSF1$Moda</w:t>
      </w:r>
      <w:r>
        <w:br/>
      </w:r>
      <w:r>
        <w:rPr>
          <w:rStyle w:val="VerbatimChar"/>
        </w:rPr>
        <w:t xml:space="preserve">## [[1]]$BsmtFinSF1$Moda$Mode</w:t>
      </w:r>
      <w:r>
        <w:br/>
      </w:r>
      <w:r>
        <w:rPr>
          <w:rStyle w:val="VerbatimChar"/>
        </w:rPr>
        <w:t xml:space="preserve">## [1] 0</w:t>
      </w:r>
      <w:r>
        <w:br/>
      </w:r>
      <w:r>
        <w:rPr>
          <w:rStyle w:val="VerbatimChar"/>
        </w:rPr>
        <w:t xml:space="preserve">## </w:t>
      </w:r>
      <w:r>
        <w:br/>
      </w:r>
      <w:r>
        <w:rPr>
          <w:rStyle w:val="VerbatimChar"/>
        </w:rPr>
        <w:t xml:space="preserve">## [[1]]$BsmtFinSF1$Moda$Frequency</w:t>
      </w:r>
      <w:r>
        <w:br/>
      </w:r>
      <w:r>
        <w:rPr>
          <w:rStyle w:val="VerbatimChar"/>
        </w:rPr>
        <w:t xml:space="preserve">## [1] 467</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95.59</w:t>
      </w:r>
      <w:r>
        <w:br/>
      </w:r>
      <w:r>
        <w:rPr>
          <w:rStyle w:val="VerbatimChar"/>
        </w:rPr>
        <w:t xml:space="preserve">## </w:t>
      </w:r>
      <w:r>
        <w:br/>
      </w:r>
      <w:r>
        <w:rPr>
          <w:rStyle w:val="VerbatimChar"/>
        </w:rPr>
        <w:t xml:space="preserve">##        x                y            </w:t>
      </w:r>
      <w:r>
        <w:br/>
      </w:r>
      <w:r>
        <w:rPr>
          <w:rStyle w:val="VerbatimChar"/>
        </w:rPr>
        <w:t xml:space="preserve">##  Min.   :-286.8   Min.   :0.000e+00  </w:t>
      </w:r>
      <w:r>
        <w:br/>
      </w:r>
      <w:r>
        <w:rPr>
          <w:rStyle w:val="VerbatimChar"/>
        </w:rPr>
        <w:t xml:space="preserve">##  1st Qu.:1267.6   1st Qu.:0.000e+00  </w:t>
      </w:r>
      <w:r>
        <w:br/>
      </w:r>
      <w:r>
        <w:rPr>
          <w:rStyle w:val="VerbatimChar"/>
        </w:rPr>
        <w:t xml:space="preserve">##  Median :2822.0   Median :4.431e-07  </w:t>
      </w:r>
      <w:r>
        <w:br/>
      </w:r>
      <w:r>
        <w:rPr>
          <w:rStyle w:val="VerbatimChar"/>
        </w:rPr>
        <w:t xml:space="preserve">##  Mean   :2822.0   Mean   :1.606e-04  </w:t>
      </w:r>
      <w:r>
        <w:br/>
      </w:r>
      <w:r>
        <w:rPr>
          <w:rStyle w:val="VerbatimChar"/>
        </w:rPr>
        <w:t xml:space="preserve">##  3rd Qu.:4376.4   3rd Qu.:1.658e-04  </w:t>
      </w:r>
      <w:r>
        <w:br/>
      </w:r>
      <w:r>
        <w:rPr>
          <w:rStyle w:val="VerbatimChar"/>
        </w:rPr>
        <w:t xml:space="preserve">##  Max.   :5930.8   Max.   :1.525e-03</w:t>
      </w:r>
    </w:p>
    <w:p>
      <w:pPr>
        <w:pStyle w:val="FirstParagraph"/>
      </w:pPr>
      <w:r>
        <w:drawing>
          <wp:inline>
            <wp:extent cx="4620126" cy="3696101"/>
            <wp:effectExtent b="0" l="0" r="0" t="0"/>
            <wp:docPr descr="" title="" id="67" name="Picture"/>
            <a:graphic>
              <a:graphicData uri="http://schemas.openxmlformats.org/drawingml/2006/picture">
                <pic:pic>
                  <pic:nvPicPr>
                    <pic:cNvPr descr="HousePrice%5B3%5D_files/figure-docx/unnamed-chunk-20-1.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finito di semiterrato finito di tipo 1 è prelevantemete 0 qundi non costruitto. Per fare un analisi sugli edifici che hanno il semiterrato finito di tipo 1, serve ignorare quelli senza</w:t>
      </w:r>
    </w:p>
    <w:bookmarkStart w:id="72" w:name="rimozione-degli-zero-2"/>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"BsmtFinSF1"</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"BsmtFinSF1"</w:t>
      </w:r>
      <w:r>
        <w:rPr>
          <w:rStyle w:val="NormalTok"/>
        </w:rPr>
        <w:t xml:space="preserve">),</w:t>
      </w:r>
      <w:r>
        <w:rPr>
          <w:rStyle w:val="StringTok"/>
        </w:rPr>
        <w:t xml:space="preserve">"BsmtFinSF1"</w:t>
      </w:r>
      <w:r>
        <w:rPr>
          <w:rStyle w:val="NormalTok"/>
        </w:rPr>
        <w:t xml:space="preserve">)</w:t>
      </w:r>
    </w:p>
    <w:p>
      <w:pPr>
        <w:pStyle w:val="SourceCode"/>
      </w:pPr>
      <w:r>
        <w:rPr>
          <w:rStyle w:val="VerbatimChar"/>
        </w:rPr>
        <w:t xml:space="preserve">## $BsmtFinSF1</w:t>
      </w:r>
      <w:r>
        <w:br/>
      </w:r>
      <w:r>
        <w:rPr>
          <w:rStyle w:val="VerbatimChar"/>
        </w:rPr>
        <w:t xml:space="preserve">## $BsmtFinSF1$Summary</w:t>
      </w:r>
      <w:r>
        <w:br/>
      </w:r>
      <w:r>
        <w:rPr>
          <w:rStyle w:val="VerbatimChar"/>
        </w:rPr>
        <w:t xml:space="preserve">##    Min. 1st Qu.  Median    Mean 3rd Qu.    Max. </w:t>
      </w:r>
      <w:r>
        <w:br/>
      </w:r>
      <w:r>
        <w:rPr>
          <w:rStyle w:val="VerbatimChar"/>
        </w:rPr>
        <w:t xml:space="preserve">##     2.0   371.0   604.0   652.3   867.0  5644.0 </w:t>
      </w:r>
      <w:r>
        <w:br/>
      </w:r>
      <w:r>
        <w:rPr>
          <w:rStyle w:val="VerbatimChar"/>
        </w:rPr>
        <w:t xml:space="preserve">## </w:t>
      </w:r>
      <w:r>
        <w:br/>
      </w:r>
      <w:r>
        <w:rPr>
          <w:rStyle w:val="VerbatimChar"/>
        </w:rPr>
        <w:t xml:space="preserve">## $BsmtFinSF1$Variance</w:t>
      </w:r>
      <w:r>
        <w:br/>
      </w:r>
      <w:r>
        <w:rPr>
          <w:rStyle w:val="VerbatimChar"/>
        </w:rPr>
        <w:t xml:space="preserve">## [1] 169727.8</w:t>
      </w:r>
      <w:r>
        <w:br/>
      </w:r>
      <w:r>
        <w:rPr>
          <w:rStyle w:val="VerbatimChar"/>
        </w:rPr>
        <w:t xml:space="preserve">## </w:t>
      </w:r>
      <w:r>
        <w:br/>
      </w:r>
      <w:r>
        <w:rPr>
          <w:rStyle w:val="VerbatimChar"/>
        </w:rPr>
        <w:t xml:space="preserve">## $BsmtFinSF1$Standard_Deviation</w:t>
      </w:r>
      <w:r>
        <w:br/>
      </w:r>
      <w:r>
        <w:rPr>
          <w:rStyle w:val="VerbatimChar"/>
        </w:rPr>
        <w:t xml:space="preserve">## [1] 411.98</w:t>
      </w:r>
      <w:r>
        <w:br/>
      </w:r>
      <w:r>
        <w:rPr>
          <w:rStyle w:val="VerbatimChar"/>
        </w:rPr>
        <w:t xml:space="preserve">## </w:t>
      </w:r>
      <w:r>
        <w:br/>
      </w:r>
      <w:r>
        <w:rPr>
          <w:rStyle w:val="VerbatimChar"/>
        </w:rPr>
        <w:t xml:space="preserve">## $BsmtFinSF1$Moda</w:t>
      </w:r>
      <w:r>
        <w:br/>
      </w:r>
      <w:r>
        <w:rPr>
          <w:rStyle w:val="VerbatimChar"/>
        </w:rPr>
        <w:t xml:space="preserve">## $BsmtFinSF1$Moda$Mode</w:t>
      </w:r>
      <w:r>
        <w:br/>
      </w:r>
      <w:r>
        <w:rPr>
          <w:rStyle w:val="VerbatimChar"/>
        </w:rPr>
        <w:t xml:space="preserve">## [1] 24</w:t>
      </w:r>
      <w:r>
        <w:br/>
      </w:r>
      <w:r>
        <w:rPr>
          <w:rStyle w:val="VerbatimChar"/>
        </w:rPr>
        <w:t xml:space="preserve">## </w:t>
      </w:r>
      <w:r>
        <w:br/>
      </w:r>
      <w:r>
        <w:rPr>
          <w:rStyle w:val="VerbatimChar"/>
        </w:rPr>
        <w:t xml:space="preserve">## $BsmtFinSF1$Moda$Frequency</w:t>
      </w:r>
      <w:r>
        <w:br/>
      </w:r>
      <w:r>
        <w:rPr>
          <w:rStyle w:val="VerbatimChar"/>
        </w:rPr>
        <w:t xml:space="preserve">## [1] 12</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(993 obs.);   Bandwidth 'bw' = 83.8</w:t>
      </w:r>
      <w:r>
        <w:br/>
      </w:r>
      <w:r>
        <w:rPr>
          <w:rStyle w:val="VerbatimChar"/>
        </w:rPr>
        <w:t xml:space="preserve">## </w:t>
      </w:r>
      <w:r>
        <w:br/>
      </w:r>
      <w:r>
        <w:rPr>
          <w:rStyle w:val="VerbatimChar"/>
        </w:rPr>
        <w:t xml:space="preserve">##        x                y            </w:t>
      </w:r>
      <w:r>
        <w:br/>
      </w:r>
      <w:r>
        <w:rPr>
          <w:rStyle w:val="VerbatimChar"/>
        </w:rPr>
        <w:t xml:space="preserve">##  Min.   :-249.4   Min.   :0.000e+00  </w:t>
      </w:r>
      <w:r>
        <w:br/>
      </w:r>
      <w:r>
        <w:rPr>
          <w:rStyle w:val="VerbatimChar"/>
        </w:rPr>
        <w:t xml:space="preserve">##  1st Qu.:1286.8   1st Qu.:0.000e+00  </w:t>
      </w:r>
      <w:r>
        <w:br/>
      </w:r>
      <w:r>
        <w:rPr>
          <w:rStyle w:val="VerbatimChar"/>
        </w:rPr>
        <w:t xml:space="preserve">##  Median :2823.0   Median :4.138e-07  </w:t>
      </w:r>
      <w:r>
        <w:br/>
      </w:r>
      <w:r>
        <w:rPr>
          <w:rStyle w:val="VerbatimChar"/>
        </w:rPr>
        <w:t xml:space="preserve">##  Mean   :2823.0   Mean   :1.626e-04  </w:t>
      </w:r>
      <w:r>
        <w:br/>
      </w:r>
      <w:r>
        <w:rPr>
          <w:rStyle w:val="VerbatimChar"/>
        </w:rPr>
        <w:t xml:space="preserve">##  3rd Qu.:4359.2   3rd Qu.:1.431e-04  </w:t>
      </w:r>
      <w:r>
        <w:br/>
      </w:r>
      <w:r>
        <w:rPr>
          <w:rStyle w:val="VerbatimChar"/>
        </w:rPr>
        <w:t xml:space="preserve">##  Max.   :5895.4   Max.   :1.121e-03</w:t>
      </w:r>
    </w:p>
    <w:p>
      <w:pPr>
        <w:pStyle w:val="FirstParagraph"/>
      </w:pPr>
      <w:r>
        <w:drawing>
          <wp:inline>
            <wp:extent cx="4620126" cy="3696101"/>
            <wp:effectExtent b="0" l="0" r="0" t="0"/>
            <wp:docPr descr="" title="" id="70" name="Picture"/>
            <a:graphic>
              <a:graphicData uri="http://schemas.openxmlformats.org/drawingml/2006/picture">
                <pic:pic>
                  <pic:nvPicPr>
                    <pic:cNvPr descr="HousePrice%5B3%5D_files/figure-docx/unnamed-chunk-21-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un semiterrato finito di tipo 1 di area compresa tra 371.0 e 867.0 piedi^2, essendo rispettivamente il 1° e il 3° quantile e con maggior densita alineati alla retta qq della norma. Rimangono ancora degli outlier</w:t>
      </w:r>
    </w:p>
    <w:bookmarkEnd w:id="72"/>
    <w:bookmarkStart w:id="76" w:name="rimozione-di-outlier-2"/>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"BsmtFinSF1"</w:t>
      </w:r>
      <w:r>
        <w:rPr>
          <w:rStyle w:val="NormalTok"/>
        </w:rPr>
        <w:t xml:space="preserve">),</w:t>
      </w:r>
      <w:r>
        <w:rPr>
          <w:rStyle w:val="StringTok"/>
        </w:rPr>
        <w:t xml:space="preserve">"BsmtFinSF1"</w:t>
      </w:r>
      <w:r>
        <w:rPr>
          <w:rStyle w:val="NormalTok"/>
        </w:rPr>
        <w:t xml:space="preserve">)</w:t>
      </w:r>
    </w:p>
    <w:p>
      <w:pPr>
        <w:pStyle w:val="SourceCode"/>
      </w:pPr>
      <w:r>
        <w:rPr>
          <w:rStyle w:val="VerbatimChar"/>
        </w:rPr>
        <w:t xml:space="preserve">## $BsmtFinSF1</w:t>
      </w:r>
      <w:r>
        <w:br/>
      </w:r>
      <w:r>
        <w:rPr>
          <w:rStyle w:val="VerbatimChar"/>
        </w:rPr>
        <w:t xml:space="preserve">## $BsmtFinSF1$Summary</w:t>
      </w:r>
      <w:r>
        <w:br/>
      </w:r>
      <w:r>
        <w:rPr>
          <w:rStyle w:val="VerbatimChar"/>
        </w:rPr>
        <w:t xml:space="preserve">##    Min. 1st Qu.  Median    Mean 3rd Qu.    Max. </w:t>
      </w:r>
      <w:r>
        <w:br/>
      </w:r>
      <w:r>
        <w:rPr>
          <w:rStyle w:val="VerbatimChar"/>
        </w:rPr>
        <w:t xml:space="preserve">##     2.0   364.8   594.5   621.4   833.8  1456.0 </w:t>
      </w:r>
      <w:r>
        <w:br/>
      </w:r>
      <w:r>
        <w:rPr>
          <w:rStyle w:val="VerbatimChar"/>
        </w:rPr>
        <w:t xml:space="preserve">## </w:t>
      </w:r>
      <w:r>
        <w:br/>
      </w:r>
      <w:r>
        <w:rPr>
          <w:rStyle w:val="VerbatimChar"/>
        </w:rPr>
        <w:t xml:space="preserve">## $BsmtFinSF1$Variance</w:t>
      </w:r>
      <w:r>
        <w:br/>
      </w:r>
      <w:r>
        <w:rPr>
          <w:rStyle w:val="VerbatimChar"/>
        </w:rPr>
        <w:t xml:space="preserve">## [1] 119445.6</w:t>
      </w:r>
      <w:r>
        <w:br/>
      </w:r>
      <w:r>
        <w:rPr>
          <w:rStyle w:val="VerbatimChar"/>
        </w:rPr>
        <w:t xml:space="preserve">## </w:t>
      </w:r>
      <w:r>
        <w:br/>
      </w:r>
      <w:r>
        <w:rPr>
          <w:rStyle w:val="VerbatimChar"/>
        </w:rPr>
        <w:t xml:space="preserve">## $BsmtFinSF1$Standard_Deviation</w:t>
      </w:r>
      <w:r>
        <w:br/>
      </w:r>
      <w:r>
        <w:rPr>
          <w:rStyle w:val="VerbatimChar"/>
        </w:rPr>
        <w:t xml:space="preserve">## [1] 345.61</w:t>
      </w:r>
      <w:r>
        <w:br/>
      </w:r>
      <w:r>
        <w:rPr>
          <w:rStyle w:val="VerbatimChar"/>
        </w:rPr>
        <w:t xml:space="preserve">## </w:t>
      </w:r>
      <w:r>
        <w:br/>
      </w:r>
      <w:r>
        <w:rPr>
          <w:rStyle w:val="VerbatimChar"/>
        </w:rPr>
        <w:t xml:space="preserve">## $BsmtFinSF1$Moda</w:t>
      </w:r>
      <w:r>
        <w:br/>
      </w:r>
      <w:r>
        <w:rPr>
          <w:rStyle w:val="VerbatimChar"/>
        </w:rPr>
        <w:t xml:space="preserve">## $BsmtFinSF1$Moda$Mode</w:t>
      </w:r>
      <w:r>
        <w:br/>
      </w:r>
      <w:r>
        <w:rPr>
          <w:rStyle w:val="VerbatimChar"/>
        </w:rPr>
        <w:t xml:space="preserve">## [1] 24</w:t>
      </w:r>
      <w:r>
        <w:br/>
      </w:r>
      <w:r>
        <w:rPr>
          <w:rStyle w:val="VerbatimChar"/>
        </w:rPr>
        <w:t xml:space="preserve">## </w:t>
      </w:r>
      <w:r>
        <w:br/>
      </w:r>
      <w:r>
        <w:rPr>
          <w:rStyle w:val="VerbatimChar"/>
        </w:rPr>
        <w:t xml:space="preserve">## $BsmtFinSF1$Moda$Frequency</w:t>
      </w:r>
      <w:r>
        <w:br/>
      </w:r>
      <w:r>
        <w:rPr>
          <w:rStyle w:val="VerbatimChar"/>
        </w:rPr>
        <w:t xml:space="preserve">## [1] 12</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(968 obs.);   Bandwidth 'bw' = 78.64</w:t>
      </w:r>
      <w:r>
        <w:br/>
      </w:r>
      <w:r>
        <w:rPr>
          <w:rStyle w:val="VerbatimChar"/>
        </w:rPr>
        <w:t xml:space="preserve">## </w:t>
      </w:r>
      <w:r>
        <w:br/>
      </w:r>
      <w:r>
        <w:rPr>
          <w:rStyle w:val="VerbatimChar"/>
        </w:rPr>
        <w:t xml:space="preserve">##        x                y            </w:t>
      </w:r>
      <w:r>
        <w:br/>
      </w:r>
      <w:r>
        <w:rPr>
          <w:rStyle w:val="VerbatimChar"/>
        </w:rPr>
        <w:t xml:space="preserve">##  Min.   :-233.9   Min.   :4.036e-07  </w:t>
      </w:r>
      <w:r>
        <w:br/>
      </w:r>
      <w:r>
        <w:rPr>
          <w:rStyle w:val="VerbatimChar"/>
        </w:rPr>
        <w:t xml:space="preserve">##  1st Qu.: 247.5   1st Qu.:1.898e-04  </w:t>
      </w:r>
      <w:r>
        <w:br/>
      </w:r>
      <w:r>
        <w:rPr>
          <w:rStyle w:val="VerbatimChar"/>
        </w:rPr>
        <w:t xml:space="preserve">##  Median : 729.0   Median :4.584e-04  </w:t>
      </w:r>
      <w:r>
        <w:br/>
      </w:r>
      <w:r>
        <w:rPr>
          <w:rStyle w:val="VerbatimChar"/>
        </w:rPr>
        <w:t xml:space="preserve">##  Mean   : 729.0   Mean   :5.187e-04  </w:t>
      </w:r>
      <w:r>
        <w:br/>
      </w:r>
      <w:r>
        <w:rPr>
          <w:rStyle w:val="VerbatimChar"/>
        </w:rPr>
        <w:t xml:space="preserve">##  3rd Qu.:1210.5   3rd Qu.:8.656e-04  </w:t>
      </w:r>
      <w:r>
        <w:br/>
      </w:r>
      <w:r>
        <w:rPr>
          <w:rStyle w:val="VerbatimChar"/>
        </w:rPr>
        <w:t xml:space="preserve">##  Max.   :1691.9   Max.   :1.159e-03</w:t>
      </w:r>
    </w:p>
    <w:p>
      <w:pPr>
        <w:pStyle w:val="FirstParagraph"/>
      </w:pPr>
      <w:r>
        <w:drawing>
          <wp:inline>
            <wp:extent cx="4620126" cy="3696101"/>
            <wp:effectExtent b="0" l="0" r="0" t="0"/>
            <wp:docPr descr="" title="" id="74" name="Picture"/>
            <a:graphic>
              <a:graphicData uri="http://schemas.openxmlformats.org/drawingml/2006/picture">
                <pic:pic>
                  <pic:nvPicPr>
                    <pic:cNvPr descr="HousePrice%5B3%5D_files/figure-docx/unnamed-chunk-22-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nella distribuzione semi-normato che la maggior parte degli edifici ha un semiterrato finito di tipo 1 di area compresa tra 364.8 e 833.8 piedi^2, essendo rispettivamente il 1° e il 3° quantile e con maggior densita alineati alla retta qq della norma.</w:t>
      </w:r>
    </w:p>
    <w:bookmarkEnd w:id="76"/>
    <w:bookmarkEnd w:id="77"/>
    <w:bookmarkStart w:id="89" w:name="bsmtfinsf2"/>
    <w:p>
      <w:pPr>
        <w:pStyle w:val="Heading3"/>
      </w:pPr>
      <w:r>
        <w:t xml:space="preserve">BsmtFinSF2</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"BsmtFinSF2"</w:t>
      </w:r>
      <w:r>
        <w:rPr>
          <w:rStyle w:val="NormalTok"/>
        </w:rPr>
        <w:t xml:space="preserve">]), sum_info_h[</w:t>
      </w:r>
      <w:r>
        <w:rPr>
          <w:rStyle w:val="DecValTok"/>
        </w:rPr>
        <w:t xml:space="preserve">7</w:t>
      </w:r>
      <w:r>
        <w:rPr>
          <w:rStyle w:val="NormalTok"/>
        </w:rPr>
        <w:t xml:space="preserve">],</w:t>
      </w:r>
      <w:r>
        <w:rPr>
          <w:rStyle w:val="StringTok"/>
        </w:rPr>
        <w:t xml:space="preserve">"BsmtFinSF2"</w:t>
      </w:r>
      <w:r>
        <w:rPr>
          <w:rStyle w:val="NormalTok"/>
        </w:rPr>
        <w:t xml:space="preserve">)</w:t>
      </w:r>
    </w:p>
    <w:p>
      <w:pPr>
        <w:pStyle w:val="SourceCode"/>
      </w:pPr>
      <w:r>
        <w:rPr>
          <w:rStyle w:val="VerbatimChar"/>
        </w:rPr>
        <w:t xml:space="preserve">## [[1]]</w:t>
      </w:r>
      <w:r>
        <w:br/>
      </w:r>
      <w:r>
        <w:rPr>
          <w:rStyle w:val="VerbatimChar"/>
        </w:rPr>
        <w:t xml:space="preserve">## [[1]]$BsmtFinSF2</w:t>
      </w:r>
      <w:r>
        <w:br/>
      </w:r>
      <w:r>
        <w:rPr>
          <w:rStyle w:val="VerbatimChar"/>
        </w:rPr>
        <w:t xml:space="preserve">## [[1]]$BsmtFinSF2$Summary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[[1]]$BsmtFinSF2$Variance</w:t>
      </w:r>
      <w:r>
        <w:br/>
      </w:r>
      <w:r>
        <w:rPr>
          <w:rStyle w:val="VerbatimChar"/>
        </w:rPr>
        <w:t xml:space="preserve">## [1] 26023.91</w:t>
      </w:r>
      <w:r>
        <w:br/>
      </w:r>
      <w:r>
        <w:rPr>
          <w:rStyle w:val="VerbatimChar"/>
        </w:rPr>
        <w:t xml:space="preserve">## </w:t>
      </w:r>
      <w:r>
        <w:br/>
      </w:r>
      <w:r>
        <w:rPr>
          <w:rStyle w:val="VerbatimChar"/>
        </w:rPr>
        <w:t xml:space="preserve">## [[1]]$BsmtFinSF2$Standard_Deviation</w:t>
      </w:r>
      <w:r>
        <w:br/>
      </w:r>
      <w:r>
        <w:rPr>
          <w:rStyle w:val="VerbatimChar"/>
        </w:rPr>
        <w:t xml:space="preserve">## [1] 161.32</w:t>
      </w:r>
      <w:r>
        <w:br/>
      </w:r>
      <w:r>
        <w:rPr>
          <w:rStyle w:val="VerbatimChar"/>
        </w:rPr>
        <w:t xml:space="preserve">## </w:t>
      </w:r>
      <w:r>
        <w:br/>
      </w:r>
      <w:r>
        <w:rPr>
          <w:rStyle w:val="VerbatimChar"/>
        </w:rPr>
        <w:t xml:space="preserve">## [[1]]$BsmtFinSF2$Moda</w:t>
      </w:r>
      <w:r>
        <w:br/>
      </w:r>
      <w:r>
        <w:rPr>
          <w:rStyle w:val="VerbatimChar"/>
        </w:rPr>
        <w:t xml:space="preserve">## [[1]]$BsmtFinSF2$Moda$Mode</w:t>
      </w:r>
      <w:r>
        <w:br/>
      </w:r>
      <w:r>
        <w:rPr>
          <w:rStyle w:val="VerbatimChar"/>
        </w:rPr>
        <w:t xml:space="preserve">## [1] 0</w:t>
      </w:r>
      <w:r>
        <w:br/>
      </w:r>
      <w:r>
        <w:rPr>
          <w:rStyle w:val="VerbatimChar"/>
        </w:rPr>
        <w:t xml:space="preserve">## </w:t>
      </w:r>
      <w:r>
        <w:br/>
      </w:r>
      <w:r>
        <w:rPr>
          <w:rStyle w:val="VerbatimChar"/>
        </w:rPr>
        <w:t xml:space="preserve">## [[1]]$BsmtFinSF2$Moda$Frequency</w:t>
      </w:r>
      <w:r>
        <w:br/>
      </w:r>
      <w:r>
        <w:rPr>
          <w:rStyle w:val="VerbatimChar"/>
        </w:rPr>
        <w:t xml:space="preserve">## [1] 1293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33.81</w:t>
      </w:r>
      <w:r>
        <w:br/>
      </w:r>
      <w:r>
        <w:rPr>
          <w:rStyle w:val="VerbatimChar"/>
        </w:rPr>
        <w:t xml:space="preserve">## </w:t>
      </w:r>
      <w:r>
        <w:br/>
      </w:r>
      <w:r>
        <w:rPr>
          <w:rStyle w:val="VerbatimChar"/>
        </w:rPr>
        <w:t xml:space="preserve">##        x                y            </w:t>
      </w:r>
      <w:r>
        <w:br/>
      </w:r>
      <w:r>
        <w:rPr>
          <w:rStyle w:val="VerbatimChar"/>
        </w:rPr>
        <w:t xml:space="preserve">##  Min.   :-101.4   Min.   :0.000e+00  </w:t>
      </w:r>
      <w:r>
        <w:br/>
      </w:r>
      <w:r>
        <w:rPr>
          <w:rStyle w:val="VerbatimChar"/>
        </w:rPr>
        <w:t xml:space="preserve">##  1st Qu.: 317.8   1st Qu.:1.196e-05  </w:t>
      </w:r>
      <w:r>
        <w:br/>
      </w:r>
      <w:r>
        <w:rPr>
          <w:rStyle w:val="VerbatimChar"/>
        </w:rPr>
        <w:t xml:space="preserve">##  Median : 737.0   Median :5.220e-05  </w:t>
      </w:r>
      <w:r>
        <w:br/>
      </w:r>
      <w:r>
        <w:rPr>
          <w:rStyle w:val="VerbatimChar"/>
        </w:rPr>
        <w:t xml:space="preserve">##  Mean   : 737.0   Mean   :5.951e-04  </w:t>
      </w:r>
      <w:r>
        <w:br/>
      </w:r>
      <w:r>
        <w:rPr>
          <w:rStyle w:val="VerbatimChar"/>
        </w:rPr>
        <w:t xml:space="preserve">##  3rd Qu.:1156.2   3rd Qu.:1.424e-04  </w:t>
      </w:r>
      <w:r>
        <w:br/>
      </w:r>
      <w:r>
        <w:rPr>
          <w:rStyle w:val="VerbatimChar"/>
        </w:rPr>
        <w:t xml:space="preserve">##  Max.   :1575.4   Max.   :1.047e-02</w:t>
      </w:r>
    </w:p>
    <w:p>
      <w:pPr>
        <w:pStyle w:val="FirstParagraph"/>
      </w:pPr>
      <w:r>
        <w:drawing>
          <wp:inline>
            <wp:extent cx="4620126" cy="3696101"/>
            <wp:effectExtent b="0" l="0" r="0" t="0"/>
            <wp:docPr descr="" title="" id="79" name="Picture"/>
            <a:graphic>
              <a:graphicData uri="http://schemas.openxmlformats.org/drawingml/2006/picture">
                <pic:pic>
                  <pic:nvPicPr>
                    <pic:cNvPr descr="HousePrice%5B3%5D_files/figure-docx/unnamed-chunk-23-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finito di semiterrato finito di tipo 2 è prelevantemete 0 qundi non costruitto. Per fare un analisi sugli edifici che hanno il semiterrato finito di tipo 2, serve ignorare quelli senza</w:t>
      </w:r>
    </w:p>
    <w:bookmarkStart w:id="84" w:name="rimozione-degli-zero-3"/>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"BsmtFinSF2"</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"BsmtFinSF2"</w:t>
      </w:r>
      <w:r>
        <w:rPr>
          <w:rStyle w:val="NormalTok"/>
        </w:rPr>
        <w:t xml:space="preserve">),</w:t>
      </w:r>
      <w:r>
        <w:rPr>
          <w:rStyle w:val="StringTok"/>
        </w:rPr>
        <w:t xml:space="preserve">"BsmtFinSF2"</w:t>
      </w:r>
      <w:r>
        <w:rPr>
          <w:rStyle w:val="NormalTok"/>
        </w:rPr>
        <w:t xml:space="preserve">)</w:t>
      </w:r>
    </w:p>
    <w:p>
      <w:pPr>
        <w:pStyle w:val="SourceCode"/>
      </w:pPr>
      <w:r>
        <w:rPr>
          <w:rStyle w:val="VerbatimChar"/>
        </w:rPr>
        <w:t xml:space="preserve">## $BsmtFinSF2</w:t>
      </w:r>
      <w:r>
        <w:br/>
      </w:r>
      <w:r>
        <w:rPr>
          <w:rStyle w:val="VerbatimChar"/>
        </w:rPr>
        <w:t xml:space="preserve">## $BsmtFinSF2$Summary</w:t>
      </w:r>
      <w:r>
        <w:br/>
      </w:r>
      <w:r>
        <w:rPr>
          <w:rStyle w:val="VerbatimChar"/>
        </w:rPr>
        <w:t xml:space="preserve">##    Min. 1st Qu.  Median    Mean 3rd Qu.    Max. </w:t>
      </w:r>
      <w:r>
        <w:br/>
      </w:r>
      <w:r>
        <w:rPr>
          <w:rStyle w:val="VerbatimChar"/>
        </w:rPr>
        <w:t xml:space="preserve">##    28.0   178.5   354.0   407.0   551.0  1474.0 </w:t>
      </w:r>
      <w:r>
        <w:br/>
      </w:r>
      <w:r>
        <w:rPr>
          <w:rStyle w:val="VerbatimChar"/>
        </w:rPr>
        <w:t xml:space="preserve">## </w:t>
      </w:r>
      <w:r>
        <w:br/>
      </w:r>
      <w:r>
        <w:rPr>
          <w:rStyle w:val="VerbatimChar"/>
        </w:rPr>
        <w:t xml:space="preserve">## $BsmtFinSF2$Variance</w:t>
      </w:r>
      <w:r>
        <w:br/>
      </w:r>
      <w:r>
        <w:rPr>
          <w:rStyle w:val="VerbatimChar"/>
        </w:rPr>
        <w:t xml:space="preserve">## [1] 81173.38</w:t>
      </w:r>
      <w:r>
        <w:br/>
      </w:r>
      <w:r>
        <w:rPr>
          <w:rStyle w:val="VerbatimChar"/>
        </w:rPr>
        <w:t xml:space="preserve">## </w:t>
      </w:r>
      <w:r>
        <w:br/>
      </w:r>
      <w:r>
        <w:rPr>
          <w:rStyle w:val="VerbatimChar"/>
        </w:rPr>
        <w:t xml:space="preserve">## $BsmtFinSF2$Standard_Deviation</w:t>
      </w:r>
      <w:r>
        <w:br/>
      </w:r>
      <w:r>
        <w:rPr>
          <w:rStyle w:val="VerbatimChar"/>
        </w:rPr>
        <w:t xml:space="preserve">## [1] 284.91</w:t>
      </w:r>
      <w:r>
        <w:br/>
      </w:r>
      <w:r>
        <w:rPr>
          <w:rStyle w:val="VerbatimChar"/>
        </w:rPr>
        <w:t xml:space="preserve">## </w:t>
      </w:r>
      <w:r>
        <w:br/>
      </w:r>
      <w:r>
        <w:rPr>
          <w:rStyle w:val="VerbatimChar"/>
        </w:rPr>
        <w:t xml:space="preserve">## $BsmtFinSF2$Moda</w:t>
      </w:r>
      <w:r>
        <w:br/>
      </w:r>
      <w:r>
        <w:rPr>
          <w:rStyle w:val="VerbatimChar"/>
        </w:rPr>
        <w:t xml:space="preserve">## $BsmtFinSF2$Moda$Mode</w:t>
      </w:r>
      <w:r>
        <w:br/>
      </w:r>
      <w:r>
        <w:rPr>
          <w:rStyle w:val="VerbatimChar"/>
        </w:rPr>
        <w:t xml:space="preserve">## [1] 180</w:t>
      </w:r>
      <w:r>
        <w:br/>
      </w:r>
      <w:r>
        <w:rPr>
          <w:rStyle w:val="VerbatimChar"/>
        </w:rPr>
        <w:t xml:space="preserve">## </w:t>
      </w:r>
      <w:r>
        <w:br/>
      </w:r>
      <w:r>
        <w:rPr>
          <w:rStyle w:val="VerbatimChar"/>
        </w:rPr>
        <w:t xml:space="preserve">## $BsmtFinSF2$Moda$Frequency</w:t>
      </w:r>
      <w:r>
        <w:br/>
      </w:r>
      <w:r>
        <w:rPr>
          <w:rStyle w:val="VerbatimChar"/>
        </w:rPr>
        <w:t xml:space="preserve">## [1] 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(167 obs.);   Bandwidth 'bw' = 89.89</w:t>
      </w:r>
      <w:r>
        <w:br/>
      </w:r>
      <w:r>
        <w:rPr>
          <w:rStyle w:val="VerbatimChar"/>
        </w:rPr>
        <w:t xml:space="preserve">## </w:t>
      </w:r>
      <w:r>
        <w:br/>
      </w:r>
      <w:r>
        <w:rPr>
          <w:rStyle w:val="VerbatimChar"/>
        </w:rPr>
        <w:t xml:space="preserve">##        x                y            </w:t>
      </w:r>
      <w:r>
        <w:br/>
      </w:r>
      <w:r>
        <w:rPr>
          <w:rStyle w:val="VerbatimChar"/>
        </w:rPr>
        <w:t xml:space="preserve">##  Min.   :-241.7   Min.   :2.985e-07  </w:t>
      </w:r>
      <w:r>
        <w:br/>
      </w:r>
      <w:r>
        <w:rPr>
          <w:rStyle w:val="VerbatimChar"/>
        </w:rPr>
        <w:t xml:space="preserve">##  1st Qu.: 254.7   1st Qu.:2.557e-05  </w:t>
      </w:r>
      <w:r>
        <w:br/>
      </w:r>
      <w:r>
        <w:rPr>
          <w:rStyle w:val="VerbatimChar"/>
        </w:rPr>
        <w:t xml:space="preserve">##  Median : 751.0   Median :2.538e-04  </w:t>
      </w:r>
      <w:r>
        <w:br/>
      </w:r>
      <w:r>
        <w:rPr>
          <w:rStyle w:val="VerbatimChar"/>
        </w:rPr>
        <w:t xml:space="preserve">##  Mean   : 751.0   Mean   :5.032e-04  </w:t>
      </w:r>
      <w:r>
        <w:br/>
      </w:r>
      <w:r>
        <w:rPr>
          <w:rStyle w:val="VerbatimChar"/>
        </w:rPr>
        <w:t xml:space="preserve">##  3rd Qu.:1247.3   3rd Qu.:1.001e-03  </w:t>
      </w:r>
      <w:r>
        <w:br/>
      </w:r>
      <w:r>
        <w:rPr>
          <w:rStyle w:val="VerbatimChar"/>
        </w:rPr>
        <w:t xml:space="preserve">##  Max.   :1743.7   Max.   :1.592e-03</w:t>
      </w:r>
    </w:p>
    <w:p>
      <w:pPr>
        <w:pStyle w:val="FirstParagraph"/>
      </w:pPr>
      <w:r>
        <w:drawing>
          <wp:inline>
            <wp:extent cx="4620126" cy="3696101"/>
            <wp:effectExtent b="0" l="0" r="0" t="0"/>
            <wp:docPr descr="" title="" id="82" name="Picture"/>
            <a:graphic>
              <a:graphicData uri="http://schemas.openxmlformats.org/drawingml/2006/picture">
                <pic:pic>
                  <pic:nvPicPr>
                    <pic:cNvPr descr="HousePrice%5B3%5D_files/figure-docx/unnamed-chunk-24-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un semiterrato finito di tipo 2 di area compresa tra 178.5 e 551.0 piedi^2, essendo rispettivamente il 1° e il 3° quantile e con maggior densita alineati alla retta qq della norma. Rimangono ancora degli outlier</w:t>
      </w:r>
    </w:p>
    <w:bookmarkEnd w:id="84"/>
    <w:bookmarkStart w:id="88" w:name="rimozione-di-outlier-3"/>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"BsmtFinSF2"</w:t>
      </w:r>
      <w:r>
        <w:rPr>
          <w:rStyle w:val="NormalTok"/>
        </w:rPr>
        <w:t xml:space="preserve">),</w:t>
      </w:r>
      <w:r>
        <w:rPr>
          <w:rStyle w:val="StringTok"/>
        </w:rPr>
        <w:t xml:space="preserve">"BsmtFinSF2"</w:t>
      </w:r>
      <w:r>
        <w:rPr>
          <w:rStyle w:val="NormalTok"/>
        </w:rPr>
        <w:t xml:space="preserve">)</w:t>
      </w:r>
    </w:p>
    <w:p>
      <w:pPr>
        <w:pStyle w:val="SourceCode"/>
      </w:pPr>
      <w:r>
        <w:rPr>
          <w:rStyle w:val="VerbatimChar"/>
        </w:rPr>
        <w:t xml:space="preserve">## $BsmtFinSF2</w:t>
      </w:r>
      <w:r>
        <w:br/>
      </w:r>
      <w:r>
        <w:rPr>
          <w:rStyle w:val="VerbatimChar"/>
        </w:rPr>
        <w:t xml:space="preserve">## $BsmtFinSF2$Summary</w:t>
      </w:r>
      <w:r>
        <w:br/>
      </w:r>
      <w:r>
        <w:rPr>
          <w:rStyle w:val="VerbatimChar"/>
        </w:rPr>
        <w:t xml:space="preserve">##    Min. 1st Qu.  Median    Mean 3rd Qu.    Max. </w:t>
      </w:r>
      <w:r>
        <w:br/>
      </w:r>
      <w:r>
        <w:rPr>
          <w:rStyle w:val="VerbatimChar"/>
        </w:rPr>
        <w:t xml:space="preserve">##    28.0   173.8   329.0   358.1   512.2   906.0 </w:t>
      </w:r>
      <w:r>
        <w:br/>
      </w:r>
      <w:r>
        <w:rPr>
          <w:rStyle w:val="VerbatimChar"/>
        </w:rPr>
        <w:t xml:space="preserve">## </w:t>
      </w:r>
      <w:r>
        <w:br/>
      </w:r>
      <w:r>
        <w:rPr>
          <w:rStyle w:val="VerbatimChar"/>
        </w:rPr>
        <w:t xml:space="preserve">## $BsmtFinSF2$Variance</w:t>
      </w:r>
      <w:r>
        <w:br/>
      </w:r>
      <w:r>
        <w:rPr>
          <w:rStyle w:val="VerbatimChar"/>
        </w:rPr>
        <w:t xml:space="preserve">## [1] 49340.55</w:t>
      </w:r>
      <w:r>
        <w:br/>
      </w:r>
      <w:r>
        <w:rPr>
          <w:rStyle w:val="VerbatimChar"/>
        </w:rPr>
        <w:t xml:space="preserve">## </w:t>
      </w:r>
      <w:r>
        <w:br/>
      </w:r>
      <w:r>
        <w:rPr>
          <w:rStyle w:val="VerbatimChar"/>
        </w:rPr>
        <w:t xml:space="preserve">## $BsmtFinSF2$Standard_Deviation</w:t>
      </w:r>
      <w:r>
        <w:br/>
      </w:r>
      <w:r>
        <w:rPr>
          <w:rStyle w:val="VerbatimChar"/>
        </w:rPr>
        <w:t xml:space="preserve">## [1] 222.13</w:t>
      </w:r>
      <w:r>
        <w:br/>
      </w:r>
      <w:r>
        <w:rPr>
          <w:rStyle w:val="VerbatimChar"/>
        </w:rPr>
        <w:t xml:space="preserve">## </w:t>
      </w:r>
      <w:r>
        <w:br/>
      </w:r>
      <w:r>
        <w:rPr>
          <w:rStyle w:val="VerbatimChar"/>
        </w:rPr>
        <w:t xml:space="preserve">## $BsmtFinSF2$Moda</w:t>
      </w:r>
      <w:r>
        <w:br/>
      </w:r>
      <w:r>
        <w:rPr>
          <w:rStyle w:val="VerbatimChar"/>
        </w:rPr>
        <w:t xml:space="preserve">## $BsmtFinSF2$Moda$Mode</w:t>
      </w:r>
      <w:r>
        <w:br/>
      </w:r>
      <w:r>
        <w:rPr>
          <w:rStyle w:val="VerbatimChar"/>
        </w:rPr>
        <w:t xml:space="preserve">## [1] 180</w:t>
      </w:r>
      <w:r>
        <w:br/>
      </w:r>
      <w:r>
        <w:rPr>
          <w:rStyle w:val="VerbatimChar"/>
        </w:rPr>
        <w:t xml:space="preserve">## </w:t>
      </w:r>
      <w:r>
        <w:br/>
      </w:r>
      <w:r>
        <w:rPr>
          <w:rStyle w:val="VerbatimChar"/>
        </w:rPr>
        <w:t xml:space="preserve">## $BsmtFinSF2$Moda$Frequency</w:t>
      </w:r>
      <w:r>
        <w:br/>
      </w:r>
      <w:r>
        <w:rPr>
          <w:rStyle w:val="VerbatimChar"/>
        </w:rPr>
        <w:t xml:space="preserve">## [1] 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(156 obs.);   Bandwidth 'bw' = 72.81</w:t>
      </w:r>
      <w:r>
        <w:br/>
      </w:r>
      <w:r>
        <w:rPr>
          <w:rStyle w:val="VerbatimChar"/>
        </w:rPr>
        <w:t xml:space="preserve">## </w:t>
      </w:r>
      <w:r>
        <w:br/>
      </w:r>
      <w:r>
        <w:rPr>
          <w:rStyle w:val="VerbatimChar"/>
        </w:rPr>
        <w:t xml:space="preserve">##        x                y            </w:t>
      </w:r>
      <w:r>
        <w:br/>
      </w:r>
      <w:r>
        <w:rPr>
          <w:rStyle w:val="VerbatimChar"/>
        </w:rPr>
        <w:t xml:space="preserve">##  Min.   :-190.4   Min.   :5.917e-07  </w:t>
      </w:r>
      <w:r>
        <w:br/>
      </w:r>
      <w:r>
        <w:rPr>
          <w:rStyle w:val="VerbatimChar"/>
        </w:rPr>
        <w:t xml:space="preserve">##  1st Qu.: 138.3   1st Qu.:1.521e-04  </w:t>
      </w:r>
      <w:r>
        <w:br/>
      </w:r>
      <w:r>
        <w:rPr>
          <w:rStyle w:val="VerbatimChar"/>
        </w:rPr>
        <w:t xml:space="preserve">##  Median : 467.0   Median :7.180e-04  </w:t>
      </w:r>
      <w:r>
        <w:br/>
      </w:r>
      <w:r>
        <w:rPr>
          <w:rStyle w:val="VerbatimChar"/>
        </w:rPr>
        <w:t xml:space="preserve">##  Mean   : 467.0   Mean   :7.597e-04  </w:t>
      </w:r>
      <w:r>
        <w:br/>
      </w:r>
      <w:r>
        <w:rPr>
          <w:rStyle w:val="VerbatimChar"/>
        </w:rPr>
        <w:t xml:space="preserve">##  3rd Qu.: 795.7   3rd Qu.:1.262e-03  </w:t>
      </w:r>
      <w:r>
        <w:br/>
      </w:r>
      <w:r>
        <w:rPr>
          <w:rStyle w:val="VerbatimChar"/>
        </w:rPr>
        <w:t xml:space="preserve">##  Max.   :1124.4   Max.   :1.840e-03</w:t>
      </w:r>
    </w:p>
    <w:p>
      <w:pPr>
        <w:pStyle w:val="FirstParagraph"/>
      </w:pPr>
      <w:r>
        <w:drawing>
          <wp:inline>
            <wp:extent cx="4620126" cy="3696101"/>
            <wp:effectExtent b="0" l="0" r="0" t="0"/>
            <wp:docPr descr="" title="" id="86" name="Picture"/>
            <a:graphic>
              <a:graphicData uri="http://schemas.openxmlformats.org/drawingml/2006/picture">
                <pic:pic>
                  <pic:nvPicPr>
                    <pic:cNvPr descr="HousePrice%5B3%5D_files/figure-docx/unnamed-chunk-25-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nella distribuzione semi-normato che la maggior parte degli edifici ha un semiterrato finito di tipo 2 di area compresa tra 173.8 e 512.2 piedi^2, essendo rispettivamente il 1° e il 3° quantile e con maggior densita alineati alla retta qq della norma.</w:t>
      </w:r>
    </w:p>
    <w:bookmarkEnd w:id="88"/>
    <w:bookmarkEnd w:id="89"/>
    <w:bookmarkStart w:id="101" w:name="bsmtunfsf"/>
    <w:p>
      <w:pPr>
        <w:pStyle w:val="Heading3"/>
      </w:pPr>
      <w:r>
        <w:t xml:space="preserve">BsmtUnfSF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"BsmtUnfSF"</w:t>
      </w:r>
      <w:r>
        <w:rPr>
          <w:rStyle w:val="NormalTok"/>
        </w:rPr>
        <w:t xml:space="preserve">]), sum_info_h[</w:t>
      </w:r>
      <w:r>
        <w:rPr>
          <w:rStyle w:val="DecValTok"/>
        </w:rPr>
        <w:t xml:space="preserve">8</w:t>
      </w:r>
      <w:r>
        <w:rPr>
          <w:rStyle w:val="NormalTok"/>
        </w:rPr>
        <w:t xml:space="preserve">],</w:t>
      </w:r>
      <w:r>
        <w:rPr>
          <w:rStyle w:val="StringTok"/>
        </w:rPr>
        <w:t xml:space="preserve">"BsmtUnfSF"</w:t>
      </w:r>
      <w:r>
        <w:rPr>
          <w:rStyle w:val="NormalTok"/>
        </w:rPr>
        <w:t xml:space="preserve">)</w:t>
      </w:r>
    </w:p>
    <w:p>
      <w:pPr>
        <w:pStyle w:val="SourceCode"/>
      </w:pPr>
      <w:r>
        <w:rPr>
          <w:rStyle w:val="VerbatimChar"/>
        </w:rPr>
        <w:t xml:space="preserve">## [[1]]</w:t>
      </w:r>
      <w:r>
        <w:br/>
      </w:r>
      <w:r>
        <w:rPr>
          <w:rStyle w:val="VerbatimChar"/>
        </w:rPr>
        <w:t xml:space="preserve">## [[1]]$BsmtUnfSF</w:t>
      </w:r>
      <w:r>
        <w:br/>
      </w:r>
      <w:r>
        <w:rPr>
          <w:rStyle w:val="VerbatimChar"/>
        </w:rPr>
        <w:t xml:space="preserve">## [[1]]$BsmtUnfSF$Summary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[[1]]$BsmtUnfSF$Variance</w:t>
      </w:r>
      <w:r>
        <w:br/>
      </w:r>
      <w:r>
        <w:rPr>
          <w:rStyle w:val="VerbatimChar"/>
        </w:rPr>
        <w:t xml:space="preserve">## [1] 195246.4</w:t>
      </w:r>
      <w:r>
        <w:br/>
      </w:r>
      <w:r>
        <w:rPr>
          <w:rStyle w:val="VerbatimChar"/>
        </w:rPr>
        <w:t xml:space="preserve">## </w:t>
      </w:r>
      <w:r>
        <w:br/>
      </w:r>
      <w:r>
        <w:rPr>
          <w:rStyle w:val="VerbatimChar"/>
        </w:rPr>
        <w:t xml:space="preserve">## [[1]]$BsmtUnfSF$Standard_Deviation</w:t>
      </w:r>
      <w:r>
        <w:br/>
      </w:r>
      <w:r>
        <w:rPr>
          <w:rStyle w:val="VerbatimChar"/>
        </w:rPr>
        <w:t xml:space="preserve">## [1] 441.87</w:t>
      </w:r>
      <w:r>
        <w:br/>
      </w:r>
      <w:r>
        <w:rPr>
          <w:rStyle w:val="VerbatimChar"/>
        </w:rPr>
        <w:t xml:space="preserve">## </w:t>
      </w:r>
      <w:r>
        <w:br/>
      </w:r>
      <w:r>
        <w:rPr>
          <w:rStyle w:val="VerbatimChar"/>
        </w:rPr>
        <w:t xml:space="preserve">## [[1]]$BsmtUnfSF$Moda</w:t>
      </w:r>
      <w:r>
        <w:br/>
      </w:r>
      <w:r>
        <w:rPr>
          <w:rStyle w:val="VerbatimChar"/>
        </w:rPr>
        <w:t xml:space="preserve">## [[1]]$BsmtUnfSF$Moda$Mode</w:t>
      </w:r>
      <w:r>
        <w:br/>
      </w:r>
      <w:r>
        <w:rPr>
          <w:rStyle w:val="VerbatimChar"/>
        </w:rPr>
        <w:t xml:space="preserve">## [1] 0</w:t>
      </w:r>
      <w:r>
        <w:br/>
      </w:r>
      <w:r>
        <w:rPr>
          <w:rStyle w:val="VerbatimChar"/>
        </w:rPr>
        <w:t xml:space="preserve">## </w:t>
      </w:r>
      <w:r>
        <w:br/>
      </w:r>
      <w:r>
        <w:rPr>
          <w:rStyle w:val="VerbatimChar"/>
        </w:rPr>
        <w:t xml:space="preserve">## [[1]]$BsmtUnfSF$Moda$Frequency</w:t>
      </w:r>
      <w:r>
        <w:br/>
      </w:r>
      <w:r>
        <w:rPr>
          <w:rStyle w:val="VerbatimChar"/>
        </w:rPr>
        <w:t xml:space="preserve">## [1] 118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91.5</w:t>
      </w:r>
      <w:r>
        <w:br/>
      </w:r>
      <w:r>
        <w:rPr>
          <w:rStyle w:val="VerbatimChar"/>
        </w:rPr>
        <w:t xml:space="preserve">## </w:t>
      </w:r>
      <w:r>
        <w:br/>
      </w:r>
      <w:r>
        <w:rPr>
          <w:rStyle w:val="VerbatimChar"/>
        </w:rPr>
        <w:t xml:space="preserve">##        x                y            </w:t>
      </w:r>
      <w:r>
        <w:br/>
      </w:r>
      <w:r>
        <w:rPr>
          <w:rStyle w:val="VerbatimChar"/>
        </w:rPr>
        <w:t xml:space="preserve">##  Min.   :-274.5   Min.   :3.380e-08  </w:t>
      </w:r>
      <w:r>
        <w:br/>
      </w:r>
      <w:r>
        <w:rPr>
          <w:rStyle w:val="VerbatimChar"/>
        </w:rPr>
        <w:t xml:space="preserve">##  1st Qu.: 446.7   1st Qu.:2.885e-05  </w:t>
      </w:r>
      <w:r>
        <w:br/>
      </w:r>
      <w:r>
        <w:rPr>
          <w:rStyle w:val="VerbatimChar"/>
        </w:rPr>
        <w:t xml:space="preserve">##  Median :1168.0   Median :2.109e-04  </w:t>
      </w:r>
      <w:r>
        <w:br/>
      </w:r>
      <w:r>
        <w:rPr>
          <w:rStyle w:val="VerbatimChar"/>
        </w:rPr>
        <w:t xml:space="preserve">##  Mean   :1168.0   Mean   :3.462e-04  </w:t>
      </w:r>
      <w:r>
        <w:br/>
      </w:r>
      <w:r>
        <w:rPr>
          <w:rStyle w:val="VerbatimChar"/>
        </w:rPr>
        <w:t xml:space="preserve">##  3rd Qu.:1889.3   3rd Qu.:7.062e-04  </w:t>
      </w:r>
      <w:r>
        <w:br/>
      </w:r>
      <w:r>
        <w:rPr>
          <w:rStyle w:val="VerbatimChar"/>
        </w:rPr>
        <w:t xml:space="preserve">##  Max.   :2610.5   Max.   :9.942e-04</w:t>
      </w:r>
    </w:p>
    <w:p>
      <w:pPr>
        <w:pStyle w:val="FirstParagraph"/>
      </w:pPr>
      <w:r>
        <w:drawing>
          <wp:inline>
            <wp:extent cx="4620126" cy="3696101"/>
            <wp:effectExtent b="0" l="0" r="0" t="0"/>
            <wp:docPr descr="" title="" id="91" name="Picture"/>
            <a:graphic>
              <a:graphicData uri="http://schemas.openxmlformats.org/drawingml/2006/picture">
                <pic:pic>
                  <pic:nvPicPr>
                    <pic:cNvPr descr="HousePrice%5B3%5D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di semiterrato non finito è prelevantemete 0 qundi non costruitto. Per fare un analisi sugli edifici che hanno il semiterrato non finito, serve ignorare quelli con</w:t>
      </w:r>
    </w:p>
    <w:bookmarkStart w:id="96" w:name="rimozione-degli-zero-4"/>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"BsmtUnfSF"</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"BsmtUnfSF"</w:t>
      </w:r>
      <w:r>
        <w:rPr>
          <w:rStyle w:val="NormalTok"/>
        </w:rPr>
        <w:t xml:space="preserve">),</w:t>
      </w:r>
      <w:r>
        <w:rPr>
          <w:rStyle w:val="StringTok"/>
        </w:rPr>
        <w:t xml:space="preserve">"BsmtUnfSF"</w:t>
      </w:r>
      <w:r>
        <w:rPr>
          <w:rStyle w:val="NormalTok"/>
        </w:rPr>
        <w:t xml:space="preserve">)</w:t>
      </w:r>
    </w:p>
    <w:p>
      <w:pPr>
        <w:pStyle w:val="SourceCode"/>
      </w:pPr>
      <w:r>
        <w:rPr>
          <w:rStyle w:val="VerbatimChar"/>
        </w:rPr>
        <w:t xml:space="preserve">## $BsmtUnfSF</w:t>
      </w:r>
      <w:r>
        <w:br/>
      </w:r>
      <w:r>
        <w:rPr>
          <w:rStyle w:val="VerbatimChar"/>
        </w:rPr>
        <w:t xml:space="preserve">## $BsmtUnfSF$Summary</w:t>
      </w:r>
      <w:r>
        <w:br/>
      </w:r>
      <w:r>
        <w:rPr>
          <w:rStyle w:val="VerbatimChar"/>
        </w:rPr>
        <w:t xml:space="preserve">##    Min. 1st Qu.  Median    Mean 3rd Qu.    Max. </w:t>
      </w:r>
      <w:r>
        <w:br/>
      </w:r>
      <w:r>
        <w:rPr>
          <w:rStyle w:val="VerbatimChar"/>
        </w:rPr>
        <w:t xml:space="preserve">##    14.0   288.0   536.0   617.1   843.2  2336.0 </w:t>
      </w:r>
      <w:r>
        <w:br/>
      </w:r>
      <w:r>
        <w:rPr>
          <w:rStyle w:val="VerbatimChar"/>
        </w:rPr>
        <w:t xml:space="preserve">## </w:t>
      </w:r>
      <w:r>
        <w:br/>
      </w:r>
      <w:r>
        <w:rPr>
          <w:rStyle w:val="VerbatimChar"/>
        </w:rPr>
        <w:t xml:space="preserve">## $BsmtUnfSF$Variance</w:t>
      </w:r>
      <w:r>
        <w:br/>
      </w:r>
      <w:r>
        <w:rPr>
          <w:rStyle w:val="VerbatimChar"/>
        </w:rPr>
        <w:t xml:space="preserve">## [1] 181624.3</w:t>
      </w:r>
      <w:r>
        <w:br/>
      </w:r>
      <w:r>
        <w:rPr>
          <w:rStyle w:val="VerbatimChar"/>
        </w:rPr>
        <w:t xml:space="preserve">## </w:t>
      </w:r>
      <w:r>
        <w:br/>
      </w:r>
      <w:r>
        <w:rPr>
          <w:rStyle w:val="VerbatimChar"/>
        </w:rPr>
        <w:t xml:space="preserve">## $BsmtUnfSF$Standard_Deviation</w:t>
      </w:r>
      <w:r>
        <w:br/>
      </w:r>
      <w:r>
        <w:rPr>
          <w:rStyle w:val="VerbatimChar"/>
        </w:rPr>
        <w:t xml:space="preserve">## [1] 426.17</w:t>
      </w:r>
      <w:r>
        <w:br/>
      </w:r>
      <w:r>
        <w:rPr>
          <w:rStyle w:val="VerbatimChar"/>
        </w:rPr>
        <w:t xml:space="preserve">## </w:t>
      </w:r>
      <w:r>
        <w:br/>
      </w:r>
      <w:r>
        <w:rPr>
          <w:rStyle w:val="VerbatimChar"/>
        </w:rPr>
        <w:t xml:space="preserve">## $BsmtUnfSF$Moda</w:t>
      </w:r>
      <w:r>
        <w:br/>
      </w:r>
      <w:r>
        <w:rPr>
          <w:rStyle w:val="VerbatimChar"/>
        </w:rPr>
        <w:t xml:space="preserve">## $BsmtUnfSF$Moda$Mode</w:t>
      </w:r>
      <w:r>
        <w:br/>
      </w:r>
      <w:r>
        <w:rPr>
          <w:rStyle w:val="VerbatimChar"/>
        </w:rPr>
        <w:t xml:space="preserve">## [1] 728</w:t>
      </w:r>
      <w:r>
        <w:br/>
      </w:r>
      <w:r>
        <w:rPr>
          <w:rStyle w:val="VerbatimChar"/>
        </w:rPr>
        <w:t xml:space="preserve">## </w:t>
      </w:r>
      <w:r>
        <w:br/>
      </w:r>
      <w:r>
        <w:rPr>
          <w:rStyle w:val="VerbatimChar"/>
        </w:rPr>
        <w:t xml:space="preserve">## $BsmtUnfSF$Moda$Frequency</w:t>
      </w:r>
      <w:r>
        <w:br/>
      </w:r>
      <w:r>
        <w:rPr>
          <w:rStyle w:val="VerbatimChar"/>
        </w:rPr>
        <w:t xml:space="preserve">## [1] 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(1342 obs.);  Bandwidth 'bw' = 88.32</w:t>
      </w:r>
      <w:r>
        <w:br/>
      </w:r>
      <w:r>
        <w:rPr>
          <w:rStyle w:val="VerbatimChar"/>
        </w:rPr>
        <w:t xml:space="preserve">## </w:t>
      </w:r>
      <w:r>
        <w:br/>
      </w:r>
      <w:r>
        <w:rPr>
          <w:rStyle w:val="VerbatimChar"/>
        </w:rPr>
        <w:t xml:space="preserve">##        x              y            </w:t>
      </w:r>
      <w:r>
        <w:br/>
      </w:r>
      <w:r>
        <w:rPr>
          <w:rStyle w:val="VerbatimChar"/>
        </w:rPr>
        <w:t xml:space="preserve">##  Min.   :-251   Min.   :3.810e-08  </w:t>
      </w:r>
      <w:r>
        <w:br/>
      </w:r>
      <w:r>
        <w:rPr>
          <w:rStyle w:val="VerbatimChar"/>
        </w:rPr>
        <w:t xml:space="preserve">##  1st Qu.: 462   1st Qu.:2.536e-05  </w:t>
      </w:r>
      <w:r>
        <w:br/>
      </w:r>
      <w:r>
        <w:rPr>
          <w:rStyle w:val="VerbatimChar"/>
        </w:rPr>
        <w:t xml:space="preserve">##  Median :1175   Median :2.098e-04  </w:t>
      </w:r>
      <w:r>
        <w:br/>
      </w:r>
      <w:r>
        <w:rPr>
          <w:rStyle w:val="VerbatimChar"/>
        </w:rPr>
        <w:t xml:space="preserve">##  Mean   :1175   Mean   :3.503e-04  </w:t>
      </w:r>
      <w:r>
        <w:br/>
      </w:r>
      <w:r>
        <w:rPr>
          <w:rStyle w:val="VerbatimChar"/>
        </w:rPr>
        <w:t xml:space="preserve">##  3rd Qu.:1888   3rd Qu.:7.008e-04  </w:t>
      </w:r>
      <w:r>
        <w:br/>
      </w:r>
      <w:r>
        <w:rPr>
          <w:rStyle w:val="VerbatimChar"/>
        </w:rPr>
        <w:t xml:space="preserve">##  Max.   :2601   Max.   :1.084e-03</w:t>
      </w:r>
    </w:p>
    <w:p>
      <w:pPr>
        <w:pStyle w:val="FirstParagraph"/>
      </w:pPr>
      <w:r>
        <w:drawing>
          <wp:inline>
            <wp:extent cx="4620126" cy="3696101"/>
            <wp:effectExtent b="0" l="0" r="0" t="0"/>
            <wp:docPr descr="" title="" id="94" name="Picture"/>
            <a:graphic>
              <a:graphicData uri="http://schemas.openxmlformats.org/drawingml/2006/picture">
                <pic:pic>
                  <pic:nvPicPr>
                    <pic:cNvPr descr="HousePrice%5B3%5D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un semiterrato non finito di area compresa tra 288.0 e 843.2 piedi^2, essendo rispettivamente il 1° e il 3° quantile e con maggior densita alineati alla retta qq della norma. Rimangono ancora degli outlier</w:t>
      </w:r>
    </w:p>
    <w:bookmarkEnd w:id="96"/>
    <w:bookmarkStart w:id="100" w:name="rimozione-di-outlier-4"/>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"BsmtUnfSF"</w:t>
      </w:r>
      <w:r>
        <w:rPr>
          <w:rStyle w:val="NormalTok"/>
        </w:rPr>
        <w:t xml:space="preserve">),</w:t>
      </w:r>
      <w:r>
        <w:rPr>
          <w:rStyle w:val="StringTok"/>
        </w:rPr>
        <w:t xml:space="preserve">"BsmtUnfSF"</w:t>
      </w:r>
      <w:r>
        <w:rPr>
          <w:rStyle w:val="NormalTok"/>
        </w:rPr>
        <w:t xml:space="preserve">)</w:t>
      </w:r>
    </w:p>
    <w:p>
      <w:pPr>
        <w:pStyle w:val="SourceCode"/>
      </w:pPr>
      <w:r>
        <w:rPr>
          <w:rStyle w:val="VerbatimChar"/>
        </w:rPr>
        <w:t xml:space="preserve">## $BsmtUnfSF</w:t>
      </w:r>
      <w:r>
        <w:br/>
      </w:r>
      <w:r>
        <w:rPr>
          <w:rStyle w:val="VerbatimChar"/>
        </w:rPr>
        <w:t xml:space="preserve">## $BsmtUnfSF$Summary</w:t>
      </w:r>
      <w:r>
        <w:br/>
      </w:r>
      <w:r>
        <w:rPr>
          <w:rStyle w:val="VerbatimChar"/>
        </w:rPr>
        <w:t xml:space="preserve">##    Min. 1st Qu.  Median    Mean 3rd Qu.    Max. </w:t>
      </w:r>
      <w:r>
        <w:br/>
      </w:r>
      <w:r>
        <w:rPr>
          <w:rStyle w:val="VerbatimChar"/>
        </w:rPr>
        <w:t xml:space="preserve">##    14.0   278.5   495.0   554.4   780.0  1450.0 </w:t>
      </w:r>
      <w:r>
        <w:br/>
      </w:r>
      <w:r>
        <w:rPr>
          <w:rStyle w:val="VerbatimChar"/>
        </w:rPr>
        <w:t xml:space="preserve">## </w:t>
      </w:r>
      <w:r>
        <w:br/>
      </w:r>
      <w:r>
        <w:rPr>
          <w:rStyle w:val="VerbatimChar"/>
        </w:rPr>
        <w:t xml:space="preserve">## $BsmtUnfSF$Variance</w:t>
      </w:r>
      <w:r>
        <w:br/>
      </w:r>
      <w:r>
        <w:rPr>
          <w:rStyle w:val="VerbatimChar"/>
        </w:rPr>
        <w:t xml:space="preserve">## [1] 120004.2</w:t>
      </w:r>
      <w:r>
        <w:br/>
      </w:r>
      <w:r>
        <w:rPr>
          <w:rStyle w:val="VerbatimChar"/>
        </w:rPr>
        <w:t xml:space="preserve">## </w:t>
      </w:r>
      <w:r>
        <w:br/>
      </w:r>
      <w:r>
        <w:rPr>
          <w:rStyle w:val="VerbatimChar"/>
        </w:rPr>
        <w:t xml:space="preserve">## $BsmtUnfSF$Standard_Deviation</w:t>
      </w:r>
      <w:r>
        <w:br/>
      </w:r>
      <w:r>
        <w:rPr>
          <w:rStyle w:val="VerbatimChar"/>
        </w:rPr>
        <w:t xml:space="preserve">## [1] 346.42</w:t>
      </w:r>
      <w:r>
        <w:br/>
      </w:r>
      <w:r>
        <w:rPr>
          <w:rStyle w:val="VerbatimChar"/>
        </w:rPr>
        <w:t xml:space="preserve">## </w:t>
      </w:r>
      <w:r>
        <w:br/>
      </w:r>
      <w:r>
        <w:rPr>
          <w:rStyle w:val="VerbatimChar"/>
        </w:rPr>
        <w:t xml:space="preserve">## $BsmtUnfSF$Moda</w:t>
      </w:r>
      <w:r>
        <w:br/>
      </w:r>
      <w:r>
        <w:rPr>
          <w:rStyle w:val="VerbatimChar"/>
        </w:rPr>
        <w:t xml:space="preserve">## $BsmtUnfSF$Moda$Mode</w:t>
      </w:r>
      <w:r>
        <w:br/>
      </w:r>
      <w:r>
        <w:rPr>
          <w:rStyle w:val="VerbatimChar"/>
        </w:rPr>
        <w:t xml:space="preserve">## [1] 728</w:t>
      </w:r>
      <w:r>
        <w:br/>
      </w:r>
      <w:r>
        <w:rPr>
          <w:rStyle w:val="VerbatimChar"/>
        </w:rPr>
        <w:t xml:space="preserve">## </w:t>
      </w:r>
      <w:r>
        <w:br/>
      </w:r>
      <w:r>
        <w:rPr>
          <w:rStyle w:val="VerbatimChar"/>
        </w:rPr>
        <w:t xml:space="preserve">## $BsmtUnfSF$Moda$Frequency</w:t>
      </w:r>
      <w:r>
        <w:br/>
      </w:r>
      <w:r>
        <w:rPr>
          <w:rStyle w:val="VerbatimChar"/>
        </w:rPr>
        <w:t xml:space="preserve">## [1] 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(1267 obs.);  Bandwidth 'bw' = 74.69</w:t>
      </w:r>
      <w:r>
        <w:br/>
      </w:r>
      <w:r>
        <w:rPr>
          <w:rStyle w:val="VerbatimChar"/>
        </w:rPr>
        <w:t xml:space="preserve">## </w:t>
      </w:r>
      <w:r>
        <w:br/>
      </w:r>
      <w:r>
        <w:rPr>
          <w:rStyle w:val="VerbatimChar"/>
        </w:rPr>
        <w:t xml:space="preserve">##        x                y            </w:t>
      </w:r>
      <w:r>
        <w:br/>
      </w:r>
      <w:r>
        <w:rPr>
          <w:rStyle w:val="VerbatimChar"/>
        </w:rPr>
        <w:t xml:space="preserve">##  Min.   :-210.1   Min.   :2.806e-07  </w:t>
      </w:r>
      <w:r>
        <w:br/>
      </w:r>
      <w:r>
        <w:rPr>
          <w:rStyle w:val="VerbatimChar"/>
        </w:rPr>
        <w:t xml:space="preserve">##  1st Qu.: 261.0   1st Qu.:1.939e-04  </w:t>
      </w:r>
      <w:r>
        <w:br/>
      </w:r>
      <w:r>
        <w:rPr>
          <w:rStyle w:val="VerbatimChar"/>
        </w:rPr>
        <w:t xml:space="preserve">##  Median : 732.0   Median :4.555e-04  </w:t>
      </w:r>
      <w:r>
        <w:br/>
      </w:r>
      <w:r>
        <w:rPr>
          <w:rStyle w:val="VerbatimChar"/>
        </w:rPr>
        <w:t xml:space="preserve">##  Mean   : 732.0   Mean   :5.302e-04  </w:t>
      </w:r>
      <w:r>
        <w:br/>
      </w:r>
      <w:r>
        <w:rPr>
          <w:rStyle w:val="VerbatimChar"/>
        </w:rPr>
        <w:t xml:space="preserve">##  3rd Qu.:1203.0   3rd Qu.:8.862e-04  </w:t>
      </w:r>
      <w:r>
        <w:br/>
      </w:r>
      <w:r>
        <w:rPr>
          <w:rStyle w:val="VerbatimChar"/>
        </w:rPr>
        <w:t xml:space="preserve">##  Max.   :1674.1   Max.   :1.164e-03</w:t>
      </w:r>
    </w:p>
    <w:p>
      <w:pPr>
        <w:pStyle w:val="FirstParagraph"/>
      </w:pPr>
      <w:r>
        <w:drawing>
          <wp:inline>
            <wp:extent cx="4620126" cy="3696101"/>
            <wp:effectExtent b="0" l="0" r="0" t="0"/>
            <wp:docPr descr="" title="" id="98" name="Picture"/>
            <a:graphic>
              <a:graphicData uri="http://schemas.openxmlformats.org/drawingml/2006/picture">
                <pic:pic>
                  <pic:nvPicPr>
                    <pic:cNvPr descr="HousePrice%5B3%5D_files/figure-docx/unnamed-chunk-28-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nella distribuzione semi-normato che la maggior parte degli edifici ha un semiterrato non finito di area compresa tra 278.5 e 780.0 piedi^2, essendo rispettivamente il 1° e il 3° quantile e con maggior densita alineati alla retta qq della norma.</w:t>
      </w:r>
    </w:p>
    <w:bookmarkEnd w:id="100"/>
    <w:bookmarkEnd w:id="101"/>
    <w:bookmarkStart w:id="113" w:name="totalbsmtsf"/>
    <w:p>
      <w:pPr>
        <w:pStyle w:val="Heading3"/>
      </w:pPr>
      <w:r>
        <w:t xml:space="preserve">TotalBsmtSF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"TotalBsmtSF"</w:t>
      </w:r>
      <w:r>
        <w:rPr>
          <w:rStyle w:val="NormalTok"/>
        </w:rPr>
        <w:t xml:space="preserve">]), sum_info_h[</w:t>
      </w:r>
      <w:r>
        <w:rPr>
          <w:rStyle w:val="DecValTok"/>
        </w:rPr>
        <w:t xml:space="preserve">9</w:t>
      </w:r>
      <w:r>
        <w:rPr>
          <w:rStyle w:val="NormalTok"/>
        </w:rPr>
        <w:t xml:space="preserve">],</w:t>
      </w:r>
      <w:r>
        <w:rPr>
          <w:rStyle w:val="StringTok"/>
        </w:rPr>
        <w:t xml:space="preserve">"TotalBsmtSF"</w:t>
      </w:r>
      <w:r>
        <w:rPr>
          <w:rStyle w:val="NormalTok"/>
        </w:rPr>
        <w:t xml:space="preserve">)</w:t>
      </w:r>
    </w:p>
    <w:p>
      <w:pPr>
        <w:pStyle w:val="SourceCode"/>
      </w:pPr>
      <w:r>
        <w:rPr>
          <w:rStyle w:val="VerbatimChar"/>
        </w:rPr>
        <w:t xml:space="preserve">## [[1]]</w:t>
      </w:r>
      <w:r>
        <w:br/>
      </w:r>
      <w:r>
        <w:rPr>
          <w:rStyle w:val="VerbatimChar"/>
        </w:rPr>
        <w:t xml:space="preserve">## [[1]]$TotalBsmtSF</w:t>
      </w:r>
      <w:r>
        <w:br/>
      </w:r>
      <w:r>
        <w:rPr>
          <w:rStyle w:val="VerbatimChar"/>
        </w:rPr>
        <w:t xml:space="preserve">## [[1]]$TotalBsmtSF$Summary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[[1]]$TotalBsmtSF$Variance</w:t>
      </w:r>
      <w:r>
        <w:br/>
      </w:r>
      <w:r>
        <w:rPr>
          <w:rStyle w:val="VerbatimChar"/>
        </w:rPr>
        <w:t xml:space="preserve">## [1] 192462.4</w:t>
      </w:r>
      <w:r>
        <w:br/>
      </w:r>
      <w:r>
        <w:rPr>
          <w:rStyle w:val="VerbatimChar"/>
        </w:rPr>
        <w:t xml:space="preserve">## </w:t>
      </w:r>
      <w:r>
        <w:br/>
      </w:r>
      <w:r>
        <w:rPr>
          <w:rStyle w:val="VerbatimChar"/>
        </w:rPr>
        <w:t xml:space="preserve">## [[1]]$TotalBsmtSF$Standard_Deviation</w:t>
      </w:r>
      <w:r>
        <w:br/>
      </w:r>
      <w:r>
        <w:rPr>
          <w:rStyle w:val="VerbatimChar"/>
        </w:rPr>
        <w:t xml:space="preserve">## [1] 438.71</w:t>
      </w:r>
      <w:r>
        <w:br/>
      </w:r>
      <w:r>
        <w:rPr>
          <w:rStyle w:val="VerbatimChar"/>
        </w:rPr>
        <w:t xml:space="preserve">## </w:t>
      </w:r>
      <w:r>
        <w:br/>
      </w:r>
      <w:r>
        <w:rPr>
          <w:rStyle w:val="VerbatimChar"/>
        </w:rPr>
        <w:t xml:space="preserve">## [[1]]$TotalBsmtSF$Moda</w:t>
      </w:r>
      <w:r>
        <w:br/>
      </w:r>
      <w:r>
        <w:rPr>
          <w:rStyle w:val="VerbatimChar"/>
        </w:rPr>
        <w:t xml:space="preserve">## [[1]]$TotalBsmtSF$Moda$Mode</w:t>
      </w:r>
      <w:r>
        <w:br/>
      </w:r>
      <w:r>
        <w:rPr>
          <w:rStyle w:val="VerbatimChar"/>
        </w:rPr>
        <w:t xml:space="preserve">## [1] 0</w:t>
      </w:r>
      <w:r>
        <w:br/>
      </w:r>
      <w:r>
        <w:rPr>
          <w:rStyle w:val="VerbatimChar"/>
        </w:rPr>
        <w:t xml:space="preserve">## </w:t>
      </w:r>
      <w:r>
        <w:br/>
      </w:r>
      <w:r>
        <w:rPr>
          <w:rStyle w:val="VerbatimChar"/>
        </w:rPr>
        <w:t xml:space="preserve">## [[1]]$TotalBsmtSF$Moda$Frequency</w:t>
      </w:r>
      <w:r>
        <w:br/>
      </w:r>
      <w:r>
        <w:rPr>
          <w:rStyle w:val="VerbatimChar"/>
        </w:rPr>
        <w:t xml:space="preserve">## [1] 37</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78.6</w:t>
      </w:r>
      <w:r>
        <w:br/>
      </w:r>
      <w:r>
        <w:rPr>
          <w:rStyle w:val="VerbatimChar"/>
        </w:rPr>
        <w:t xml:space="preserve">## </w:t>
      </w:r>
      <w:r>
        <w:br/>
      </w:r>
      <w:r>
        <w:rPr>
          <w:rStyle w:val="VerbatimChar"/>
        </w:rPr>
        <w:t xml:space="preserve">##        x                y            </w:t>
      </w:r>
      <w:r>
        <w:br/>
      </w:r>
      <w:r>
        <w:rPr>
          <w:rStyle w:val="VerbatimChar"/>
        </w:rPr>
        <w:t xml:space="preserve">##  Min.   :-235.8   Min.   :0.000e+00  </w:t>
      </w:r>
      <w:r>
        <w:br/>
      </w:r>
      <w:r>
        <w:rPr>
          <w:rStyle w:val="VerbatimChar"/>
        </w:rPr>
        <w:t xml:space="preserve">##  1st Qu.:1409.6   1st Qu.:0.000e+00  </w:t>
      </w:r>
      <w:r>
        <w:br/>
      </w:r>
      <w:r>
        <w:rPr>
          <w:rStyle w:val="VerbatimChar"/>
        </w:rPr>
        <w:t xml:space="preserve">##  Median :3055.0   Median :3.073e-06  </w:t>
      </w:r>
      <w:r>
        <w:br/>
      </w:r>
      <w:r>
        <w:rPr>
          <w:rStyle w:val="VerbatimChar"/>
        </w:rPr>
        <w:t xml:space="preserve">##  Mean   :3055.0   Mean   :1.518e-04  </w:t>
      </w:r>
      <w:r>
        <w:br/>
      </w:r>
      <w:r>
        <w:rPr>
          <w:rStyle w:val="VerbatimChar"/>
        </w:rPr>
        <w:t xml:space="preserve">##  3rd Qu.:4700.4   3rd Qu.:1.024e-04  </w:t>
      </w:r>
      <w:r>
        <w:br/>
      </w:r>
      <w:r>
        <w:rPr>
          <w:rStyle w:val="VerbatimChar"/>
        </w:rPr>
        <w:t xml:space="preserve">##  Max.   :6345.8   Max.   :1.254e-03</w:t>
      </w:r>
    </w:p>
    <w:p>
      <w:pPr>
        <w:pStyle w:val="FirstParagraph"/>
      </w:pPr>
      <w:r>
        <w:drawing>
          <wp:inline>
            <wp:extent cx="4620126" cy="3696101"/>
            <wp:effectExtent b="0" l="0" r="0" t="0"/>
            <wp:docPr descr="" title="" id="103" name="Picture"/>
            <a:graphic>
              <a:graphicData uri="http://schemas.openxmlformats.org/drawingml/2006/picture">
                <pic:pic>
                  <pic:nvPicPr>
                    <pic:cNvPr descr="HousePrice%5B3%5D_files/figure-docx/unnamed-chunk-29-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totale semiterrato è prelevantemete 0 qundi non costruitto. Per fare un analisi sugli edifici che hanno il semiterrato non finito, serve ignorare quelli senza</w:t>
      </w:r>
    </w:p>
    <w:bookmarkStart w:id="108" w:name="rimozione-degli-zero-5"/>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"TotalBsmtSF"</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"TotalBsmtSF"</w:t>
      </w:r>
      <w:r>
        <w:rPr>
          <w:rStyle w:val="NormalTok"/>
        </w:rPr>
        <w:t xml:space="preserve">),</w:t>
      </w:r>
      <w:r>
        <w:rPr>
          <w:rStyle w:val="StringTok"/>
        </w:rPr>
        <w:t xml:space="preserve">"TotalBsmtSF"</w:t>
      </w:r>
      <w:r>
        <w:rPr>
          <w:rStyle w:val="NormalTok"/>
        </w:rPr>
        <w:t xml:space="preserve">)</w:t>
      </w:r>
    </w:p>
    <w:p>
      <w:pPr>
        <w:pStyle w:val="SourceCode"/>
      </w:pPr>
      <w:r>
        <w:rPr>
          <w:rStyle w:val="VerbatimChar"/>
        </w:rPr>
        <w:t xml:space="preserve">## $TotalBsmtSF</w:t>
      </w:r>
      <w:r>
        <w:br/>
      </w:r>
      <w:r>
        <w:rPr>
          <w:rStyle w:val="VerbatimChar"/>
        </w:rPr>
        <w:t xml:space="preserve">## $TotalBsmtSF$Summary</w:t>
      </w:r>
      <w:r>
        <w:br/>
      </w:r>
      <w:r>
        <w:rPr>
          <w:rStyle w:val="VerbatimChar"/>
        </w:rPr>
        <w:t xml:space="preserve">##    Min. 1st Qu.  Median    Mean 3rd Qu.    Max. </w:t>
      </w:r>
      <w:r>
        <w:br/>
      </w:r>
      <w:r>
        <w:rPr>
          <w:rStyle w:val="VerbatimChar"/>
        </w:rPr>
        <w:t xml:space="preserve">##   105.0   810.5  1004.0  1084.9  1309.5  6110.0 </w:t>
      </w:r>
      <w:r>
        <w:br/>
      </w:r>
      <w:r>
        <w:rPr>
          <w:rStyle w:val="VerbatimChar"/>
        </w:rPr>
        <w:t xml:space="preserve">## </w:t>
      </w:r>
      <w:r>
        <w:br/>
      </w:r>
      <w:r>
        <w:rPr>
          <w:rStyle w:val="VerbatimChar"/>
        </w:rPr>
        <w:t xml:space="preserve">## $TotalBsmtSF$Variance</w:t>
      </w:r>
      <w:r>
        <w:br/>
      </w:r>
      <w:r>
        <w:rPr>
          <w:rStyle w:val="VerbatimChar"/>
        </w:rPr>
        <w:t xml:space="preserve">## [1] 167619.6</w:t>
      </w:r>
      <w:r>
        <w:br/>
      </w:r>
      <w:r>
        <w:rPr>
          <w:rStyle w:val="VerbatimChar"/>
        </w:rPr>
        <w:t xml:space="preserve">## </w:t>
      </w:r>
      <w:r>
        <w:br/>
      </w:r>
      <w:r>
        <w:rPr>
          <w:rStyle w:val="VerbatimChar"/>
        </w:rPr>
        <w:t xml:space="preserve">## $TotalBsmtSF$Standard_Deviation</w:t>
      </w:r>
      <w:r>
        <w:br/>
      </w:r>
      <w:r>
        <w:rPr>
          <w:rStyle w:val="VerbatimChar"/>
        </w:rPr>
        <w:t xml:space="preserve">## [1] 409.41</w:t>
      </w:r>
      <w:r>
        <w:br/>
      </w:r>
      <w:r>
        <w:rPr>
          <w:rStyle w:val="VerbatimChar"/>
        </w:rPr>
        <w:t xml:space="preserve">## </w:t>
      </w:r>
      <w:r>
        <w:br/>
      </w:r>
      <w:r>
        <w:rPr>
          <w:rStyle w:val="VerbatimChar"/>
        </w:rPr>
        <w:t xml:space="preserve">## $TotalBsmtSF$Moda</w:t>
      </w:r>
      <w:r>
        <w:br/>
      </w:r>
      <w:r>
        <w:rPr>
          <w:rStyle w:val="VerbatimChar"/>
        </w:rPr>
        <w:t xml:space="preserve">## $TotalBsmtSF$Moda$Mode</w:t>
      </w:r>
      <w:r>
        <w:br/>
      </w:r>
      <w:r>
        <w:rPr>
          <w:rStyle w:val="VerbatimChar"/>
        </w:rPr>
        <w:t xml:space="preserve">## [1] 864</w:t>
      </w:r>
      <w:r>
        <w:br/>
      </w:r>
      <w:r>
        <w:rPr>
          <w:rStyle w:val="VerbatimChar"/>
        </w:rPr>
        <w:t xml:space="preserve">## </w:t>
      </w:r>
      <w:r>
        <w:br/>
      </w:r>
      <w:r>
        <w:rPr>
          <w:rStyle w:val="VerbatimChar"/>
        </w:rPr>
        <w:t xml:space="preserve">## $TotalBsmtSF$Moda$Frequency</w:t>
      </w:r>
      <w:r>
        <w:br/>
      </w:r>
      <w:r>
        <w:rPr>
          <w:rStyle w:val="VerbatimChar"/>
        </w:rPr>
        <w:t xml:space="preserve">## [1] 35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(1423 obs.);  Bandwidth 'bw' = 78.45</w:t>
      </w:r>
      <w:r>
        <w:br/>
      </w:r>
      <w:r>
        <w:rPr>
          <w:rStyle w:val="VerbatimChar"/>
        </w:rPr>
        <w:t xml:space="preserve">## </w:t>
      </w:r>
      <w:r>
        <w:br/>
      </w:r>
      <w:r>
        <w:rPr>
          <w:rStyle w:val="VerbatimChar"/>
        </w:rPr>
        <w:t xml:space="preserve">##        x                y            </w:t>
      </w:r>
      <w:r>
        <w:br/>
      </w:r>
      <w:r>
        <w:rPr>
          <w:rStyle w:val="VerbatimChar"/>
        </w:rPr>
        <w:t xml:space="preserve">##  Min.   :-130.4   Min.   :0.000e+00  </w:t>
      </w:r>
      <w:r>
        <w:br/>
      </w:r>
      <w:r>
        <w:rPr>
          <w:rStyle w:val="VerbatimChar"/>
        </w:rPr>
        <w:t xml:space="preserve">##  1st Qu.:1488.6   1st Qu.:0.000e+00  </w:t>
      </w:r>
      <w:r>
        <w:br/>
      </w:r>
      <w:r>
        <w:rPr>
          <w:rStyle w:val="VerbatimChar"/>
        </w:rPr>
        <w:t xml:space="preserve">##  Median :3107.5   Median :2.040e-06  </w:t>
      </w:r>
      <w:r>
        <w:br/>
      </w:r>
      <w:r>
        <w:rPr>
          <w:rStyle w:val="VerbatimChar"/>
        </w:rPr>
        <w:t xml:space="preserve">##  Mean   :3107.5   Mean   :1.543e-04  </w:t>
      </w:r>
      <w:r>
        <w:br/>
      </w:r>
      <w:r>
        <w:rPr>
          <w:rStyle w:val="VerbatimChar"/>
        </w:rPr>
        <w:t xml:space="preserve">##  3rd Qu.:4726.4   3rd Qu.:8.769e-05  </w:t>
      </w:r>
      <w:r>
        <w:br/>
      </w:r>
      <w:r>
        <w:rPr>
          <w:rStyle w:val="VerbatimChar"/>
        </w:rPr>
        <w:t xml:space="preserve">##  Max.   :6345.4   Max.   :1.287e-03</w:t>
      </w:r>
    </w:p>
    <w:p>
      <w:pPr>
        <w:pStyle w:val="FirstParagraph"/>
      </w:pPr>
      <w:r>
        <w:drawing>
          <wp:inline>
            <wp:extent cx="4620126" cy="3696101"/>
            <wp:effectExtent b="0" l="0" r="0" t="0"/>
            <wp:docPr descr="" title="" id="106" name="Picture"/>
            <a:graphic>
              <a:graphicData uri="http://schemas.openxmlformats.org/drawingml/2006/picture">
                <pic:pic>
                  <pic:nvPicPr>
                    <pic:cNvPr descr="HousePrice%5B3%5D_files/figure-docx/unnamed-chunk-30-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un semiterrato di area compresa tra 810.5 e 1309.5 piedi^2, essendo rispettivamente il 1° e il 3° quantile e con maggior densita alineati alla retta qq della norma. Rimangono ancora degli outlier</w:t>
      </w:r>
    </w:p>
    <w:bookmarkEnd w:id="108"/>
    <w:bookmarkStart w:id="112" w:name="rimozione-di-outlier-5"/>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"TotalBsmtSF"</w:t>
      </w:r>
      <w:r>
        <w:rPr>
          <w:rStyle w:val="NormalTok"/>
        </w:rPr>
        <w:t xml:space="preserve">),</w:t>
      </w:r>
      <w:r>
        <w:rPr>
          <w:rStyle w:val="StringTok"/>
        </w:rPr>
        <w:t xml:space="preserve">"TotalBsmtSF"</w:t>
      </w:r>
      <w:r>
        <w:rPr>
          <w:rStyle w:val="NormalTok"/>
        </w:rPr>
        <w:t xml:space="preserve">)</w:t>
      </w:r>
    </w:p>
    <w:p>
      <w:pPr>
        <w:pStyle w:val="SourceCode"/>
      </w:pPr>
      <w:r>
        <w:rPr>
          <w:rStyle w:val="VerbatimChar"/>
        </w:rPr>
        <w:t xml:space="preserve">## $TotalBsmtSF</w:t>
      </w:r>
      <w:r>
        <w:br/>
      </w:r>
      <w:r>
        <w:rPr>
          <w:rStyle w:val="VerbatimChar"/>
        </w:rPr>
        <w:t xml:space="preserve">## $TotalBsmtSF$Summary</w:t>
      </w:r>
      <w:r>
        <w:br/>
      </w:r>
      <w:r>
        <w:rPr>
          <w:rStyle w:val="VerbatimChar"/>
        </w:rPr>
        <w:t xml:space="preserve">##    Min. 1st Qu.  Median    Mean 3rd Qu.    Max. </w:t>
      </w:r>
      <w:r>
        <w:br/>
      </w:r>
      <w:r>
        <w:rPr>
          <w:rStyle w:val="VerbatimChar"/>
        </w:rPr>
        <w:t xml:space="preserve">##   290.0   806.0   990.5  1048.2  1264.0  1869.0 </w:t>
      </w:r>
      <w:r>
        <w:br/>
      </w:r>
      <w:r>
        <w:rPr>
          <w:rStyle w:val="VerbatimChar"/>
        </w:rPr>
        <w:t xml:space="preserve">## </w:t>
      </w:r>
      <w:r>
        <w:br/>
      </w:r>
      <w:r>
        <w:rPr>
          <w:rStyle w:val="VerbatimChar"/>
        </w:rPr>
        <w:t xml:space="preserve">## $TotalBsmtSF$Variance</w:t>
      </w:r>
      <w:r>
        <w:br/>
      </w:r>
      <w:r>
        <w:rPr>
          <w:rStyle w:val="VerbatimChar"/>
        </w:rPr>
        <w:t xml:space="preserve">## [1] 106622.3</w:t>
      </w:r>
      <w:r>
        <w:br/>
      </w:r>
      <w:r>
        <w:rPr>
          <w:rStyle w:val="VerbatimChar"/>
        </w:rPr>
        <w:t xml:space="preserve">## </w:t>
      </w:r>
      <w:r>
        <w:br/>
      </w:r>
      <w:r>
        <w:rPr>
          <w:rStyle w:val="VerbatimChar"/>
        </w:rPr>
        <w:t xml:space="preserve">## $TotalBsmtSF$Standard_Deviation</w:t>
      </w:r>
      <w:r>
        <w:br/>
      </w:r>
      <w:r>
        <w:rPr>
          <w:rStyle w:val="VerbatimChar"/>
        </w:rPr>
        <w:t xml:space="preserve">## [1] 326.53</w:t>
      </w:r>
      <w:r>
        <w:br/>
      </w:r>
      <w:r>
        <w:rPr>
          <w:rStyle w:val="VerbatimChar"/>
        </w:rPr>
        <w:t xml:space="preserve">## </w:t>
      </w:r>
      <w:r>
        <w:br/>
      </w:r>
      <w:r>
        <w:rPr>
          <w:rStyle w:val="VerbatimChar"/>
        </w:rPr>
        <w:t xml:space="preserve">## $TotalBsmtSF$Moda</w:t>
      </w:r>
      <w:r>
        <w:br/>
      </w:r>
      <w:r>
        <w:rPr>
          <w:rStyle w:val="VerbatimChar"/>
        </w:rPr>
        <w:t xml:space="preserve">## $TotalBsmtSF$Moda$Mode</w:t>
      </w:r>
      <w:r>
        <w:br/>
      </w:r>
      <w:r>
        <w:rPr>
          <w:rStyle w:val="VerbatimChar"/>
        </w:rPr>
        <w:t xml:space="preserve">## [1] 864</w:t>
      </w:r>
      <w:r>
        <w:br/>
      </w:r>
      <w:r>
        <w:rPr>
          <w:rStyle w:val="VerbatimChar"/>
        </w:rPr>
        <w:t xml:space="preserve">## </w:t>
      </w:r>
      <w:r>
        <w:br/>
      </w:r>
      <w:r>
        <w:rPr>
          <w:rStyle w:val="VerbatimChar"/>
        </w:rPr>
        <w:t xml:space="preserve">## $TotalBsmtSF$Moda$Frequency</w:t>
      </w:r>
      <w:r>
        <w:br/>
      </w:r>
      <w:r>
        <w:rPr>
          <w:rStyle w:val="VerbatimChar"/>
        </w:rPr>
        <w:t xml:space="preserve">## [1] 35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(1370 obs.);  Bandwidth 'bw' = 69.31</w:t>
      </w:r>
      <w:r>
        <w:br/>
      </w:r>
      <w:r>
        <w:rPr>
          <w:rStyle w:val="VerbatimChar"/>
        </w:rPr>
        <w:t xml:space="preserve">## </w:t>
      </w:r>
      <w:r>
        <w:br/>
      </w:r>
      <w:r>
        <w:rPr>
          <w:rStyle w:val="VerbatimChar"/>
        </w:rPr>
        <w:t xml:space="preserve">##        x                 y            </w:t>
      </w:r>
      <w:r>
        <w:br/>
      </w:r>
      <w:r>
        <w:rPr>
          <w:rStyle w:val="VerbatimChar"/>
        </w:rPr>
        <w:t xml:space="preserve">##  Min.   :  82.06   Min.   :6.440e-08  </w:t>
      </w:r>
      <w:r>
        <w:br/>
      </w:r>
      <w:r>
        <w:rPr>
          <w:rStyle w:val="VerbatimChar"/>
        </w:rPr>
        <w:t xml:space="preserve">##  1st Qu.: 580.78   1st Qu.:8.634e-05  </w:t>
      </w:r>
      <w:r>
        <w:br/>
      </w:r>
      <w:r>
        <w:rPr>
          <w:rStyle w:val="VerbatimChar"/>
        </w:rPr>
        <w:t xml:space="preserve">##  Median :1079.50   Median :4.377e-04  </w:t>
      </w:r>
      <w:r>
        <w:br/>
      </w:r>
      <w:r>
        <w:rPr>
          <w:rStyle w:val="VerbatimChar"/>
        </w:rPr>
        <w:t xml:space="preserve">##  Mean   :1079.50   Mean   :5.008e-04  </w:t>
      </w:r>
      <w:r>
        <w:br/>
      </w:r>
      <w:r>
        <w:rPr>
          <w:rStyle w:val="VerbatimChar"/>
        </w:rPr>
        <w:t xml:space="preserve">##  3rd Qu.:1578.22   3rd Qu.:8.098e-04  </w:t>
      </w:r>
      <w:r>
        <w:br/>
      </w:r>
      <w:r>
        <w:rPr>
          <w:rStyle w:val="VerbatimChar"/>
        </w:rPr>
        <w:t xml:space="preserve">##  Max.   :2076.94   Max.   :1.364e-03</w:t>
      </w:r>
    </w:p>
    <w:p>
      <w:pPr>
        <w:pStyle w:val="FirstParagraph"/>
      </w:pPr>
      <w:r>
        <w:drawing>
          <wp:inline>
            <wp:extent cx="4620126" cy="3696101"/>
            <wp:effectExtent b="0" l="0" r="0" t="0"/>
            <wp:docPr descr="" title="" id="110" name="Picture"/>
            <a:graphic>
              <a:graphicData uri="http://schemas.openxmlformats.org/drawingml/2006/picture">
                <pic:pic>
                  <pic:nvPicPr>
                    <pic:cNvPr descr="HousePrice%5B3%5D_files/figure-docx/unnamed-chunk-31-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degli edifici ha un semiterrato di area compresa tra 804.0 e 1266.8 piedi^2, essendo rispettivamente il 1° e il 3° quantile e con maggior densita alineati alla retta qq della norma.</w:t>
      </w:r>
    </w:p>
    <w:bookmarkEnd w:id="112"/>
    <w:bookmarkEnd w:id="113"/>
    <w:bookmarkStart w:id="121" w:name="x1stflrsf"/>
    <w:p>
      <w:pPr>
        <w:pStyle w:val="Heading3"/>
      </w:pPr>
      <w:r>
        <w:t xml:space="preserve">X1stFlrSF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"X1stFlrSF"</w:t>
      </w:r>
      <w:r>
        <w:rPr>
          <w:rStyle w:val="NormalTok"/>
        </w:rPr>
        <w:t xml:space="preserve">]), sum_info_h[</w:t>
      </w:r>
      <w:r>
        <w:rPr>
          <w:rStyle w:val="DecValTok"/>
        </w:rPr>
        <w:t xml:space="preserve">10</w:t>
      </w:r>
      <w:r>
        <w:rPr>
          <w:rStyle w:val="NormalTok"/>
        </w:rPr>
        <w:t xml:space="preserve">],</w:t>
      </w:r>
      <w:r>
        <w:rPr>
          <w:rStyle w:val="StringTok"/>
        </w:rPr>
        <w:t xml:space="preserve">"X1stFlrSF"</w:t>
      </w:r>
      <w:r>
        <w:rPr>
          <w:rStyle w:val="NormalTok"/>
        </w:rPr>
        <w:t xml:space="preserve">)</w:t>
      </w:r>
    </w:p>
    <w:p>
      <w:pPr>
        <w:pStyle w:val="SourceCode"/>
      </w:pPr>
      <w:r>
        <w:rPr>
          <w:rStyle w:val="VerbatimChar"/>
        </w:rPr>
        <w:t xml:space="preserve">## [[1]]</w:t>
      </w:r>
      <w:r>
        <w:br/>
      </w:r>
      <w:r>
        <w:rPr>
          <w:rStyle w:val="VerbatimChar"/>
        </w:rPr>
        <w:t xml:space="preserve">## [[1]]$X1stFlrSF</w:t>
      </w:r>
      <w:r>
        <w:br/>
      </w:r>
      <w:r>
        <w:rPr>
          <w:rStyle w:val="VerbatimChar"/>
        </w:rPr>
        <w:t xml:space="preserve">## [[1]]$X1stFlrSF$Summary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[[1]]$X1stFlrSF$Variance</w:t>
      </w:r>
      <w:r>
        <w:br/>
      </w:r>
      <w:r>
        <w:rPr>
          <w:rStyle w:val="VerbatimChar"/>
        </w:rPr>
        <w:t xml:space="preserve">## [1] 149450.1</w:t>
      </w:r>
      <w:r>
        <w:br/>
      </w:r>
      <w:r>
        <w:rPr>
          <w:rStyle w:val="VerbatimChar"/>
        </w:rPr>
        <w:t xml:space="preserve">## </w:t>
      </w:r>
      <w:r>
        <w:br/>
      </w:r>
      <w:r>
        <w:rPr>
          <w:rStyle w:val="VerbatimChar"/>
        </w:rPr>
        <w:t xml:space="preserve">## [[1]]$X1stFlrSF$Standard_Deviation</w:t>
      </w:r>
      <w:r>
        <w:br/>
      </w:r>
      <w:r>
        <w:rPr>
          <w:rStyle w:val="VerbatimChar"/>
        </w:rPr>
        <w:t xml:space="preserve">## [1] 386.59</w:t>
      </w:r>
      <w:r>
        <w:br/>
      </w:r>
      <w:r>
        <w:rPr>
          <w:rStyle w:val="VerbatimChar"/>
        </w:rPr>
        <w:t xml:space="preserve">## </w:t>
      </w:r>
      <w:r>
        <w:br/>
      </w:r>
      <w:r>
        <w:rPr>
          <w:rStyle w:val="VerbatimChar"/>
        </w:rPr>
        <w:t xml:space="preserve">## [[1]]$X1stFlrSF$Moda</w:t>
      </w:r>
      <w:r>
        <w:br/>
      </w:r>
      <w:r>
        <w:rPr>
          <w:rStyle w:val="VerbatimChar"/>
        </w:rPr>
        <w:t xml:space="preserve">## [[1]]$X1stFlrSF$Moda$Mode</w:t>
      </w:r>
      <w:r>
        <w:br/>
      </w:r>
      <w:r>
        <w:rPr>
          <w:rStyle w:val="VerbatimChar"/>
        </w:rPr>
        <w:t xml:space="preserve">## [1] 864</w:t>
      </w:r>
      <w:r>
        <w:br/>
      </w:r>
      <w:r>
        <w:rPr>
          <w:rStyle w:val="VerbatimChar"/>
        </w:rPr>
        <w:t xml:space="preserve">## </w:t>
      </w:r>
      <w:r>
        <w:br/>
      </w:r>
      <w:r>
        <w:rPr>
          <w:rStyle w:val="VerbatimChar"/>
        </w:rPr>
        <w:t xml:space="preserve">## [[1]]$X1stFlrSF$Moda$Frequency</w:t>
      </w:r>
      <w:r>
        <w:br/>
      </w:r>
      <w:r>
        <w:rPr>
          <w:rStyle w:val="VerbatimChar"/>
        </w:rPr>
        <w:t xml:space="preserve">## [1] 25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79.65</w:t>
      </w:r>
      <w:r>
        <w:br/>
      </w:r>
      <w:r>
        <w:rPr>
          <w:rStyle w:val="VerbatimChar"/>
        </w:rPr>
        <w:t xml:space="preserve">## </w:t>
      </w:r>
      <w:r>
        <w:br/>
      </w:r>
      <w:r>
        <w:rPr>
          <w:rStyle w:val="VerbatimChar"/>
        </w:rPr>
        <w:t xml:space="preserve">##        x                 y            </w:t>
      </w:r>
      <w:r>
        <w:br/>
      </w:r>
      <w:r>
        <w:rPr>
          <w:rStyle w:val="VerbatimChar"/>
        </w:rPr>
        <w:t xml:space="preserve">##  Min.   :  95.04   Min.   :0.000e+00  </w:t>
      </w:r>
      <w:r>
        <w:br/>
      </w:r>
      <w:r>
        <w:rPr>
          <w:rStyle w:val="VerbatimChar"/>
        </w:rPr>
        <w:t xml:space="preserve">##  1st Qu.:1304.02   1st Qu.:2.549e-07  </w:t>
      </w:r>
      <w:r>
        <w:br/>
      </w:r>
      <w:r>
        <w:rPr>
          <w:rStyle w:val="VerbatimChar"/>
        </w:rPr>
        <w:t xml:space="preserve">##  Median :2513.00   Median :5.676e-06  </w:t>
      </w:r>
      <w:r>
        <w:br/>
      </w:r>
      <w:r>
        <w:rPr>
          <w:rStyle w:val="VerbatimChar"/>
        </w:rPr>
        <w:t xml:space="preserve">##  Mean   :2513.00   Mean   :2.066e-04  </w:t>
      </w:r>
      <w:r>
        <w:br/>
      </w:r>
      <w:r>
        <w:rPr>
          <w:rStyle w:val="VerbatimChar"/>
        </w:rPr>
        <w:t xml:space="preserve">##  3rd Qu.:3721.98   3rd Qu.:2.578e-04  </w:t>
      </w:r>
      <w:r>
        <w:br/>
      </w:r>
      <w:r>
        <w:rPr>
          <w:rStyle w:val="VerbatimChar"/>
        </w:rPr>
        <w:t xml:space="preserve">##  Max.   :4930.96   Max.   :1.237e-03</w:t>
      </w:r>
    </w:p>
    <w:p>
      <w:pPr>
        <w:pStyle w:val="FirstParagraph"/>
      </w:pPr>
      <w:r>
        <w:drawing>
          <wp:inline>
            <wp:extent cx="4620126" cy="3696101"/>
            <wp:effectExtent b="0" l="0" r="0" t="0"/>
            <wp:docPr descr="" title="" id="115" name="Picture"/>
            <a:graphic>
              <a:graphicData uri="http://schemas.openxmlformats.org/drawingml/2006/picture">
                <pic:pic>
                  <pic:nvPicPr>
                    <pic:cNvPr descr="HousePrice%5B3%5D_files/figure-docx/unnamed-chunk-32-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il primo piano di area compresa tra 882 e 1391 piedi^2, essendo rispettivamente il 1° e il 3° quantile e con maggior densita alineati alla retta qq della norma. Rimangono ancora degli outlier</w:t>
      </w:r>
    </w:p>
    <w:bookmarkStart w:id="120" w:name="rimozione-di-outlier-6"/>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(HP[,</w:t>
      </w:r>
      <w:r>
        <w:rPr>
          <w:rStyle w:val="StringTok"/>
        </w:rPr>
        <w:t xml:space="preserve">"X1stFlrSF"</w:t>
      </w:r>
      <w:r>
        <w:rPr>
          <w:rStyle w:val="NormalTok"/>
        </w:rPr>
        <w:t xml:space="preserve">],.</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"X1stFlrSF"</w:t>
      </w:r>
      <w:r>
        <w:rPr>
          <w:rStyle w:val="NormalTok"/>
        </w:rPr>
        <w:t xml:space="preserve">),</w:t>
      </w:r>
      <w:r>
        <w:rPr>
          <w:rStyle w:val="StringTok"/>
        </w:rPr>
        <w:t xml:space="preserve">"X1stFlrSF"</w:t>
      </w:r>
      <w:r>
        <w:rPr>
          <w:rStyle w:val="NormalTok"/>
        </w:rPr>
        <w:t xml:space="preserve">)</w:t>
      </w:r>
    </w:p>
    <w:p>
      <w:pPr>
        <w:pStyle w:val="SourceCode"/>
      </w:pPr>
      <w:r>
        <w:rPr>
          <w:rStyle w:val="VerbatimChar"/>
        </w:rPr>
        <w:t xml:space="preserve">## $X1stFlrSF</w:t>
      </w:r>
      <w:r>
        <w:br/>
      </w:r>
      <w:r>
        <w:rPr>
          <w:rStyle w:val="VerbatimChar"/>
        </w:rPr>
        <w:t xml:space="preserve">## $X1stFlrSF$Summary</w:t>
      </w:r>
      <w:r>
        <w:br/>
      </w:r>
      <w:r>
        <w:rPr>
          <w:rStyle w:val="VerbatimChar"/>
        </w:rPr>
        <w:t xml:space="preserve">##    Min. 1st Qu.  Median    Mean 3rd Qu.    Max. </w:t>
      </w:r>
      <w:r>
        <w:br/>
      </w:r>
      <w:r>
        <w:rPr>
          <w:rStyle w:val="VerbatimChar"/>
        </w:rPr>
        <w:t xml:space="preserve">##     438     874    1072    1122    1344    1905 </w:t>
      </w:r>
      <w:r>
        <w:br/>
      </w:r>
      <w:r>
        <w:rPr>
          <w:rStyle w:val="VerbatimChar"/>
        </w:rPr>
        <w:t xml:space="preserve">## </w:t>
      </w:r>
      <w:r>
        <w:br/>
      </w:r>
      <w:r>
        <w:rPr>
          <w:rStyle w:val="VerbatimChar"/>
        </w:rPr>
        <w:t xml:space="preserve">## $X1stFlrSF$Variance</w:t>
      </w:r>
      <w:r>
        <w:br/>
      </w:r>
      <w:r>
        <w:rPr>
          <w:rStyle w:val="VerbatimChar"/>
        </w:rPr>
        <w:t xml:space="preserve">## [1] 101485.5</w:t>
      </w:r>
      <w:r>
        <w:br/>
      </w:r>
      <w:r>
        <w:rPr>
          <w:rStyle w:val="VerbatimChar"/>
        </w:rPr>
        <w:t xml:space="preserve">## </w:t>
      </w:r>
      <w:r>
        <w:br/>
      </w:r>
      <w:r>
        <w:rPr>
          <w:rStyle w:val="VerbatimChar"/>
        </w:rPr>
        <w:t xml:space="preserve">## $X1stFlrSF$Standard_Deviation</w:t>
      </w:r>
      <w:r>
        <w:br/>
      </w:r>
      <w:r>
        <w:rPr>
          <w:rStyle w:val="VerbatimChar"/>
        </w:rPr>
        <w:t xml:space="preserve">## [1] 318.57</w:t>
      </w:r>
      <w:r>
        <w:br/>
      </w:r>
      <w:r>
        <w:rPr>
          <w:rStyle w:val="VerbatimChar"/>
        </w:rPr>
        <w:t xml:space="preserve">## </w:t>
      </w:r>
      <w:r>
        <w:br/>
      </w:r>
      <w:r>
        <w:rPr>
          <w:rStyle w:val="VerbatimChar"/>
        </w:rPr>
        <w:t xml:space="preserve">## $X1stFlrSF$Moda</w:t>
      </w:r>
      <w:r>
        <w:br/>
      </w:r>
      <w:r>
        <w:rPr>
          <w:rStyle w:val="VerbatimChar"/>
        </w:rPr>
        <w:t xml:space="preserve">## $X1stFlrSF$Moda$Mode</w:t>
      </w:r>
      <w:r>
        <w:br/>
      </w:r>
      <w:r>
        <w:rPr>
          <w:rStyle w:val="VerbatimChar"/>
        </w:rPr>
        <w:t xml:space="preserve">## [1] 864</w:t>
      </w:r>
      <w:r>
        <w:br/>
      </w:r>
      <w:r>
        <w:rPr>
          <w:rStyle w:val="VerbatimChar"/>
        </w:rPr>
        <w:t xml:space="preserve">## </w:t>
      </w:r>
      <w:r>
        <w:br/>
      </w:r>
      <w:r>
        <w:rPr>
          <w:rStyle w:val="VerbatimChar"/>
        </w:rPr>
        <w:t xml:space="preserve">## $X1stFlrSF$Moda$Frequency</w:t>
      </w:r>
      <w:r>
        <w:br/>
      </w:r>
      <w:r>
        <w:rPr>
          <w:rStyle w:val="VerbatimChar"/>
        </w:rPr>
        <w:t xml:space="preserve">## [1] 25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(1403 obs.);  Bandwidth 'bw' = 67.3</w:t>
      </w:r>
      <w:r>
        <w:br/>
      </w:r>
      <w:r>
        <w:rPr>
          <w:rStyle w:val="VerbatimChar"/>
        </w:rPr>
        <w:t xml:space="preserve">## </w:t>
      </w:r>
      <w:r>
        <w:br/>
      </w:r>
      <w:r>
        <w:rPr>
          <w:rStyle w:val="VerbatimChar"/>
        </w:rPr>
        <w:t xml:space="preserve">##        x                y            </w:t>
      </w:r>
      <w:r>
        <w:br/>
      </w:r>
      <w:r>
        <w:rPr>
          <w:rStyle w:val="VerbatimChar"/>
        </w:rPr>
        <w:t xml:space="preserve">##  Min.   : 236.1   Min.   :9.690e-08  </w:t>
      </w:r>
      <w:r>
        <w:br/>
      </w:r>
      <w:r>
        <w:rPr>
          <w:rStyle w:val="VerbatimChar"/>
        </w:rPr>
        <w:t xml:space="preserve">##  1st Qu.: 703.8   1st Qu.:1.096e-04  </w:t>
      </w:r>
      <w:r>
        <w:br/>
      </w:r>
      <w:r>
        <w:rPr>
          <w:rStyle w:val="VerbatimChar"/>
        </w:rPr>
        <w:t xml:space="preserve">##  Median :1171.5   Median :5.082e-04  </w:t>
      </w:r>
      <w:r>
        <w:br/>
      </w:r>
      <w:r>
        <w:rPr>
          <w:rStyle w:val="VerbatimChar"/>
        </w:rPr>
        <w:t xml:space="preserve">##  Mean   :1171.5   Mean   :5.340e-04  </w:t>
      </w:r>
      <w:r>
        <w:br/>
      </w:r>
      <w:r>
        <w:rPr>
          <w:rStyle w:val="VerbatimChar"/>
        </w:rPr>
        <w:t xml:space="preserve">##  3rd Qu.:1639.2   3rd Qu.:8.647e-04  </w:t>
      </w:r>
      <w:r>
        <w:br/>
      </w:r>
      <w:r>
        <w:rPr>
          <w:rStyle w:val="VerbatimChar"/>
        </w:rPr>
        <w:t xml:space="preserve">##  Max.   :2106.9   Max.   :1.313e-03</w:t>
      </w:r>
    </w:p>
    <w:p>
      <w:pPr>
        <w:pStyle w:val="FirstParagraph"/>
      </w:pPr>
      <w:r>
        <w:drawing>
          <wp:inline>
            <wp:extent cx="4620126" cy="3696101"/>
            <wp:effectExtent b="0" l="0" r="0" t="0"/>
            <wp:docPr descr="" title="" id="118" name="Picture"/>
            <a:graphic>
              <a:graphicData uri="http://schemas.openxmlformats.org/drawingml/2006/picture">
                <pic:pic>
                  <pic:nvPicPr>
                    <pic:cNvPr descr="HousePrice%5B3%5D_files/figure-docx/unnamed-chunk-33-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degli edifici ha il primo piano di area compresa tra 874 e 1344 piedi^2, essendo rispettivamente il 1° e il 3° quantile e con maggior densita alineati alla retta qq della norma.</w:t>
      </w:r>
    </w:p>
    <w:bookmarkEnd w:id="120"/>
    <w:bookmarkEnd w:id="121"/>
    <w:bookmarkStart w:id="133" w:name="x2ndflrsf"/>
    <w:p>
      <w:pPr>
        <w:pStyle w:val="Heading3"/>
      </w:pPr>
      <w:r>
        <w:t xml:space="preserve">X2ndFlrSF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"X2ndFlrSF"</w:t>
      </w:r>
      <w:r>
        <w:rPr>
          <w:rStyle w:val="NormalTok"/>
        </w:rPr>
        <w:t xml:space="preserve">]), sum_info_h[</w:t>
      </w:r>
      <w:r>
        <w:rPr>
          <w:rStyle w:val="DecValTok"/>
        </w:rPr>
        <w:t xml:space="preserve">11</w:t>
      </w:r>
      <w:r>
        <w:rPr>
          <w:rStyle w:val="NormalTok"/>
        </w:rPr>
        <w:t xml:space="preserve">],</w:t>
      </w:r>
      <w:r>
        <w:rPr>
          <w:rStyle w:val="StringTok"/>
        </w:rPr>
        <w:t xml:space="preserve">"X2ndFlrSF"</w:t>
      </w:r>
      <w:r>
        <w:rPr>
          <w:rStyle w:val="NormalTok"/>
        </w:rPr>
        <w:t xml:space="preserve">)</w:t>
      </w:r>
    </w:p>
    <w:p>
      <w:pPr>
        <w:pStyle w:val="SourceCode"/>
      </w:pPr>
      <w:r>
        <w:rPr>
          <w:rStyle w:val="VerbatimChar"/>
        </w:rPr>
        <w:t xml:space="preserve">## [[1]]</w:t>
      </w:r>
      <w:r>
        <w:br/>
      </w:r>
      <w:r>
        <w:rPr>
          <w:rStyle w:val="VerbatimChar"/>
        </w:rPr>
        <w:t xml:space="preserve">## [[1]]$X2ndFlrSF</w:t>
      </w:r>
      <w:r>
        <w:br/>
      </w:r>
      <w:r>
        <w:rPr>
          <w:rStyle w:val="VerbatimChar"/>
        </w:rPr>
        <w:t xml:space="preserve">## [[1]]$X2ndFlrSF$Summary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[[1]]$X2ndFlrSF$Variance</w:t>
      </w:r>
      <w:r>
        <w:br/>
      </w:r>
      <w:r>
        <w:rPr>
          <w:rStyle w:val="VerbatimChar"/>
        </w:rPr>
        <w:t xml:space="preserve">## [1] 190557.1</w:t>
      </w:r>
      <w:r>
        <w:br/>
      </w:r>
      <w:r>
        <w:rPr>
          <w:rStyle w:val="VerbatimChar"/>
        </w:rPr>
        <w:t xml:space="preserve">## </w:t>
      </w:r>
      <w:r>
        <w:br/>
      </w:r>
      <w:r>
        <w:rPr>
          <w:rStyle w:val="VerbatimChar"/>
        </w:rPr>
        <w:t xml:space="preserve">## [[1]]$X2ndFlrSF$Standard_Deviation</w:t>
      </w:r>
      <w:r>
        <w:br/>
      </w:r>
      <w:r>
        <w:rPr>
          <w:rStyle w:val="VerbatimChar"/>
        </w:rPr>
        <w:t xml:space="preserve">## [1] 436.53</w:t>
      </w:r>
      <w:r>
        <w:br/>
      </w:r>
      <w:r>
        <w:rPr>
          <w:rStyle w:val="VerbatimChar"/>
        </w:rPr>
        <w:t xml:space="preserve">## </w:t>
      </w:r>
      <w:r>
        <w:br/>
      </w:r>
      <w:r>
        <w:rPr>
          <w:rStyle w:val="VerbatimChar"/>
        </w:rPr>
        <w:t xml:space="preserve">## [[1]]$X2ndFlrSF$Moda</w:t>
      </w:r>
      <w:r>
        <w:br/>
      </w:r>
      <w:r>
        <w:rPr>
          <w:rStyle w:val="VerbatimChar"/>
        </w:rPr>
        <w:t xml:space="preserve">## [[1]]$X2ndFlrSF$Moda$Mode</w:t>
      </w:r>
      <w:r>
        <w:br/>
      </w:r>
      <w:r>
        <w:rPr>
          <w:rStyle w:val="VerbatimChar"/>
        </w:rPr>
        <w:t xml:space="preserve">## [1] 0</w:t>
      </w:r>
      <w:r>
        <w:br/>
      </w:r>
      <w:r>
        <w:rPr>
          <w:rStyle w:val="VerbatimChar"/>
        </w:rPr>
        <w:t xml:space="preserve">## </w:t>
      </w:r>
      <w:r>
        <w:br/>
      </w:r>
      <w:r>
        <w:rPr>
          <w:rStyle w:val="VerbatimChar"/>
        </w:rPr>
        <w:t xml:space="preserve">## [[1]]$X2ndFlrSF$Moda$Frequency</w:t>
      </w:r>
      <w:r>
        <w:br/>
      </w:r>
      <w:r>
        <w:rPr>
          <w:rStyle w:val="VerbatimChar"/>
        </w:rPr>
        <w:t xml:space="preserve">## [1] 829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91.49</w:t>
      </w:r>
      <w:r>
        <w:br/>
      </w:r>
      <w:r>
        <w:rPr>
          <w:rStyle w:val="VerbatimChar"/>
        </w:rPr>
        <w:t xml:space="preserve">## </w:t>
      </w:r>
      <w:r>
        <w:br/>
      </w:r>
      <w:r>
        <w:rPr>
          <w:rStyle w:val="VerbatimChar"/>
        </w:rPr>
        <w:t xml:space="preserve">##        x                y            </w:t>
      </w:r>
      <w:r>
        <w:br/>
      </w:r>
      <w:r>
        <w:rPr>
          <w:rStyle w:val="VerbatimChar"/>
        </w:rPr>
        <w:t xml:space="preserve">##  Min.   :-274.5   Min.   :3.360e-08  </w:t>
      </w:r>
      <w:r>
        <w:br/>
      </w:r>
      <w:r>
        <w:rPr>
          <w:rStyle w:val="VerbatimChar"/>
        </w:rPr>
        <w:t xml:space="preserve">##  1st Qu.: 379.0   1st Qu.:1.064e-05  </w:t>
      </w:r>
      <w:r>
        <w:br/>
      </w:r>
      <w:r>
        <w:rPr>
          <w:rStyle w:val="VerbatimChar"/>
        </w:rPr>
        <w:t xml:space="preserve">##  Median :1032.5   Median :1.700e-04  </w:t>
      </w:r>
      <w:r>
        <w:br/>
      </w:r>
      <w:r>
        <w:rPr>
          <w:rStyle w:val="VerbatimChar"/>
        </w:rPr>
        <w:t xml:space="preserve">##  Mean   :1032.5   Mean   :3.819e-04  </w:t>
      </w:r>
      <w:r>
        <w:br/>
      </w:r>
      <w:r>
        <w:rPr>
          <w:rStyle w:val="VerbatimChar"/>
        </w:rPr>
        <w:t xml:space="preserve">##  3rd Qu.:1686.0   3rd Qu.:5.216e-04  </w:t>
      </w:r>
      <w:r>
        <w:br/>
      </w:r>
      <w:r>
        <w:rPr>
          <w:rStyle w:val="VerbatimChar"/>
        </w:rPr>
        <w:t xml:space="preserve">##  Max.   :2339.5   Max.   :2.478e-03</w:t>
      </w:r>
    </w:p>
    <w:p>
      <w:pPr>
        <w:pStyle w:val="FirstParagraph"/>
      </w:pPr>
      <w:r>
        <w:drawing>
          <wp:inline>
            <wp:extent cx="4620126" cy="3696101"/>
            <wp:effectExtent b="0" l="0" r="0" t="0"/>
            <wp:docPr descr="" title="" id="123" name="Picture"/>
            <a:graphic>
              <a:graphicData uri="http://schemas.openxmlformats.org/drawingml/2006/picture">
                <pic:pic>
                  <pic:nvPicPr>
                    <pic:cNvPr descr="HousePrice%5B3%5D_files/figure-docx/unnamed-chunk-34-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secondo piano è prelevantemete 0 qundi non costruitto. Per fare un analisi sugli edifici che hanno il secondo piano, serve ignorare quelli senza</w:t>
      </w:r>
    </w:p>
    <w:bookmarkStart w:id="128" w:name="rimozione-degli-zero-6"/>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"X2ndFlrSF"</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"X2ndFlrSF"</w:t>
      </w:r>
      <w:r>
        <w:rPr>
          <w:rStyle w:val="NormalTok"/>
        </w:rPr>
        <w:t xml:space="preserve">),</w:t>
      </w:r>
      <w:r>
        <w:rPr>
          <w:rStyle w:val="StringTok"/>
        </w:rPr>
        <w:t xml:space="preserve">"X2ndFlrSF"</w:t>
      </w:r>
      <w:r>
        <w:rPr>
          <w:rStyle w:val="NormalTok"/>
        </w:rPr>
        <w:t xml:space="preserve">)</w:t>
      </w:r>
    </w:p>
    <w:p>
      <w:pPr>
        <w:pStyle w:val="SourceCode"/>
      </w:pPr>
      <w:r>
        <w:rPr>
          <w:rStyle w:val="VerbatimChar"/>
        </w:rPr>
        <w:t xml:space="preserve">## $X2ndFlrSF</w:t>
      </w:r>
      <w:r>
        <w:br/>
      </w:r>
      <w:r>
        <w:rPr>
          <w:rStyle w:val="VerbatimChar"/>
        </w:rPr>
        <w:t xml:space="preserve">## $X2ndFlrSF$Summary</w:t>
      </w:r>
      <w:r>
        <w:br/>
      </w:r>
      <w:r>
        <w:rPr>
          <w:rStyle w:val="VerbatimChar"/>
        </w:rPr>
        <w:t xml:space="preserve">##    Min. 1st Qu.  Median    Mean 3rd Qu.    Max. </w:t>
      </w:r>
      <w:r>
        <w:br/>
      </w:r>
      <w:r>
        <w:rPr>
          <w:rStyle w:val="VerbatimChar"/>
        </w:rPr>
        <w:t xml:space="preserve">##   110.0   625.0   776.0   802.9   926.5  2065.0 </w:t>
      </w:r>
      <w:r>
        <w:br/>
      </w:r>
      <w:r>
        <w:rPr>
          <w:rStyle w:val="VerbatimChar"/>
        </w:rPr>
        <w:t xml:space="preserve">## </w:t>
      </w:r>
      <w:r>
        <w:br/>
      </w:r>
      <w:r>
        <w:rPr>
          <w:rStyle w:val="VerbatimChar"/>
        </w:rPr>
        <w:t xml:space="preserve">## $X2ndFlrSF$Variance</w:t>
      </w:r>
      <w:r>
        <w:br/>
      </w:r>
      <w:r>
        <w:rPr>
          <w:rStyle w:val="VerbatimChar"/>
        </w:rPr>
        <w:t xml:space="preserve">## [1] 74718.56</w:t>
      </w:r>
      <w:r>
        <w:br/>
      </w:r>
      <w:r>
        <w:rPr>
          <w:rStyle w:val="VerbatimChar"/>
        </w:rPr>
        <w:t xml:space="preserve">## </w:t>
      </w:r>
      <w:r>
        <w:br/>
      </w:r>
      <w:r>
        <w:rPr>
          <w:rStyle w:val="VerbatimChar"/>
        </w:rPr>
        <w:t xml:space="preserve">## $X2ndFlrSF$Standard_Deviation</w:t>
      </w:r>
      <w:r>
        <w:br/>
      </w:r>
      <w:r>
        <w:rPr>
          <w:rStyle w:val="VerbatimChar"/>
        </w:rPr>
        <w:t xml:space="preserve">## [1] 273.35</w:t>
      </w:r>
      <w:r>
        <w:br/>
      </w:r>
      <w:r>
        <w:rPr>
          <w:rStyle w:val="VerbatimChar"/>
        </w:rPr>
        <w:t xml:space="preserve">## </w:t>
      </w:r>
      <w:r>
        <w:br/>
      </w:r>
      <w:r>
        <w:rPr>
          <w:rStyle w:val="VerbatimChar"/>
        </w:rPr>
        <w:t xml:space="preserve">## $X2ndFlrSF$Moda</w:t>
      </w:r>
      <w:r>
        <w:br/>
      </w:r>
      <w:r>
        <w:rPr>
          <w:rStyle w:val="VerbatimChar"/>
        </w:rPr>
        <w:t xml:space="preserve">## $X2ndFlrSF$Moda$Mode</w:t>
      </w:r>
      <w:r>
        <w:br/>
      </w:r>
      <w:r>
        <w:rPr>
          <w:rStyle w:val="VerbatimChar"/>
        </w:rPr>
        <w:t xml:space="preserve">## [1] 728</w:t>
      </w:r>
      <w:r>
        <w:br/>
      </w:r>
      <w:r>
        <w:rPr>
          <w:rStyle w:val="VerbatimChar"/>
        </w:rPr>
        <w:t xml:space="preserve">## </w:t>
      </w:r>
      <w:r>
        <w:br/>
      </w:r>
      <w:r>
        <w:rPr>
          <w:rStyle w:val="VerbatimChar"/>
        </w:rPr>
        <w:t xml:space="preserve">## $X2ndFlrSF$Moda$Frequency</w:t>
      </w:r>
      <w:r>
        <w:br/>
      </w:r>
      <w:r>
        <w:rPr>
          <w:rStyle w:val="VerbatimChar"/>
        </w:rPr>
        <w:t xml:space="preserve">## [1] 10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(631 obs.);   Bandwidth 'bw' = 55.77</w:t>
      </w:r>
      <w:r>
        <w:br/>
      </w:r>
      <w:r>
        <w:rPr>
          <w:rStyle w:val="VerbatimChar"/>
        </w:rPr>
        <w:t xml:space="preserve">## </w:t>
      </w:r>
      <w:r>
        <w:br/>
      </w:r>
      <w:r>
        <w:rPr>
          <w:rStyle w:val="VerbatimChar"/>
        </w:rPr>
        <w:t xml:space="preserve">##        x                 y            </w:t>
      </w:r>
      <w:r>
        <w:br/>
      </w:r>
      <w:r>
        <w:rPr>
          <w:rStyle w:val="VerbatimChar"/>
        </w:rPr>
        <w:t xml:space="preserve">##  Min.   : -57.32   Min.   :1.284e-07  </w:t>
      </w:r>
      <w:r>
        <w:br/>
      </w:r>
      <w:r>
        <w:rPr>
          <w:rStyle w:val="VerbatimChar"/>
        </w:rPr>
        <w:t xml:space="preserve">##  1st Qu.: 515.09   1st Qu.:1.705e-05  </w:t>
      </w:r>
      <w:r>
        <w:br/>
      </w:r>
      <w:r>
        <w:rPr>
          <w:rStyle w:val="VerbatimChar"/>
        </w:rPr>
        <w:t xml:space="preserve">##  Median :1087.50   Median :1.611e-04  </w:t>
      </w:r>
      <w:r>
        <w:br/>
      </w:r>
      <w:r>
        <w:rPr>
          <w:rStyle w:val="VerbatimChar"/>
        </w:rPr>
        <w:t xml:space="preserve">##  Mean   :1087.50   Mean   :4.363e-04  </w:t>
      </w:r>
      <w:r>
        <w:br/>
      </w:r>
      <w:r>
        <w:rPr>
          <w:rStyle w:val="VerbatimChar"/>
        </w:rPr>
        <w:t xml:space="preserve">##  3rd Qu.:1659.91   3rd Qu.:6.302e-04  </w:t>
      </w:r>
      <w:r>
        <w:br/>
      </w:r>
      <w:r>
        <w:rPr>
          <w:rStyle w:val="VerbatimChar"/>
        </w:rPr>
        <w:t xml:space="preserve">##  Max.   :2232.32   Max.   :1.738e-03</w:t>
      </w:r>
    </w:p>
    <w:p>
      <w:pPr>
        <w:pStyle w:val="FirstParagraph"/>
      </w:pPr>
      <w:r>
        <w:drawing>
          <wp:inline>
            <wp:extent cx="4620126" cy="3696101"/>
            <wp:effectExtent b="0" l="0" r="0" t="0"/>
            <wp:docPr descr="" title="" id="126" name="Picture"/>
            <a:graphic>
              <a:graphicData uri="http://schemas.openxmlformats.org/drawingml/2006/picture">
                <pic:pic>
                  <pic:nvPicPr>
                    <pic:cNvPr descr="HousePrice%5B3%5D_files/figure-docx/unnamed-chunk-35-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il secondo piano di area compresa tra 625.0 e 926.5 piedi^2, essendo rispettivamente il 1° e il 3° quantile e con maggior densita alineati alla retta qq della norma. Rimangono ancora degli outlier</w:t>
      </w:r>
    </w:p>
    <w:bookmarkEnd w:id="128"/>
    <w:bookmarkStart w:id="132" w:name="rimozione-di-outlier-7"/>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"X2ndFlrSF"</w:t>
      </w:r>
      <w:r>
        <w:rPr>
          <w:rStyle w:val="NormalTok"/>
        </w:rPr>
        <w:t xml:space="preserve">),</w:t>
      </w:r>
      <w:r>
        <w:rPr>
          <w:rStyle w:val="StringTok"/>
        </w:rPr>
        <w:t xml:space="preserve">"X2ndFlrSF"</w:t>
      </w:r>
      <w:r>
        <w:rPr>
          <w:rStyle w:val="NormalTok"/>
        </w:rPr>
        <w:t xml:space="preserve">)</w:t>
      </w:r>
    </w:p>
    <w:p>
      <w:pPr>
        <w:pStyle w:val="SourceCode"/>
      </w:pPr>
      <w:r>
        <w:rPr>
          <w:rStyle w:val="VerbatimChar"/>
        </w:rPr>
        <w:t xml:space="preserve">## $X2ndFlrSF</w:t>
      </w:r>
      <w:r>
        <w:br/>
      </w:r>
      <w:r>
        <w:rPr>
          <w:rStyle w:val="VerbatimChar"/>
        </w:rPr>
        <w:t xml:space="preserve">## $X2ndFlrSF$Summary</w:t>
      </w:r>
      <w:r>
        <w:br/>
      </w:r>
      <w:r>
        <w:rPr>
          <w:rStyle w:val="VerbatimChar"/>
        </w:rPr>
        <w:t xml:space="preserve">##    Min. 1st Qu.  Median    Mean 3rd Qu.    Max. </w:t>
      </w:r>
      <w:r>
        <w:br/>
      </w:r>
      <w:r>
        <w:rPr>
          <w:rStyle w:val="VerbatimChar"/>
        </w:rPr>
        <w:t xml:space="preserve">##     358     634     762     776     895    1243 </w:t>
      </w:r>
      <w:r>
        <w:br/>
      </w:r>
      <w:r>
        <w:rPr>
          <w:rStyle w:val="VerbatimChar"/>
        </w:rPr>
        <w:t xml:space="preserve">## </w:t>
      </w:r>
      <w:r>
        <w:br/>
      </w:r>
      <w:r>
        <w:rPr>
          <w:rStyle w:val="VerbatimChar"/>
        </w:rPr>
        <w:t xml:space="preserve">## $X2ndFlrSF$Variance</w:t>
      </w:r>
      <w:r>
        <w:br/>
      </w:r>
      <w:r>
        <w:rPr>
          <w:rStyle w:val="VerbatimChar"/>
        </w:rPr>
        <w:t xml:space="preserve">## [1] 39522.8</w:t>
      </w:r>
      <w:r>
        <w:br/>
      </w:r>
      <w:r>
        <w:rPr>
          <w:rStyle w:val="VerbatimChar"/>
        </w:rPr>
        <w:t xml:space="preserve">## </w:t>
      </w:r>
      <w:r>
        <w:br/>
      </w:r>
      <w:r>
        <w:rPr>
          <w:rStyle w:val="VerbatimChar"/>
        </w:rPr>
        <w:t xml:space="preserve">## $X2ndFlrSF$Standard_Deviation</w:t>
      </w:r>
      <w:r>
        <w:br/>
      </w:r>
      <w:r>
        <w:rPr>
          <w:rStyle w:val="VerbatimChar"/>
        </w:rPr>
        <w:t xml:space="preserve">## [1] 198.8</w:t>
      </w:r>
      <w:r>
        <w:br/>
      </w:r>
      <w:r>
        <w:rPr>
          <w:rStyle w:val="VerbatimChar"/>
        </w:rPr>
        <w:t xml:space="preserve">## </w:t>
      </w:r>
      <w:r>
        <w:br/>
      </w:r>
      <w:r>
        <w:rPr>
          <w:rStyle w:val="VerbatimChar"/>
        </w:rPr>
        <w:t xml:space="preserve">## $X2ndFlrSF$Moda</w:t>
      </w:r>
      <w:r>
        <w:br/>
      </w:r>
      <w:r>
        <w:rPr>
          <w:rStyle w:val="VerbatimChar"/>
        </w:rPr>
        <w:t xml:space="preserve">## $X2ndFlrSF$Moda$Mode</w:t>
      </w:r>
      <w:r>
        <w:br/>
      </w:r>
      <w:r>
        <w:rPr>
          <w:rStyle w:val="VerbatimChar"/>
        </w:rPr>
        <w:t xml:space="preserve">## [1] 728</w:t>
      </w:r>
      <w:r>
        <w:br/>
      </w:r>
      <w:r>
        <w:rPr>
          <w:rStyle w:val="VerbatimChar"/>
        </w:rPr>
        <w:t xml:space="preserve">## </w:t>
      </w:r>
      <w:r>
        <w:br/>
      </w:r>
      <w:r>
        <w:rPr>
          <w:rStyle w:val="VerbatimChar"/>
        </w:rPr>
        <w:t xml:space="preserve">## $X2ndFlrSF$Moda$Frequency</w:t>
      </w:r>
      <w:r>
        <w:br/>
      </w:r>
      <w:r>
        <w:rPr>
          <w:rStyle w:val="VerbatimChar"/>
        </w:rPr>
        <w:t xml:space="preserve">## [1] 10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(565 obs.);   Bandwidth 'bw' = 49.36</w:t>
      </w:r>
      <w:r>
        <w:br/>
      </w:r>
      <w:r>
        <w:rPr>
          <w:rStyle w:val="VerbatimChar"/>
        </w:rPr>
        <w:t xml:space="preserve">## </w:t>
      </w:r>
      <w:r>
        <w:br/>
      </w:r>
      <w:r>
        <w:rPr>
          <w:rStyle w:val="VerbatimChar"/>
        </w:rPr>
        <w:t xml:space="preserve">##        x                y            </w:t>
      </w:r>
      <w:r>
        <w:br/>
      </w:r>
      <w:r>
        <w:rPr>
          <w:rStyle w:val="VerbatimChar"/>
        </w:rPr>
        <w:t xml:space="preserve">##  Min.   : 209.9   Min.   :5.443e-07  </w:t>
      </w:r>
      <w:r>
        <w:br/>
      </w:r>
      <w:r>
        <w:rPr>
          <w:rStyle w:val="VerbatimChar"/>
        </w:rPr>
        <w:t xml:space="preserve">##  1st Qu.: 505.2   1st Qu.:2.248e-04  </w:t>
      </w:r>
      <w:r>
        <w:br/>
      </w:r>
      <w:r>
        <w:rPr>
          <w:rStyle w:val="VerbatimChar"/>
        </w:rPr>
        <w:t xml:space="preserve">##  Median : 800.5   Median :6.737e-04  </w:t>
      </w:r>
      <w:r>
        <w:br/>
      </w:r>
      <w:r>
        <w:rPr>
          <w:rStyle w:val="VerbatimChar"/>
        </w:rPr>
        <w:t xml:space="preserve">##  Mean   : 800.5   Mean   :8.458e-04  </w:t>
      </w:r>
      <w:r>
        <w:br/>
      </w:r>
      <w:r>
        <w:rPr>
          <w:rStyle w:val="VerbatimChar"/>
        </w:rPr>
        <w:t xml:space="preserve">##  3rd Qu.:1095.8   3rd Qu.:1.437e-03  </w:t>
      </w:r>
      <w:r>
        <w:br/>
      </w:r>
      <w:r>
        <w:rPr>
          <w:rStyle w:val="VerbatimChar"/>
        </w:rPr>
        <w:t xml:space="preserve">##  Max.   :1391.1   Max.   :1.975e-03</w:t>
      </w:r>
    </w:p>
    <w:p>
      <w:pPr>
        <w:pStyle w:val="FirstParagraph"/>
      </w:pPr>
      <w:r>
        <w:drawing>
          <wp:inline>
            <wp:extent cx="4620126" cy="3696101"/>
            <wp:effectExtent b="0" l="0" r="0" t="0"/>
            <wp:docPr descr="" title="" id="130" name="Picture"/>
            <a:graphic>
              <a:graphicData uri="http://schemas.openxmlformats.org/drawingml/2006/picture">
                <pic:pic>
                  <pic:nvPicPr>
                    <pic:cNvPr descr="HousePrice%5B3%5D_files/figure-docx/unnamed-chunk-36-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degli edifici ha il secondo piano di area compresa tra 634 e 895 piedi^2, essendo rispettivamente il 1° e il 3° quantile e con maggior densita alineati alla retta qq della norma.</w:t>
      </w:r>
    </w:p>
    <w:bookmarkEnd w:id="132"/>
    <w:bookmarkEnd w:id="133"/>
    <w:bookmarkStart w:id="141" w:name="lowqualfinsf"/>
    <w:p>
      <w:pPr>
        <w:pStyle w:val="Heading3"/>
      </w:pPr>
      <w:r>
        <w:t xml:space="preserve">LowQualFinSF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"LowQualFinSF"</w:t>
      </w:r>
      <w:r>
        <w:rPr>
          <w:rStyle w:val="NormalTok"/>
        </w:rPr>
        <w:t xml:space="preserve">]), sum_info_h[</w:t>
      </w:r>
      <w:r>
        <w:rPr>
          <w:rStyle w:val="DecValTok"/>
        </w:rPr>
        <w:t xml:space="preserve">12</w:t>
      </w:r>
      <w:r>
        <w:rPr>
          <w:rStyle w:val="NormalTok"/>
        </w:rPr>
        <w:t xml:space="preserve">],</w:t>
      </w:r>
      <w:r>
        <w:rPr>
          <w:rStyle w:val="StringTok"/>
        </w:rPr>
        <w:t xml:space="preserve">"LowQualFinSF"</w:t>
      </w:r>
      <w:r>
        <w:rPr>
          <w:rStyle w:val="NormalTok"/>
        </w:rPr>
        <w:t xml:space="preserve">)</w:t>
      </w:r>
    </w:p>
    <w:p>
      <w:pPr>
        <w:pStyle w:val="SourceCode"/>
      </w:pPr>
      <w:r>
        <w:rPr>
          <w:rStyle w:val="VerbatimChar"/>
        </w:rPr>
        <w:t xml:space="preserve">## [[1]]</w:t>
      </w:r>
      <w:r>
        <w:br/>
      </w:r>
      <w:r>
        <w:rPr>
          <w:rStyle w:val="VerbatimChar"/>
        </w:rPr>
        <w:t xml:space="preserve">## [[1]]$LowQualFinSF</w:t>
      </w:r>
      <w:r>
        <w:br/>
      </w:r>
      <w:r>
        <w:rPr>
          <w:rStyle w:val="VerbatimChar"/>
        </w:rPr>
        <w:t xml:space="preserve">## [[1]]$LowQualFinSF$Summary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[[1]]$LowQualFinSF$Variance</w:t>
      </w:r>
      <w:r>
        <w:br/>
      </w:r>
      <w:r>
        <w:rPr>
          <w:rStyle w:val="VerbatimChar"/>
        </w:rPr>
        <w:t xml:space="preserve">## [1] 2364.2</w:t>
      </w:r>
      <w:r>
        <w:br/>
      </w:r>
      <w:r>
        <w:rPr>
          <w:rStyle w:val="VerbatimChar"/>
        </w:rPr>
        <w:t xml:space="preserve">## </w:t>
      </w:r>
      <w:r>
        <w:br/>
      </w:r>
      <w:r>
        <w:rPr>
          <w:rStyle w:val="VerbatimChar"/>
        </w:rPr>
        <w:t xml:space="preserve">## [[1]]$LowQualFinSF$Standard_Deviation</w:t>
      </w:r>
      <w:r>
        <w:br/>
      </w:r>
      <w:r>
        <w:rPr>
          <w:rStyle w:val="VerbatimChar"/>
        </w:rPr>
        <w:t xml:space="preserve">## [1] 48.62</w:t>
      </w:r>
      <w:r>
        <w:br/>
      </w:r>
      <w:r>
        <w:rPr>
          <w:rStyle w:val="VerbatimChar"/>
        </w:rPr>
        <w:t xml:space="preserve">## </w:t>
      </w:r>
      <w:r>
        <w:br/>
      </w:r>
      <w:r>
        <w:rPr>
          <w:rStyle w:val="VerbatimChar"/>
        </w:rPr>
        <w:t xml:space="preserve">## [[1]]$LowQualFinSF$Moda</w:t>
      </w:r>
      <w:r>
        <w:br/>
      </w:r>
      <w:r>
        <w:rPr>
          <w:rStyle w:val="VerbatimChar"/>
        </w:rPr>
        <w:t xml:space="preserve">## [[1]]$LowQualFinSF$Moda$Mode</w:t>
      </w:r>
      <w:r>
        <w:br/>
      </w:r>
      <w:r>
        <w:rPr>
          <w:rStyle w:val="VerbatimChar"/>
        </w:rPr>
        <w:t xml:space="preserve">## [1] 0</w:t>
      </w:r>
      <w:r>
        <w:br/>
      </w:r>
      <w:r>
        <w:rPr>
          <w:rStyle w:val="VerbatimChar"/>
        </w:rPr>
        <w:t xml:space="preserve">## </w:t>
      </w:r>
      <w:r>
        <w:br/>
      </w:r>
      <w:r>
        <w:rPr>
          <w:rStyle w:val="VerbatimChar"/>
        </w:rPr>
        <w:t xml:space="preserve">## [[1]]$LowQualFinSF$Moda$Frequency</w:t>
      </w:r>
      <w:r>
        <w:br/>
      </w:r>
      <w:r>
        <w:rPr>
          <w:rStyle w:val="VerbatimChar"/>
        </w:rPr>
        <w:t xml:space="preserve">## [1] 1434</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10.19</w:t>
      </w:r>
      <w:r>
        <w:br/>
      </w:r>
      <w:r>
        <w:rPr>
          <w:rStyle w:val="VerbatimChar"/>
        </w:rPr>
        <w:t xml:space="preserve">## </w:t>
      </w:r>
      <w:r>
        <w:br/>
      </w:r>
      <w:r>
        <w:rPr>
          <w:rStyle w:val="VerbatimChar"/>
        </w:rPr>
        <w:t xml:space="preserve">##        x                y            </w:t>
      </w:r>
      <w:r>
        <w:br/>
      </w:r>
      <w:r>
        <w:rPr>
          <w:rStyle w:val="VerbatimChar"/>
        </w:rPr>
        <w:t xml:space="preserve">##  Min.   :-30.57   Min.   :0.000e+00  </w:t>
      </w:r>
      <w:r>
        <w:br/>
      </w:r>
      <w:r>
        <w:rPr>
          <w:rStyle w:val="VerbatimChar"/>
        </w:rPr>
        <w:t xml:space="preserve">##  1st Qu.:127.71   1st Qu.:9.700e-06  </w:t>
      </w:r>
      <w:r>
        <w:br/>
      </w:r>
      <w:r>
        <w:rPr>
          <w:rStyle w:val="VerbatimChar"/>
        </w:rPr>
        <w:t xml:space="preserve">##  Median :286.00   Median :2.900e-05  </w:t>
      </w:r>
      <w:r>
        <w:br/>
      </w:r>
      <w:r>
        <w:rPr>
          <w:rStyle w:val="VerbatimChar"/>
        </w:rPr>
        <w:t xml:space="preserve">##  Mean   :286.00   Mean   :1.576e-03  </w:t>
      </w:r>
      <w:r>
        <w:br/>
      </w:r>
      <w:r>
        <w:rPr>
          <w:rStyle w:val="VerbatimChar"/>
        </w:rPr>
        <w:t xml:space="preserve">##  3rd Qu.:444.29   3rd Qu.:6.513e-05  </w:t>
      </w:r>
      <w:r>
        <w:br/>
      </w:r>
      <w:r>
        <w:rPr>
          <w:rStyle w:val="VerbatimChar"/>
        </w:rPr>
        <w:t xml:space="preserve">##  Max.   :602.57   Max.   :3.834e-02</w:t>
      </w:r>
    </w:p>
    <w:p>
      <w:pPr>
        <w:pStyle w:val="FirstParagraph"/>
      </w:pPr>
      <w:r>
        <w:drawing>
          <wp:inline>
            <wp:extent cx="4620126" cy="3696101"/>
            <wp:effectExtent b="0" l="0" r="0" t="0"/>
            <wp:docPr descr="" title="" id="135" name="Picture"/>
            <a:graphic>
              <a:graphicData uri="http://schemas.openxmlformats.org/drawingml/2006/picture">
                <pic:pic>
                  <pic:nvPicPr>
                    <pic:cNvPr descr="HousePrice%5B3%5D_files/figure-docx/unnamed-chunk-37-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dei piani fatti male è prelevantemete 0 Per fare un analisi sugli edifici che hanno i piani fatti male, serve ignorare quelli senza</w:t>
      </w:r>
    </w:p>
    <w:bookmarkStart w:id="140" w:name="rimozione-degli-zero-7"/>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"LowQualFinSF"</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"Ratio: "</w:t>
      </w:r>
      <w:r>
        <w:rPr>
          <w:rStyle w:val="NormalTok"/>
        </w:rPr>
        <w:t xml:space="preserve">,</w:t>
      </w:r>
      <w:r>
        <w:rPr>
          <w:rStyle w:val="FunctionTok"/>
        </w:rPr>
        <w:t xml:space="preserve">length</w:t>
      </w:r>
      <w:r>
        <w:rPr>
          <w:rStyle w:val="NormalTok"/>
        </w:rPr>
        <w:t xml:space="preserve">(rm_0_data)</w:t>
      </w:r>
      <w:r>
        <w:rPr>
          <w:rStyle w:val="SpecialCharTok"/>
        </w:rPr>
        <w:t xml:space="preserve">/</w:t>
      </w:r>
      <w:r>
        <w:rPr>
          <w:rStyle w:val="FunctionTok"/>
        </w:rPr>
        <w:t xml:space="preserve">length</w:t>
      </w:r>
      <w:r>
        <w:rPr>
          <w:rStyle w:val="NormalTok"/>
        </w:rPr>
        <w:t xml:space="preserve">(</w:t>
      </w:r>
      <w:r>
        <w:rPr>
          <w:rStyle w:val="FunctionTok"/>
        </w:rPr>
        <w:t xml:space="preserve">na.omit</w:t>
      </w:r>
      <w:r>
        <w:rPr>
          <w:rStyle w:val="NormalTok"/>
        </w:rPr>
        <w:t xml:space="preserve">(HP[,</w:t>
      </w:r>
      <w:r>
        <w:rPr>
          <w:rStyle w:val="StringTok"/>
        </w:rPr>
        <w:t xml:space="preserve">"LowQualFinSF"</w:t>
      </w:r>
      <w:r>
        <w:rPr>
          <w:rStyle w:val="NormalTok"/>
        </w:rPr>
        <w:t xml:space="preserve">]))))</w:t>
      </w:r>
    </w:p>
    <w:p>
      <w:pPr>
        <w:pStyle w:val="SourceCode"/>
      </w:pPr>
      <w:r>
        <w:rPr>
          <w:rStyle w:val="VerbatimChar"/>
        </w:rPr>
        <w:t xml:space="preserve">## [1] "Ratio:  0.0178082191780822"</w:t>
      </w:r>
    </w:p>
    <w:p>
      <w:pPr>
        <w:pStyle w:val="SourceCode"/>
      </w:pP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"LowQualFinSF"</w:t>
      </w:r>
      <w:r>
        <w:rPr>
          <w:rStyle w:val="NormalTok"/>
        </w:rPr>
        <w:t xml:space="preserve">),</w:t>
      </w:r>
      <w:r>
        <w:rPr>
          <w:rStyle w:val="StringTok"/>
        </w:rPr>
        <w:t xml:space="preserve">"LowQualFinSF"</w:t>
      </w:r>
      <w:r>
        <w:rPr>
          <w:rStyle w:val="NormalTok"/>
        </w:rPr>
        <w:t xml:space="preserve">)</w:t>
      </w:r>
    </w:p>
    <w:p>
      <w:pPr>
        <w:pStyle w:val="SourceCode"/>
      </w:pPr>
      <w:r>
        <w:rPr>
          <w:rStyle w:val="VerbatimChar"/>
        </w:rPr>
        <w:t xml:space="preserve">## $LowQualFinSF</w:t>
      </w:r>
      <w:r>
        <w:br/>
      </w:r>
      <w:r>
        <w:rPr>
          <w:rStyle w:val="VerbatimChar"/>
        </w:rPr>
        <w:t xml:space="preserve">## $LowQualFinSF$Summary</w:t>
      </w:r>
      <w:r>
        <w:br/>
      </w:r>
      <w:r>
        <w:rPr>
          <w:rStyle w:val="VerbatimChar"/>
        </w:rPr>
        <w:t xml:space="preserve">##    Min. 1st Qu.  Median    Mean 3rd Qu.    Max. </w:t>
      </w:r>
      <w:r>
        <w:br/>
      </w:r>
      <w:r>
        <w:rPr>
          <w:rStyle w:val="VerbatimChar"/>
        </w:rPr>
        <w:t xml:space="preserve">##    53.0   168.2   377.5   328.2   477.5   572.0 </w:t>
      </w:r>
      <w:r>
        <w:br/>
      </w:r>
      <w:r>
        <w:rPr>
          <w:rStyle w:val="VerbatimChar"/>
        </w:rPr>
        <w:t xml:space="preserve">## </w:t>
      </w:r>
      <w:r>
        <w:br/>
      </w:r>
      <w:r>
        <w:rPr>
          <w:rStyle w:val="VerbatimChar"/>
        </w:rPr>
        <w:t xml:space="preserve">## $LowQualFinSF$Variance</w:t>
      </w:r>
      <w:r>
        <w:br/>
      </w:r>
      <w:r>
        <w:rPr>
          <w:rStyle w:val="VerbatimChar"/>
        </w:rPr>
        <w:t xml:space="preserve">## [1] 27951.2</w:t>
      </w:r>
      <w:r>
        <w:br/>
      </w:r>
      <w:r>
        <w:rPr>
          <w:rStyle w:val="VerbatimChar"/>
        </w:rPr>
        <w:t xml:space="preserve">## </w:t>
      </w:r>
      <w:r>
        <w:br/>
      </w:r>
      <w:r>
        <w:rPr>
          <w:rStyle w:val="VerbatimChar"/>
        </w:rPr>
        <w:t xml:space="preserve">## $LowQualFinSF$Standard_Deviation</w:t>
      </w:r>
      <w:r>
        <w:br/>
      </w:r>
      <w:r>
        <w:rPr>
          <w:rStyle w:val="VerbatimChar"/>
        </w:rPr>
        <w:t xml:space="preserve">## [1] 167.19</w:t>
      </w:r>
      <w:r>
        <w:br/>
      </w:r>
      <w:r>
        <w:rPr>
          <w:rStyle w:val="VerbatimChar"/>
        </w:rPr>
        <w:t xml:space="preserve">## </w:t>
      </w:r>
      <w:r>
        <w:br/>
      </w:r>
      <w:r>
        <w:rPr>
          <w:rStyle w:val="VerbatimChar"/>
        </w:rPr>
        <w:t xml:space="preserve">## $LowQualFinSF$Moda</w:t>
      </w:r>
      <w:r>
        <w:br/>
      </w:r>
      <w:r>
        <w:rPr>
          <w:rStyle w:val="VerbatimChar"/>
        </w:rPr>
        <w:t xml:space="preserve">## $LowQualFinSF$Moda$Mode</w:t>
      </w:r>
      <w:r>
        <w:br/>
      </w:r>
      <w:r>
        <w:rPr>
          <w:rStyle w:val="VerbatimChar"/>
        </w:rPr>
        <w:t xml:space="preserve">## [1] 80</w:t>
      </w:r>
      <w:r>
        <w:br/>
      </w:r>
      <w:r>
        <w:rPr>
          <w:rStyle w:val="VerbatimChar"/>
        </w:rPr>
        <w:t xml:space="preserve">## </w:t>
      </w:r>
      <w:r>
        <w:br/>
      </w:r>
      <w:r>
        <w:rPr>
          <w:rStyle w:val="VerbatimChar"/>
        </w:rPr>
        <w:t xml:space="preserve">## $LowQualFinSF$Moda$Frequency</w:t>
      </w:r>
      <w:r>
        <w:br/>
      </w:r>
      <w:r>
        <w:rPr>
          <w:rStyle w:val="VerbatimChar"/>
        </w:rPr>
        <w:t xml:space="preserve">## [1] 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(26 obs.);    Bandwidth 'bw' = 78.42</w:t>
      </w:r>
      <w:r>
        <w:br/>
      </w:r>
      <w:r>
        <w:rPr>
          <w:rStyle w:val="VerbatimChar"/>
        </w:rPr>
        <w:t xml:space="preserve">## </w:t>
      </w:r>
      <w:r>
        <w:br/>
      </w:r>
      <w:r>
        <w:rPr>
          <w:rStyle w:val="VerbatimChar"/>
        </w:rPr>
        <w:t xml:space="preserve">##        x                 y            </w:t>
      </w:r>
      <w:r>
        <w:br/>
      </w:r>
      <w:r>
        <w:rPr>
          <w:rStyle w:val="VerbatimChar"/>
        </w:rPr>
        <w:t xml:space="preserve">##  Min.   :-182.27   Min.   :3.188e-06  </w:t>
      </w:r>
      <w:r>
        <w:br/>
      </w:r>
      <w:r>
        <w:rPr>
          <w:rStyle w:val="VerbatimChar"/>
        </w:rPr>
        <w:t xml:space="preserve">##  1st Qu.:  65.11   1st Qu.:1.957e-04  </w:t>
      </w:r>
      <w:r>
        <w:br/>
      </w:r>
      <w:r>
        <w:rPr>
          <w:rStyle w:val="VerbatimChar"/>
        </w:rPr>
        <w:t xml:space="preserve">##  Median : 312.50   Median :1.231e-03  </w:t>
      </w:r>
      <w:r>
        <w:br/>
      </w:r>
      <w:r>
        <w:rPr>
          <w:rStyle w:val="VerbatimChar"/>
        </w:rPr>
        <w:t xml:space="preserve">##  Mean   : 312.50   Mean   :1.009e-03  </w:t>
      </w:r>
      <w:r>
        <w:br/>
      </w:r>
      <w:r>
        <w:rPr>
          <w:rStyle w:val="VerbatimChar"/>
        </w:rPr>
        <w:t xml:space="preserve">##  3rd Qu.: 559.89   3rd Qu.:1.471e-03  </w:t>
      </w:r>
      <w:r>
        <w:br/>
      </w:r>
      <w:r>
        <w:rPr>
          <w:rStyle w:val="VerbatimChar"/>
        </w:rPr>
        <w:t xml:space="preserve">##  Max.   : 807.27   Max.   :2.264e-03</w:t>
      </w:r>
    </w:p>
    <w:p>
      <w:pPr>
        <w:pStyle w:val="FirstParagraph"/>
      </w:pPr>
      <w:r>
        <w:drawing>
          <wp:inline>
            <wp:extent cx="4620126" cy="3696101"/>
            <wp:effectExtent b="0" l="0" r="0" t="0"/>
            <wp:docPr descr="" title="" id="138" name="Picture"/>
            <a:graphic>
              <a:graphicData uri="http://schemas.openxmlformats.org/drawingml/2006/picture">
                <pic:pic>
                  <pic:nvPicPr>
                    <pic:cNvPr descr="HousePrice%5B3%5D_files/figure-docx/unnamed-chunk-38-1.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ha i piani fatti male di area compresa tra 168.2 e 477.5 piedi^2, essendo rispettivamente il 1° e il 3° quantile e con maggior densita alineati alla retta qq della norma. Gli edifici che hanno i piani fatti male sono cosi piccoli (rispetto al totale ~=1,8%) che si puo trascurare</w:t>
      </w:r>
    </w:p>
    <w:bookmarkEnd w:id="140"/>
    <w:bookmarkEnd w:id="141"/>
    <w:bookmarkStart w:id="149" w:name="grlivarea"/>
    <w:p>
      <w:pPr>
        <w:pStyle w:val="Heading3"/>
      </w:pPr>
      <w:r>
        <w:t xml:space="preserve">GrLivArea</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"GrLivArea"</w:t>
      </w:r>
      <w:r>
        <w:rPr>
          <w:rStyle w:val="NormalTok"/>
        </w:rPr>
        <w:t xml:space="preserve">]), sum_info_h[</w:t>
      </w:r>
      <w:r>
        <w:rPr>
          <w:rStyle w:val="DecValTok"/>
        </w:rPr>
        <w:t xml:space="preserve">13</w:t>
      </w:r>
      <w:r>
        <w:rPr>
          <w:rStyle w:val="NormalTok"/>
        </w:rPr>
        <w:t xml:space="preserve">],</w:t>
      </w:r>
      <w:r>
        <w:rPr>
          <w:rStyle w:val="StringTok"/>
        </w:rPr>
        <w:t xml:space="preserve">"GrLivArea"</w:t>
      </w:r>
      <w:r>
        <w:rPr>
          <w:rStyle w:val="NormalTok"/>
        </w:rPr>
        <w:t xml:space="preserve">)</w:t>
      </w:r>
    </w:p>
    <w:p>
      <w:pPr>
        <w:pStyle w:val="SourceCode"/>
      </w:pPr>
      <w:r>
        <w:rPr>
          <w:rStyle w:val="VerbatimChar"/>
        </w:rPr>
        <w:t xml:space="preserve">## [[1]]</w:t>
      </w:r>
      <w:r>
        <w:br/>
      </w:r>
      <w:r>
        <w:rPr>
          <w:rStyle w:val="VerbatimChar"/>
        </w:rPr>
        <w:t xml:space="preserve">## [[1]]$GrLivArea</w:t>
      </w:r>
      <w:r>
        <w:br/>
      </w:r>
      <w:r>
        <w:rPr>
          <w:rStyle w:val="VerbatimChar"/>
        </w:rPr>
        <w:t xml:space="preserve">## [[1]]$GrLivArea$Summary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[[1]]$GrLivArea$Variance</w:t>
      </w:r>
      <w:r>
        <w:br/>
      </w:r>
      <w:r>
        <w:rPr>
          <w:rStyle w:val="VerbatimChar"/>
        </w:rPr>
        <w:t xml:space="preserve">## [1] 276129.6</w:t>
      </w:r>
      <w:r>
        <w:br/>
      </w:r>
      <w:r>
        <w:rPr>
          <w:rStyle w:val="VerbatimChar"/>
        </w:rPr>
        <w:t xml:space="preserve">## </w:t>
      </w:r>
      <w:r>
        <w:br/>
      </w:r>
      <w:r>
        <w:rPr>
          <w:rStyle w:val="VerbatimChar"/>
        </w:rPr>
        <w:t xml:space="preserve">## [[1]]$GrLivArea$Standard_Deviation</w:t>
      </w:r>
      <w:r>
        <w:br/>
      </w:r>
      <w:r>
        <w:rPr>
          <w:rStyle w:val="VerbatimChar"/>
        </w:rPr>
        <w:t xml:space="preserve">## [1] 525.48</w:t>
      </w:r>
      <w:r>
        <w:br/>
      </w:r>
      <w:r>
        <w:rPr>
          <w:rStyle w:val="VerbatimChar"/>
        </w:rPr>
        <w:t xml:space="preserve">## </w:t>
      </w:r>
      <w:r>
        <w:br/>
      </w:r>
      <w:r>
        <w:rPr>
          <w:rStyle w:val="VerbatimChar"/>
        </w:rPr>
        <w:t xml:space="preserve">## [[1]]$GrLivArea$Moda</w:t>
      </w:r>
      <w:r>
        <w:br/>
      </w:r>
      <w:r>
        <w:rPr>
          <w:rStyle w:val="VerbatimChar"/>
        </w:rPr>
        <w:t xml:space="preserve">## [[1]]$GrLivArea$Moda$Mode</w:t>
      </w:r>
      <w:r>
        <w:br/>
      </w:r>
      <w:r>
        <w:rPr>
          <w:rStyle w:val="VerbatimChar"/>
        </w:rPr>
        <w:t xml:space="preserve">## [1] 864</w:t>
      </w:r>
      <w:r>
        <w:br/>
      </w:r>
      <w:r>
        <w:rPr>
          <w:rStyle w:val="VerbatimChar"/>
        </w:rPr>
        <w:t xml:space="preserve">## </w:t>
      </w:r>
      <w:r>
        <w:br/>
      </w:r>
      <w:r>
        <w:rPr>
          <w:rStyle w:val="VerbatimChar"/>
        </w:rPr>
        <w:t xml:space="preserve">## [[1]]$GrLivArea$Moda$Frequency</w:t>
      </w:r>
      <w:r>
        <w:br/>
      </w:r>
      <w:r>
        <w:rPr>
          <w:rStyle w:val="VerbatimChar"/>
        </w:rPr>
        <w:t xml:space="preserve">## [1] 22</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101.2</w:t>
      </w:r>
      <w:r>
        <w:br/>
      </w:r>
      <w:r>
        <w:rPr>
          <w:rStyle w:val="VerbatimChar"/>
        </w:rPr>
        <w:t xml:space="preserve">## </w:t>
      </w:r>
      <w:r>
        <w:br/>
      </w:r>
      <w:r>
        <w:rPr>
          <w:rStyle w:val="VerbatimChar"/>
        </w:rPr>
        <w:t xml:space="preserve">##        x                 y            </w:t>
      </w:r>
      <w:r>
        <w:br/>
      </w:r>
      <w:r>
        <w:rPr>
          <w:rStyle w:val="VerbatimChar"/>
        </w:rPr>
        <w:t xml:space="preserve">##  Min.   :  30.29   Min.   :1.000e-10  </w:t>
      </w:r>
      <w:r>
        <w:br/>
      </w:r>
      <w:r>
        <w:rPr>
          <w:rStyle w:val="VerbatimChar"/>
        </w:rPr>
        <w:t xml:space="preserve">##  1st Qu.:1509.14   1st Qu.:1.295e-06  </w:t>
      </w:r>
      <w:r>
        <w:br/>
      </w:r>
      <w:r>
        <w:rPr>
          <w:rStyle w:val="VerbatimChar"/>
        </w:rPr>
        <w:t xml:space="preserve">##  Median :2988.00   Median :1.176e-05  </w:t>
      </w:r>
      <w:r>
        <w:br/>
      </w:r>
      <w:r>
        <w:rPr>
          <w:rStyle w:val="VerbatimChar"/>
        </w:rPr>
        <w:t xml:space="preserve">##  Mean   :2988.00   Mean   :1.689e-04  </w:t>
      </w:r>
      <w:r>
        <w:br/>
      </w:r>
      <w:r>
        <w:rPr>
          <w:rStyle w:val="VerbatimChar"/>
        </w:rPr>
        <w:t xml:space="preserve">##  3rd Qu.:4466.85   3rd Qu.:2.169e-04  </w:t>
      </w:r>
      <w:r>
        <w:br/>
      </w:r>
      <w:r>
        <w:rPr>
          <w:rStyle w:val="VerbatimChar"/>
        </w:rPr>
        <w:t xml:space="preserve">##  Max.   :5945.71   Max.   :8.045e-04</w:t>
      </w:r>
    </w:p>
    <w:p>
      <w:pPr>
        <w:pStyle w:val="FirstParagraph"/>
      </w:pPr>
      <w:r>
        <w:drawing>
          <wp:inline>
            <wp:extent cx="4620126" cy="3696101"/>
            <wp:effectExtent b="0" l="0" r="0" t="0"/>
            <wp:docPr descr="" title="" id="143" name="Picture"/>
            <a:graphic>
              <a:graphicData uri="http://schemas.openxmlformats.org/drawingml/2006/picture">
                <pic:pic>
                  <pic:nvPicPr>
                    <pic:cNvPr descr="HousePrice%5B3%5D_files/figure-docx/unnamed-chunk-39-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edifici che sono sopra il seminterrato sono di area compresa tra 1130 e 1777 piedi^2, essendo rispettivamente il 1° e il 3° quantile e con maggior densita alineati alla retta qq della norma. Rimangono ancora degli outlier</w:t>
      </w:r>
    </w:p>
    <w:bookmarkStart w:id="148" w:name="rimozione-di-outlier-8"/>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(HP[,</w:t>
      </w:r>
      <w:r>
        <w:rPr>
          <w:rStyle w:val="StringTok"/>
        </w:rPr>
        <w:t xml:space="preserve">"GrLivArea"</w:t>
      </w:r>
      <w:r>
        <w:rPr>
          <w:rStyle w:val="NormalTok"/>
        </w:rPr>
        <w:t xml:space="preserve">]),.</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"GrLivArea"</w:t>
      </w:r>
      <w:r>
        <w:rPr>
          <w:rStyle w:val="NormalTok"/>
        </w:rPr>
        <w:t xml:space="preserve">),</w:t>
      </w:r>
      <w:r>
        <w:rPr>
          <w:rStyle w:val="StringTok"/>
        </w:rPr>
        <w:t xml:space="preserve">"GrLivArea"</w:t>
      </w:r>
      <w:r>
        <w:rPr>
          <w:rStyle w:val="NormalTok"/>
        </w:rPr>
        <w:t xml:space="preserve">)</w:t>
      </w:r>
    </w:p>
    <w:p>
      <w:pPr>
        <w:pStyle w:val="SourceCode"/>
      </w:pPr>
      <w:r>
        <w:rPr>
          <w:rStyle w:val="VerbatimChar"/>
        </w:rPr>
        <w:t xml:space="preserve">## $GrLivArea</w:t>
      </w:r>
      <w:r>
        <w:br/>
      </w:r>
      <w:r>
        <w:rPr>
          <w:rStyle w:val="VerbatimChar"/>
        </w:rPr>
        <w:t xml:space="preserve">## $GrLivArea$Summary</w:t>
      </w:r>
      <w:r>
        <w:br/>
      </w:r>
      <w:r>
        <w:rPr>
          <w:rStyle w:val="VerbatimChar"/>
        </w:rPr>
        <w:t xml:space="preserve">##    Min. 1st Qu.  Median    Mean 3rd Qu.    Max. </w:t>
      </w:r>
      <w:r>
        <w:br/>
      </w:r>
      <w:r>
        <w:rPr>
          <w:rStyle w:val="VerbatimChar"/>
        </w:rPr>
        <w:t xml:space="preserve">##     520    1121    1440    1456    1728    2531 </w:t>
      </w:r>
      <w:r>
        <w:br/>
      </w:r>
      <w:r>
        <w:rPr>
          <w:rStyle w:val="VerbatimChar"/>
        </w:rPr>
        <w:t xml:space="preserve">## </w:t>
      </w:r>
      <w:r>
        <w:br/>
      </w:r>
      <w:r>
        <w:rPr>
          <w:rStyle w:val="VerbatimChar"/>
        </w:rPr>
        <w:t xml:space="preserve">## $GrLivArea$Variance</w:t>
      </w:r>
      <w:r>
        <w:br/>
      </w:r>
      <w:r>
        <w:rPr>
          <w:rStyle w:val="VerbatimChar"/>
        </w:rPr>
        <w:t xml:space="preserve">## [1] 176895.8</w:t>
      </w:r>
      <w:r>
        <w:br/>
      </w:r>
      <w:r>
        <w:rPr>
          <w:rStyle w:val="VerbatimChar"/>
        </w:rPr>
        <w:t xml:space="preserve">## </w:t>
      </w:r>
      <w:r>
        <w:br/>
      </w:r>
      <w:r>
        <w:rPr>
          <w:rStyle w:val="VerbatimChar"/>
        </w:rPr>
        <w:t xml:space="preserve">## $GrLivArea$Standard_Deviation</w:t>
      </w:r>
      <w:r>
        <w:br/>
      </w:r>
      <w:r>
        <w:rPr>
          <w:rStyle w:val="VerbatimChar"/>
        </w:rPr>
        <w:t xml:space="preserve">## [1] 420.59</w:t>
      </w:r>
      <w:r>
        <w:br/>
      </w:r>
      <w:r>
        <w:rPr>
          <w:rStyle w:val="VerbatimChar"/>
        </w:rPr>
        <w:t xml:space="preserve">## </w:t>
      </w:r>
      <w:r>
        <w:br/>
      </w:r>
      <w:r>
        <w:rPr>
          <w:rStyle w:val="VerbatimChar"/>
        </w:rPr>
        <w:t xml:space="preserve">## $GrLivArea$Moda</w:t>
      </w:r>
      <w:r>
        <w:br/>
      </w:r>
      <w:r>
        <w:rPr>
          <w:rStyle w:val="VerbatimChar"/>
        </w:rPr>
        <w:t xml:space="preserve">## $GrLivArea$Moda$Mode</w:t>
      </w:r>
      <w:r>
        <w:br/>
      </w:r>
      <w:r>
        <w:rPr>
          <w:rStyle w:val="VerbatimChar"/>
        </w:rPr>
        <w:t xml:space="preserve">## [1] 864</w:t>
      </w:r>
      <w:r>
        <w:br/>
      </w:r>
      <w:r>
        <w:rPr>
          <w:rStyle w:val="VerbatimChar"/>
        </w:rPr>
        <w:t xml:space="preserve">## </w:t>
      </w:r>
      <w:r>
        <w:br/>
      </w:r>
      <w:r>
        <w:rPr>
          <w:rStyle w:val="VerbatimChar"/>
        </w:rPr>
        <w:t xml:space="preserve">## $GrLivArea$Moda$Frequency</w:t>
      </w:r>
      <w:r>
        <w:br/>
      </w:r>
      <w:r>
        <w:rPr>
          <w:rStyle w:val="VerbatimChar"/>
        </w:rPr>
        <w:t xml:space="preserve">## [1] 22</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(1398 obs.);  Bandwidth 'bw' = 88.92</w:t>
      </w:r>
      <w:r>
        <w:br/>
      </w:r>
      <w:r>
        <w:rPr>
          <w:rStyle w:val="VerbatimChar"/>
        </w:rPr>
        <w:t xml:space="preserve">## </w:t>
      </w:r>
      <w:r>
        <w:br/>
      </w:r>
      <w:r>
        <w:rPr>
          <w:rStyle w:val="VerbatimChar"/>
        </w:rPr>
        <w:t xml:space="preserve">##        x                y            </w:t>
      </w:r>
      <w:r>
        <w:br/>
      </w:r>
      <w:r>
        <w:rPr>
          <w:rStyle w:val="VerbatimChar"/>
        </w:rPr>
        <w:t xml:space="preserve">##  Min.   : 253.2   Min.   :4.100e-08  </w:t>
      </w:r>
      <w:r>
        <w:br/>
      </w:r>
      <w:r>
        <w:rPr>
          <w:rStyle w:val="VerbatimChar"/>
        </w:rPr>
        <w:t xml:space="preserve">##  1st Qu.: 889.4   1st Qu.:7.707e-05  </w:t>
      </w:r>
      <w:r>
        <w:br/>
      </w:r>
      <w:r>
        <w:rPr>
          <w:rStyle w:val="VerbatimChar"/>
        </w:rPr>
        <w:t xml:space="preserve">##  Median :1525.5   Median :3.389e-04  </w:t>
      </w:r>
      <w:r>
        <w:br/>
      </w:r>
      <w:r>
        <w:rPr>
          <w:rStyle w:val="VerbatimChar"/>
        </w:rPr>
        <w:t xml:space="preserve">##  Mean   :1525.5   Mean   :3.926e-04  </w:t>
      </w:r>
      <w:r>
        <w:br/>
      </w:r>
      <w:r>
        <w:rPr>
          <w:rStyle w:val="VerbatimChar"/>
        </w:rPr>
        <w:t xml:space="preserve">##  3rd Qu.:2161.6   3rd Qu.:7.425e-04  </w:t>
      </w:r>
      <w:r>
        <w:br/>
      </w:r>
      <w:r>
        <w:rPr>
          <w:rStyle w:val="VerbatimChar"/>
        </w:rPr>
        <w:t xml:space="preserve">##  Max.   :2797.8   Max.   :8.456e-04</w:t>
      </w:r>
    </w:p>
    <w:p>
      <w:pPr>
        <w:pStyle w:val="FirstParagraph"/>
      </w:pPr>
      <w:r>
        <w:drawing>
          <wp:inline>
            <wp:extent cx="4620126" cy="3696101"/>
            <wp:effectExtent b="0" l="0" r="0" t="0"/>
            <wp:docPr descr="" title="" id="146" name="Picture"/>
            <a:graphic>
              <a:graphicData uri="http://schemas.openxmlformats.org/drawingml/2006/picture">
                <pic:pic>
                  <pic:nvPicPr>
                    <pic:cNvPr descr="HousePrice%5B3%5D_files/figure-docx/unnamed-chunk-40-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degli edifici che sono sopra il seminterrato sono compresi tra 1121 e 1728 piedi^2, essendo rispettivamente il 1° e il 3° quantile e con maggior densita alineati alla retta qq della norma.</w:t>
      </w:r>
    </w:p>
    <w:bookmarkEnd w:id="148"/>
    <w:bookmarkEnd w:id="149"/>
    <w:bookmarkStart w:id="153" w:name="garageyrblt"/>
    <w:p>
      <w:pPr>
        <w:pStyle w:val="Heading3"/>
      </w:pPr>
      <w:r>
        <w:t xml:space="preserve">GarageYrBlt</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"GarageYrBlt"</w:t>
      </w:r>
      <w:r>
        <w:rPr>
          <w:rStyle w:val="NormalTok"/>
        </w:rPr>
        <w:t xml:space="preserve">]), sum_info_h[</w:t>
      </w:r>
      <w:r>
        <w:rPr>
          <w:rStyle w:val="DecValTok"/>
        </w:rPr>
        <w:t xml:space="preserve">22</w:t>
      </w:r>
      <w:r>
        <w:rPr>
          <w:rStyle w:val="NormalTok"/>
        </w:rPr>
        <w:t xml:space="preserve">],</w:t>
      </w:r>
      <w:r>
        <w:rPr>
          <w:rStyle w:val="StringTok"/>
        </w:rPr>
        <w:t xml:space="preserve">"GarageYrBlt"</w:t>
      </w:r>
      <w:r>
        <w:rPr>
          <w:rStyle w:val="NormalTok"/>
        </w:rPr>
        <w:t xml:space="preserve">)</w:t>
      </w:r>
    </w:p>
    <w:p>
      <w:pPr>
        <w:pStyle w:val="SourceCode"/>
      </w:pPr>
      <w:r>
        <w:rPr>
          <w:rStyle w:val="VerbatimChar"/>
        </w:rPr>
        <w:t xml:space="preserve">## [[1]]</w:t>
      </w:r>
      <w:r>
        <w:br/>
      </w:r>
      <w:r>
        <w:rPr>
          <w:rStyle w:val="VerbatimChar"/>
        </w:rPr>
        <w:t xml:space="preserve">## [[1]]$GarageYrBlt</w:t>
      </w:r>
      <w:r>
        <w:br/>
      </w:r>
      <w:r>
        <w:rPr>
          <w:rStyle w:val="VerbatimChar"/>
        </w:rPr>
        <w:t xml:space="preserve">## [[1]]$GarageYrBlt$Summary</w:t>
      </w:r>
      <w:r>
        <w:br/>
      </w:r>
      <w:r>
        <w:rPr>
          <w:rStyle w:val="VerbatimChar"/>
        </w:rPr>
        <w:t xml:space="preserve">##    Min. 1st Qu.  Median    Mean 3rd Qu.    Max. </w:t>
      </w:r>
      <w:r>
        <w:br/>
      </w:r>
      <w:r>
        <w:rPr>
          <w:rStyle w:val="VerbatimChar"/>
        </w:rPr>
        <w:t xml:space="preserve">##    1900    1961    1980    1979    2002    2010 </w:t>
      </w:r>
      <w:r>
        <w:br/>
      </w:r>
      <w:r>
        <w:rPr>
          <w:rStyle w:val="VerbatimChar"/>
        </w:rPr>
        <w:t xml:space="preserve">## </w:t>
      </w:r>
      <w:r>
        <w:br/>
      </w:r>
      <w:r>
        <w:rPr>
          <w:rStyle w:val="VerbatimChar"/>
        </w:rPr>
        <w:t xml:space="preserve">## [[1]]$GarageYrBlt$Variance</w:t>
      </w:r>
      <w:r>
        <w:br/>
      </w:r>
      <w:r>
        <w:rPr>
          <w:rStyle w:val="VerbatimChar"/>
        </w:rPr>
        <w:t xml:space="preserve">## [1] 609.58</w:t>
      </w:r>
      <w:r>
        <w:br/>
      </w:r>
      <w:r>
        <w:rPr>
          <w:rStyle w:val="VerbatimChar"/>
        </w:rPr>
        <w:t xml:space="preserve">## </w:t>
      </w:r>
      <w:r>
        <w:br/>
      </w:r>
      <w:r>
        <w:rPr>
          <w:rStyle w:val="VerbatimChar"/>
        </w:rPr>
        <w:t xml:space="preserve">## [[1]]$GarageYrBlt$Standard_Deviation</w:t>
      </w:r>
      <w:r>
        <w:br/>
      </w:r>
      <w:r>
        <w:rPr>
          <w:rStyle w:val="VerbatimChar"/>
        </w:rPr>
        <w:t xml:space="preserve">## [1] 24.69</w:t>
      </w:r>
      <w:r>
        <w:br/>
      </w:r>
      <w:r>
        <w:rPr>
          <w:rStyle w:val="VerbatimChar"/>
        </w:rPr>
        <w:t xml:space="preserve">## </w:t>
      </w:r>
      <w:r>
        <w:br/>
      </w:r>
      <w:r>
        <w:rPr>
          <w:rStyle w:val="VerbatimChar"/>
        </w:rPr>
        <w:t xml:space="preserve">## [[1]]$GarageYrBlt$Moda</w:t>
      </w:r>
      <w:r>
        <w:br/>
      </w:r>
      <w:r>
        <w:rPr>
          <w:rStyle w:val="VerbatimChar"/>
        </w:rPr>
        <w:t xml:space="preserve">## [[1]]$GarageYrBlt$Moda$Mode</w:t>
      </w:r>
      <w:r>
        <w:br/>
      </w:r>
      <w:r>
        <w:rPr>
          <w:rStyle w:val="VerbatimChar"/>
        </w:rPr>
        <w:t xml:space="preserve">## [1] 2005</w:t>
      </w:r>
      <w:r>
        <w:br/>
      </w:r>
      <w:r>
        <w:rPr>
          <w:rStyle w:val="VerbatimChar"/>
        </w:rPr>
        <w:t xml:space="preserve">## </w:t>
      </w:r>
      <w:r>
        <w:br/>
      </w:r>
      <w:r>
        <w:rPr>
          <w:rStyle w:val="VerbatimChar"/>
        </w:rPr>
        <w:t xml:space="preserve">## [[1]]$GarageYrBlt$Moda$Frequency</w:t>
      </w:r>
      <w:r>
        <w:br/>
      </w:r>
      <w:r>
        <w:rPr>
          <w:rStyle w:val="VerbatimChar"/>
        </w:rPr>
        <w:t xml:space="preserve">## [1] 65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(1379 obs.);  Bandwidth 'bw' = 5.234</w:t>
      </w:r>
      <w:r>
        <w:br/>
      </w:r>
      <w:r>
        <w:rPr>
          <w:rStyle w:val="VerbatimChar"/>
        </w:rPr>
        <w:t xml:space="preserve">## </w:t>
      </w:r>
      <w:r>
        <w:br/>
      </w:r>
      <w:r>
        <w:rPr>
          <w:rStyle w:val="VerbatimChar"/>
        </w:rPr>
        <w:t xml:space="preserve">##        x              y            </w:t>
      </w:r>
      <w:r>
        <w:br/>
      </w:r>
      <w:r>
        <w:rPr>
          <w:rStyle w:val="VerbatimChar"/>
        </w:rPr>
        <w:t xml:space="preserve">##  Min.   :1884   Min.   :6.370e-07  </w:t>
      </w:r>
      <w:r>
        <w:br/>
      </w:r>
      <w:r>
        <w:rPr>
          <w:rStyle w:val="VerbatimChar"/>
        </w:rPr>
        <w:t xml:space="preserve">##  1st Qu.:1920   1st Qu.:1.156e-03  </w:t>
      </w:r>
      <w:r>
        <w:br/>
      </w:r>
      <w:r>
        <w:rPr>
          <w:rStyle w:val="VerbatimChar"/>
        </w:rPr>
        <w:t xml:space="preserve">##  Median :1955   Median :4.492e-03  </w:t>
      </w:r>
      <w:r>
        <w:br/>
      </w:r>
      <w:r>
        <w:rPr>
          <w:rStyle w:val="VerbatimChar"/>
        </w:rPr>
        <w:t xml:space="preserve">##  Mean   :1955   Mean   :7.065e-03  </w:t>
      </w:r>
      <w:r>
        <w:br/>
      </w:r>
      <w:r>
        <w:rPr>
          <w:rStyle w:val="VerbatimChar"/>
        </w:rPr>
        <w:t xml:space="preserve">##  3rd Qu.:1990   3rd Qu.:1.213e-02  </w:t>
      </w:r>
      <w:r>
        <w:br/>
      </w:r>
      <w:r>
        <w:rPr>
          <w:rStyle w:val="VerbatimChar"/>
        </w:rPr>
        <w:t xml:space="preserve">##  Max.   :2026   Max.   :2.341e-02</w:t>
      </w:r>
    </w:p>
    <w:p>
      <w:pPr>
        <w:pStyle w:val="FirstParagraph"/>
      </w:pPr>
      <w:r>
        <w:drawing>
          <wp:inline>
            <wp:extent cx="4620126" cy="3696101"/>
            <wp:effectExtent b="0" l="0" r="0" t="0"/>
            <wp:docPr descr="" title="" id="151" name="Picture"/>
            <a:graphic>
              <a:graphicData uri="http://schemas.openxmlformats.org/drawingml/2006/picture">
                <pic:pic>
                  <pic:nvPicPr>
                    <pic:cNvPr descr="HousePrice%5B3%5D_files/figure-docx/unnamed-chunk-41-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quindi il numero di garage costruiti crescono ogni anno La maggior parte degli garage erano costruiti fra 1961 e 2002, essendo rispettivamente il 1° e il 3° quantile e l’anno con è il massimo costruitto è nel 2005 con 65 garage</w:t>
      </w:r>
    </w:p>
    <w:bookmarkEnd w:id="153"/>
    <w:bookmarkStart w:id="161" w:name="garagearea"/>
    <w:p>
      <w:pPr>
        <w:pStyle w:val="Heading3"/>
      </w:pPr>
      <w:r>
        <w:t xml:space="preserve">GarageArea</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"GarageArea"</w:t>
      </w:r>
      <w:r>
        <w:rPr>
          <w:rStyle w:val="NormalTok"/>
        </w:rPr>
        <w:t xml:space="preserve">]), sum_info_h[</w:t>
      </w:r>
      <w:r>
        <w:rPr>
          <w:rStyle w:val="DecValTok"/>
        </w:rPr>
        <w:t xml:space="preserve">24</w:t>
      </w:r>
      <w:r>
        <w:rPr>
          <w:rStyle w:val="NormalTok"/>
        </w:rPr>
        <w:t xml:space="preserve">],</w:t>
      </w:r>
      <w:r>
        <w:rPr>
          <w:rStyle w:val="StringTok"/>
        </w:rPr>
        <w:t xml:space="preserve">"GarageArea"</w:t>
      </w:r>
      <w:r>
        <w:rPr>
          <w:rStyle w:val="NormalTok"/>
        </w:rPr>
        <w:t xml:space="preserve">)</w:t>
      </w:r>
    </w:p>
    <w:p>
      <w:pPr>
        <w:pStyle w:val="SourceCode"/>
      </w:pPr>
      <w:r>
        <w:rPr>
          <w:rStyle w:val="VerbatimChar"/>
        </w:rPr>
        <w:t xml:space="preserve">## [[1]]</w:t>
      </w:r>
      <w:r>
        <w:br/>
      </w:r>
      <w:r>
        <w:rPr>
          <w:rStyle w:val="VerbatimChar"/>
        </w:rPr>
        <w:t xml:space="preserve">## [[1]]$GarageArea</w:t>
      </w:r>
      <w:r>
        <w:br/>
      </w:r>
      <w:r>
        <w:rPr>
          <w:rStyle w:val="VerbatimChar"/>
        </w:rPr>
        <w:t xml:space="preserve">## [[1]]$GarageArea$Summary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[[1]]$GarageArea$Variance</w:t>
      </w:r>
      <w:r>
        <w:br/>
      </w:r>
      <w:r>
        <w:rPr>
          <w:rStyle w:val="VerbatimChar"/>
        </w:rPr>
        <w:t xml:space="preserve">## [1] 45712.51</w:t>
      </w:r>
      <w:r>
        <w:br/>
      </w:r>
      <w:r>
        <w:rPr>
          <w:rStyle w:val="VerbatimChar"/>
        </w:rPr>
        <w:t xml:space="preserve">## </w:t>
      </w:r>
      <w:r>
        <w:br/>
      </w:r>
      <w:r>
        <w:rPr>
          <w:rStyle w:val="VerbatimChar"/>
        </w:rPr>
        <w:t xml:space="preserve">## [[1]]$GarageArea$Standard_Deviation</w:t>
      </w:r>
      <w:r>
        <w:br/>
      </w:r>
      <w:r>
        <w:rPr>
          <w:rStyle w:val="VerbatimChar"/>
        </w:rPr>
        <w:t xml:space="preserve">## [1] 213.8</w:t>
      </w:r>
      <w:r>
        <w:br/>
      </w:r>
      <w:r>
        <w:rPr>
          <w:rStyle w:val="VerbatimChar"/>
        </w:rPr>
        <w:t xml:space="preserve">## </w:t>
      </w:r>
      <w:r>
        <w:br/>
      </w:r>
      <w:r>
        <w:rPr>
          <w:rStyle w:val="VerbatimChar"/>
        </w:rPr>
        <w:t xml:space="preserve">## [[1]]$GarageArea$Moda</w:t>
      </w:r>
      <w:r>
        <w:br/>
      </w:r>
      <w:r>
        <w:rPr>
          <w:rStyle w:val="VerbatimChar"/>
        </w:rPr>
        <w:t xml:space="preserve">## [[1]]$GarageArea$Moda$Mode</w:t>
      </w:r>
      <w:r>
        <w:br/>
      </w:r>
      <w:r>
        <w:rPr>
          <w:rStyle w:val="VerbatimChar"/>
        </w:rPr>
        <w:t xml:space="preserve">## [1] 0</w:t>
      </w:r>
      <w:r>
        <w:br/>
      </w:r>
      <w:r>
        <w:rPr>
          <w:rStyle w:val="VerbatimChar"/>
        </w:rPr>
        <w:t xml:space="preserve">## </w:t>
      </w:r>
      <w:r>
        <w:br/>
      </w:r>
      <w:r>
        <w:rPr>
          <w:rStyle w:val="VerbatimChar"/>
        </w:rPr>
        <w:t xml:space="preserve">## [[1]]$GarageArea$Moda$Frequency</w:t>
      </w:r>
      <w:r>
        <w:br/>
      </w:r>
      <w:r>
        <w:rPr>
          <w:rStyle w:val="VerbatimChar"/>
        </w:rPr>
        <w:t xml:space="preserve">## [1] 81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37.77</w:t>
      </w:r>
      <w:r>
        <w:br/>
      </w:r>
      <w:r>
        <w:rPr>
          <w:rStyle w:val="VerbatimChar"/>
        </w:rPr>
        <w:t xml:space="preserve">## </w:t>
      </w:r>
      <w:r>
        <w:br/>
      </w:r>
      <w:r>
        <w:rPr>
          <w:rStyle w:val="VerbatimChar"/>
        </w:rPr>
        <w:t xml:space="preserve">##        x                y            </w:t>
      </w:r>
      <w:r>
        <w:br/>
      </w:r>
      <w:r>
        <w:rPr>
          <w:rStyle w:val="VerbatimChar"/>
        </w:rPr>
        <w:t xml:space="preserve">##  Min.   :-113.3   Min.   :8.960e-08  </w:t>
      </w:r>
      <w:r>
        <w:br/>
      </w:r>
      <w:r>
        <w:rPr>
          <w:rStyle w:val="VerbatimChar"/>
        </w:rPr>
        <w:t xml:space="preserve">##  1st Qu.: 297.8   1st Qu.:1.752e-05  </w:t>
      </w:r>
      <w:r>
        <w:br/>
      </w:r>
      <w:r>
        <w:rPr>
          <w:rStyle w:val="VerbatimChar"/>
        </w:rPr>
        <w:t xml:space="preserve">##  Median : 709.0   Median :3.136e-04  </w:t>
      </w:r>
      <w:r>
        <w:br/>
      </w:r>
      <w:r>
        <w:rPr>
          <w:rStyle w:val="VerbatimChar"/>
        </w:rPr>
        <w:t xml:space="preserve">##  Mean   : 709.0   Mean   :6.074e-04  </w:t>
      </w:r>
      <w:r>
        <w:br/>
      </w:r>
      <w:r>
        <w:rPr>
          <w:rStyle w:val="VerbatimChar"/>
        </w:rPr>
        <w:t xml:space="preserve">##  3rd Qu.:1120.2   3rd Qu.:1.028e-03  </w:t>
      </w:r>
      <w:r>
        <w:br/>
      </w:r>
      <w:r>
        <w:rPr>
          <w:rStyle w:val="VerbatimChar"/>
        </w:rPr>
        <w:t xml:space="preserve">##  Max.   :1531.3   Max.   :2.465e-03</w:t>
      </w:r>
    </w:p>
    <w:p>
      <w:pPr>
        <w:pStyle w:val="FirstParagraph"/>
      </w:pPr>
      <w:r>
        <w:drawing>
          <wp:inline>
            <wp:extent cx="4620126" cy="3696101"/>
            <wp:effectExtent b="0" l="0" r="0" t="0"/>
            <wp:docPr descr="" title="" id="155" name="Picture"/>
            <a:graphic>
              <a:graphicData uri="http://schemas.openxmlformats.org/drawingml/2006/picture">
                <pic:pic>
                  <pic:nvPicPr>
                    <pic:cNvPr descr="HousePrice%5B3%5D_files/figure-docx/unnamed-chunk-42-1.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degli garage sono di area compresa tra 334.5 e 576.0 piedi^2, essendo rispettivamente il 1° e il 3° quantile e con maggior densita alineati alla retta qq della norma. Rimangono ancora degli outlier</w:t>
      </w:r>
    </w:p>
    <w:bookmarkStart w:id="160" w:name="rimozione-di-outlier-9"/>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(HP[,</w:t>
      </w:r>
      <w:r>
        <w:rPr>
          <w:rStyle w:val="StringTok"/>
        </w:rPr>
        <w:t xml:space="preserve">"GarageArea"</w:t>
      </w:r>
      <w:r>
        <w:rPr>
          <w:rStyle w:val="NormalTok"/>
        </w:rPr>
        <w:t xml:space="preserve">]),.</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"GarageArea"</w:t>
      </w:r>
      <w:r>
        <w:rPr>
          <w:rStyle w:val="NormalTok"/>
        </w:rPr>
        <w:t xml:space="preserve">),</w:t>
      </w:r>
      <w:r>
        <w:rPr>
          <w:rStyle w:val="StringTok"/>
        </w:rPr>
        <w:t xml:space="preserve">"GarageArea"</w:t>
      </w:r>
      <w:r>
        <w:rPr>
          <w:rStyle w:val="NormalTok"/>
        </w:rPr>
        <w:t xml:space="preserve">)</w:t>
      </w:r>
    </w:p>
    <w:p>
      <w:pPr>
        <w:pStyle w:val="SourceCode"/>
      </w:pPr>
      <w:r>
        <w:rPr>
          <w:rStyle w:val="VerbatimChar"/>
        </w:rPr>
        <w:t xml:space="preserve">## $GarageArea</w:t>
      </w:r>
      <w:r>
        <w:br/>
      </w:r>
      <w:r>
        <w:rPr>
          <w:rStyle w:val="VerbatimChar"/>
        </w:rPr>
        <w:t xml:space="preserve">## $GarageArea$Summary</w:t>
      </w:r>
      <w:r>
        <w:br/>
      </w:r>
      <w:r>
        <w:rPr>
          <w:rStyle w:val="VerbatimChar"/>
        </w:rPr>
        <w:t xml:space="preserve">##    Min. 1st Qu.  Median    Mean 3rd Qu.    Max. </w:t>
      </w:r>
      <w:r>
        <w:br/>
      </w:r>
      <w:r>
        <w:rPr>
          <w:rStyle w:val="VerbatimChar"/>
        </w:rPr>
        <w:t xml:space="preserve">##   160.0   358.0   476.0   467.7   566.0   824.0 </w:t>
      </w:r>
      <w:r>
        <w:br/>
      </w:r>
      <w:r>
        <w:rPr>
          <w:rStyle w:val="VerbatimChar"/>
        </w:rPr>
        <w:t xml:space="preserve">## </w:t>
      </w:r>
      <w:r>
        <w:br/>
      </w:r>
      <w:r>
        <w:rPr>
          <w:rStyle w:val="VerbatimChar"/>
        </w:rPr>
        <w:t xml:space="preserve">## $GarageArea$Variance</w:t>
      </w:r>
      <w:r>
        <w:br/>
      </w:r>
      <w:r>
        <w:rPr>
          <w:rStyle w:val="VerbatimChar"/>
        </w:rPr>
        <w:t xml:space="preserve">## [1] 21343.39</w:t>
      </w:r>
      <w:r>
        <w:br/>
      </w:r>
      <w:r>
        <w:rPr>
          <w:rStyle w:val="VerbatimChar"/>
        </w:rPr>
        <w:t xml:space="preserve">## </w:t>
      </w:r>
      <w:r>
        <w:br/>
      </w:r>
      <w:r>
        <w:rPr>
          <w:rStyle w:val="VerbatimChar"/>
        </w:rPr>
        <w:t xml:space="preserve">## $GarageArea$Standard_Deviation</w:t>
      </w:r>
      <w:r>
        <w:br/>
      </w:r>
      <w:r>
        <w:rPr>
          <w:rStyle w:val="VerbatimChar"/>
        </w:rPr>
        <w:t xml:space="preserve">## [1] 146.09</w:t>
      </w:r>
      <w:r>
        <w:br/>
      </w:r>
      <w:r>
        <w:rPr>
          <w:rStyle w:val="VerbatimChar"/>
        </w:rPr>
        <w:t xml:space="preserve">## </w:t>
      </w:r>
      <w:r>
        <w:br/>
      </w:r>
      <w:r>
        <w:rPr>
          <w:rStyle w:val="VerbatimChar"/>
        </w:rPr>
        <w:t xml:space="preserve">## $GarageArea$Moda</w:t>
      </w:r>
      <w:r>
        <w:br/>
      </w:r>
      <w:r>
        <w:rPr>
          <w:rStyle w:val="VerbatimChar"/>
        </w:rPr>
        <w:t xml:space="preserve">## $GarageArea$Moda$Mode</w:t>
      </w:r>
      <w:r>
        <w:br/>
      </w:r>
      <w:r>
        <w:rPr>
          <w:rStyle w:val="VerbatimChar"/>
        </w:rPr>
        <w:t xml:space="preserve">## [1] 440</w:t>
      </w:r>
      <w:r>
        <w:br/>
      </w:r>
      <w:r>
        <w:rPr>
          <w:rStyle w:val="VerbatimChar"/>
        </w:rPr>
        <w:t xml:space="preserve">## </w:t>
      </w:r>
      <w:r>
        <w:br/>
      </w:r>
      <w:r>
        <w:rPr>
          <w:rStyle w:val="VerbatimChar"/>
        </w:rPr>
        <w:t xml:space="preserve">## $GarageArea$Moda$Frequency</w:t>
      </w:r>
      <w:r>
        <w:br/>
      </w:r>
      <w:r>
        <w:rPr>
          <w:rStyle w:val="VerbatimChar"/>
        </w:rPr>
        <w:t xml:space="preserve">## [1] 49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(1277 obs.);  Bandwidth 'bw' = 31.45</w:t>
      </w:r>
      <w:r>
        <w:br/>
      </w:r>
      <w:r>
        <w:rPr>
          <w:rStyle w:val="VerbatimChar"/>
        </w:rPr>
        <w:t xml:space="preserve">## </w:t>
      </w:r>
      <w:r>
        <w:br/>
      </w:r>
      <w:r>
        <w:rPr>
          <w:rStyle w:val="VerbatimChar"/>
        </w:rPr>
        <w:t xml:space="preserve">##        x                y            </w:t>
      </w:r>
      <w:r>
        <w:br/>
      </w:r>
      <w:r>
        <w:rPr>
          <w:rStyle w:val="VerbatimChar"/>
        </w:rPr>
        <w:t xml:space="preserve">##  Min.   : 65.65   Min.   :4.482e-07  </w:t>
      </w:r>
      <w:r>
        <w:br/>
      </w:r>
      <w:r>
        <w:rPr>
          <w:rStyle w:val="VerbatimChar"/>
        </w:rPr>
        <w:t xml:space="preserve">##  1st Qu.:278.82   1st Qu.:3.274e-04  </w:t>
      </w:r>
      <w:r>
        <w:br/>
      </w:r>
      <w:r>
        <w:rPr>
          <w:rStyle w:val="VerbatimChar"/>
        </w:rPr>
        <w:t xml:space="preserve">##  Median :492.00   Median :1.095e-03  </w:t>
      </w:r>
      <w:r>
        <w:br/>
      </w:r>
      <w:r>
        <w:rPr>
          <w:rStyle w:val="VerbatimChar"/>
        </w:rPr>
        <w:t xml:space="preserve">##  Mean   :492.00   Mean   :1.172e-03  </w:t>
      </w:r>
      <w:r>
        <w:br/>
      </w:r>
      <w:r>
        <w:rPr>
          <w:rStyle w:val="VerbatimChar"/>
        </w:rPr>
        <w:t xml:space="preserve">##  3rd Qu.:705.18   3rd Qu.:1.846e-03  </w:t>
      </w:r>
      <w:r>
        <w:br/>
      </w:r>
      <w:r>
        <w:rPr>
          <w:rStyle w:val="VerbatimChar"/>
        </w:rPr>
        <w:t xml:space="preserve">##  Max.   :918.35   Max.   :2.875e-03</w:t>
      </w:r>
    </w:p>
    <w:p>
      <w:pPr>
        <w:pStyle w:val="FirstParagraph"/>
      </w:pPr>
      <w:r>
        <w:drawing>
          <wp:inline>
            <wp:extent cx="4620126" cy="3696101"/>
            <wp:effectExtent b="0" l="0" r="0" t="0"/>
            <wp:docPr descr="" title="" id="158" name="Picture"/>
            <a:graphic>
              <a:graphicData uri="http://schemas.openxmlformats.org/drawingml/2006/picture">
                <pic:pic>
                  <pic:nvPicPr>
                    <pic:cNvPr descr="HousePrice%5B3%5D_files/figure-docx/unnamed-chunk-43-1.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degli garage sono compresi tra 358.0 e 566.0 piedi^2, essendo rispettivamente il 1° e il 3° quantile e con maggior densita alineati alla retta qq della norma.</w:t>
      </w:r>
    </w:p>
    <w:bookmarkEnd w:id="160"/>
    <w:bookmarkEnd w:id="161"/>
    <w:bookmarkStart w:id="173" w:name="wooddecksf"/>
    <w:p>
      <w:pPr>
        <w:pStyle w:val="Heading3"/>
      </w:pPr>
      <w:r>
        <w:t xml:space="preserve">WoodDeckSF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"WoodDeckSF"</w:t>
      </w:r>
      <w:r>
        <w:rPr>
          <w:rStyle w:val="NormalTok"/>
        </w:rPr>
        <w:t xml:space="preserve">]), sum_info_h[</w:t>
      </w:r>
      <w:r>
        <w:rPr>
          <w:rStyle w:val="DecValTok"/>
        </w:rPr>
        <w:t xml:space="preserve">25</w:t>
      </w:r>
      <w:r>
        <w:rPr>
          <w:rStyle w:val="NormalTok"/>
        </w:rPr>
        <w:t xml:space="preserve">],</w:t>
      </w:r>
      <w:r>
        <w:rPr>
          <w:rStyle w:val="StringTok"/>
        </w:rPr>
        <w:t xml:space="preserve">"WoodDeckSF"</w:t>
      </w:r>
      <w:r>
        <w:rPr>
          <w:rStyle w:val="NormalTok"/>
        </w:rPr>
        <w:t xml:space="preserve">)</w:t>
      </w:r>
    </w:p>
    <w:p>
      <w:pPr>
        <w:pStyle w:val="SourceCode"/>
      </w:pPr>
      <w:r>
        <w:rPr>
          <w:rStyle w:val="VerbatimChar"/>
        </w:rPr>
        <w:t xml:space="preserve">## [[1]]</w:t>
      </w:r>
      <w:r>
        <w:br/>
      </w:r>
      <w:r>
        <w:rPr>
          <w:rStyle w:val="VerbatimChar"/>
        </w:rPr>
        <w:t xml:space="preserve">## [[1]]$WoodDeckSF</w:t>
      </w:r>
      <w:r>
        <w:br/>
      </w:r>
      <w:r>
        <w:rPr>
          <w:rStyle w:val="VerbatimChar"/>
        </w:rPr>
        <w:t xml:space="preserve">## [[1]]$WoodDeckSF$Summary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[[1]]$WoodDeckSF$Variance</w:t>
      </w:r>
      <w:r>
        <w:br/>
      </w:r>
      <w:r>
        <w:rPr>
          <w:rStyle w:val="VerbatimChar"/>
        </w:rPr>
        <w:t xml:space="preserve">## [1] 15709.81</w:t>
      </w:r>
      <w:r>
        <w:br/>
      </w:r>
      <w:r>
        <w:rPr>
          <w:rStyle w:val="VerbatimChar"/>
        </w:rPr>
        <w:t xml:space="preserve">## </w:t>
      </w:r>
      <w:r>
        <w:br/>
      </w:r>
      <w:r>
        <w:rPr>
          <w:rStyle w:val="VerbatimChar"/>
        </w:rPr>
        <w:t xml:space="preserve">## [[1]]$WoodDeckSF$Standard_Deviation</w:t>
      </w:r>
      <w:r>
        <w:br/>
      </w:r>
      <w:r>
        <w:rPr>
          <w:rStyle w:val="VerbatimChar"/>
        </w:rPr>
        <w:t xml:space="preserve">## [1] 125.34</w:t>
      </w:r>
      <w:r>
        <w:br/>
      </w:r>
      <w:r>
        <w:rPr>
          <w:rStyle w:val="VerbatimChar"/>
        </w:rPr>
        <w:t xml:space="preserve">## </w:t>
      </w:r>
      <w:r>
        <w:br/>
      </w:r>
      <w:r>
        <w:rPr>
          <w:rStyle w:val="VerbatimChar"/>
        </w:rPr>
        <w:t xml:space="preserve">## [[1]]$WoodDeckSF$Moda</w:t>
      </w:r>
      <w:r>
        <w:br/>
      </w:r>
      <w:r>
        <w:rPr>
          <w:rStyle w:val="VerbatimChar"/>
        </w:rPr>
        <w:t xml:space="preserve">## [[1]]$WoodDeckSF$Moda$Mode</w:t>
      </w:r>
      <w:r>
        <w:br/>
      </w:r>
      <w:r>
        <w:rPr>
          <w:rStyle w:val="VerbatimChar"/>
        </w:rPr>
        <w:t xml:space="preserve">## [1] 0</w:t>
      </w:r>
      <w:r>
        <w:br/>
      </w:r>
      <w:r>
        <w:rPr>
          <w:rStyle w:val="VerbatimChar"/>
        </w:rPr>
        <w:t xml:space="preserve">## </w:t>
      </w:r>
      <w:r>
        <w:br/>
      </w:r>
      <w:r>
        <w:rPr>
          <w:rStyle w:val="VerbatimChar"/>
        </w:rPr>
        <w:t xml:space="preserve">## [[1]]$WoodDeckSF$Moda$Frequency</w:t>
      </w:r>
      <w:r>
        <w:br/>
      </w:r>
      <w:r>
        <w:rPr>
          <w:rStyle w:val="VerbatimChar"/>
        </w:rPr>
        <w:t xml:space="preserve">## [1] 761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26.27</w:t>
      </w:r>
      <w:r>
        <w:br/>
      </w:r>
      <w:r>
        <w:rPr>
          <w:rStyle w:val="VerbatimChar"/>
        </w:rPr>
        <w:t xml:space="preserve">## </w:t>
      </w:r>
      <w:r>
        <w:br/>
      </w:r>
      <w:r>
        <w:rPr>
          <w:rStyle w:val="VerbatimChar"/>
        </w:rPr>
        <w:t xml:space="preserve">##        x                y            </w:t>
      </w:r>
      <w:r>
        <w:br/>
      </w:r>
      <w:r>
        <w:rPr>
          <w:rStyle w:val="VerbatimChar"/>
        </w:rPr>
        <w:t xml:space="preserve">##  Min.   :-78.81   Min.   :1.180e-07  </w:t>
      </w:r>
      <w:r>
        <w:br/>
      </w:r>
      <w:r>
        <w:rPr>
          <w:rStyle w:val="VerbatimChar"/>
        </w:rPr>
        <w:t xml:space="preserve">##  1st Qu.:174.85   1st Qu.:2.217e-05  </w:t>
      </w:r>
      <w:r>
        <w:br/>
      </w:r>
      <w:r>
        <w:rPr>
          <w:rStyle w:val="VerbatimChar"/>
        </w:rPr>
        <w:t xml:space="preserve">##  Median :428.50   Median :1.736e-04  </w:t>
      </w:r>
      <w:r>
        <w:br/>
      </w:r>
      <w:r>
        <w:rPr>
          <w:rStyle w:val="VerbatimChar"/>
        </w:rPr>
        <w:t xml:space="preserve">##  Mean   :428.50   Mean   :9.840e-04  </w:t>
      </w:r>
      <w:r>
        <w:br/>
      </w:r>
      <w:r>
        <w:rPr>
          <w:rStyle w:val="VerbatimChar"/>
        </w:rPr>
        <w:t xml:space="preserve">##  3rd Qu.:682.15   3rd Qu.:1.377e-03  </w:t>
      </w:r>
      <w:r>
        <w:br/>
      </w:r>
      <w:r>
        <w:rPr>
          <w:rStyle w:val="VerbatimChar"/>
        </w:rPr>
        <w:t xml:space="preserve">##  Max.   :935.81   Max.   :8.060e-03</w:t>
      </w:r>
    </w:p>
    <w:p>
      <w:pPr>
        <w:pStyle w:val="FirstParagraph"/>
      </w:pPr>
      <w:r>
        <w:drawing>
          <wp:inline>
            <wp:extent cx="4620126" cy="3696101"/>
            <wp:effectExtent b="0" l="0" r="0" t="0"/>
            <wp:docPr descr="" title="" id="163" name="Picture"/>
            <a:graphic>
              <a:graphicData uri="http://schemas.openxmlformats.org/drawingml/2006/picture">
                <pic:pic>
                  <pic:nvPicPr>
                    <pic:cNvPr descr="HousePrice%5B3%5D_files/figure-docx/unnamed-chunk-44-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ponte di legno è prelevantemete 0 con 761 occorrenze qundi non costruitto. Per fare un analisi sui ponti di legno costruiti, serve ignorare quelli non</w:t>
      </w:r>
    </w:p>
    <w:bookmarkStart w:id="168" w:name="rimozione-degli-zero-8"/>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"WoodDeckSF"</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"WoodDeckSF"</w:t>
      </w:r>
      <w:r>
        <w:rPr>
          <w:rStyle w:val="NormalTok"/>
        </w:rPr>
        <w:t xml:space="preserve">),</w:t>
      </w:r>
      <w:r>
        <w:rPr>
          <w:rStyle w:val="StringTok"/>
        </w:rPr>
        <w:t xml:space="preserve">"WoodDeckSF"</w:t>
      </w:r>
      <w:r>
        <w:rPr>
          <w:rStyle w:val="NormalTok"/>
        </w:rPr>
        <w:t xml:space="preserve">)</w:t>
      </w:r>
    </w:p>
    <w:p>
      <w:pPr>
        <w:pStyle w:val="SourceCode"/>
      </w:pPr>
      <w:r>
        <w:rPr>
          <w:rStyle w:val="VerbatimChar"/>
        </w:rPr>
        <w:t xml:space="preserve">## $WoodDeckSF</w:t>
      </w:r>
      <w:r>
        <w:br/>
      </w:r>
      <w:r>
        <w:rPr>
          <w:rStyle w:val="VerbatimChar"/>
        </w:rPr>
        <w:t xml:space="preserve">## $WoodDeckSF$Summary</w:t>
      </w:r>
      <w:r>
        <w:br/>
      </w:r>
      <w:r>
        <w:rPr>
          <w:rStyle w:val="VerbatimChar"/>
        </w:rPr>
        <w:t xml:space="preserve">##    Min. 1st Qu.  Median    Mean 3rd Qu.    Max. </w:t>
      </w:r>
      <w:r>
        <w:br/>
      </w:r>
      <w:r>
        <w:rPr>
          <w:rStyle w:val="VerbatimChar"/>
        </w:rPr>
        <w:t xml:space="preserve">##    12.0   120.0   171.0   196.8   240.0   857.0 </w:t>
      </w:r>
      <w:r>
        <w:br/>
      </w:r>
      <w:r>
        <w:rPr>
          <w:rStyle w:val="VerbatimChar"/>
        </w:rPr>
        <w:t xml:space="preserve">## </w:t>
      </w:r>
      <w:r>
        <w:br/>
      </w:r>
      <w:r>
        <w:rPr>
          <w:rStyle w:val="VerbatimChar"/>
        </w:rPr>
        <w:t xml:space="preserve">## $WoodDeckSF$Variance</w:t>
      </w:r>
      <w:r>
        <w:br/>
      </w:r>
      <w:r>
        <w:rPr>
          <w:rStyle w:val="VerbatimChar"/>
        </w:rPr>
        <w:t xml:space="preserve">## [1] 12611.23</w:t>
      </w:r>
      <w:r>
        <w:br/>
      </w:r>
      <w:r>
        <w:rPr>
          <w:rStyle w:val="VerbatimChar"/>
        </w:rPr>
        <w:t xml:space="preserve">## </w:t>
      </w:r>
      <w:r>
        <w:br/>
      </w:r>
      <w:r>
        <w:rPr>
          <w:rStyle w:val="VerbatimChar"/>
        </w:rPr>
        <w:t xml:space="preserve">## $WoodDeckSF$Standard_Deviation</w:t>
      </w:r>
      <w:r>
        <w:br/>
      </w:r>
      <w:r>
        <w:rPr>
          <w:rStyle w:val="VerbatimChar"/>
        </w:rPr>
        <w:t xml:space="preserve">## [1] 112.3</w:t>
      </w:r>
      <w:r>
        <w:br/>
      </w:r>
      <w:r>
        <w:rPr>
          <w:rStyle w:val="VerbatimChar"/>
        </w:rPr>
        <w:t xml:space="preserve">## </w:t>
      </w:r>
      <w:r>
        <w:br/>
      </w:r>
      <w:r>
        <w:rPr>
          <w:rStyle w:val="VerbatimChar"/>
        </w:rPr>
        <w:t xml:space="preserve">## $WoodDeckSF$Moda</w:t>
      </w:r>
      <w:r>
        <w:br/>
      </w:r>
      <w:r>
        <w:rPr>
          <w:rStyle w:val="VerbatimChar"/>
        </w:rPr>
        <w:t xml:space="preserve">## $WoodDeckSF$Moda$Mode</w:t>
      </w:r>
      <w:r>
        <w:br/>
      </w:r>
      <w:r>
        <w:rPr>
          <w:rStyle w:val="VerbatimChar"/>
        </w:rPr>
        <w:t xml:space="preserve">## [1] 192</w:t>
      </w:r>
      <w:r>
        <w:br/>
      </w:r>
      <w:r>
        <w:rPr>
          <w:rStyle w:val="VerbatimChar"/>
        </w:rPr>
        <w:t xml:space="preserve">## </w:t>
      </w:r>
      <w:r>
        <w:br/>
      </w:r>
      <w:r>
        <w:rPr>
          <w:rStyle w:val="VerbatimChar"/>
        </w:rPr>
        <w:t xml:space="preserve">## $WoodDeckSF$Moda$Frequency</w:t>
      </w:r>
      <w:r>
        <w:br/>
      </w:r>
      <w:r>
        <w:rPr>
          <w:rStyle w:val="VerbatimChar"/>
        </w:rPr>
        <w:t xml:space="preserve">## [1] 38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(699 obs.);   Bandwidth 'bw' = 21.75</w:t>
      </w:r>
      <w:r>
        <w:br/>
      </w:r>
      <w:r>
        <w:rPr>
          <w:rStyle w:val="VerbatimChar"/>
        </w:rPr>
        <w:t xml:space="preserve">## </w:t>
      </w:r>
      <w:r>
        <w:br/>
      </w:r>
      <w:r>
        <w:rPr>
          <w:rStyle w:val="VerbatimChar"/>
        </w:rPr>
        <w:t xml:space="preserve">##        x                y            </w:t>
      </w:r>
      <w:r>
        <w:br/>
      </w:r>
      <w:r>
        <w:rPr>
          <w:rStyle w:val="VerbatimChar"/>
        </w:rPr>
        <w:t xml:space="preserve">##  Min.   :-53.24   Min.   :3.000e-07  </w:t>
      </w:r>
      <w:r>
        <w:br/>
      </w:r>
      <w:r>
        <w:rPr>
          <w:rStyle w:val="VerbatimChar"/>
        </w:rPr>
        <w:t xml:space="preserve">##  1st Qu.:190.63   1st Qu.:4.159e-05  </w:t>
      </w:r>
      <w:r>
        <w:br/>
      </w:r>
      <w:r>
        <w:rPr>
          <w:rStyle w:val="VerbatimChar"/>
        </w:rPr>
        <w:t xml:space="preserve">##  Median :434.50   Median :2.577e-04  </w:t>
      </w:r>
      <w:r>
        <w:br/>
      </w:r>
      <w:r>
        <w:rPr>
          <w:rStyle w:val="VerbatimChar"/>
        </w:rPr>
        <w:t xml:space="preserve">##  Mean   :434.50   Mean   :1.024e-03  </w:t>
      </w:r>
      <w:r>
        <w:br/>
      </w:r>
      <w:r>
        <w:rPr>
          <w:rStyle w:val="VerbatimChar"/>
        </w:rPr>
        <w:t xml:space="preserve">##  3rd Qu.:678.37   3rd Qu.:1.424e-03  </w:t>
      </w:r>
      <w:r>
        <w:br/>
      </w:r>
      <w:r>
        <w:rPr>
          <w:rStyle w:val="VerbatimChar"/>
        </w:rPr>
        <w:t xml:space="preserve">##  Max.   :922.24   Max.   :4.913e-03</w:t>
      </w:r>
    </w:p>
    <w:p>
      <w:pPr>
        <w:pStyle w:val="FirstParagraph"/>
      </w:pPr>
      <w:r>
        <w:drawing>
          <wp:inline>
            <wp:extent cx="4620126" cy="3696101"/>
            <wp:effectExtent b="0" l="0" r="0" t="0"/>
            <wp:docPr descr="" title="" id="166" name="Picture"/>
            <a:graphic>
              <a:graphicData uri="http://schemas.openxmlformats.org/drawingml/2006/picture">
                <pic:pic>
                  <pic:nvPicPr>
                    <pic:cNvPr descr="HousePrice%5B3%5D_files/figure-docx/unnamed-chunk-45-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dei ponte di legno sono di area compresa tra 120.0 e 240.0 piedi^2, essendo rispettivamente il 1° e il 3° quantile e con maggior densita alineati alla retta qq della norma. Rimangono ancora degli outlier</w:t>
      </w:r>
    </w:p>
    <w:bookmarkEnd w:id="168"/>
    <w:bookmarkStart w:id="172" w:name="rimozione-di-outlier-10"/>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"WoodDeckSF"</w:t>
      </w:r>
      <w:r>
        <w:rPr>
          <w:rStyle w:val="NormalTok"/>
        </w:rPr>
        <w:t xml:space="preserve">),</w:t>
      </w:r>
      <w:r>
        <w:rPr>
          <w:rStyle w:val="StringTok"/>
        </w:rPr>
        <w:t xml:space="preserve">"WoodDeckSF"</w:t>
      </w:r>
      <w:r>
        <w:rPr>
          <w:rStyle w:val="NormalTok"/>
        </w:rPr>
        <w:t xml:space="preserve">)</w:t>
      </w:r>
    </w:p>
    <w:p>
      <w:pPr>
        <w:pStyle w:val="SourceCode"/>
      </w:pPr>
      <w:r>
        <w:rPr>
          <w:rStyle w:val="VerbatimChar"/>
        </w:rPr>
        <w:t xml:space="preserve">## $WoodDeckSF</w:t>
      </w:r>
      <w:r>
        <w:br/>
      </w:r>
      <w:r>
        <w:rPr>
          <w:rStyle w:val="VerbatimChar"/>
        </w:rPr>
        <w:t xml:space="preserve">## $WoodDeckSF$Summary</w:t>
      </w:r>
      <w:r>
        <w:br/>
      </w:r>
      <w:r>
        <w:rPr>
          <w:rStyle w:val="VerbatimChar"/>
        </w:rPr>
        <w:t xml:space="preserve">##    Min. 1st Qu.  Median    Mean 3rd Qu.    Max. </w:t>
      </w:r>
      <w:r>
        <w:br/>
      </w:r>
      <w:r>
        <w:rPr>
          <w:rStyle w:val="VerbatimChar"/>
        </w:rPr>
        <w:t xml:space="preserve">##    24.0   120.0   168.0   176.3   222.0   380.0 </w:t>
      </w:r>
      <w:r>
        <w:br/>
      </w:r>
      <w:r>
        <w:rPr>
          <w:rStyle w:val="VerbatimChar"/>
        </w:rPr>
        <w:t xml:space="preserve">## </w:t>
      </w:r>
      <w:r>
        <w:br/>
      </w:r>
      <w:r>
        <w:rPr>
          <w:rStyle w:val="VerbatimChar"/>
        </w:rPr>
        <w:t xml:space="preserve">## $WoodDeckSF$Variance</w:t>
      </w:r>
      <w:r>
        <w:br/>
      </w:r>
      <w:r>
        <w:rPr>
          <w:rStyle w:val="VerbatimChar"/>
        </w:rPr>
        <w:t xml:space="preserve">## [1] 6040.51</w:t>
      </w:r>
      <w:r>
        <w:br/>
      </w:r>
      <w:r>
        <w:rPr>
          <w:rStyle w:val="VerbatimChar"/>
        </w:rPr>
        <w:t xml:space="preserve">## </w:t>
      </w:r>
      <w:r>
        <w:br/>
      </w:r>
      <w:r>
        <w:rPr>
          <w:rStyle w:val="VerbatimChar"/>
        </w:rPr>
        <w:t xml:space="preserve">## $WoodDeckSF$Standard_Deviation</w:t>
      </w:r>
      <w:r>
        <w:br/>
      </w:r>
      <w:r>
        <w:rPr>
          <w:rStyle w:val="VerbatimChar"/>
        </w:rPr>
        <w:t xml:space="preserve">## [1] 77.72</w:t>
      </w:r>
      <w:r>
        <w:br/>
      </w:r>
      <w:r>
        <w:rPr>
          <w:rStyle w:val="VerbatimChar"/>
        </w:rPr>
        <w:t xml:space="preserve">## </w:t>
      </w:r>
      <w:r>
        <w:br/>
      </w:r>
      <w:r>
        <w:rPr>
          <w:rStyle w:val="VerbatimChar"/>
        </w:rPr>
        <w:t xml:space="preserve">## $WoodDeckSF$Moda</w:t>
      </w:r>
      <w:r>
        <w:br/>
      </w:r>
      <w:r>
        <w:rPr>
          <w:rStyle w:val="VerbatimChar"/>
        </w:rPr>
        <w:t xml:space="preserve">## $WoodDeckSF$Moda$Mode</w:t>
      </w:r>
      <w:r>
        <w:br/>
      </w:r>
      <w:r>
        <w:rPr>
          <w:rStyle w:val="VerbatimChar"/>
        </w:rPr>
        <w:t xml:space="preserve">## [1] 192</w:t>
      </w:r>
      <w:r>
        <w:br/>
      </w:r>
      <w:r>
        <w:rPr>
          <w:rStyle w:val="VerbatimChar"/>
        </w:rPr>
        <w:t xml:space="preserve">## </w:t>
      </w:r>
      <w:r>
        <w:br/>
      </w:r>
      <w:r>
        <w:rPr>
          <w:rStyle w:val="VerbatimChar"/>
        </w:rPr>
        <w:t xml:space="preserve">## $WoodDeckSF$Moda$Frequency</w:t>
      </w:r>
      <w:r>
        <w:br/>
      </w:r>
      <w:r>
        <w:rPr>
          <w:rStyle w:val="VerbatimChar"/>
        </w:rPr>
        <w:t xml:space="preserve">## [1] 38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(650 obs.);   Bandwidth 'bw' = 18.76</w:t>
      </w:r>
      <w:r>
        <w:br/>
      </w:r>
      <w:r>
        <w:rPr>
          <w:rStyle w:val="VerbatimChar"/>
        </w:rPr>
        <w:t xml:space="preserve">## </w:t>
      </w:r>
      <w:r>
        <w:br/>
      </w:r>
      <w:r>
        <w:rPr>
          <w:rStyle w:val="VerbatimChar"/>
        </w:rPr>
        <w:t xml:space="preserve">##        x                y            </w:t>
      </w:r>
      <w:r>
        <w:br/>
      </w:r>
      <w:r>
        <w:rPr>
          <w:rStyle w:val="VerbatimChar"/>
        </w:rPr>
        <w:t xml:space="preserve">##  Min.   :-32.27   Min.   :1.060e-06  </w:t>
      </w:r>
      <w:r>
        <w:br/>
      </w:r>
      <w:r>
        <w:rPr>
          <w:rStyle w:val="VerbatimChar"/>
        </w:rPr>
        <w:t xml:space="preserve">##  1st Qu.: 84.86   1st Qu.:6.233e-04  </w:t>
      </w:r>
      <w:r>
        <w:br/>
      </w:r>
      <w:r>
        <w:rPr>
          <w:rStyle w:val="VerbatimChar"/>
        </w:rPr>
        <w:t xml:space="preserve">##  Median :202.00   Median :1.584e-03  </w:t>
      </w:r>
      <w:r>
        <w:br/>
      </w:r>
      <w:r>
        <w:rPr>
          <w:rStyle w:val="VerbatimChar"/>
        </w:rPr>
        <w:t xml:space="preserve">##  Mean   :202.00   Mean   :2.132e-03  </w:t>
      </w:r>
      <w:r>
        <w:br/>
      </w:r>
      <w:r>
        <w:rPr>
          <w:rStyle w:val="VerbatimChar"/>
        </w:rPr>
        <w:t xml:space="preserve">##  3rd Qu.:319.13   3rd Qu.:3.725e-03  </w:t>
      </w:r>
      <w:r>
        <w:br/>
      </w:r>
      <w:r>
        <w:rPr>
          <w:rStyle w:val="VerbatimChar"/>
        </w:rPr>
        <w:t xml:space="preserve">##  Max.   :436.27   Max.   :5.362e-03</w:t>
      </w:r>
    </w:p>
    <w:p>
      <w:pPr>
        <w:pStyle w:val="FirstParagraph"/>
      </w:pPr>
      <w:r>
        <w:drawing>
          <wp:inline>
            <wp:extent cx="4620126" cy="3696101"/>
            <wp:effectExtent b="0" l="0" r="0" t="0"/>
            <wp:docPr descr="" title="" id="170" name="Picture"/>
            <a:graphic>
              <a:graphicData uri="http://schemas.openxmlformats.org/drawingml/2006/picture">
                <pic:pic>
                  <pic:nvPicPr>
                    <pic:cNvPr descr="HousePrice%5B3%5D_files/figure-docx/unnamed-chunk-46-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dei ponte di legno sono di area compresa tra 120.0 e 220.5 piedi^2, essendo rispettivamente il 1° e il 3° quantile e con maggior densita alineati alla retta qq della norma.</w:t>
      </w:r>
    </w:p>
    <w:bookmarkEnd w:id="172"/>
    <w:bookmarkEnd w:id="173"/>
    <w:bookmarkStart w:id="185" w:name="openporchsf"/>
    <w:p>
      <w:pPr>
        <w:pStyle w:val="Heading3"/>
      </w:pPr>
      <w:r>
        <w:t xml:space="preserve">OpenPorchSF</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"OpenPorchSF"</w:t>
      </w:r>
      <w:r>
        <w:rPr>
          <w:rStyle w:val="NormalTok"/>
        </w:rPr>
        <w:t xml:space="preserve">]), sum_info_h[</w:t>
      </w:r>
      <w:r>
        <w:rPr>
          <w:rStyle w:val="DecValTok"/>
        </w:rPr>
        <w:t xml:space="preserve">26</w:t>
      </w:r>
      <w:r>
        <w:rPr>
          <w:rStyle w:val="NormalTok"/>
        </w:rPr>
        <w:t xml:space="preserve">],</w:t>
      </w:r>
      <w:r>
        <w:rPr>
          <w:rStyle w:val="StringTok"/>
        </w:rPr>
        <w:t xml:space="preserve">"OpenPorchSF"</w:t>
      </w:r>
      <w:r>
        <w:rPr>
          <w:rStyle w:val="NormalTok"/>
        </w:rPr>
        <w:t xml:space="preserve">)</w:t>
      </w:r>
    </w:p>
    <w:p>
      <w:pPr>
        <w:pStyle w:val="SourceCode"/>
      </w:pPr>
      <w:r>
        <w:rPr>
          <w:rStyle w:val="VerbatimChar"/>
        </w:rPr>
        <w:t xml:space="preserve">## [[1]]</w:t>
      </w:r>
      <w:r>
        <w:br/>
      </w:r>
      <w:r>
        <w:rPr>
          <w:rStyle w:val="VerbatimChar"/>
        </w:rPr>
        <w:t xml:space="preserve">## [[1]]$OpenPorchSF</w:t>
      </w:r>
      <w:r>
        <w:br/>
      </w:r>
      <w:r>
        <w:rPr>
          <w:rStyle w:val="VerbatimChar"/>
        </w:rPr>
        <w:t xml:space="preserve">## [[1]]$OpenPorchSF$Summary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[[1]]$OpenPorchSF$Variance</w:t>
      </w:r>
      <w:r>
        <w:br/>
      </w:r>
      <w:r>
        <w:rPr>
          <w:rStyle w:val="VerbatimChar"/>
        </w:rPr>
        <w:t xml:space="preserve">## [1] 4389.86</w:t>
      </w:r>
      <w:r>
        <w:br/>
      </w:r>
      <w:r>
        <w:rPr>
          <w:rStyle w:val="VerbatimChar"/>
        </w:rPr>
        <w:t xml:space="preserve">## </w:t>
      </w:r>
      <w:r>
        <w:br/>
      </w:r>
      <w:r>
        <w:rPr>
          <w:rStyle w:val="VerbatimChar"/>
        </w:rPr>
        <w:t xml:space="preserve">## [[1]]$OpenPorchSF$Standard_Deviation</w:t>
      </w:r>
      <w:r>
        <w:br/>
      </w:r>
      <w:r>
        <w:rPr>
          <w:rStyle w:val="VerbatimChar"/>
        </w:rPr>
        <w:t xml:space="preserve">## [1] 66.26</w:t>
      </w:r>
      <w:r>
        <w:br/>
      </w:r>
      <w:r>
        <w:rPr>
          <w:rStyle w:val="VerbatimChar"/>
        </w:rPr>
        <w:t xml:space="preserve">## </w:t>
      </w:r>
      <w:r>
        <w:br/>
      </w:r>
      <w:r>
        <w:rPr>
          <w:rStyle w:val="VerbatimChar"/>
        </w:rPr>
        <w:t xml:space="preserve">## [[1]]$OpenPorchSF$Moda</w:t>
      </w:r>
      <w:r>
        <w:br/>
      </w:r>
      <w:r>
        <w:rPr>
          <w:rStyle w:val="VerbatimChar"/>
        </w:rPr>
        <w:t xml:space="preserve">## [[1]]$OpenPorchSF$Moda$Mode</w:t>
      </w:r>
      <w:r>
        <w:br/>
      </w:r>
      <w:r>
        <w:rPr>
          <w:rStyle w:val="VerbatimChar"/>
        </w:rPr>
        <w:t xml:space="preserve">## [1] 0</w:t>
      </w:r>
      <w:r>
        <w:br/>
      </w:r>
      <w:r>
        <w:rPr>
          <w:rStyle w:val="VerbatimChar"/>
        </w:rPr>
        <w:t xml:space="preserve">## </w:t>
      </w:r>
      <w:r>
        <w:br/>
      </w:r>
      <w:r>
        <w:rPr>
          <w:rStyle w:val="VerbatimChar"/>
        </w:rPr>
        <w:t xml:space="preserve">## [[1]]$OpenPorchSF$Moda$Frequency</w:t>
      </w:r>
      <w:r>
        <w:br/>
      </w:r>
      <w:r>
        <w:rPr>
          <w:rStyle w:val="VerbatimChar"/>
        </w:rPr>
        <w:t xml:space="preserve">## [1] 656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10.64</w:t>
      </w:r>
      <w:r>
        <w:br/>
      </w:r>
      <w:r>
        <w:rPr>
          <w:rStyle w:val="VerbatimChar"/>
        </w:rPr>
        <w:t xml:space="preserve">## </w:t>
      </w:r>
      <w:r>
        <w:br/>
      </w:r>
      <w:r>
        <w:rPr>
          <w:rStyle w:val="VerbatimChar"/>
        </w:rPr>
        <w:t xml:space="preserve">##        x                y            </w:t>
      </w:r>
      <w:r>
        <w:br/>
      </w:r>
      <w:r>
        <w:rPr>
          <w:rStyle w:val="VerbatimChar"/>
        </w:rPr>
        <w:t xml:space="preserve">##  Min.   :-31.91   Min.   :2.300e-08  </w:t>
      </w:r>
      <w:r>
        <w:br/>
      </w:r>
      <w:r>
        <w:rPr>
          <w:rStyle w:val="VerbatimChar"/>
        </w:rPr>
        <w:t xml:space="preserve">##  1st Qu.:120.80   1st Qu.:2.790e-05  </w:t>
      </w:r>
      <w:r>
        <w:br/>
      </w:r>
      <w:r>
        <w:rPr>
          <w:rStyle w:val="VerbatimChar"/>
        </w:rPr>
        <w:t xml:space="preserve">##  Median :273.50   Median :1.925e-04  </w:t>
      </w:r>
      <w:r>
        <w:br/>
      </w:r>
      <w:r>
        <w:rPr>
          <w:rStyle w:val="VerbatimChar"/>
        </w:rPr>
        <w:t xml:space="preserve">##  Mean   :273.50   Mean   :1.635e-03  </w:t>
      </w:r>
      <w:r>
        <w:br/>
      </w:r>
      <w:r>
        <w:rPr>
          <w:rStyle w:val="VerbatimChar"/>
        </w:rPr>
        <w:t xml:space="preserve">##  3rd Qu.:426.20   3rd Qu.:1.603e-03  </w:t>
      </w:r>
      <w:r>
        <w:br/>
      </w:r>
      <w:r>
        <w:rPr>
          <w:rStyle w:val="VerbatimChar"/>
        </w:rPr>
        <w:t xml:space="preserve">##  Max.   :578.91   Max.   :1.730e-02</w:t>
      </w:r>
    </w:p>
    <w:p>
      <w:pPr>
        <w:pStyle w:val="FirstParagraph"/>
      </w:pPr>
      <w:r>
        <w:drawing>
          <wp:inline>
            <wp:extent cx="4620126" cy="3696101"/>
            <wp:effectExtent b="0" l="0" r="0" t="0"/>
            <wp:docPr descr="" title="" id="175" name="Picture"/>
            <a:graphic>
              <a:graphicData uri="http://schemas.openxmlformats.org/drawingml/2006/picture">
                <pic:pic>
                  <pic:nvPicPr>
                    <pic:cNvPr descr="HousePrice%5B3%5D_files/figure-docx/unnamed-chunk-47-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portico aperto è prelevantemete 0 con 656 occorrenze qundi non costruitto. Per fare un analisi sui portico aperti, serve ignorare quelli non</w:t>
      </w:r>
    </w:p>
    <w:bookmarkStart w:id="180" w:name="rimozione-degli-zero-9"/>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"OpenPorchSF"</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"OpenPorchSF"</w:t>
      </w:r>
      <w:r>
        <w:rPr>
          <w:rStyle w:val="NormalTok"/>
        </w:rPr>
        <w:t xml:space="preserve">),</w:t>
      </w:r>
      <w:r>
        <w:rPr>
          <w:rStyle w:val="StringTok"/>
        </w:rPr>
        <w:t xml:space="preserve">"OpenPorchSF"</w:t>
      </w:r>
      <w:r>
        <w:rPr>
          <w:rStyle w:val="NormalTok"/>
        </w:rPr>
        <w:t xml:space="preserve">)</w:t>
      </w:r>
    </w:p>
    <w:p>
      <w:pPr>
        <w:pStyle w:val="SourceCode"/>
      </w:pPr>
      <w:r>
        <w:rPr>
          <w:rStyle w:val="VerbatimChar"/>
        </w:rPr>
        <w:t xml:space="preserve">## $OpenPorchSF</w:t>
      </w:r>
      <w:r>
        <w:br/>
      </w:r>
      <w:r>
        <w:rPr>
          <w:rStyle w:val="VerbatimChar"/>
        </w:rPr>
        <w:t xml:space="preserve">## $OpenPorchSF$Summary</w:t>
      </w:r>
      <w:r>
        <w:br/>
      </w:r>
      <w:r>
        <w:rPr>
          <w:rStyle w:val="VerbatimChar"/>
        </w:rPr>
        <w:t xml:space="preserve">##    Min. 1st Qu.  Median    Mean 3rd Qu.    Max. </w:t>
      </w:r>
      <w:r>
        <w:br/>
      </w:r>
      <w:r>
        <w:rPr>
          <w:rStyle w:val="VerbatimChar"/>
        </w:rPr>
        <w:t xml:space="preserve">##    4.00   39.00   63.00   84.73  112.00  547.00 </w:t>
      </w:r>
      <w:r>
        <w:br/>
      </w:r>
      <w:r>
        <w:rPr>
          <w:rStyle w:val="VerbatimChar"/>
        </w:rPr>
        <w:t xml:space="preserve">## </w:t>
      </w:r>
      <w:r>
        <w:br/>
      </w:r>
      <w:r>
        <w:rPr>
          <w:rStyle w:val="VerbatimChar"/>
        </w:rPr>
        <w:t xml:space="preserve">## $OpenPorchSF$Variance</w:t>
      </w:r>
      <w:r>
        <w:br/>
      </w:r>
      <w:r>
        <w:rPr>
          <w:rStyle w:val="VerbatimChar"/>
        </w:rPr>
        <w:t xml:space="preserve">## [1] 4746.27</w:t>
      </w:r>
      <w:r>
        <w:br/>
      </w:r>
      <w:r>
        <w:rPr>
          <w:rStyle w:val="VerbatimChar"/>
        </w:rPr>
        <w:t xml:space="preserve">## </w:t>
      </w:r>
      <w:r>
        <w:br/>
      </w:r>
      <w:r>
        <w:rPr>
          <w:rStyle w:val="VerbatimChar"/>
        </w:rPr>
        <w:t xml:space="preserve">## $OpenPorchSF$Standard_Deviation</w:t>
      </w:r>
      <w:r>
        <w:br/>
      </w:r>
      <w:r>
        <w:rPr>
          <w:rStyle w:val="VerbatimChar"/>
        </w:rPr>
        <w:t xml:space="preserve">## [1] 68.89</w:t>
      </w:r>
      <w:r>
        <w:br/>
      </w:r>
      <w:r>
        <w:rPr>
          <w:rStyle w:val="VerbatimChar"/>
        </w:rPr>
        <w:t xml:space="preserve">## </w:t>
      </w:r>
      <w:r>
        <w:br/>
      </w:r>
      <w:r>
        <w:rPr>
          <w:rStyle w:val="VerbatimChar"/>
        </w:rPr>
        <w:t xml:space="preserve">## $OpenPorchSF$Moda</w:t>
      </w:r>
      <w:r>
        <w:br/>
      </w:r>
      <w:r>
        <w:rPr>
          <w:rStyle w:val="VerbatimChar"/>
        </w:rPr>
        <w:t xml:space="preserve">## $OpenPorchSF$Moda$Mode</w:t>
      </w:r>
      <w:r>
        <w:br/>
      </w:r>
      <w:r>
        <w:rPr>
          <w:rStyle w:val="VerbatimChar"/>
        </w:rPr>
        <w:t xml:space="preserve">## [1] 36</w:t>
      </w:r>
      <w:r>
        <w:br/>
      </w:r>
      <w:r>
        <w:rPr>
          <w:rStyle w:val="VerbatimChar"/>
        </w:rPr>
        <w:t xml:space="preserve">## </w:t>
      </w:r>
      <w:r>
        <w:br/>
      </w:r>
      <w:r>
        <w:rPr>
          <w:rStyle w:val="VerbatimChar"/>
        </w:rPr>
        <w:t xml:space="preserve">## $OpenPorchSF$Moda$Frequency</w:t>
      </w:r>
      <w:r>
        <w:br/>
      </w:r>
      <w:r>
        <w:rPr>
          <w:rStyle w:val="VerbatimChar"/>
        </w:rPr>
        <w:t xml:space="preserve">## [1] 29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(804 obs.);   Bandwidth 'bw' = 12.86</w:t>
      </w:r>
      <w:r>
        <w:br/>
      </w:r>
      <w:r>
        <w:rPr>
          <w:rStyle w:val="VerbatimChar"/>
        </w:rPr>
        <w:t xml:space="preserve">## </w:t>
      </w:r>
      <w:r>
        <w:br/>
      </w:r>
      <w:r>
        <w:rPr>
          <w:rStyle w:val="VerbatimChar"/>
        </w:rPr>
        <w:t xml:space="preserve">##        x                y            </w:t>
      </w:r>
      <w:r>
        <w:br/>
      </w:r>
      <w:r>
        <w:rPr>
          <w:rStyle w:val="VerbatimChar"/>
        </w:rPr>
        <w:t xml:space="preserve">##  Min.   :-34.59   Min.   :3.960e-07  </w:t>
      </w:r>
      <w:r>
        <w:br/>
      </w:r>
      <w:r>
        <w:rPr>
          <w:rStyle w:val="VerbatimChar"/>
        </w:rPr>
        <w:t xml:space="preserve">##  1st Qu.:120.45   1st Qu.:4.309e-05  </w:t>
      </w:r>
      <w:r>
        <w:br/>
      </w:r>
      <w:r>
        <w:rPr>
          <w:rStyle w:val="VerbatimChar"/>
        </w:rPr>
        <w:t xml:space="preserve">##  Median :275.50   Median :2.546e-04  </w:t>
      </w:r>
      <w:r>
        <w:br/>
      </w:r>
      <w:r>
        <w:rPr>
          <w:rStyle w:val="VerbatimChar"/>
        </w:rPr>
        <w:t xml:space="preserve">##  Mean   :275.50   Mean   :1.611e-03  </w:t>
      </w:r>
      <w:r>
        <w:br/>
      </w:r>
      <w:r>
        <w:rPr>
          <w:rStyle w:val="VerbatimChar"/>
        </w:rPr>
        <w:t xml:space="preserve">##  3rd Qu.:430.55   3rd Qu.:1.808e-03  </w:t>
      </w:r>
      <w:r>
        <w:br/>
      </w:r>
      <w:r>
        <w:rPr>
          <w:rStyle w:val="VerbatimChar"/>
        </w:rPr>
        <w:t xml:space="preserve">##  Max.   :585.60   Max.   :1.078e-02</w:t>
      </w:r>
    </w:p>
    <w:p>
      <w:pPr>
        <w:pStyle w:val="FirstParagraph"/>
      </w:pPr>
      <w:r>
        <w:drawing>
          <wp:inline>
            <wp:extent cx="4620126" cy="3696101"/>
            <wp:effectExtent b="0" l="0" r="0" t="0"/>
            <wp:docPr descr="" title="" id="178" name="Picture"/>
            <a:graphic>
              <a:graphicData uri="http://schemas.openxmlformats.org/drawingml/2006/picture">
                <pic:pic>
                  <pic:nvPicPr>
                    <pic:cNvPr descr="HousePrice%5B3%5D_files/figure-docx/unnamed-chunk-48-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dei portico aperti sono di area compresa tra 39.00 e 112.00 piedi^2, essendo rispettivamente il 1° e il 3° quantile e con maggior densita alineati alla retta qq della norma. Rimangono ancora degli outlier</w:t>
      </w:r>
    </w:p>
    <w:bookmarkEnd w:id="180"/>
    <w:bookmarkStart w:id="184" w:name="rimozione-di-outlier-11"/>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"OpenPorchSF"</w:t>
      </w:r>
      <w:r>
        <w:rPr>
          <w:rStyle w:val="NormalTok"/>
        </w:rPr>
        <w:t xml:space="preserve">),</w:t>
      </w:r>
      <w:r>
        <w:rPr>
          <w:rStyle w:val="StringTok"/>
        </w:rPr>
        <w:t xml:space="preserve">"OpenPorchSF"</w:t>
      </w:r>
      <w:r>
        <w:rPr>
          <w:rStyle w:val="NormalTok"/>
        </w:rPr>
        <w:t xml:space="preserve">)</w:t>
      </w:r>
    </w:p>
    <w:p>
      <w:pPr>
        <w:pStyle w:val="SourceCode"/>
      </w:pPr>
      <w:r>
        <w:rPr>
          <w:rStyle w:val="VerbatimChar"/>
        </w:rPr>
        <w:t xml:space="preserve">## $OpenPorchSF</w:t>
      </w:r>
      <w:r>
        <w:br/>
      </w:r>
      <w:r>
        <w:rPr>
          <w:rStyle w:val="VerbatimChar"/>
        </w:rPr>
        <w:t xml:space="preserve">## $OpenPorchSF$Summary</w:t>
      </w:r>
      <w:r>
        <w:br/>
      </w:r>
      <w:r>
        <w:rPr>
          <w:rStyle w:val="VerbatimChar"/>
        </w:rPr>
        <w:t xml:space="preserve">##    Min. 1st Qu.  Median    Mean 3rd Qu.    Max. </w:t>
      </w:r>
      <w:r>
        <w:br/>
      </w:r>
      <w:r>
        <w:rPr>
          <w:rStyle w:val="VerbatimChar"/>
        </w:rPr>
        <w:t xml:space="preserve">##    4.00   36.00   59.00   70.86   98.25  198.00 </w:t>
      </w:r>
      <w:r>
        <w:br/>
      </w:r>
      <w:r>
        <w:rPr>
          <w:rStyle w:val="VerbatimChar"/>
        </w:rPr>
        <w:t xml:space="preserve">## </w:t>
      </w:r>
      <w:r>
        <w:br/>
      </w:r>
      <w:r>
        <w:rPr>
          <w:rStyle w:val="VerbatimChar"/>
        </w:rPr>
        <w:t xml:space="preserve">## $OpenPorchSF$Variance</w:t>
      </w:r>
      <w:r>
        <w:br/>
      </w:r>
      <w:r>
        <w:rPr>
          <w:rStyle w:val="VerbatimChar"/>
        </w:rPr>
        <w:t xml:space="preserve">## [1] 1891.16</w:t>
      </w:r>
      <w:r>
        <w:br/>
      </w:r>
      <w:r>
        <w:rPr>
          <w:rStyle w:val="VerbatimChar"/>
        </w:rPr>
        <w:t xml:space="preserve">## </w:t>
      </w:r>
      <w:r>
        <w:br/>
      </w:r>
      <w:r>
        <w:rPr>
          <w:rStyle w:val="VerbatimChar"/>
        </w:rPr>
        <w:t xml:space="preserve">## $OpenPorchSF$Standard_Deviation</w:t>
      </w:r>
      <w:r>
        <w:br/>
      </w:r>
      <w:r>
        <w:rPr>
          <w:rStyle w:val="VerbatimChar"/>
        </w:rPr>
        <w:t xml:space="preserve">## [1] 43.49</w:t>
      </w:r>
      <w:r>
        <w:br/>
      </w:r>
      <w:r>
        <w:rPr>
          <w:rStyle w:val="VerbatimChar"/>
        </w:rPr>
        <w:t xml:space="preserve">## </w:t>
      </w:r>
      <w:r>
        <w:br/>
      </w:r>
      <w:r>
        <w:rPr>
          <w:rStyle w:val="VerbatimChar"/>
        </w:rPr>
        <w:t xml:space="preserve">## $OpenPorchSF$Moda</w:t>
      </w:r>
      <w:r>
        <w:br/>
      </w:r>
      <w:r>
        <w:rPr>
          <w:rStyle w:val="VerbatimChar"/>
        </w:rPr>
        <w:t xml:space="preserve">## $OpenPorchSF$Moda$Mode</w:t>
      </w:r>
      <w:r>
        <w:br/>
      </w:r>
      <w:r>
        <w:rPr>
          <w:rStyle w:val="VerbatimChar"/>
        </w:rPr>
        <w:t xml:space="preserve">## [1] 36</w:t>
      </w:r>
      <w:r>
        <w:br/>
      </w:r>
      <w:r>
        <w:rPr>
          <w:rStyle w:val="VerbatimChar"/>
        </w:rPr>
        <w:t xml:space="preserve">## </w:t>
      </w:r>
      <w:r>
        <w:br/>
      </w:r>
      <w:r>
        <w:rPr>
          <w:rStyle w:val="VerbatimChar"/>
        </w:rPr>
        <w:t xml:space="preserve">## $OpenPorchSF$Moda$Frequency</w:t>
      </w:r>
      <w:r>
        <w:br/>
      </w:r>
      <w:r>
        <w:rPr>
          <w:rStyle w:val="VerbatimChar"/>
        </w:rPr>
        <w:t xml:space="preserve">## [1] 29</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(748 obs.);   Bandwidth 'bw' = 10.42</w:t>
      </w:r>
      <w:r>
        <w:br/>
      </w:r>
      <w:r>
        <w:rPr>
          <w:rStyle w:val="VerbatimChar"/>
        </w:rPr>
        <w:t xml:space="preserve">## </w:t>
      </w:r>
      <w:r>
        <w:br/>
      </w:r>
      <w:r>
        <w:rPr>
          <w:rStyle w:val="VerbatimChar"/>
        </w:rPr>
        <w:t xml:space="preserve">##        x                y            </w:t>
      </w:r>
      <w:r>
        <w:br/>
      </w:r>
      <w:r>
        <w:rPr>
          <w:rStyle w:val="VerbatimChar"/>
        </w:rPr>
        <w:t xml:space="preserve">##  Min.   :-27.26   Min.   :1.210e-06  </w:t>
      </w:r>
      <w:r>
        <w:br/>
      </w:r>
      <w:r>
        <w:rPr>
          <w:rStyle w:val="VerbatimChar"/>
        </w:rPr>
        <w:t xml:space="preserve">##  1st Qu.: 36.87   1st Qu.:7.911e-04  </w:t>
      </w:r>
      <w:r>
        <w:br/>
      </w:r>
      <w:r>
        <w:rPr>
          <w:rStyle w:val="VerbatimChar"/>
        </w:rPr>
        <w:t xml:space="preserve">##  Median :101.00   Median :2.782e-03  </w:t>
      </w:r>
      <w:r>
        <w:br/>
      </w:r>
      <w:r>
        <w:rPr>
          <w:rStyle w:val="VerbatimChar"/>
        </w:rPr>
        <w:t xml:space="preserve">##  Mean   :101.00   Mean   :3.895e-03  </w:t>
      </w:r>
      <w:r>
        <w:br/>
      </w:r>
      <w:r>
        <w:rPr>
          <w:rStyle w:val="VerbatimChar"/>
        </w:rPr>
        <w:t xml:space="preserve">##  3rd Qu.:165.13   3rd Qu.:5.686e-03  </w:t>
      </w:r>
      <w:r>
        <w:br/>
      </w:r>
      <w:r>
        <w:rPr>
          <w:rStyle w:val="VerbatimChar"/>
        </w:rPr>
        <w:t xml:space="preserve">##  Max.   :229.26   Max.   :1.222e-02</w:t>
      </w:r>
    </w:p>
    <w:p>
      <w:pPr>
        <w:pStyle w:val="FirstParagraph"/>
      </w:pPr>
      <w:r>
        <w:drawing>
          <wp:inline>
            <wp:extent cx="4620126" cy="3696101"/>
            <wp:effectExtent b="0" l="0" r="0" t="0"/>
            <wp:docPr descr="" title="" id="182" name="Picture"/>
            <a:graphic>
              <a:graphicData uri="http://schemas.openxmlformats.org/drawingml/2006/picture">
                <pic:pic>
                  <pic:nvPicPr>
                    <pic:cNvPr descr="HousePrice%5B3%5D_files/figure-docx/unnamed-chunk-49-1.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dei portico aperti sono di area compresa tra 120.0 e 220.5 piedi^2, essendo rispettivamente il 1° e il 3° quantile e con maggior densita alineati alla retta qq della norma.</w:t>
      </w:r>
    </w:p>
    <w:bookmarkEnd w:id="184"/>
    <w:bookmarkEnd w:id="185"/>
    <w:bookmarkStart w:id="197" w:name="enclosedporch"/>
    <w:p>
      <w:pPr>
        <w:pStyle w:val="Heading3"/>
      </w:pPr>
      <w:r>
        <w:t xml:space="preserve">EnclosedPorch</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"EnclosedPorch"</w:t>
      </w:r>
      <w:r>
        <w:rPr>
          <w:rStyle w:val="NormalTok"/>
        </w:rPr>
        <w:t xml:space="preserve">]), sum_info_h[</w:t>
      </w:r>
      <w:r>
        <w:rPr>
          <w:rStyle w:val="DecValTok"/>
        </w:rPr>
        <w:t xml:space="preserve">27</w:t>
      </w:r>
      <w:r>
        <w:rPr>
          <w:rStyle w:val="NormalTok"/>
        </w:rPr>
        <w:t xml:space="preserve">],</w:t>
      </w:r>
      <w:r>
        <w:rPr>
          <w:rStyle w:val="StringTok"/>
        </w:rPr>
        <w:t xml:space="preserve">"EnclosedPorch"</w:t>
      </w:r>
      <w:r>
        <w:rPr>
          <w:rStyle w:val="NormalTok"/>
        </w:rPr>
        <w:t xml:space="preserve">)</w:t>
      </w:r>
    </w:p>
    <w:p>
      <w:pPr>
        <w:pStyle w:val="SourceCode"/>
      </w:pPr>
      <w:r>
        <w:rPr>
          <w:rStyle w:val="VerbatimChar"/>
        </w:rPr>
        <w:t xml:space="preserve">## [[1]]</w:t>
      </w:r>
      <w:r>
        <w:br/>
      </w:r>
      <w:r>
        <w:rPr>
          <w:rStyle w:val="VerbatimChar"/>
        </w:rPr>
        <w:t xml:space="preserve">## [[1]]$EnclosedPorch</w:t>
      </w:r>
      <w:r>
        <w:br/>
      </w:r>
      <w:r>
        <w:rPr>
          <w:rStyle w:val="VerbatimChar"/>
        </w:rPr>
        <w:t xml:space="preserve">## [[1]]$EnclosedPorch$Summary</w:t>
      </w:r>
      <w:r>
        <w:br/>
      </w:r>
      <w:r>
        <w:rPr>
          <w:rStyle w:val="VerbatimChar"/>
        </w:rPr>
        <w:t xml:space="preserve">##    Min. 1st Qu.  Median    Mean 3rd Qu.    Max. </w:t>
      </w:r>
      <w:r>
        <w:br/>
      </w:r>
      <w:r>
        <w:rPr>
          <w:rStyle w:val="VerbatimChar"/>
        </w:rPr>
        <w:t xml:space="preserve">##    0.00    0.00    0.00   21.95    0.00  552.00 </w:t>
      </w:r>
      <w:r>
        <w:br/>
      </w:r>
      <w:r>
        <w:rPr>
          <w:rStyle w:val="VerbatimChar"/>
        </w:rPr>
        <w:t xml:space="preserve">## </w:t>
      </w:r>
      <w:r>
        <w:br/>
      </w:r>
      <w:r>
        <w:rPr>
          <w:rStyle w:val="VerbatimChar"/>
        </w:rPr>
        <w:t xml:space="preserve">## [[1]]$EnclosedPorch$Variance</w:t>
      </w:r>
      <w:r>
        <w:br/>
      </w:r>
      <w:r>
        <w:rPr>
          <w:rStyle w:val="VerbatimChar"/>
        </w:rPr>
        <w:t xml:space="preserve">## [1] 3735.55</w:t>
      </w:r>
      <w:r>
        <w:br/>
      </w:r>
      <w:r>
        <w:rPr>
          <w:rStyle w:val="VerbatimChar"/>
        </w:rPr>
        <w:t xml:space="preserve">## </w:t>
      </w:r>
      <w:r>
        <w:br/>
      </w:r>
      <w:r>
        <w:rPr>
          <w:rStyle w:val="VerbatimChar"/>
        </w:rPr>
        <w:t xml:space="preserve">## [[1]]$EnclosedPorch$Standard_Deviation</w:t>
      </w:r>
      <w:r>
        <w:br/>
      </w:r>
      <w:r>
        <w:rPr>
          <w:rStyle w:val="VerbatimChar"/>
        </w:rPr>
        <w:t xml:space="preserve">## [1] 61.12</w:t>
      </w:r>
      <w:r>
        <w:br/>
      </w:r>
      <w:r>
        <w:rPr>
          <w:rStyle w:val="VerbatimChar"/>
        </w:rPr>
        <w:t xml:space="preserve">## </w:t>
      </w:r>
      <w:r>
        <w:br/>
      </w:r>
      <w:r>
        <w:rPr>
          <w:rStyle w:val="VerbatimChar"/>
        </w:rPr>
        <w:t xml:space="preserve">## [[1]]$EnclosedPorch$Moda</w:t>
      </w:r>
      <w:r>
        <w:br/>
      </w:r>
      <w:r>
        <w:rPr>
          <w:rStyle w:val="VerbatimChar"/>
        </w:rPr>
        <w:t xml:space="preserve">## [[1]]$EnclosedPorch$Moda$Mode</w:t>
      </w:r>
      <w:r>
        <w:br/>
      </w:r>
      <w:r>
        <w:rPr>
          <w:rStyle w:val="VerbatimChar"/>
        </w:rPr>
        <w:t xml:space="preserve">## [1] 0</w:t>
      </w:r>
      <w:r>
        <w:br/>
      </w:r>
      <w:r>
        <w:rPr>
          <w:rStyle w:val="VerbatimChar"/>
        </w:rPr>
        <w:t xml:space="preserve">## </w:t>
      </w:r>
      <w:r>
        <w:br/>
      </w:r>
      <w:r>
        <w:rPr>
          <w:rStyle w:val="VerbatimChar"/>
        </w:rPr>
        <w:t xml:space="preserve">## [[1]]$EnclosedPorch$Moda$Frequency</w:t>
      </w:r>
      <w:r>
        <w:br/>
      </w:r>
      <w:r>
        <w:rPr>
          <w:rStyle w:val="VerbatimChar"/>
        </w:rPr>
        <w:t xml:space="preserve">## [1] 1252</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12.81</w:t>
      </w:r>
      <w:r>
        <w:br/>
      </w:r>
      <w:r>
        <w:rPr>
          <w:rStyle w:val="VerbatimChar"/>
        </w:rPr>
        <w:t xml:space="preserve">## </w:t>
      </w:r>
      <w:r>
        <w:br/>
      </w:r>
      <w:r>
        <w:rPr>
          <w:rStyle w:val="VerbatimChar"/>
        </w:rPr>
        <w:t xml:space="preserve">##        x                y            </w:t>
      </w:r>
      <w:r>
        <w:br/>
      </w:r>
      <w:r>
        <w:rPr>
          <w:rStyle w:val="VerbatimChar"/>
        </w:rPr>
        <w:t xml:space="preserve">##  Min.   :-38.43   Min.   :0.000e+00  </w:t>
      </w:r>
      <w:r>
        <w:br/>
      </w:r>
      <w:r>
        <w:rPr>
          <w:rStyle w:val="VerbatimChar"/>
        </w:rPr>
        <w:t xml:space="preserve">##  1st Qu.:118.78   1st Qu.:6.346e-06  </w:t>
      </w:r>
      <w:r>
        <w:br/>
      </w:r>
      <w:r>
        <w:rPr>
          <w:rStyle w:val="VerbatimChar"/>
        </w:rPr>
        <w:t xml:space="preserve">##  Median :276.00   Median :1.886e-04  </w:t>
      </w:r>
      <w:r>
        <w:br/>
      </w:r>
      <w:r>
        <w:rPr>
          <w:rStyle w:val="VerbatimChar"/>
        </w:rPr>
        <w:t xml:space="preserve">##  Mean   :276.00   Mean   :1.587e-03  </w:t>
      </w:r>
      <w:r>
        <w:br/>
      </w:r>
      <w:r>
        <w:rPr>
          <w:rStyle w:val="VerbatimChar"/>
        </w:rPr>
        <w:t xml:space="preserve">##  3rd Qu.:433.21   3rd Qu.:6.071e-04  </w:t>
      </w:r>
      <w:r>
        <w:br/>
      </w:r>
      <w:r>
        <w:rPr>
          <w:rStyle w:val="VerbatimChar"/>
        </w:rPr>
        <w:t xml:space="preserve">##  Max.   :590.43   Max.   :2.664e-02</w:t>
      </w:r>
    </w:p>
    <w:p>
      <w:pPr>
        <w:pStyle w:val="FirstParagraph"/>
      </w:pPr>
      <w:r>
        <w:drawing>
          <wp:inline>
            <wp:extent cx="4620126" cy="3696101"/>
            <wp:effectExtent b="0" l="0" r="0" t="0"/>
            <wp:docPr descr="" title="" id="187" name="Picture"/>
            <a:graphic>
              <a:graphicData uri="http://schemas.openxmlformats.org/drawingml/2006/picture">
                <pic:pic>
                  <pic:nvPicPr>
                    <pic:cNvPr descr="HousePrice%5B3%5D_files/figure-docx/unnamed-chunk-50-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portico chiuso è prelevantemete 0 con 1252 occorrenze qundi non costruitto. Per fare un analisi sui portico chiusi, serve ignorare quelli non</w:t>
      </w:r>
    </w:p>
    <w:bookmarkStart w:id="192" w:name="rimozione-degli-zero-10"/>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"EnclosedPorch"</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"EnclosedPorch"</w:t>
      </w:r>
      <w:r>
        <w:rPr>
          <w:rStyle w:val="NormalTok"/>
        </w:rPr>
        <w:t xml:space="preserve">),</w:t>
      </w:r>
      <w:r>
        <w:rPr>
          <w:rStyle w:val="StringTok"/>
        </w:rPr>
        <w:t xml:space="preserve">"EnclosedPorch"</w:t>
      </w:r>
      <w:r>
        <w:rPr>
          <w:rStyle w:val="NormalTok"/>
        </w:rPr>
        <w:t xml:space="preserve">)</w:t>
      </w:r>
    </w:p>
    <w:p>
      <w:pPr>
        <w:pStyle w:val="SourceCode"/>
      </w:pPr>
      <w:r>
        <w:rPr>
          <w:rStyle w:val="VerbatimChar"/>
        </w:rPr>
        <w:t xml:space="preserve">## $EnclosedPorch</w:t>
      </w:r>
      <w:r>
        <w:br/>
      </w:r>
      <w:r>
        <w:rPr>
          <w:rStyle w:val="VerbatimChar"/>
        </w:rPr>
        <w:t xml:space="preserve">## $EnclosedPorch$Summary</w:t>
      </w:r>
      <w:r>
        <w:br/>
      </w:r>
      <w:r>
        <w:rPr>
          <w:rStyle w:val="VerbatimChar"/>
        </w:rPr>
        <w:t xml:space="preserve">##    Min. 1st Qu.  Median    Mean 3rd Qu.    Max. </w:t>
      </w:r>
      <w:r>
        <w:br/>
      </w:r>
      <w:r>
        <w:rPr>
          <w:rStyle w:val="VerbatimChar"/>
        </w:rPr>
        <w:t xml:space="preserve">##    19.0   104.2   144.5   154.1   205.0   552.0 </w:t>
      </w:r>
      <w:r>
        <w:br/>
      </w:r>
      <w:r>
        <w:rPr>
          <w:rStyle w:val="VerbatimChar"/>
        </w:rPr>
        <w:t xml:space="preserve">## </w:t>
      </w:r>
      <w:r>
        <w:br/>
      </w:r>
      <w:r>
        <w:rPr>
          <w:rStyle w:val="VerbatimChar"/>
        </w:rPr>
        <w:t xml:space="preserve">## $EnclosedPorch$Variance</w:t>
      </w:r>
      <w:r>
        <w:br/>
      </w:r>
      <w:r>
        <w:rPr>
          <w:rStyle w:val="VerbatimChar"/>
        </w:rPr>
        <w:t xml:space="preserve">## [1] 5866.98</w:t>
      </w:r>
      <w:r>
        <w:br/>
      </w:r>
      <w:r>
        <w:rPr>
          <w:rStyle w:val="VerbatimChar"/>
        </w:rPr>
        <w:t xml:space="preserve">## </w:t>
      </w:r>
      <w:r>
        <w:br/>
      </w:r>
      <w:r>
        <w:rPr>
          <w:rStyle w:val="VerbatimChar"/>
        </w:rPr>
        <w:t xml:space="preserve">## $EnclosedPorch$Standard_Deviation</w:t>
      </w:r>
      <w:r>
        <w:br/>
      </w:r>
      <w:r>
        <w:rPr>
          <w:rStyle w:val="VerbatimChar"/>
        </w:rPr>
        <w:t xml:space="preserve">## [1] 76.6</w:t>
      </w:r>
      <w:r>
        <w:br/>
      </w:r>
      <w:r>
        <w:rPr>
          <w:rStyle w:val="VerbatimChar"/>
        </w:rPr>
        <w:t xml:space="preserve">## </w:t>
      </w:r>
      <w:r>
        <w:br/>
      </w:r>
      <w:r>
        <w:rPr>
          <w:rStyle w:val="VerbatimChar"/>
        </w:rPr>
        <w:t xml:space="preserve">## $EnclosedPorch$Moda</w:t>
      </w:r>
      <w:r>
        <w:br/>
      </w:r>
      <w:r>
        <w:rPr>
          <w:rStyle w:val="VerbatimChar"/>
        </w:rPr>
        <w:t xml:space="preserve">## $EnclosedPorch$Moda$Mode</w:t>
      </w:r>
      <w:r>
        <w:br/>
      </w:r>
      <w:r>
        <w:rPr>
          <w:rStyle w:val="VerbatimChar"/>
        </w:rPr>
        <w:t xml:space="preserve">## [1] 112</w:t>
      </w:r>
      <w:r>
        <w:br/>
      </w:r>
      <w:r>
        <w:rPr>
          <w:rStyle w:val="VerbatimChar"/>
        </w:rPr>
        <w:t xml:space="preserve">## </w:t>
      </w:r>
      <w:r>
        <w:br/>
      </w:r>
      <w:r>
        <w:rPr>
          <w:rStyle w:val="VerbatimChar"/>
        </w:rPr>
        <w:t xml:space="preserve">## $EnclosedPorch$Moda$Frequency</w:t>
      </w:r>
      <w:r>
        <w:br/>
      </w:r>
      <w:r>
        <w:rPr>
          <w:rStyle w:val="VerbatimChar"/>
        </w:rPr>
        <w:t xml:space="preserve">## [1] 15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(208 obs.);   Bandwidth 'bw' = 23.27</w:t>
      </w:r>
      <w:r>
        <w:br/>
      </w:r>
      <w:r>
        <w:rPr>
          <w:rStyle w:val="VerbatimChar"/>
        </w:rPr>
        <w:t xml:space="preserve">## </w:t>
      </w:r>
      <w:r>
        <w:br/>
      </w:r>
      <w:r>
        <w:rPr>
          <w:rStyle w:val="VerbatimChar"/>
        </w:rPr>
        <w:t xml:space="preserve">##        x                y            </w:t>
      </w:r>
      <w:r>
        <w:br/>
      </w:r>
      <w:r>
        <w:rPr>
          <w:rStyle w:val="VerbatimChar"/>
        </w:rPr>
        <w:t xml:space="preserve">##  Min.   :-50.81   Min.   :2.910e-07  </w:t>
      </w:r>
      <w:r>
        <w:br/>
      </w:r>
      <w:r>
        <w:rPr>
          <w:rStyle w:val="VerbatimChar"/>
        </w:rPr>
        <w:t xml:space="preserve">##  1st Qu.:117.35   1st Qu.:3.794e-05  </w:t>
      </w:r>
      <w:r>
        <w:br/>
      </w:r>
      <w:r>
        <w:rPr>
          <w:rStyle w:val="VerbatimChar"/>
        </w:rPr>
        <w:t xml:space="preserve">##  Median :285.50   Median :3.211e-04  </w:t>
      </w:r>
      <w:r>
        <w:br/>
      </w:r>
      <w:r>
        <w:rPr>
          <w:rStyle w:val="VerbatimChar"/>
        </w:rPr>
        <w:t xml:space="preserve">##  Mean   :285.50   Mean   :1.485e-03  </w:t>
      </w:r>
      <w:r>
        <w:br/>
      </w:r>
      <w:r>
        <w:rPr>
          <w:rStyle w:val="VerbatimChar"/>
        </w:rPr>
        <w:t xml:space="preserve">##  3rd Qu.:453.65   3rd Qu.:2.944e-03  </w:t>
      </w:r>
      <w:r>
        <w:br/>
      </w:r>
      <w:r>
        <w:rPr>
          <w:rStyle w:val="VerbatimChar"/>
        </w:rPr>
        <w:t xml:space="preserve">##  Max.   :621.81   Max.   :5.414e-03</w:t>
      </w:r>
    </w:p>
    <w:p>
      <w:pPr>
        <w:pStyle w:val="FirstParagraph"/>
      </w:pPr>
      <w:r>
        <w:drawing>
          <wp:inline>
            <wp:extent cx="4620126" cy="3696101"/>
            <wp:effectExtent b="0" l="0" r="0" t="0"/>
            <wp:docPr descr="" title="" id="190" name="Picture"/>
            <a:graphic>
              <a:graphicData uri="http://schemas.openxmlformats.org/drawingml/2006/picture">
                <pic:pic>
                  <pic:nvPicPr>
                    <pic:cNvPr descr="HousePrice%5B3%5D_files/figure-docx/unnamed-chunk-51-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dei portico chiusi sono di area compresa tra 104.2 e 205.0 piedi^2, essendo rispettivamente il 1° e il 3° quantile e con maggior densita alineati alla retta qq della norma. Rimangono ancora degli outlier</w:t>
      </w:r>
    </w:p>
    <w:bookmarkEnd w:id="192"/>
    <w:bookmarkStart w:id="196" w:name="rimozione-di-outlier-12"/>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"EnclosedPorch"</w:t>
      </w:r>
      <w:r>
        <w:rPr>
          <w:rStyle w:val="NormalTok"/>
        </w:rPr>
        <w:t xml:space="preserve">),</w:t>
      </w:r>
      <w:r>
        <w:rPr>
          <w:rStyle w:val="StringTok"/>
        </w:rPr>
        <w:t xml:space="preserve">"EnclosedPorch"</w:t>
      </w:r>
      <w:r>
        <w:rPr>
          <w:rStyle w:val="NormalTok"/>
        </w:rPr>
        <w:t xml:space="preserve">)</w:t>
      </w:r>
    </w:p>
    <w:p>
      <w:pPr>
        <w:pStyle w:val="SourceCode"/>
      </w:pPr>
      <w:r>
        <w:rPr>
          <w:rStyle w:val="VerbatimChar"/>
        </w:rPr>
        <w:t xml:space="preserve">## $EnclosedPorch</w:t>
      </w:r>
      <w:r>
        <w:br/>
      </w:r>
      <w:r>
        <w:rPr>
          <w:rStyle w:val="VerbatimChar"/>
        </w:rPr>
        <w:t xml:space="preserve">## $EnclosedPorch$Summary</w:t>
      </w:r>
      <w:r>
        <w:br/>
      </w:r>
      <w:r>
        <w:rPr>
          <w:rStyle w:val="VerbatimChar"/>
        </w:rPr>
        <w:t xml:space="preserve">##    Min. 1st Qu.  Median    Mean 3rd Qu.    Max. </w:t>
      </w:r>
      <w:r>
        <w:br/>
      </w:r>
      <w:r>
        <w:rPr>
          <w:rStyle w:val="VerbatimChar"/>
        </w:rPr>
        <w:t xml:space="preserve">##    19.0   102.0   144.0   149.3   200.5   301.0 </w:t>
      </w:r>
      <w:r>
        <w:br/>
      </w:r>
      <w:r>
        <w:rPr>
          <w:rStyle w:val="VerbatimChar"/>
        </w:rPr>
        <w:t xml:space="preserve">## </w:t>
      </w:r>
      <w:r>
        <w:br/>
      </w:r>
      <w:r>
        <w:rPr>
          <w:rStyle w:val="VerbatimChar"/>
        </w:rPr>
        <w:t xml:space="preserve">## $EnclosedPorch$Variance</w:t>
      </w:r>
      <w:r>
        <w:br/>
      </w:r>
      <w:r>
        <w:rPr>
          <w:rStyle w:val="VerbatimChar"/>
        </w:rPr>
        <w:t xml:space="preserve">## [1] 4630.31</w:t>
      </w:r>
      <w:r>
        <w:br/>
      </w:r>
      <w:r>
        <w:rPr>
          <w:rStyle w:val="VerbatimChar"/>
        </w:rPr>
        <w:t xml:space="preserve">## </w:t>
      </w:r>
      <w:r>
        <w:br/>
      </w:r>
      <w:r>
        <w:rPr>
          <w:rStyle w:val="VerbatimChar"/>
        </w:rPr>
        <w:t xml:space="preserve">## $EnclosedPorch$Standard_Deviation</w:t>
      </w:r>
      <w:r>
        <w:br/>
      </w:r>
      <w:r>
        <w:rPr>
          <w:rStyle w:val="VerbatimChar"/>
        </w:rPr>
        <w:t xml:space="preserve">## [1] 68.05</w:t>
      </w:r>
      <w:r>
        <w:br/>
      </w:r>
      <w:r>
        <w:rPr>
          <w:rStyle w:val="VerbatimChar"/>
        </w:rPr>
        <w:t xml:space="preserve">## </w:t>
      </w:r>
      <w:r>
        <w:br/>
      </w:r>
      <w:r>
        <w:rPr>
          <w:rStyle w:val="VerbatimChar"/>
        </w:rPr>
        <w:t xml:space="preserve">## $EnclosedPorch$Moda</w:t>
      </w:r>
      <w:r>
        <w:br/>
      </w:r>
      <w:r>
        <w:rPr>
          <w:rStyle w:val="VerbatimChar"/>
        </w:rPr>
        <w:t xml:space="preserve">## $EnclosedPorch$Moda$Mode</w:t>
      </w:r>
      <w:r>
        <w:br/>
      </w:r>
      <w:r>
        <w:rPr>
          <w:rStyle w:val="VerbatimChar"/>
        </w:rPr>
        <w:t xml:space="preserve">## [1] 112</w:t>
      </w:r>
      <w:r>
        <w:br/>
      </w:r>
      <w:r>
        <w:rPr>
          <w:rStyle w:val="VerbatimChar"/>
        </w:rPr>
        <w:t xml:space="preserve">## </w:t>
      </w:r>
      <w:r>
        <w:br/>
      </w:r>
      <w:r>
        <w:rPr>
          <w:rStyle w:val="VerbatimChar"/>
        </w:rPr>
        <w:t xml:space="preserve">## $EnclosedPorch$Moda$Frequency</w:t>
      </w:r>
      <w:r>
        <w:br/>
      </w:r>
      <w:r>
        <w:rPr>
          <w:rStyle w:val="VerbatimChar"/>
        </w:rPr>
        <w:t xml:space="preserve">## [1] 15</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(204 obs.);   Bandwidth 'bw' = 21.14</w:t>
      </w:r>
      <w:r>
        <w:br/>
      </w:r>
      <w:r>
        <w:rPr>
          <w:rStyle w:val="VerbatimChar"/>
        </w:rPr>
        <w:t xml:space="preserve">## </w:t>
      </w:r>
      <w:r>
        <w:br/>
      </w:r>
      <w:r>
        <w:rPr>
          <w:rStyle w:val="VerbatimChar"/>
        </w:rPr>
        <w:t xml:space="preserve">##        x                y            </w:t>
      </w:r>
      <w:r>
        <w:br/>
      </w:r>
      <w:r>
        <w:rPr>
          <w:rStyle w:val="VerbatimChar"/>
        </w:rPr>
        <w:t xml:space="preserve">##  Min.   :-44.42   Min.   :2.099e-06  </w:t>
      </w:r>
      <w:r>
        <w:br/>
      </w:r>
      <w:r>
        <w:rPr>
          <w:rStyle w:val="VerbatimChar"/>
        </w:rPr>
        <w:t xml:space="preserve">##  1st Qu.: 57.79   1st Qu.:5.220e-04  </w:t>
      </w:r>
      <w:r>
        <w:br/>
      </w:r>
      <w:r>
        <w:rPr>
          <w:rStyle w:val="VerbatimChar"/>
        </w:rPr>
        <w:t xml:space="preserve">##  Median :160.00   Median :2.447e-03  </w:t>
      </w:r>
      <w:r>
        <w:br/>
      </w:r>
      <w:r>
        <w:rPr>
          <w:rStyle w:val="VerbatimChar"/>
        </w:rPr>
        <w:t xml:space="preserve">##  Mean   :160.00   Mean   :2.443e-03  </w:t>
      </w:r>
      <w:r>
        <w:br/>
      </w:r>
      <w:r>
        <w:rPr>
          <w:rStyle w:val="VerbatimChar"/>
        </w:rPr>
        <w:t xml:space="preserve">##  3rd Qu.:262.21   3rd Qu.:4.105e-03  </w:t>
      </w:r>
      <w:r>
        <w:br/>
      </w:r>
      <w:r>
        <w:rPr>
          <w:rStyle w:val="VerbatimChar"/>
        </w:rPr>
        <w:t xml:space="preserve">##  Max.   :364.42   Max.   :5.684e-03</w:t>
      </w:r>
    </w:p>
    <w:p>
      <w:pPr>
        <w:pStyle w:val="FirstParagraph"/>
      </w:pPr>
      <w:r>
        <w:drawing>
          <wp:inline>
            <wp:extent cx="4620126" cy="3696101"/>
            <wp:effectExtent b="0" l="0" r="0" t="0"/>
            <wp:docPr descr="" title="" id="194" name="Picture"/>
            <a:graphic>
              <a:graphicData uri="http://schemas.openxmlformats.org/drawingml/2006/picture">
                <pic:pic>
                  <pic:nvPicPr>
                    <pic:cNvPr descr="HousePrice%5B3%5D_files/figure-docx/unnamed-chunk-52-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dei portico chiusi sono di area compresa tra 102.0 e 200.5 piedi^2, essendo rispettivamente il 1° e il 3° quantile e con maggior densita alineati alla retta qq della norma.</w:t>
      </w:r>
    </w:p>
    <w:bookmarkEnd w:id="196"/>
    <w:bookmarkEnd w:id="197"/>
    <w:bookmarkStart w:id="205" w:name="x3ssnporch"/>
    <w:p>
      <w:pPr>
        <w:pStyle w:val="Heading3"/>
      </w:pPr>
      <w:r>
        <w:t xml:space="preserve">X3SsnPorch</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"X3SsnPorch"</w:t>
      </w:r>
      <w:r>
        <w:rPr>
          <w:rStyle w:val="NormalTok"/>
        </w:rPr>
        <w:t xml:space="preserve">]), sum_info_h[</w:t>
      </w:r>
      <w:r>
        <w:rPr>
          <w:rStyle w:val="DecValTok"/>
        </w:rPr>
        <w:t xml:space="preserve">28</w:t>
      </w:r>
      <w:r>
        <w:rPr>
          <w:rStyle w:val="NormalTok"/>
        </w:rPr>
        <w:t xml:space="preserve">],</w:t>
      </w:r>
      <w:r>
        <w:rPr>
          <w:rStyle w:val="StringTok"/>
        </w:rPr>
        <w:t xml:space="preserve">"X3SsnPorch"</w:t>
      </w:r>
      <w:r>
        <w:rPr>
          <w:rStyle w:val="NormalTok"/>
        </w:rPr>
        <w:t xml:space="preserve">)</w:t>
      </w:r>
    </w:p>
    <w:p>
      <w:pPr>
        <w:pStyle w:val="SourceCode"/>
      </w:pPr>
      <w:r>
        <w:rPr>
          <w:rStyle w:val="VerbatimChar"/>
        </w:rPr>
        <w:t xml:space="preserve">## [[1]]</w:t>
      </w:r>
      <w:r>
        <w:br/>
      </w:r>
      <w:r>
        <w:rPr>
          <w:rStyle w:val="VerbatimChar"/>
        </w:rPr>
        <w:t xml:space="preserve">## [[1]]$X3SsnPorch</w:t>
      </w:r>
      <w:r>
        <w:br/>
      </w:r>
      <w:r>
        <w:rPr>
          <w:rStyle w:val="VerbatimChar"/>
        </w:rPr>
        <w:t xml:space="preserve">## [[1]]$X3SsnPorch$Summary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[[1]]$X3SsnPorch$Variance</w:t>
      </w:r>
      <w:r>
        <w:br/>
      </w:r>
      <w:r>
        <w:rPr>
          <w:rStyle w:val="VerbatimChar"/>
        </w:rPr>
        <w:t xml:space="preserve">## [1] 859.51</w:t>
      </w:r>
      <w:r>
        <w:br/>
      </w:r>
      <w:r>
        <w:rPr>
          <w:rStyle w:val="VerbatimChar"/>
        </w:rPr>
        <w:t xml:space="preserve">## </w:t>
      </w:r>
      <w:r>
        <w:br/>
      </w:r>
      <w:r>
        <w:rPr>
          <w:rStyle w:val="VerbatimChar"/>
        </w:rPr>
        <w:t xml:space="preserve">## [[1]]$X3SsnPorch$Standard_Deviation</w:t>
      </w:r>
      <w:r>
        <w:br/>
      </w:r>
      <w:r>
        <w:rPr>
          <w:rStyle w:val="VerbatimChar"/>
        </w:rPr>
        <w:t xml:space="preserve">## [1] 29.32</w:t>
      </w:r>
      <w:r>
        <w:br/>
      </w:r>
      <w:r>
        <w:rPr>
          <w:rStyle w:val="VerbatimChar"/>
        </w:rPr>
        <w:t xml:space="preserve">## </w:t>
      </w:r>
      <w:r>
        <w:br/>
      </w:r>
      <w:r>
        <w:rPr>
          <w:rStyle w:val="VerbatimChar"/>
        </w:rPr>
        <w:t xml:space="preserve">## [[1]]$X3SsnPorch$Moda</w:t>
      </w:r>
      <w:r>
        <w:br/>
      </w:r>
      <w:r>
        <w:rPr>
          <w:rStyle w:val="VerbatimChar"/>
        </w:rPr>
        <w:t xml:space="preserve">## [[1]]$X3SsnPorch$Moda$Mode</w:t>
      </w:r>
      <w:r>
        <w:br/>
      </w:r>
      <w:r>
        <w:rPr>
          <w:rStyle w:val="VerbatimChar"/>
        </w:rPr>
        <w:t xml:space="preserve">## [1] 0</w:t>
      </w:r>
      <w:r>
        <w:br/>
      </w:r>
      <w:r>
        <w:rPr>
          <w:rStyle w:val="VerbatimChar"/>
        </w:rPr>
        <w:t xml:space="preserve">## </w:t>
      </w:r>
      <w:r>
        <w:br/>
      </w:r>
      <w:r>
        <w:rPr>
          <w:rStyle w:val="VerbatimChar"/>
        </w:rPr>
        <w:t xml:space="preserve">## [[1]]$X3SsnPorch$Moda$Frequency</w:t>
      </w:r>
      <w:r>
        <w:br/>
      </w:r>
      <w:r>
        <w:rPr>
          <w:rStyle w:val="VerbatimChar"/>
        </w:rPr>
        <w:t xml:space="preserve">## [1] 1436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6.145</w:t>
      </w:r>
      <w:r>
        <w:br/>
      </w:r>
      <w:r>
        <w:rPr>
          <w:rStyle w:val="VerbatimChar"/>
        </w:rPr>
        <w:t xml:space="preserve">## </w:t>
      </w:r>
      <w:r>
        <w:br/>
      </w:r>
      <w:r>
        <w:rPr>
          <w:rStyle w:val="VerbatimChar"/>
        </w:rPr>
        <w:t xml:space="preserve">##        x                y            </w:t>
      </w:r>
      <w:r>
        <w:br/>
      </w:r>
      <w:r>
        <w:rPr>
          <w:rStyle w:val="VerbatimChar"/>
        </w:rPr>
        <w:t xml:space="preserve">##  Min.   :-18.43   Min.   :0.000e+00  </w:t>
      </w:r>
      <w:r>
        <w:br/>
      </w:r>
      <w:r>
        <w:rPr>
          <w:rStyle w:val="VerbatimChar"/>
        </w:rPr>
        <w:t xml:space="preserve">##  1st Qu.:117.78   1st Qu.:1.300e-07  </w:t>
      </w:r>
      <w:r>
        <w:br/>
      </w:r>
      <w:r>
        <w:rPr>
          <w:rStyle w:val="VerbatimChar"/>
        </w:rPr>
        <w:t xml:space="preserve">##  Median :254.00   Median :2.019e-05  </w:t>
      </w:r>
      <w:r>
        <w:br/>
      </w:r>
      <w:r>
        <w:rPr>
          <w:rStyle w:val="VerbatimChar"/>
        </w:rPr>
        <w:t xml:space="preserve">##  Mean   :254.00   Mean   :1.832e-03  </w:t>
      </w:r>
      <w:r>
        <w:br/>
      </w:r>
      <w:r>
        <w:rPr>
          <w:rStyle w:val="VerbatimChar"/>
        </w:rPr>
        <w:t xml:space="preserve">##  3rd Qu.:390.22   3rd Qu.:5.386e-05  </w:t>
      </w:r>
      <w:r>
        <w:br/>
      </w:r>
      <w:r>
        <w:rPr>
          <w:rStyle w:val="VerbatimChar"/>
        </w:rPr>
        <w:t xml:space="preserve">##  Max.   :526.43   Max.   :6.356e-02</w:t>
      </w:r>
    </w:p>
    <w:p>
      <w:pPr>
        <w:pStyle w:val="FirstParagraph"/>
      </w:pPr>
      <w:r>
        <w:drawing>
          <wp:inline>
            <wp:extent cx="4620126" cy="3696101"/>
            <wp:effectExtent b="0" l="0" r="0" t="0"/>
            <wp:docPr descr="" title="" id="199" name="Picture"/>
            <a:graphic>
              <a:graphicData uri="http://schemas.openxmlformats.org/drawingml/2006/picture">
                <pic:pic>
                  <pic:nvPicPr>
                    <pic:cNvPr descr="HousePrice%5B3%5D_files/figure-docx/unnamed-chunk-5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Portico per tre stagioni è prelevantemete 0 con 1252 occorrenze qundi non costruitto. Per fare un analisi sui Portico per tre stagioni, serve ignorare quelli non</w:t>
      </w:r>
    </w:p>
    <w:bookmarkStart w:id="204" w:name="rimozione-degli-zero-11"/>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"X3SsnPorch"</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"Ratio: "</w:t>
      </w:r>
      <w:r>
        <w:rPr>
          <w:rStyle w:val="NormalTok"/>
        </w:rPr>
        <w:t xml:space="preserve">,</w:t>
      </w:r>
      <w:r>
        <w:rPr>
          <w:rStyle w:val="FunctionTok"/>
        </w:rPr>
        <w:t xml:space="preserve">length</w:t>
      </w:r>
      <w:r>
        <w:rPr>
          <w:rStyle w:val="NormalTok"/>
        </w:rPr>
        <w:t xml:space="preserve">(rm_0_data)</w:t>
      </w:r>
      <w:r>
        <w:rPr>
          <w:rStyle w:val="SpecialCharTok"/>
        </w:rPr>
        <w:t xml:space="preserve">/</w:t>
      </w:r>
      <w:r>
        <w:rPr>
          <w:rStyle w:val="FunctionTok"/>
        </w:rPr>
        <w:t xml:space="preserve">length</w:t>
      </w:r>
      <w:r>
        <w:rPr>
          <w:rStyle w:val="NormalTok"/>
        </w:rPr>
        <w:t xml:space="preserve">(</w:t>
      </w:r>
      <w:r>
        <w:rPr>
          <w:rStyle w:val="FunctionTok"/>
        </w:rPr>
        <w:t xml:space="preserve">na.omit</w:t>
      </w:r>
      <w:r>
        <w:rPr>
          <w:rStyle w:val="NormalTok"/>
        </w:rPr>
        <w:t xml:space="preserve">(HP[,</w:t>
      </w:r>
      <w:r>
        <w:rPr>
          <w:rStyle w:val="StringTok"/>
        </w:rPr>
        <w:t xml:space="preserve">"X3SsnPorch"</w:t>
      </w:r>
      <w:r>
        <w:rPr>
          <w:rStyle w:val="NormalTok"/>
        </w:rPr>
        <w:t xml:space="preserve">]))))</w:t>
      </w:r>
    </w:p>
    <w:p>
      <w:pPr>
        <w:pStyle w:val="SourceCode"/>
      </w:pPr>
      <w:r>
        <w:rPr>
          <w:rStyle w:val="VerbatimChar"/>
        </w:rPr>
        <w:t xml:space="preserve">## [1] "Ratio:  0.0164383561643836"</w:t>
      </w:r>
    </w:p>
    <w:p>
      <w:pPr>
        <w:pStyle w:val="SourceCode"/>
      </w:pP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"X3SsnPorch"</w:t>
      </w:r>
      <w:r>
        <w:rPr>
          <w:rStyle w:val="NormalTok"/>
        </w:rPr>
        <w:t xml:space="preserve">),</w:t>
      </w:r>
      <w:r>
        <w:rPr>
          <w:rStyle w:val="StringTok"/>
        </w:rPr>
        <w:t xml:space="preserve">"X3SsnPorch"</w:t>
      </w:r>
      <w:r>
        <w:rPr>
          <w:rStyle w:val="NormalTok"/>
        </w:rPr>
        <w:t xml:space="preserve">)</w:t>
      </w:r>
    </w:p>
    <w:p>
      <w:pPr>
        <w:pStyle w:val="SourceCode"/>
      </w:pPr>
      <w:r>
        <w:rPr>
          <w:rStyle w:val="VerbatimChar"/>
        </w:rPr>
        <w:t xml:space="preserve">## $X3SsnPorch</w:t>
      </w:r>
      <w:r>
        <w:br/>
      </w:r>
      <w:r>
        <w:rPr>
          <w:rStyle w:val="VerbatimChar"/>
        </w:rPr>
        <w:t xml:space="preserve">## $X3SsnPorch$Summary</w:t>
      </w:r>
      <w:r>
        <w:br/>
      </w:r>
      <w:r>
        <w:rPr>
          <w:rStyle w:val="VerbatimChar"/>
        </w:rPr>
        <w:t xml:space="preserve">##    Min. 1st Qu.  Median    Mean 3rd Qu.    Max. </w:t>
      </w:r>
      <w:r>
        <w:br/>
      </w:r>
      <w:r>
        <w:rPr>
          <w:rStyle w:val="VerbatimChar"/>
        </w:rPr>
        <w:t xml:space="preserve">##    23.0   150.8   180.0   207.4   239.8   508.0 </w:t>
      </w:r>
      <w:r>
        <w:br/>
      </w:r>
      <w:r>
        <w:rPr>
          <w:rStyle w:val="VerbatimChar"/>
        </w:rPr>
        <w:t xml:space="preserve">## </w:t>
      </w:r>
      <w:r>
        <w:br/>
      </w:r>
      <w:r>
        <w:rPr>
          <w:rStyle w:val="VerbatimChar"/>
        </w:rPr>
        <w:t xml:space="preserve">## $X3SsnPorch$Variance</w:t>
      </w:r>
      <w:r>
        <w:br/>
      </w:r>
      <w:r>
        <w:rPr>
          <w:rStyle w:val="VerbatimChar"/>
        </w:rPr>
        <w:t xml:space="preserve">## [1] 10368.34</w:t>
      </w:r>
      <w:r>
        <w:br/>
      </w:r>
      <w:r>
        <w:rPr>
          <w:rStyle w:val="VerbatimChar"/>
        </w:rPr>
        <w:t xml:space="preserve">## </w:t>
      </w:r>
      <w:r>
        <w:br/>
      </w:r>
      <w:r>
        <w:rPr>
          <w:rStyle w:val="VerbatimChar"/>
        </w:rPr>
        <w:t xml:space="preserve">## $X3SsnPorch$Standard_Deviation</w:t>
      </w:r>
      <w:r>
        <w:br/>
      </w:r>
      <w:r>
        <w:rPr>
          <w:rStyle w:val="VerbatimChar"/>
        </w:rPr>
        <w:t xml:space="preserve">## [1] 101.83</w:t>
      </w:r>
      <w:r>
        <w:br/>
      </w:r>
      <w:r>
        <w:rPr>
          <w:rStyle w:val="VerbatimChar"/>
        </w:rPr>
        <w:t xml:space="preserve">## </w:t>
      </w:r>
      <w:r>
        <w:br/>
      </w:r>
      <w:r>
        <w:rPr>
          <w:rStyle w:val="VerbatimChar"/>
        </w:rPr>
        <w:t xml:space="preserve">## $X3SsnPorch$Moda</w:t>
      </w:r>
      <w:r>
        <w:br/>
      </w:r>
      <w:r>
        <w:rPr>
          <w:rStyle w:val="VerbatimChar"/>
        </w:rPr>
        <w:t xml:space="preserve">## $X3SsnPorch$Moda$Mode</w:t>
      </w:r>
      <w:r>
        <w:br/>
      </w:r>
      <w:r>
        <w:rPr>
          <w:rStyle w:val="VerbatimChar"/>
        </w:rPr>
        <w:t xml:space="preserve">## [1] 168</w:t>
      </w:r>
      <w:r>
        <w:br/>
      </w:r>
      <w:r>
        <w:rPr>
          <w:rStyle w:val="VerbatimChar"/>
        </w:rPr>
        <w:t xml:space="preserve">## </w:t>
      </w:r>
      <w:r>
        <w:br/>
      </w:r>
      <w:r>
        <w:rPr>
          <w:rStyle w:val="VerbatimChar"/>
        </w:rPr>
        <w:t xml:space="preserve">## $X3SsnPorch$Moda$Frequency</w:t>
      </w:r>
      <w:r>
        <w:br/>
      </w:r>
      <w:r>
        <w:rPr>
          <w:rStyle w:val="VerbatimChar"/>
        </w:rPr>
        <w:t xml:space="preserve">## [1] 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(24 obs.);    Bandwidth 'bw' = 31.66</w:t>
      </w:r>
      <w:r>
        <w:br/>
      </w:r>
      <w:r>
        <w:rPr>
          <w:rStyle w:val="VerbatimChar"/>
        </w:rPr>
        <w:t xml:space="preserve">## </w:t>
      </w:r>
      <w:r>
        <w:br/>
      </w:r>
      <w:r>
        <w:rPr>
          <w:rStyle w:val="VerbatimChar"/>
        </w:rPr>
        <w:t xml:space="preserve">##        x                y            </w:t>
      </w:r>
      <w:r>
        <w:br/>
      </w:r>
      <w:r>
        <w:rPr>
          <w:rStyle w:val="VerbatimChar"/>
        </w:rPr>
        <w:t xml:space="preserve">##  Min.   :-71.97   Min.   :0.0000059  </w:t>
      </w:r>
      <w:r>
        <w:br/>
      </w:r>
      <w:r>
        <w:rPr>
          <w:rStyle w:val="VerbatimChar"/>
        </w:rPr>
        <w:t xml:space="preserve">##  1st Qu.: 96.76   1st Qu.:0.0003565  </w:t>
      </w:r>
      <w:r>
        <w:br/>
      </w:r>
      <w:r>
        <w:rPr>
          <w:rStyle w:val="VerbatimChar"/>
        </w:rPr>
        <w:t xml:space="preserve">##  Median :265.50   Median :0.0005635  </w:t>
      </w:r>
      <w:r>
        <w:br/>
      </w:r>
      <w:r>
        <w:rPr>
          <w:rStyle w:val="VerbatimChar"/>
        </w:rPr>
        <w:t xml:space="preserve">##  Mean   :265.50   Mean   :0.0014800  </w:t>
      </w:r>
      <w:r>
        <w:br/>
      </w:r>
      <w:r>
        <w:rPr>
          <w:rStyle w:val="VerbatimChar"/>
        </w:rPr>
        <w:t xml:space="preserve">##  3rd Qu.:434.24   3rd Qu.:0.0019201  </w:t>
      </w:r>
      <w:r>
        <w:br/>
      </w:r>
      <w:r>
        <w:rPr>
          <w:rStyle w:val="VerbatimChar"/>
        </w:rPr>
        <w:t xml:space="preserve">##  Max.   :602.97   Max.   :0.0062139</w:t>
      </w:r>
    </w:p>
    <w:p>
      <w:pPr>
        <w:pStyle w:val="FirstParagraph"/>
      </w:pPr>
      <w:r>
        <w:drawing>
          <wp:inline>
            <wp:extent cx="4620126" cy="3696101"/>
            <wp:effectExtent b="0" l="0" r="0" t="0"/>
            <wp:docPr descr="" title="" id="202" name="Picture"/>
            <a:graphic>
              <a:graphicData uri="http://schemas.openxmlformats.org/drawingml/2006/picture">
                <pic:pic>
                  <pic:nvPicPr>
                    <pic:cNvPr descr="HousePrice%5B3%5D_files/figure-docx/unnamed-chunk-54-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dei Portico per tre stagioni sono di area compresa tra 150.8 e 239.8 piedi^2, essendo rispettivamente il 1° e il 3° quantile e con maggior densita alineati alla retta qq della norma. Gli Portico per tre stagioni costruiti sono cosi piccoli (rispetto al totale ~=1,6%) che si puo trascurare</w:t>
      </w:r>
    </w:p>
    <w:bookmarkEnd w:id="204"/>
    <w:bookmarkEnd w:id="205"/>
    <w:bookmarkStart w:id="217" w:name="screenporch"/>
    <w:p>
      <w:pPr>
        <w:pStyle w:val="Heading3"/>
      </w:pPr>
      <w:r>
        <w:t xml:space="preserve">ScreenPorch</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"ScreenPorch"</w:t>
      </w:r>
      <w:r>
        <w:rPr>
          <w:rStyle w:val="NormalTok"/>
        </w:rPr>
        <w:t xml:space="preserve">]), sum_info_h[</w:t>
      </w:r>
      <w:r>
        <w:rPr>
          <w:rStyle w:val="DecValTok"/>
        </w:rPr>
        <w:t xml:space="preserve">29</w:t>
      </w:r>
      <w:r>
        <w:rPr>
          <w:rStyle w:val="NormalTok"/>
        </w:rPr>
        <w:t xml:space="preserve">],</w:t>
      </w:r>
      <w:r>
        <w:rPr>
          <w:rStyle w:val="StringTok"/>
        </w:rPr>
        <w:t xml:space="preserve">"ScreenPorch"</w:t>
      </w:r>
      <w:r>
        <w:rPr>
          <w:rStyle w:val="NormalTok"/>
        </w:rPr>
        <w:t xml:space="preserve">)</w:t>
      </w:r>
    </w:p>
    <w:p>
      <w:pPr>
        <w:pStyle w:val="SourceCode"/>
      </w:pPr>
      <w:r>
        <w:rPr>
          <w:rStyle w:val="VerbatimChar"/>
        </w:rPr>
        <w:t xml:space="preserve">## [[1]]</w:t>
      </w:r>
      <w:r>
        <w:br/>
      </w:r>
      <w:r>
        <w:rPr>
          <w:rStyle w:val="VerbatimChar"/>
        </w:rPr>
        <w:t xml:space="preserve">## [[1]]$ScreenPorch</w:t>
      </w:r>
      <w:r>
        <w:br/>
      </w:r>
      <w:r>
        <w:rPr>
          <w:rStyle w:val="VerbatimChar"/>
        </w:rPr>
        <w:t xml:space="preserve">## [[1]]$ScreenPorch$Summary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[[1]]$ScreenPorch$Variance</w:t>
      </w:r>
      <w:r>
        <w:br/>
      </w:r>
      <w:r>
        <w:rPr>
          <w:rStyle w:val="VerbatimChar"/>
        </w:rPr>
        <w:t xml:space="preserve">## [1] 3108.89</w:t>
      </w:r>
      <w:r>
        <w:br/>
      </w:r>
      <w:r>
        <w:rPr>
          <w:rStyle w:val="VerbatimChar"/>
        </w:rPr>
        <w:t xml:space="preserve">## </w:t>
      </w:r>
      <w:r>
        <w:br/>
      </w:r>
      <w:r>
        <w:rPr>
          <w:rStyle w:val="VerbatimChar"/>
        </w:rPr>
        <w:t xml:space="preserve">## [[1]]$ScreenPorch$Standard_Deviation</w:t>
      </w:r>
      <w:r>
        <w:br/>
      </w:r>
      <w:r>
        <w:rPr>
          <w:rStyle w:val="VerbatimChar"/>
        </w:rPr>
        <w:t xml:space="preserve">## [1] 55.76</w:t>
      </w:r>
      <w:r>
        <w:br/>
      </w:r>
      <w:r>
        <w:rPr>
          <w:rStyle w:val="VerbatimChar"/>
        </w:rPr>
        <w:t xml:space="preserve">## </w:t>
      </w:r>
      <w:r>
        <w:br/>
      </w:r>
      <w:r>
        <w:rPr>
          <w:rStyle w:val="VerbatimChar"/>
        </w:rPr>
        <w:t xml:space="preserve">## [[1]]$ScreenPorch$Moda</w:t>
      </w:r>
      <w:r>
        <w:br/>
      </w:r>
      <w:r>
        <w:rPr>
          <w:rStyle w:val="VerbatimChar"/>
        </w:rPr>
        <w:t xml:space="preserve">## [[1]]$ScreenPorch$Moda$Mode</w:t>
      </w:r>
      <w:r>
        <w:br/>
      </w:r>
      <w:r>
        <w:rPr>
          <w:rStyle w:val="VerbatimChar"/>
        </w:rPr>
        <w:t xml:space="preserve">## [1] 0</w:t>
      </w:r>
      <w:r>
        <w:br/>
      </w:r>
      <w:r>
        <w:rPr>
          <w:rStyle w:val="VerbatimChar"/>
        </w:rPr>
        <w:t xml:space="preserve">## </w:t>
      </w:r>
      <w:r>
        <w:br/>
      </w:r>
      <w:r>
        <w:rPr>
          <w:rStyle w:val="VerbatimChar"/>
        </w:rPr>
        <w:t xml:space="preserve">## [[1]]$ScreenPorch$Moda$Frequency</w:t>
      </w:r>
      <w:r>
        <w:br/>
      </w:r>
      <w:r>
        <w:rPr>
          <w:rStyle w:val="VerbatimChar"/>
        </w:rPr>
        <w:t xml:space="preserve">## [1] 1344</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11.69</w:t>
      </w:r>
      <w:r>
        <w:br/>
      </w:r>
      <w:r>
        <w:rPr>
          <w:rStyle w:val="VerbatimChar"/>
        </w:rPr>
        <w:t xml:space="preserve">## </w:t>
      </w:r>
      <w:r>
        <w:br/>
      </w:r>
      <w:r>
        <w:rPr>
          <w:rStyle w:val="VerbatimChar"/>
        </w:rPr>
        <w:t xml:space="preserve">##        x                y            </w:t>
      </w:r>
      <w:r>
        <w:br/>
      </w:r>
      <w:r>
        <w:rPr>
          <w:rStyle w:val="VerbatimChar"/>
        </w:rPr>
        <w:t xml:space="preserve">##  Min.   :-35.06   Min.   :2.640e-07  </w:t>
      </w:r>
      <w:r>
        <w:br/>
      </w:r>
      <w:r>
        <w:rPr>
          <w:rStyle w:val="VerbatimChar"/>
        </w:rPr>
        <w:t xml:space="preserve">##  1st Qu.:102.47   1st Qu.:2.890e-05  </w:t>
      </w:r>
      <w:r>
        <w:br/>
      </w:r>
      <w:r>
        <w:rPr>
          <w:rStyle w:val="VerbatimChar"/>
        </w:rPr>
        <w:t xml:space="preserve">##  Median :240.00   Median :1.415e-04  </w:t>
      </w:r>
      <w:r>
        <w:br/>
      </w:r>
      <w:r>
        <w:rPr>
          <w:rStyle w:val="VerbatimChar"/>
        </w:rPr>
        <w:t xml:space="preserve">##  Mean   :240.00   Mean   :1.814e-03  </w:t>
      </w:r>
      <w:r>
        <w:br/>
      </w:r>
      <w:r>
        <w:rPr>
          <w:rStyle w:val="VerbatimChar"/>
        </w:rPr>
        <w:t xml:space="preserve">##  3rd Qu.:377.53   3rd Qu.:4.037e-04  </w:t>
      </w:r>
      <w:r>
        <w:br/>
      </w:r>
      <w:r>
        <w:rPr>
          <w:rStyle w:val="VerbatimChar"/>
        </w:rPr>
        <w:t xml:space="preserve">##  Max.   :515.06   Max.   :3.135e-02</w:t>
      </w:r>
    </w:p>
    <w:p>
      <w:pPr>
        <w:pStyle w:val="FirstParagraph"/>
      </w:pPr>
      <w:r>
        <w:drawing>
          <wp:inline>
            <wp:extent cx="4620126" cy="3696101"/>
            <wp:effectExtent b="0" l="0" r="0" t="0"/>
            <wp:docPr descr="" title="" id="207" name="Picture"/>
            <a:graphic>
              <a:graphicData uri="http://schemas.openxmlformats.org/drawingml/2006/picture">
                <pic:pic>
                  <pic:nvPicPr>
                    <pic:cNvPr descr="HousePrice%5B3%5D_files/figure-docx/unnamed-chunk-55-1.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 Portico dello schermo è prelevantemete 0 con 1344 occorrenze qundi non costruitto. Per fare un analisi sui Portico dello schermo, serve ignorare quelli non</w:t>
      </w:r>
    </w:p>
    <w:bookmarkStart w:id="212" w:name="rimozione-degli-zero-12"/>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"ScreenPorch"</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"ScreenPorch"</w:t>
      </w:r>
      <w:r>
        <w:rPr>
          <w:rStyle w:val="NormalTok"/>
        </w:rPr>
        <w:t xml:space="preserve">),</w:t>
      </w:r>
      <w:r>
        <w:rPr>
          <w:rStyle w:val="StringTok"/>
        </w:rPr>
        <w:t xml:space="preserve">"ScreenPorch"</w:t>
      </w:r>
      <w:r>
        <w:rPr>
          <w:rStyle w:val="NormalTok"/>
        </w:rPr>
        <w:t xml:space="preserve">)</w:t>
      </w:r>
    </w:p>
    <w:p>
      <w:pPr>
        <w:pStyle w:val="SourceCode"/>
      </w:pPr>
      <w:r>
        <w:rPr>
          <w:rStyle w:val="VerbatimChar"/>
        </w:rPr>
        <w:t xml:space="preserve">## $ScreenPorch</w:t>
      </w:r>
      <w:r>
        <w:br/>
      </w:r>
      <w:r>
        <w:rPr>
          <w:rStyle w:val="VerbatimChar"/>
        </w:rPr>
        <w:t xml:space="preserve">## $ScreenPorch$Summary</w:t>
      </w:r>
      <w:r>
        <w:br/>
      </w:r>
      <w:r>
        <w:rPr>
          <w:rStyle w:val="VerbatimChar"/>
        </w:rPr>
        <w:t xml:space="preserve">##    Min. 1st Qu.  Median    Mean 3rd Qu.    Max. </w:t>
      </w:r>
      <w:r>
        <w:br/>
      </w:r>
      <w:r>
        <w:rPr>
          <w:rStyle w:val="VerbatimChar"/>
        </w:rPr>
        <w:t xml:space="preserve">##    40.0   143.8   180.0   189.6   224.0   480.0 </w:t>
      </w:r>
      <w:r>
        <w:br/>
      </w:r>
      <w:r>
        <w:rPr>
          <w:rStyle w:val="VerbatimChar"/>
        </w:rPr>
        <w:t xml:space="preserve">## </w:t>
      </w:r>
      <w:r>
        <w:br/>
      </w:r>
      <w:r>
        <w:rPr>
          <w:rStyle w:val="VerbatimChar"/>
        </w:rPr>
        <w:t xml:space="preserve">## $ScreenPorch$Variance</w:t>
      </w:r>
      <w:r>
        <w:br/>
      </w:r>
      <w:r>
        <w:rPr>
          <w:rStyle w:val="VerbatimChar"/>
        </w:rPr>
        <w:t xml:space="preserve">## [1] 6076.54</w:t>
      </w:r>
      <w:r>
        <w:br/>
      </w:r>
      <w:r>
        <w:rPr>
          <w:rStyle w:val="VerbatimChar"/>
        </w:rPr>
        <w:t xml:space="preserve">## </w:t>
      </w:r>
      <w:r>
        <w:br/>
      </w:r>
      <w:r>
        <w:rPr>
          <w:rStyle w:val="VerbatimChar"/>
        </w:rPr>
        <w:t xml:space="preserve">## $ScreenPorch$Standard_Deviation</w:t>
      </w:r>
      <w:r>
        <w:br/>
      </w:r>
      <w:r>
        <w:rPr>
          <w:rStyle w:val="VerbatimChar"/>
        </w:rPr>
        <w:t xml:space="preserve">## [1] 77.95</w:t>
      </w:r>
      <w:r>
        <w:br/>
      </w:r>
      <w:r>
        <w:rPr>
          <w:rStyle w:val="VerbatimChar"/>
        </w:rPr>
        <w:t xml:space="preserve">## </w:t>
      </w:r>
      <w:r>
        <w:br/>
      </w:r>
      <w:r>
        <w:rPr>
          <w:rStyle w:val="VerbatimChar"/>
        </w:rPr>
        <w:t xml:space="preserve">## $ScreenPorch$Moda</w:t>
      </w:r>
      <w:r>
        <w:br/>
      </w:r>
      <w:r>
        <w:rPr>
          <w:rStyle w:val="VerbatimChar"/>
        </w:rPr>
        <w:t xml:space="preserve">## $ScreenPorch$Moda$Mode</w:t>
      </w:r>
      <w:r>
        <w:br/>
      </w:r>
      <w:r>
        <w:rPr>
          <w:rStyle w:val="VerbatimChar"/>
        </w:rPr>
        <w:t xml:space="preserve">## [1] 192</w:t>
      </w:r>
      <w:r>
        <w:br/>
      </w:r>
      <w:r>
        <w:rPr>
          <w:rStyle w:val="VerbatimChar"/>
        </w:rPr>
        <w:t xml:space="preserve">## </w:t>
      </w:r>
      <w:r>
        <w:br/>
      </w:r>
      <w:r>
        <w:rPr>
          <w:rStyle w:val="VerbatimChar"/>
        </w:rPr>
        <w:t xml:space="preserve">## $ScreenPorch$Moda$Frequency</w:t>
      </w:r>
      <w:r>
        <w:br/>
      </w:r>
      <w:r>
        <w:rPr>
          <w:rStyle w:val="VerbatimChar"/>
        </w:rPr>
        <w:t xml:space="preserve">## [1] 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(116 obs.);   Bandwidth 'bw' = 20.83</w:t>
      </w:r>
      <w:r>
        <w:br/>
      </w:r>
      <w:r>
        <w:rPr>
          <w:rStyle w:val="VerbatimChar"/>
        </w:rPr>
        <w:t xml:space="preserve">## </w:t>
      </w:r>
      <w:r>
        <w:br/>
      </w:r>
      <w:r>
        <w:rPr>
          <w:rStyle w:val="VerbatimChar"/>
        </w:rPr>
        <w:t xml:space="preserve">##        x                y            </w:t>
      </w:r>
      <w:r>
        <w:br/>
      </w:r>
      <w:r>
        <w:rPr>
          <w:rStyle w:val="VerbatimChar"/>
        </w:rPr>
        <w:t xml:space="preserve">##  Min.   :-22.49   Min.   :1.862e-06  </w:t>
      </w:r>
      <w:r>
        <w:br/>
      </w:r>
      <w:r>
        <w:rPr>
          <w:rStyle w:val="VerbatimChar"/>
        </w:rPr>
        <w:t xml:space="preserve">##  1st Qu.:118.75   1st Qu.:2.460e-04  </w:t>
      </w:r>
      <w:r>
        <w:br/>
      </w:r>
      <w:r>
        <w:rPr>
          <w:rStyle w:val="VerbatimChar"/>
        </w:rPr>
        <w:t xml:space="preserve">##  Median :260.00   Median :5.576e-04  </w:t>
      </w:r>
      <w:r>
        <w:br/>
      </w:r>
      <w:r>
        <w:rPr>
          <w:rStyle w:val="VerbatimChar"/>
        </w:rPr>
        <w:t xml:space="preserve">##  Mean   :260.00   Mean   :1.768e-03  </w:t>
      </w:r>
      <w:r>
        <w:br/>
      </w:r>
      <w:r>
        <w:rPr>
          <w:rStyle w:val="VerbatimChar"/>
        </w:rPr>
        <w:t xml:space="preserve">##  3rd Qu.:401.25   3rd Qu.:2.672e-03  </w:t>
      </w:r>
      <w:r>
        <w:br/>
      </w:r>
      <w:r>
        <w:rPr>
          <w:rStyle w:val="VerbatimChar"/>
        </w:rPr>
        <w:t xml:space="preserve">##  Max.   :542.49   Max.   :6.750e-03</w:t>
      </w:r>
    </w:p>
    <w:p>
      <w:pPr>
        <w:pStyle w:val="FirstParagraph"/>
      </w:pPr>
      <w:r>
        <w:drawing>
          <wp:inline>
            <wp:extent cx="4620126" cy="3696101"/>
            <wp:effectExtent b="0" l="0" r="0" t="0"/>
            <wp:docPr descr="" title="" id="210" name="Picture"/>
            <a:graphic>
              <a:graphicData uri="http://schemas.openxmlformats.org/drawingml/2006/picture">
                <pic:pic>
                  <pic:nvPicPr>
                    <pic:cNvPr descr="HousePrice%5B3%5D_files/figure-docx/unnamed-chunk-56-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dei Portico dello schermo stagioni sono di area compresa tra 143.8 e 224.0 piedi^2, essendo rispettivamente il 1° e il 3° quantile e con maggior densita alineati alla retta qq della norma. Rimangono ancora degli outlier</w:t>
      </w:r>
    </w:p>
    <w:bookmarkEnd w:id="212"/>
    <w:bookmarkStart w:id="216" w:name="rimozione-di-outlier-13"/>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(rm_0_data,.</w:t>
      </w:r>
      <w:r>
        <w:rPr>
          <w:rStyle w:val="DecValTok"/>
        </w:rPr>
        <w:t xml:space="preserve">95</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"ScreenPorch"</w:t>
      </w:r>
      <w:r>
        <w:rPr>
          <w:rStyle w:val="NormalTok"/>
        </w:rPr>
        <w:t xml:space="preserve">),</w:t>
      </w:r>
      <w:r>
        <w:rPr>
          <w:rStyle w:val="StringTok"/>
        </w:rPr>
        <w:t xml:space="preserve">"ScreenPorch"</w:t>
      </w:r>
      <w:r>
        <w:rPr>
          <w:rStyle w:val="NormalTok"/>
        </w:rPr>
        <w:t xml:space="preserve">)</w:t>
      </w:r>
    </w:p>
    <w:p>
      <w:pPr>
        <w:pStyle w:val="SourceCode"/>
      </w:pPr>
      <w:r>
        <w:rPr>
          <w:rStyle w:val="VerbatimChar"/>
        </w:rPr>
        <w:t xml:space="preserve">## $ScreenPorch</w:t>
      </w:r>
      <w:r>
        <w:br/>
      </w:r>
      <w:r>
        <w:rPr>
          <w:rStyle w:val="VerbatimChar"/>
        </w:rPr>
        <w:t xml:space="preserve">## $ScreenPorch$Summary</w:t>
      </w:r>
      <w:r>
        <w:br/>
      </w:r>
      <w:r>
        <w:rPr>
          <w:rStyle w:val="VerbatimChar"/>
        </w:rPr>
        <w:t xml:space="preserve">##    Min. 1st Qu.  Median    Mean 3rd Qu.    Max. </w:t>
      </w:r>
      <w:r>
        <w:br/>
      </w:r>
      <w:r>
        <w:rPr>
          <w:rStyle w:val="VerbatimChar"/>
        </w:rPr>
        <w:t xml:space="preserve">##    40.0   142.2   177.0   177.3   214.5   322.0 </w:t>
      </w:r>
      <w:r>
        <w:br/>
      </w:r>
      <w:r>
        <w:rPr>
          <w:rStyle w:val="VerbatimChar"/>
        </w:rPr>
        <w:t xml:space="preserve">## </w:t>
      </w:r>
      <w:r>
        <w:br/>
      </w:r>
      <w:r>
        <w:rPr>
          <w:rStyle w:val="VerbatimChar"/>
        </w:rPr>
        <w:t xml:space="preserve">## $ScreenPorch$Variance</w:t>
      </w:r>
      <w:r>
        <w:br/>
      </w:r>
      <w:r>
        <w:rPr>
          <w:rStyle w:val="VerbatimChar"/>
        </w:rPr>
        <w:t xml:space="preserve">## [1] 3410.93</w:t>
      </w:r>
      <w:r>
        <w:br/>
      </w:r>
      <w:r>
        <w:rPr>
          <w:rStyle w:val="VerbatimChar"/>
        </w:rPr>
        <w:t xml:space="preserve">## </w:t>
      </w:r>
      <w:r>
        <w:br/>
      </w:r>
      <w:r>
        <w:rPr>
          <w:rStyle w:val="VerbatimChar"/>
        </w:rPr>
        <w:t xml:space="preserve">## $ScreenPorch$Standard_Deviation</w:t>
      </w:r>
      <w:r>
        <w:br/>
      </w:r>
      <w:r>
        <w:rPr>
          <w:rStyle w:val="VerbatimChar"/>
        </w:rPr>
        <w:t xml:space="preserve">## [1] 58.4</w:t>
      </w:r>
      <w:r>
        <w:br/>
      </w:r>
      <w:r>
        <w:rPr>
          <w:rStyle w:val="VerbatimChar"/>
        </w:rPr>
        <w:t xml:space="preserve">## </w:t>
      </w:r>
      <w:r>
        <w:br/>
      </w:r>
      <w:r>
        <w:rPr>
          <w:rStyle w:val="VerbatimChar"/>
        </w:rPr>
        <w:t xml:space="preserve">## $ScreenPorch$Moda</w:t>
      </w:r>
      <w:r>
        <w:br/>
      </w:r>
      <w:r>
        <w:rPr>
          <w:rStyle w:val="VerbatimChar"/>
        </w:rPr>
        <w:t xml:space="preserve">## $ScreenPorch$Moda$Mode</w:t>
      </w:r>
      <w:r>
        <w:br/>
      </w:r>
      <w:r>
        <w:rPr>
          <w:rStyle w:val="VerbatimChar"/>
        </w:rPr>
        <w:t xml:space="preserve">## [1] 192</w:t>
      </w:r>
      <w:r>
        <w:br/>
      </w:r>
      <w:r>
        <w:rPr>
          <w:rStyle w:val="VerbatimChar"/>
        </w:rPr>
        <w:t xml:space="preserve">## </w:t>
      </w:r>
      <w:r>
        <w:br/>
      </w:r>
      <w:r>
        <w:rPr>
          <w:rStyle w:val="VerbatimChar"/>
        </w:rPr>
        <w:t xml:space="preserve">## $ScreenPorch$Moda$Frequency</w:t>
      </w:r>
      <w:r>
        <w:br/>
      </w:r>
      <w:r>
        <w:rPr>
          <w:rStyle w:val="VerbatimChar"/>
        </w:rPr>
        <w:t xml:space="preserve">## [1] 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(110 obs.);   Bandwidth 'bw' = 18.95</w:t>
      </w:r>
      <w:r>
        <w:br/>
      </w:r>
      <w:r>
        <w:rPr>
          <w:rStyle w:val="VerbatimChar"/>
        </w:rPr>
        <w:t xml:space="preserve">## </w:t>
      </w:r>
      <w:r>
        <w:br/>
      </w:r>
      <w:r>
        <w:rPr>
          <w:rStyle w:val="VerbatimChar"/>
        </w:rPr>
        <w:t xml:space="preserve">##        x                y            </w:t>
      </w:r>
      <w:r>
        <w:br/>
      </w:r>
      <w:r>
        <w:rPr>
          <w:rStyle w:val="VerbatimChar"/>
        </w:rPr>
        <w:t xml:space="preserve">##  Min.   :-16.86   Min.   :2.451e-06  </w:t>
      </w:r>
      <w:r>
        <w:br/>
      </w:r>
      <w:r>
        <w:rPr>
          <w:rStyle w:val="VerbatimChar"/>
        </w:rPr>
        <w:t xml:space="preserve">##  1st Qu.: 82.07   1st Qu.:4.027e-04  </w:t>
      </w:r>
      <w:r>
        <w:br/>
      </w:r>
      <w:r>
        <w:rPr>
          <w:rStyle w:val="VerbatimChar"/>
        </w:rPr>
        <w:t xml:space="preserve">##  Median :181.00   Median :1.985e-03  </w:t>
      </w:r>
      <w:r>
        <w:br/>
      </w:r>
      <w:r>
        <w:rPr>
          <w:rStyle w:val="VerbatimChar"/>
        </w:rPr>
        <w:t xml:space="preserve">##  Mean   :181.00   Mean   :2.524e-03  </w:t>
      </w:r>
      <w:r>
        <w:br/>
      </w:r>
      <w:r>
        <w:rPr>
          <w:rStyle w:val="VerbatimChar"/>
        </w:rPr>
        <w:t xml:space="preserve">##  3rd Qu.:279.93   3rd Qu.:4.225e-03  </w:t>
      </w:r>
      <w:r>
        <w:br/>
      </w:r>
      <w:r>
        <w:rPr>
          <w:rStyle w:val="VerbatimChar"/>
        </w:rPr>
        <w:t xml:space="preserve">##  Max.   :378.86   Max.   :7.267e-03</w:t>
      </w:r>
    </w:p>
    <w:p>
      <w:pPr>
        <w:pStyle w:val="FirstParagraph"/>
      </w:pPr>
      <w:r>
        <w:drawing>
          <wp:inline>
            <wp:extent cx="4620126" cy="3696101"/>
            <wp:effectExtent b="0" l="0" r="0" t="0"/>
            <wp:docPr descr="" title="" id="214" name="Picture"/>
            <a:graphic>
              <a:graphicData uri="http://schemas.openxmlformats.org/drawingml/2006/picture">
                <pic:pic>
                  <pic:nvPicPr>
                    <pic:cNvPr descr="HousePrice%5B3%5D_files/figure-docx/unnamed-chunk-57-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dei Portico dello schermo sono di area compresa tra 142.2 e 214.5 piedi^2, essendo rispettivamente il 1° e il 3° quantile e con maggior densita alineati alla retta qq della norma.</w:t>
      </w:r>
    </w:p>
    <w:bookmarkEnd w:id="216"/>
    <w:bookmarkEnd w:id="217"/>
    <w:bookmarkStart w:id="225" w:name="poolarea"/>
    <w:p>
      <w:pPr>
        <w:pStyle w:val="Heading3"/>
      </w:pPr>
      <w:r>
        <w:t xml:space="preserve">PoolArea</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"PoolArea"</w:t>
      </w:r>
      <w:r>
        <w:rPr>
          <w:rStyle w:val="NormalTok"/>
        </w:rPr>
        <w:t xml:space="preserve">]), sum_info_h[</w:t>
      </w:r>
      <w:r>
        <w:rPr>
          <w:rStyle w:val="DecValTok"/>
        </w:rPr>
        <w:t xml:space="preserve">30</w:t>
      </w:r>
      <w:r>
        <w:rPr>
          <w:rStyle w:val="NormalTok"/>
        </w:rPr>
        <w:t xml:space="preserve">],</w:t>
      </w:r>
      <w:r>
        <w:rPr>
          <w:rStyle w:val="StringTok"/>
        </w:rPr>
        <w:t xml:space="preserve">"PoolArea"</w:t>
      </w:r>
      <w:r>
        <w:rPr>
          <w:rStyle w:val="NormalTok"/>
        </w:rPr>
        <w:t xml:space="preserve">)</w:t>
      </w:r>
    </w:p>
    <w:p>
      <w:pPr>
        <w:pStyle w:val="SourceCode"/>
      </w:pPr>
      <w:r>
        <w:rPr>
          <w:rStyle w:val="VerbatimChar"/>
        </w:rPr>
        <w:t xml:space="preserve">## [[1]]</w:t>
      </w:r>
      <w:r>
        <w:br/>
      </w:r>
      <w:r>
        <w:rPr>
          <w:rStyle w:val="VerbatimChar"/>
        </w:rPr>
        <w:t xml:space="preserve">## [[1]]$PoolArea</w:t>
      </w:r>
      <w:r>
        <w:br/>
      </w:r>
      <w:r>
        <w:rPr>
          <w:rStyle w:val="VerbatimChar"/>
        </w:rPr>
        <w:t xml:space="preserve">## [[1]]$PoolArea$Summary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[[1]]$PoolArea$Variance</w:t>
      </w:r>
      <w:r>
        <w:br/>
      </w:r>
      <w:r>
        <w:rPr>
          <w:rStyle w:val="VerbatimChar"/>
        </w:rPr>
        <w:t xml:space="preserve">## [1] 1614.22</w:t>
      </w:r>
      <w:r>
        <w:br/>
      </w:r>
      <w:r>
        <w:rPr>
          <w:rStyle w:val="VerbatimChar"/>
        </w:rPr>
        <w:t xml:space="preserve">## </w:t>
      </w:r>
      <w:r>
        <w:br/>
      </w:r>
      <w:r>
        <w:rPr>
          <w:rStyle w:val="VerbatimChar"/>
        </w:rPr>
        <w:t xml:space="preserve">## [[1]]$PoolArea$Standard_Deviation</w:t>
      </w:r>
      <w:r>
        <w:br/>
      </w:r>
      <w:r>
        <w:rPr>
          <w:rStyle w:val="VerbatimChar"/>
        </w:rPr>
        <w:t xml:space="preserve">## [1] 40.18</w:t>
      </w:r>
      <w:r>
        <w:br/>
      </w:r>
      <w:r>
        <w:rPr>
          <w:rStyle w:val="VerbatimChar"/>
        </w:rPr>
        <w:t xml:space="preserve">## </w:t>
      </w:r>
      <w:r>
        <w:br/>
      </w:r>
      <w:r>
        <w:rPr>
          <w:rStyle w:val="VerbatimChar"/>
        </w:rPr>
        <w:t xml:space="preserve">## [[1]]$PoolArea$Moda</w:t>
      </w:r>
      <w:r>
        <w:br/>
      </w:r>
      <w:r>
        <w:rPr>
          <w:rStyle w:val="VerbatimChar"/>
        </w:rPr>
        <w:t xml:space="preserve">## [[1]]$PoolArea$Moda$Mode</w:t>
      </w:r>
      <w:r>
        <w:br/>
      </w:r>
      <w:r>
        <w:rPr>
          <w:rStyle w:val="VerbatimChar"/>
        </w:rPr>
        <w:t xml:space="preserve">## [1] 0</w:t>
      </w:r>
      <w:r>
        <w:br/>
      </w:r>
      <w:r>
        <w:rPr>
          <w:rStyle w:val="VerbatimChar"/>
        </w:rPr>
        <w:t xml:space="preserve">## </w:t>
      </w:r>
      <w:r>
        <w:br/>
      </w:r>
      <w:r>
        <w:rPr>
          <w:rStyle w:val="VerbatimChar"/>
        </w:rPr>
        <w:t xml:space="preserve">## [[1]]$PoolArea$Moda$Frequency</w:t>
      </w:r>
      <w:r>
        <w:br/>
      </w:r>
      <w:r>
        <w:rPr>
          <w:rStyle w:val="VerbatimChar"/>
        </w:rPr>
        <w:t xml:space="preserve">## [1] 1453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8.421</w:t>
      </w:r>
      <w:r>
        <w:br/>
      </w:r>
      <w:r>
        <w:rPr>
          <w:rStyle w:val="VerbatimChar"/>
        </w:rPr>
        <w:t xml:space="preserve">## </w:t>
      </w:r>
      <w:r>
        <w:br/>
      </w:r>
      <w:r>
        <w:rPr>
          <w:rStyle w:val="VerbatimChar"/>
        </w:rPr>
        <w:t xml:space="preserve">##        x                y            </w:t>
      </w:r>
      <w:r>
        <w:br/>
      </w:r>
      <w:r>
        <w:rPr>
          <w:rStyle w:val="VerbatimChar"/>
        </w:rPr>
        <w:t xml:space="preserve">##  Min.   :-25.26   Min.   :0.0000000  </w:t>
      </w:r>
      <w:r>
        <w:br/>
      </w:r>
      <w:r>
        <w:rPr>
          <w:rStyle w:val="VerbatimChar"/>
        </w:rPr>
        <w:t xml:space="preserve">##  1st Qu.:171.87   1st Qu.:0.0000000  </w:t>
      </w:r>
      <w:r>
        <w:br/>
      </w:r>
      <w:r>
        <w:rPr>
          <w:rStyle w:val="VerbatimChar"/>
        </w:rPr>
        <w:t xml:space="preserve">##  Median :369.00   Median :0.0000000  </w:t>
      </w:r>
      <w:r>
        <w:br/>
      </w:r>
      <w:r>
        <w:rPr>
          <w:rStyle w:val="VerbatimChar"/>
        </w:rPr>
        <w:t xml:space="preserve">##  Mean   :369.00   Mean   :0.0012658  </w:t>
      </w:r>
      <w:r>
        <w:br/>
      </w:r>
      <w:r>
        <w:rPr>
          <w:rStyle w:val="VerbatimChar"/>
        </w:rPr>
        <w:t xml:space="preserve">##  3rd Qu.:566.13   3rd Qu.:0.0000153  </w:t>
      </w:r>
      <w:r>
        <w:br/>
      </w:r>
      <w:r>
        <w:rPr>
          <w:rStyle w:val="VerbatimChar"/>
        </w:rPr>
        <w:t xml:space="preserve">##  Max.   :763.26   Max.   :0.0467836</w:t>
      </w:r>
    </w:p>
    <w:p>
      <w:pPr>
        <w:pStyle w:val="FirstParagraph"/>
      </w:pPr>
      <w:r>
        <w:drawing>
          <wp:inline>
            <wp:extent cx="4620126" cy="3696101"/>
            <wp:effectExtent b="0" l="0" r="0" t="0"/>
            <wp:docPr descr="" title="" id="219" name="Picture"/>
            <a:graphic>
              <a:graphicData uri="http://schemas.openxmlformats.org/drawingml/2006/picture">
                <pic:pic>
                  <pic:nvPicPr>
                    <pic:cNvPr descr="HousePrice%5B3%5D_files/figure-docx/unnamed-chunk-58-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l’area della piscina è prelevantemete 0 con 1453 occorrenze qundi non costruitto. Per fare un analisi sulle piscine, serve ignorare quelli non</w:t>
      </w:r>
    </w:p>
    <w:bookmarkStart w:id="224" w:name="rimozione-degli-zero-13"/>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"PoolArea"</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"Ration: "</w:t>
      </w:r>
      <w:r>
        <w:rPr>
          <w:rStyle w:val="NormalTok"/>
        </w:rPr>
        <w:t xml:space="preserve">, </w:t>
      </w:r>
      <w:r>
        <w:rPr>
          <w:rStyle w:val="FunctionTok"/>
        </w:rPr>
        <w:t xml:space="preserve">length</w:t>
      </w:r>
      <w:r>
        <w:rPr>
          <w:rStyle w:val="NormalTok"/>
        </w:rPr>
        <w:t xml:space="preserve">(rm_0_data)</w:t>
      </w:r>
      <w:r>
        <w:rPr>
          <w:rStyle w:val="SpecialCharTok"/>
        </w:rPr>
        <w:t xml:space="preserve">/</w:t>
      </w:r>
      <w:r>
        <w:rPr>
          <w:rStyle w:val="FunctionTok"/>
        </w:rPr>
        <w:t xml:space="preserve">length</w:t>
      </w:r>
      <w:r>
        <w:rPr>
          <w:rStyle w:val="NormalTok"/>
        </w:rPr>
        <w:t xml:space="preserve">(</w:t>
      </w:r>
      <w:r>
        <w:rPr>
          <w:rStyle w:val="FunctionTok"/>
        </w:rPr>
        <w:t xml:space="preserve">na.omit</w:t>
      </w:r>
      <w:r>
        <w:rPr>
          <w:rStyle w:val="NormalTok"/>
        </w:rPr>
        <w:t xml:space="preserve">(HP[,</w:t>
      </w:r>
      <w:r>
        <w:rPr>
          <w:rStyle w:val="StringTok"/>
        </w:rPr>
        <w:t xml:space="preserve">"PoolArea"</w:t>
      </w:r>
      <w:r>
        <w:rPr>
          <w:rStyle w:val="NormalTok"/>
        </w:rPr>
        <w:t xml:space="preserve">]))))</w:t>
      </w:r>
    </w:p>
    <w:p>
      <w:pPr>
        <w:pStyle w:val="SourceCode"/>
      </w:pPr>
      <w:r>
        <w:rPr>
          <w:rStyle w:val="VerbatimChar"/>
        </w:rPr>
        <w:t xml:space="preserve">## [1] "Ration:  0.00479452054794521"</w:t>
      </w:r>
    </w:p>
    <w:p>
      <w:pPr>
        <w:pStyle w:val="SourceCode"/>
      </w:pP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"PoolArea"</w:t>
      </w:r>
      <w:r>
        <w:rPr>
          <w:rStyle w:val="NormalTok"/>
        </w:rPr>
        <w:t xml:space="preserve">),</w:t>
      </w:r>
      <w:r>
        <w:rPr>
          <w:rStyle w:val="StringTok"/>
        </w:rPr>
        <w:t xml:space="preserve">"PoolArea"</w:t>
      </w:r>
      <w:r>
        <w:rPr>
          <w:rStyle w:val="NormalTok"/>
        </w:rPr>
        <w:t xml:space="preserve">)</w:t>
      </w:r>
    </w:p>
    <w:p>
      <w:pPr>
        <w:pStyle w:val="SourceCode"/>
      </w:pPr>
      <w:r>
        <w:rPr>
          <w:rStyle w:val="VerbatimChar"/>
        </w:rPr>
        <w:t xml:space="preserve">## $PoolArea</w:t>
      </w:r>
      <w:r>
        <w:br/>
      </w:r>
      <w:r>
        <w:rPr>
          <w:rStyle w:val="VerbatimChar"/>
        </w:rPr>
        <w:t xml:space="preserve">## $PoolArea$Summary</w:t>
      </w:r>
      <w:r>
        <w:br/>
      </w:r>
      <w:r>
        <w:rPr>
          <w:rStyle w:val="VerbatimChar"/>
        </w:rPr>
        <w:t xml:space="preserve">##    Min. 1st Qu.  Median    Mean 3rd Qu.    Max. </w:t>
      </w:r>
      <w:r>
        <w:br/>
      </w:r>
      <w:r>
        <w:rPr>
          <w:rStyle w:val="VerbatimChar"/>
        </w:rPr>
        <w:t xml:space="preserve">##   480.0   515.5   555.0   575.4   612.0   738.0 </w:t>
      </w:r>
      <w:r>
        <w:br/>
      </w:r>
      <w:r>
        <w:rPr>
          <w:rStyle w:val="VerbatimChar"/>
        </w:rPr>
        <w:t xml:space="preserve">## </w:t>
      </w:r>
      <w:r>
        <w:br/>
      </w:r>
      <w:r>
        <w:rPr>
          <w:rStyle w:val="VerbatimChar"/>
        </w:rPr>
        <w:t xml:space="preserve">## $PoolArea$Variance</w:t>
      </w:r>
      <w:r>
        <w:br/>
      </w:r>
      <w:r>
        <w:rPr>
          <w:rStyle w:val="VerbatimChar"/>
        </w:rPr>
        <w:t xml:space="preserve">## [1] 8071.29</w:t>
      </w:r>
      <w:r>
        <w:br/>
      </w:r>
      <w:r>
        <w:rPr>
          <w:rStyle w:val="VerbatimChar"/>
        </w:rPr>
        <w:t xml:space="preserve">## </w:t>
      </w:r>
      <w:r>
        <w:br/>
      </w:r>
      <w:r>
        <w:rPr>
          <w:rStyle w:val="VerbatimChar"/>
        </w:rPr>
        <w:t xml:space="preserve">## $PoolArea$Standard_Deviation</w:t>
      </w:r>
      <w:r>
        <w:br/>
      </w:r>
      <w:r>
        <w:rPr>
          <w:rStyle w:val="VerbatimChar"/>
        </w:rPr>
        <w:t xml:space="preserve">## [1] 89.84</w:t>
      </w:r>
      <w:r>
        <w:br/>
      </w:r>
      <w:r>
        <w:rPr>
          <w:rStyle w:val="VerbatimChar"/>
        </w:rPr>
        <w:t xml:space="preserve">## </w:t>
      </w:r>
      <w:r>
        <w:br/>
      </w:r>
      <w:r>
        <w:rPr>
          <w:rStyle w:val="VerbatimChar"/>
        </w:rPr>
        <w:t xml:space="preserve">## $PoolArea$Moda</w:t>
      </w:r>
      <w:r>
        <w:br/>
      </w:r>
      <w:r>
        <w:rPr>
          <w:rStyle w:val="VerbatimChar"/>
        </w:rPr>
        <w:t xml:space="preserve">## $PoolArea$Moda$Mode</w:t>
      </w:r>
      <w:r>
        <w:br/>
      </w:r>
      <w:r>
        <w:rPr>
          <w:rStyle w:val="VerbatimChar"/>
        </w:rPr>
        <w:t xml:space="preserve">## [1] 512 648 576 555 480 519 738</w:t>
      </w:r>
      <w:r>
        <w:br/>
      </w:r>
      <w:r>
        <w:rPr>
          <w:rStyle w:val="VerbatimChar"/>
        </w:rPr>
        <w:t xml:space="preserve">## </w:t>
      </w:r>
      <w:r>
        <w:br/>
      </w:r>
      <w:r>
        <w:rPr>
          <w:rStyle w:val="VerbatimChar"/>
        </w:rPr>
        <w:t xml:space="preserve">## $PoolArea$Moda$Frequency</w:t>
      </w:r>
      <w:r>
        <w:br/>
      </w:r>
      <w:r>
        <w:rPr>
          <w:rStyle w:val="VerbatimChar"/>
        </w:rPr>
        <w:t xml:space="preserve">## [1] 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(7 obs.); Bandwidth 'bw' = 43.92</w:t>
      </w:r>
      <w:r>
        <w:br/>
      </w:r>
      <w:r>
        <w:rPr>
          <w:rStyle w:val="VerbatimChar"/>
        </w:rPr>
        <w:t xml:space="preserve">## </w:t>
      </w:r>
      <w:r>
        <w:br/>
      </w:r>
      <w:r>
        <w:rPr>
          <w:rStyle w:val="VerbatimChar"/>
        </w:rPr>
        <w:t xml:space="preserve">##        x               y            </w:t>
      </w:r>
      <w:r>
        <w:br/>
      </w:r>
      <w:r>
        <w:rPr>
          <w:rStyle w:val="VerbatimChar"/>
        </w:rPr>
        <w:t xml:space="preserve">##  Min.   :348.2   Min.   :1.456e-05  </w:t>
      </w:r>
      <w:r>
        <w:br/>
      </w:r>
      <w:r>
        <w:rPr>
          <w:rStyle w:val="VerbatimChar"/>
        </w:rPr>
        <w:t xml:space="preserve">##  1st Qu.:478.6   1st Qu.:4.850e-04  </w:t>
      </w:r>
      <w:r>
        <w:br/>
      </w:r>
      <w:r>
        <w:rPr>
          <w:rStyle w:val="VerbatimChar"/>
        </w:rPr>
        <w:t xml:space="preserve">##  Median :609.0   Median :1.564e-03  </w:t>
      </w:r>
      <w:r>
        <w:br/>
      </w:r>
      <w:r>
        <w:rPr>
          <w:rStyle w:val="VerbatimChar"/>
        </w:rPr>
        <w:t xml:space="preserve">##  Mean   :609.0   Mean   :1.915e-03  </w:t>
      </w:r>
      <w:r>
        <w:br/>
      </w:r>
      <w:r>
        <w:rPr>
          <w:rStyle w:val="VerbatimChar"/>
        </w:rPr>
        <w:t xml:space="preserve">##  3rd Qu.:739.4   3rd Qu.:3.040e-03  </w:t>
      </w:r>
      <w:r>
        <w:br/>
      </w:r>
      <w:r>
        <w:rPr>
          <w:rStyle w:val="VerbatimChar"/>
        </w:rPr>
        <w:t xml:space="preserve">##  Max.   :869.8   Max.   :5.021e-03</w:t>
      </w:r>
    </w:p>
    <w:p>
      <w:pPr>
        <w:pStyle w:val="FirstParagraph"/>
      </w:pPr>
      <w:r>
        <w:drawing>
          <wp:inline>
            <wp:extent cx="4620126" cy="3696101"/>
            <wp:effectExtent b="0" l="0" r="0" t="0"/>
            <wp:docPr descr="" title="" id="222" name="Picture"/>
            <a:graphic>
              <a:graphicData uri="http://schemas.openxmlformats.org/drawingml/2006/picture">
                <pic:pic>
                  <pic:nvPicPr>
                    <pic:cNvPr descr="HousePrice%5B3%5D_files/figure-docx/unnamed-chunk-59-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delle piscine sono di area compresa tra 515.5 e 612.0 piedi^2, essendo rispettivamente il 1° e il 3° quantile e con maggior densita alineati alla retta qq della norma. Gli Portico per tre stagioni costruiti sono cosi piccoli (rispetto al totale &lt;1%) che si puo trascurare</w:t>
      </w:r>
    </w:p>
    <w:bookmarkEnd w:id="224"/>
    <w:bookmarkEnd w:id="225"/>
    <w:bookmarkStart w:id="233" w:name="miscval"/>
    <w:p>
      <w:pPr>
        <w:pStyle w:val="Heading3"/>
      </w:pPr>
      <w:r>
        <w:t xml:space="preserve">MiscVal</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"MiscVal"</w:t>
      </w:r>
      <w:r>
        <w:rPr>
          <w:rStyle w:val="NormalTok"/>
        </w:rPr>
        <w:t xml:space="preserve">]), sum_info_h[</w:t>
      </w:r>
      <w:r>
        <w:rPr>
          <w:rStyle w:val="DecValTok"/>
        </w:rPr>
        <w:t xml:space="preserve">31</w:t>
      </w:r>
      <w:r>
        <w:rPr>
          <w:rStyle w:val="NormalTok"/>
        </w:rPr>
        <w:t xml:space="preserve">],</w:t>
      </w:r>
      <w:r>
        <w:rPr>
          <w:rStyle w:val="StringTok"/>
        </w:rPr>
        <w:t xml:space="preserve">"MiscVal"</w:t>
      </w:r>
      <w:r>
        <w:rPr>
          <w:rStyle w:val="NormalTok"/>
        </w:rPr>
        <w:t xml:space="preserve">)</w:t>
      </w:r>
    </w:p>
    <w:p>
      <w:pPr>
        <w:pStyle w:val="SourceCode"/>
      </w:pPr>
      <w:r>
        <w:rPr>
          <w:rStyle w:val="VerbatimChar"/>
        </w:rPr>
        <w:t xml:space="preserve">## [[1]]</w:t>
      </w:r>
      <w:r>
        <w:br/>
      </w:r>
      <w:r>
        <w:rPr>
          <w:rStyle w:val="VerbatimChar"/>
        </w:rPr>
        <w:t xml:space="preserve">## [[1]]$MiscVal</w:t>
      </w:r>
      <w:r>
        <w:br/>
      </w:r>
      <w:r>
        <w:rPr>
          <w:rStyle w:val="VerbatimChar"/>
        </w:rPr>
        <w:t xml:space="preserve">## [[1]]$MiscVal$Summary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[[1]]$MiscVal$Variance</w:t>
      </w:r>
      <w:r>
        <w:br/>
      </w:r>
      <w:r>
        <w:rPr>
          <w:rStyle w:val="VerbatimChar"/>
        </w:rPr>
        <w:t xml:space="preserve">## [1] 246138.1</w:t>
      </w:r>
      <w:r>
        <w:br/>
      </w:r>
      <w:r>
        <w:rPr>
          <w:rStyle w:val="VerbatimChar"/>
        </w:rPr>
        <w:t xml:space="preserve">## </w:t>
      </w:r>
      <w:r>
        <w:br/>
      </w:r>
      <w:r>
        <w:rPr>
          <w:rStyle w:val="VerbatimChar"/>
        </w:rPr>
        <w:t xml:space="preserve">## [[1]]$MiscVal$Standard_Deviation</w:t>
      </w:r>
      <w:r>
        <w:br/>
      </w:r>
      <w:r>
        <w:rPr>
          <w:rStyle w:val="VerbatimChar"/>
        </w:rPr>
        <w:t xml:space="preserve">## [1] 496.12</w:t>
      </w:r>
      <w:r>
        <w:br/>
      </w:r>
      <w:r>
        <w:rPr>
          <w:rStyle w:val="VerbatimChar"/>
        </w:rPr>
        <w:t xml:space="preserve">## </w:t>
      </w:r>
      <w:r>
        <w:br/>
      </w:r>
      <w:r>
        <w:rPr>
          <w:rStyle w:val="VerbatimChar"/>
        </w:rPr>
        <w:t xml:space="preserve">## [[1]]$MiscVal$Moda</w:t>
      </w:r>
      <w:r>
        <w:br/>
      </w:r>
      <w:r>
        <w:rPr>
          <w:rStyle w:val="VerbatimChar"/>
        </w:rPr>
        <w:t xml:space="preserve">## [[1]]$MiscVal$Moda$Mode</w:t>
      </w:r>
      <w:r>
        <w:br/>
      </w:r>
      <w:r>
        <w:rPr>
          <w:rStyle w:val="VerbatimChar"/>
        </w:rPr>
        <w:t xml:space="preserve">## [1] 0</w:t>
      </w:r>
      <w:r>
        <w:br/>
      </w:r>
      <w:r>
        <w:rPr>
          <w:rStyle w:val="VerbatimChar"/>
        </w:rPr>
        <w:t xml:space="preserve">## </w:t>
      </w:r>
      <w:r>
        <w:br/>
      </w:r>
      <w:r>
        <w:rPr>
          <w:rStyle w:val="VerbatimChar"/>
        </w:rPr>
        <w:t xml:space="preserve">## [[1]]$MiscVal$Moda$Frequency</w:t>
      </w:r>
      <w:r>
        <w:br/>
      </w:r>
      <w:r>
        <w:rPr>
          <w:rStyle w:val="VerbatimChar"/>
        </w:rPr>
        <w:t xml:space="preserve">## [1] 1408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104</w:t>
      </w:r>
      <w:r>
        <w:br/>
      </w:r>
      <w:r>
        <w:rPr>
          <w:rStyle w:val="VerbatimChar"/>
        </w:rPr>
        <w:t xml:space="preserve">## </w:t>
      </w:r>
      <w:r>
        <w:br/>
      </w:r>
      <w:r>
        <w:rPr>
          <w:rStyle w:val="VerbatimChar"/>
        </w:rPr>
        <w:t xml:space="preserve">##        x                 y            </w:t>
      </w:r>
      <w:r>
        <w:br/>
      </w:r>
      <w:r>
        <w:rPr>
          <w:rStyle w:val="VerbatimChar"/>
        </w:rPr>
        <w:t xml:space="preserve">##  Min.   : -311.9   Min.   :0.000e+00  </w:t>
      </w:r>
      <w:r>
        <w:br/>
      </w:r>
      <w:r>
        <w:rPr>
          <w:rStyle w:val="VerbatimChar"/>
        </w:rPr>
        <w:t xml:space="preserve">##  1st Qu.: 3719.0   1st Qu.:0.000e+00  </w:t>
      </w:r>
      <w:r>
        <w:br/>
      </w:r>
      <w:r>
        <w:rPr>
          <w:rStyle w:val="VerbatimChar"/>
        </w:rPr>
        <w:t xml:space="preserve">##  Median : 7750.0   Median :0.000e+00  </w:t>
      </w:r>
      <w:r>
        <w:br/>
      </w:r>
      <w:r>
        <w:rPr>
          <w:rStyle w:val="VerbatimChar"/>
        </w:rPr>
        <w:t xml:space="preserve">##  Mean   : 7750.0   Mean   :6.210e-05  </w:t>
      </w:r>
      <w:r>
        <w:br/>
      </w:r>
      <w:r>
        <w:rPr>
          <w:rStyle w:val="VerbatimChar"/>
        </w:rPr>
        <w:t xml:space="preserve">##  3rd Qu.:11781.0   3rd Qu.:5.010e-07  </w:t>
      </w:r>
      <w:r>
        <w:br/>
      </w:r>
      <w:r>
        <w:rPr>
          <w:rStyle w:val="VerbatimChar"/>
        </w:rPr>
        <w:t xml:space="preserve">##  Max.   :15811.9   Max.   :3.682e-03</w:t>
      </w:r>
    </w:p>
    <w:p>
      <w:pPr>
        <w:pStyle w:val="FirstParagraph"/>
      </w:pPr>
      <w:r>
        <w:drawing>
          <wp:inline>
            <wp:extent cx="4620126" cy="3696101"/>
            <wp:effectExtent b="0" l="0" r="0" t="0"/>
            <wp:docPr descr="" title="" id="227" name="Picture"/>
            <a:graphic>
              <a:graphicData uri="http://schemas.openxmlformats.org/drawingml/2006/picture">
                <pic:pic>
                  <pic:nvPicPr>
                    <pic:cNvPr descr="HousePrice%5B3%5D_files/figure-docx/unnamed-chunk-60-1.png" id="228"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Si puo osservare che il costo delle funzionalità varie è prelevantemete 0 con 1453 occorrenze qundi non costruitto. Per fare un analisi suli costi delle funzionalità varie, serve ignorare quelli non</w:t>
      </w:r>
    </w:p>
    <w:bookmarkStart w:id="232" w:name="rimozione-degli-zero-14"/>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(HP[,</w:t>
      </w:r>
      <w:r>
        <w:rPr>
          <w:rStyle w:val="StringTok"/>
        </w:rPr>
        <w:t xml:space="preserve">"MiscVal"</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"Ratio: "</w:t>
      </w:r>
      <w:r>
        <w:rPr>
          <w:rStyle w:val="NormalTok"/>
        </w:rPr>
        <w:t xml:space="preserve">, </w:t>
      </w:r>
      <w:r>
        <w:rPr>
          <w:rStyle w:val="FunctionTok"/>
        </w:rPr>
        <w:t xml:space="preserve">length</w:t>
      </w:r>
      <w:r>
        <w:rPr>
          <w:rStyle w:val="NormalTok"/>
        </w:rPr>
        <w:t xml:space="preserve">(rm_0_data)</w:t>
      </w:r>
      <w:r>
        <w:rPr>
          <w:rStyle w:val="SpecialCharTok"/>
        </w:rPr>
        <w:t xml:space="preserve">/</w:t>
      </w:r>
      <w:r>
        <w:rPr>
          <w:rStyle w:val="FunctionTok"/>
        </w:rPr>
        <w:t xml:space="preserve">length</w:t>
      </w:r>
      <w:r>
        <w:rPr>
          <w:rStyle w:val="NormalTok"/>
        </w:rPr>
        <w:t xml:space="preserve">(</w:t>
      </w:r>
      <w:r>
        <w:rPr>
          <w:rStyle w:val="FunctionTok"/>
        </w:rPr>
        <w:t xml:space="preserve">na.omit</w:t>
      </w:r>
      <w:r>
        <w:rPr>
          <w:rStyle w:val="NormalTok"/>
        </w:rPr>
        <w:t xml:space="preserve">(HP[,</w:t>
      </w:r>
      <w:r>
        <w:rPr>
          <w:rStyle w:val="StringTok"/>
        </w:rPr>
        <w:t xml:space="preserve">"MiscVal"</w:t>
      </w:r>
      <w:r>
        <w:rPr>
          <w:rStyle w:val="NormalTok"/>
        </w:rPr>
        <w:t xml:space="preserve">]))))</w:t>
      </w:r>
    </w:p>
    <w:p>
      <w:pPr>
        <w:pStyle w:val="SourceCode"/>
      </w:pPr>
      <w:r>
        <w:rPr>
          <w:rStyle w:val="VerbatimChar"/>
        </w:rPr>
        <w:t xml:space="preserve">## [1] "Ratio:  0.0356164383561644"</w:t>
      </w:r>
    </w:p>
    <w:p>
      <w:pPr>
        <w:pStyle w:val="SourceCode"/>
      </w:pP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"MiscVal"</w:t>
      </w:r>
      <w:r>
        <w:rPr>
          <w:rStyle w:val="NormalTok"/>
        </w:rPr>
        <w:t xml:space="preserve">),</w:t>
      </w:r>
      <w:r>
        <w:rPr>
          <w:rStyle w:val="StringTok"/>
        </w:rPr>
        <w:t xml:space="preserve">"MiscVal"</w:t>
      </w:r>
      <w:r>
        <w:rPr>
          <w:rStyle w:val="NormalTok"/>
        </w:rPr>
        <w:t xml:space="preserve">)</w:t>
      </w:r>
    </w:p>
    <w:p>
      <w:pPr>
        <w:pStyle w:val="SourceCode"/>
      </w:pPr>
      <w:r>
        <w:rPr>
          <w:rStyle w:val="VerbatimChar"/>
        </w:rPr>
        <w:t xml:space="preserve">## $MiscVal</w:t>
      </w:r>
      <w:r>
        <w:br/>
      </w:r>
      <w:r>
        <w:rPr>
          <w:rStyle w:val="VerbatimChar"/>
        </w:rPr>
        <w:t xml:space="preserve">## $MiscVal$Summary</w:t>
      </w:r>
      <w:r>
        <w:br/>
      </w:r>
      <w:r>
        <w:rPr>
          <w:rStyle w:val="VerbatimChar"/>
        </w:rPr>
        <w:t xml:space="preserve">##    Min. 1st Qu.  Median    Mean 3rd Qu.    Max. </w:t>
      </w:r>
      <w:r>
        <w:br/>
      </w:r>
      <w:r>
        <w:rPr>
          <w:rStyle w:val="VerbatimChar"/>
        </w:rPr>
        <w:t xml:space="preserve">##    54.0   437.5   500.0  1221.0   887.5 15500.0 </w:t>
      </w:r>
      <w:r>
        <w:br/>
      </w:r>
      <w:r>
        <w:rPr>
          <w:rStyle w:val="VerbatimChar"/>
        </w:rPr>
        <w:t xml:space="preserve">## </w:t>
      </w:r>
      <w:r>
        <w:br/>
      </w:r>
      <w:r>
        <w:rPr>
          <w:rStyle w:val="VerbatimChar"/>
        </w:rPr>
        <w:t xml:space="preserve">## $MiscVal$Variance</w:t>
      </w:r>
      <w:r>
        <w:br/>
      </w:r>
      <w:r>
        <w:rPr>
          <w:rStyle w:val="VerbatimChar"/>
        </w:rPr>
        <w:t xml:space="preserve">## [1] 5575453</w:t>
      </w:r>
      <w:r>
        <w:br/>
      </w:r>
      <w:r>
        <w:rPr>
          <w:rStyle w:val="VerbatimChar"/>
        </w:rPr>
        <w:t xml:space="preserve">## </w:t>
      </w:r>
      <w:r>
        <w:br/>
      </w:r>
      <w:r>
        <w:rPr>
          <w:rStyle w:val="VerbatimChar"/>
        </w:rPr>
        <w:t xml:space="preserve">## $MiscVal$Standard_Deviation</w:t>
      </w:r>
      <w:r>
        <w:br/>
      </w:r>
      <w:r>
        <w:rPr>
          <w:rStyle w:val="VerbatimChar"/>
        </w:rPr>
        <w:t xml:space="preserve">## [1] 2361.24</w:t>
      </w:r>
      <w:r>
        <w:br/>
      </w:r>
      <w:r>
        <w:rPr>
          <w:rStyle w:val="VerbatimChar"/>
        </w:rPr>
        <w:t xml:space="preserve">## </w:t>
      </w:r>
      <w:r>
        <w:br/>
      </w:r>
      <w:r>
        <w:rPr>
          <w:rStyle w:val="VerbatimChar"/>
        </w:rPr>
        <w:t xml:space="preserve">## $MiscVal$Moda</w:t>
      </w:r>
      <w:r>
        <w:br/>
      </w:r>
      <w:r>
        <w:rPr>
          <w:rStyle w:val="VerbatimChar"/>
        </w:rPr>
        <w:t xml:space="preserve">## $MiscVal$Moda$Mode</w:t>
      </w:r>
      <w:r>
        <w:br/>
      </w:r>
      <w:r>
        <w:rPr>
          <w:rStyle w:val="VerbatimChar"/>
        </w:rPr>
        <w:t xml:space="preserve">## [1] 400</w:t>
      </w:r>
      <w:r>
        <w:br/>
      </w:r>
      <w:r>
        <w:rPr>
          <w:rStyle w:val="VerbatimChar"/>
        </w:rPr>
        <w:t xml:space="preserve">## </w:t>
      </w:r>
      <w:r>
        <w:br/>
      </w:r>
      <w:r>
        <w:rPr>
          <w:rStyle w:val="VerbatimChar"/>
        </w:rPr>
        <w:t xml:space="preserve">## $MiscVal$Moda$Frequency</w:t>
      </w:r>
      <w:r>
        <w:br/>
      </w:r>
      <w:r>
        <w:rPr>
          <w:rStyle w:val="VerbatimChar"/>
        </w:rPr>
        <w:t xml:space="preserve">## [1] 11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(52 obs.);    Bandwidth 'bw' = 137.1</w:t>
      </w:r>
      <w:r>
        <w:br/>
      </w:r>
      <w:r>
        <w:rPr>
          <w:rStyle w:val="VerbatimChar"/>
        </w:rPr>
        <w:t xml:space="preserve">## </w:t>
      </w:r>
      <w:r>
        <w:br/>
      </w:r>
      <w:r>
        <w:rPr>
          <w:rStyle w:val="VerbatimChar"/>
        </w:rPr>
        <w:t xml:space="preserve">##        x                 y            </w:t>
      </w:r>
      <w:r>
        <w:br/>
      </w:r>
      <w:r>
        <w:rPr>
          <w:rStyle w:val="VerbatimChar"/>
        </w:rPr>
        <w:t xml:space="preserve">##  Min.   : -357.4   Min.   :0.000e+00  </w:t>
      </w:r>
      <w:r>
        <w:br/>
      </w:r>
      <w:r>
        <w:rPr>
          <w:rStyle w:val="VerbatimChar"/>
        </w:rPr>
        <w:t xml:space="preserve">##  1st Qu.: 3709.8   1st Qu.:0.000e+00  </w:t>
      </w:r>
      <w:r>
        <w:br/>
      </w:r>
      <w:r>
        <w:rPr>
          <w:rStyle w:val="VerbatimChar"/>
        </w:rPr>
        <w:t xml:space="preserve">##  Median : 7777.0   Median :0.000e+00  </w:t>
      </w:r>
      <w:r>
        <w:br/>
      </w:r>
      <w:r>
        <w:rPr>
          <w:rStyle w:val="VerbatimChar"/>
        </w:rPr>
        <w:t xml:space="preserve">##  Mean   : 7777.0   Mean   :6.137e-05  </w:t>
      </w:r>
      <w:r>
        <w:br/>
      </w:r>
      <w:r>
        <w:rPr>
          <w:rStyle w:val="VerbatimChar"/>
        </w:rPr>
        <w:t xml:space="preserve">##  3rd Qu.:11844.2   3rd Qu.:1.989e-05  </w:t>
      </w:r>
      <w:r>
        <w:br/>
      </w:r>
      <w:r>
        <w:rPr>
          <w:rStyle w:val="VerbatimChar"/>
        </w:rPr>
        <w:t xml:space="preserve">##  Max.   :15911.4   Max.   :1.626e-03</w:t>
      </w:r>
    </w:p>
    <w:p>
      <w:pPr>
        <w:pStyle w:val="FirstParagraph"/>
      </w:pPr>
      <w:r>
        <w:drawing>
          <wp:inline>
            <wp:extent cx="4620126" cy="3696101"/>
            <wp:effectExtent b="0" l="0" r="0" t="0"/>
            <wp:docPr descr="" title="" id="230" name="Picture"/>
            <a:graphic>
              <a:graphicData uri="http://schemas.openxmlformats.org/drawingml/2006/picture">
                <pic:pic>
                  <pic:nvPicPr>
                    <pic:cNvPr descr="HousePrice%5B3%5D_files/figure-docx/unnamed-chunk-61-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"Not in IQR: "</w:t>
      </w:r>
      <w:r>
        <w:rPr>
          <w:rStyle w:val="NormalTok"/>
        </w:rPr>
        <w:t xml:space="preserve">,rm_0_data[rm_0_data</w:t>
      </w:r>
      <w:r>
        <w:rPr>
          <w:rStyle w:val="SpecialCharTok"/>
        </w:rPr>
        <w:t xml:space="preserve">&lt;</w:t>
      </w:r>
      <w:r>
        <w:rPr>
          <w:rStyle w:val="FloatTok"/>
        </w:rPr>
        <w:t xml:space="preserve">437.5</w:t>
      </w:r>
      <w:r>
        <w:rPr>
          <w:rStyle w:val="NormalTok"/>
        </w:rPr>
        <w:t xml:space="preserve">]</w:t>
      </w:r>
      <w:r>
        <w:rPr>
          <w:rStyle w:val="SpecialCharTok"/>
        </w:rPr>
        <w:t xml:space="preserve">+</w:t>
      </w:r>
      <w:r>
        <w:rPr>
          <w:rStyle w:val="NormalTok"/>
        </w:rPr>
        <w:t xml:space="preserve">rm_0_data[rm_0_data</w:t>
      </w:r>
      <w:r>
        <w:rPr>
          <w:rStyle w:val="SpecialCharTok"/>
        </w:rPr>
        <w:t xml:space="preserve">&gt;</w:t>
      </w:r>
      <w:r>
        <w:rPr>
          <w:rStyle w:val="FloatTok"/>
        </w:rPr>
        <w:t xml:space="preserve">887.5</w:t>
      </w:r>
      <w:r>
        <w:rPr>
          <w:rStyle w:val="NormalTok"/>
        </w:rPr>
        <w:t xml:space="preserve">]))</w:t>
      </w:r>
    </w:p>
    <w:p>
      <w:pPr>
        <w:pStyle w:val="SourceCode"/>
      </w:pPr>
      <w:r>
        <w:rPr>
          <w:rStyle w:val="VerbatimChar"/>
        </w:rPr>
        <w:t xml:space="preserve">##  [1] "Not in IQR:  15850" "Not in IQR:  1600"  "Not in IQR:  2400" </w:t>
      </w:r>
      <w:r>
        <w:br/>
      </w:r>
      <w:r>
        <w:rPr>
          <w:rStyle w:val="VerbatimChar"/>
        </w:rPr>
        <w:t xml:space="preserve">##  [4] "Not in IQR:  2400"  "Not in IQR:  3900"  "Not in IQR:  1700" </w:t>
      </w:r>
      <w:r>
        <w:br/>
      </w:r>
      <w:r>
        <w:rPr>
          <w:rStyle w:val="VerbatimChar"/>
        </w:rPr>
        <w:t xml:space="preserve">##  [7] "Not in IQR:  1600"  "Not in IQR:  2400"  "Not in IQR:  1454" </w:t>
      </w:r>
      <w:r>
        <w:br/>
      </w:r>
      <w:r>
        <w:rPr>
          <w:rStyle w:val="VerbatimChar"/>
        </w:rPr>
        <w:t xml:space="preserve">## [10] "Not in IQR:  8700"  "Not in IQR:  1550"  "Not in IQR:  2400" </w:t>
      </w:r>
      <w:r>
        <w:br/>
      </w:r>
      <w:r>
        <w:rPr>
          <w:rStyle w:val="VerbatimChar"/>
        </w:rPr>
        <w:t xml:space="preserve">## [13] "Not in IQR:  2900"</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"In IQR: "</w:t>
      </w:r>
      <w:r>
        <w:rPr>
          <w:rStyle w:val="NormalTok"/>
        </w:rPr>
        <w:t xml:space="preserve">,rm_0_data[rm_0_data</w:t>
      </w:r>
      <w:r>
        <w:rPr>
          <w:rStyle w:val="SpecialCharTok"/>
        </w:rPr>
        <w:t xml:space="preserve">&gt;=</w:t>
      </w:r>
      <w:r>
        <w:rPr>
          <w:rStyle w:val="FloatTok"/>
        </w:rPr>
        <w:t xml:space="preserve">437.5</w:t>
      </w:r>
      <w:r>
        <w:rPr>
          <w:rStyle w:val="NormalTok"/>
        </w:rPr>
        <w:t xml:space="preserve"> </w:t>
      </w:r>
      <w:r>
        <w:rPr>
          <w:rStyle w:val="SpecialCharTok"/>
        </w:rPr>
        <w:t xml:space="preserve">&amp;</w:t>
      </w:r>
      <w:r>
        <w:rPr>
          <w:rStyle w:val="NormalTok"/>
        </w:rPr>
        <w:t xml:space="preserve"> rm_0_data</w:t>
      </w:r>
      <w:r>
        <w:rPr>
          <w:rStyle w:val="SpecialCharTok"/>
        </w:rPr>
        <w:t xml:space="preserve">&lt;=</w:t>
      </w:r>
      <w:r>
        <w:rPr>
          <w:rStyle w:val="FloatTok"/>
        </w:rPr>
        <w:t xml:space="preserve">887.5</w:t>
      </w:r>
      <w:r>
        <w:rPr>
          <w:rStyle w:val="NormalTok"/>
        </w:rPr>
        <w:t xml:space="preserve">]))</w:t>
      </w:r>
    </w:p>
    <w:p>
      <w:pPr>
        <w:pStyle w:val="SourceCode"/>
      </w:pPr>
      <w:r>
        <w:rPr>
          <w:rStyle w:val="VerbatimChar"/>
        </w:rPr>
        <w:t xml:space="preserve">##  [1] "In IQR:  700" "In IQR:  700" "In IQR:  500" "In IQR:  700" "In IQR:  480"</w:t>
      </w:r>
      <w:r>
        <w:br/>
      </w:r>
      <w:r>
        <w:rPr>
          <w:rStyle w:val="VerbatimChar"/>
        </w:rPr>
        <w:t xml:space="preserve">##  [6] "In IQR:  450" "In IQR:  450" "In IQR:  500" "In IQR:  450" "In IQR:  700"</w:t>
      </w:r>
      <w:r>
        <w:br/>
      </w:r>
      <w:r>
        <w:rPr>
          <w:rStyle w:val="VerbatimChar"/>
        </w:rPr>
        <w:t xml:space="preserve">## [11] "In IQR:  800" "In IQR:  480" "In IQR:  600" "In IQR:  500" "In IQR:  600"</w:t>
      </w:r>
      <w:r>
        <w:br/>
      </w:r>
      <w:r>
        <w:rPr>
          <w:rStyle w:val="VerbatimChar"/>
        </w:rPr>
        <w:t xml:space="preserve">## [16] "In IQR:  600" "In IQR:  500" "In IQR:  450" "In IQR:  500" "In IQR:  500"</w:t>
      </w:r>
      <w:r>
        <w:br/>
      </w:r>
      <w:r>
        <w:rPr>
          <w:rStyle w:val="VerbatimChar"/>
        </w:rPr>
        <w:t xml:space="preserve">## [21] "In IQR:  500" "In IQR:  620" "In IQR:  560" "In IQR:  500" "In IQR:  700"</w:t>
      </w:r>
      <w:r>
        <w:br/>
      </w:r>
      <w:r>
        <w:rPr>
          <w:rStyle w:val="VerbatimChar"/>
        </w:rPr>
        <w:t xml:space="preserve">## [26] "In IQR:  600"</w:t>
      </w:r>
    </w:p>
    <w:p>
      <w:pPr>
        <w:pStyle w:val="FirstParagraph"/>
      </w:pPr>
      <w:r>
        <w:t xml:space="preserve">Possiamo notare che la maggior parte dei costi delle funzionalità varie sono comprese tra 437.5 e 887.5 , essendo rispettivamente il 1° e il 3° quantile. Dato la variabilita dei dati e la mancanza di coerenza, dovuta alla mancanza di dati (~=3.56%) dei dati totali, allora si potrebbe trascurare</w:t>
      </w:r>
    </w:p>
    <w:bookmarkEnd w:id="232"/>
    <w:bookmarkEnd w:id="233"/>
    <w:bookmarkStart w:id="241" w:name="saleprice"/>
    <w:p>
      <w:pPr>
        <w:pStyle w:val="Heading3"/>
      </w:pPr>
      <w:r>
        <w:t xml:space="preserve">SalePrice</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(HP[,</w:t>
      </w:r>
      <w:r>
        <w:rPr>
          <w:rStyle w:val="StringTok"/>
        </w:rPr>
        <w:t xml:space="preserve">"SalePrice"</w:t>
      </w:r>
      <w:r>
        <w:rPr>
          <w:rStyle w:val="NormalTok"/>
        </w:rPr>
        <w:t xml:space="preserve">]), sum_info_h[</w:t>
      </w:r>
      <w:r>
        <w:rPr>
          <w:rStyle w:val="DecValTok"/>
        </w:rPr>
        <w:t xml:space="preserve">34</w:t>
      </w:r>
      <w:r>
        <w:rPr>
          <w:rStyle w:val="NormalTok"/>
        </w:rPr>
        <w:t xml:space="preserve">],</w:t>
      </w:r>
      <w:r>
        <w:rPr>
          <w:rStyle w:val="StringTok"/>
        </w:rPr>
        <w:t xml:space="preserve">"SalePrice"</w:t>
      </w:r>
      <w:r>
        <w:rPr>
          <w:rStyle w:val="NormalTok"/>
        </w:rPr>
        <w:t xml:space="preserve">)</w:t>
      </w:r>
    </w:p>
    <w:p>
      <w:pPr>
        <w:pStyle w:val="SourceCode"/>
      </w:pPr>
      <w:r>
        <w:rPr>
          <w:rStyle w:val="VerbatimChar"/>
        </w:rPr>
        <w:t xml:space="preserve">## [[1]]</w:t>
      </w:r>
      <w:r>
        <w:br/>
      </w:r>
      <w:r>
        <w:rPr>
          <w:rStyle w:val="VerbatimChar"/>
        </w:rPr>
        <w:t xml:space="preserve">## [[1]]$SalePrice</w:t>
      </w:r>
      <w:r>
        <w:br/>
      </w:r>
      <w:r>
        <w:rPr>
          <w:rStyle w:val="VerbatimChar"/>
        </w:rPr>
        <w:t xml:space="preserve">## [[1]]$SalePrice$Summary</w:t>
      </w:r>
      <w:r>
        <w:br/>
      </w:r>
      <w:r>
        <w:rPr>
          <w:rStyle w:val="VerbatimChar"/>
        </w:rPr>
        <w:t xml:space="preserve">##    Min. 1st Qu.  Median    Mean 3rd Qu.    Max. </w:t>
      </w:r>
      <w:r>
        <w:br/>
      </w:r>
      <w:r>
        <w:rPr>
          <w:rStyle w:val="VerbatimChar"/>
        </w:rPr>
        <w:t xml:space="preserve">##   34900  129975  163000  180921  214000  755000 </w:t>
      </w:r>
      <w:r>
        <w:br/>
      </w:r>
      <w:r>
        <w:rPr>
          <w:rStyle w:val="VerbatimChar"/>
        </w:rPr>
        <w:t xml:space="preserve">## </w:t>
      </w:r>
      <w:r>
        <w:br/>
      </w:r>
      <w:r>
        <w:rPr>
          <w:rStyle w:val="VerbatimChar"/>
        </w:rPr>
        <w:t xml:space="preserve">## [[1]]$SalePrice$Variance</w:t>
      </w:r>
      <w:r>
        <w:br/>
      </w:r>
      <w:r>
        <w:rPr>
          <w:rStyle w:val="VerbatimChar"/>
        </w:rPr>
        <w:t xml:space="preserve">## [1] 6311111264</w:t>
      </w:r>
      <w:r>
        <w:br/>
      </w:r>
      <w:r>
        <w:rPr>
          <w:rStyle w:val="VerbatimChar"/>
        </w:rPr>
        <w:t xml:space="preserve">## </w:t>
      </w:r>
      <w:r>
        <w:br/>
      </w:r>
      <w:r>
        <w:rPr>
          <w:rStyle w:val="VerbatimChar"/>
        </w:rPr>
        <w:t xml:space="preserve">## [[1]]$SalePrice$Standard_Deviation</w:t>
      </w:r>
      <w:r>
        <w:br/>
      </w:r>
      <w:r>
        <w:rPr>
          <w:rStyle w:val="VerbatimChar"/>
        </w:rPr>
        <w:t xml:space="preserve">## [1] 79442.5</w:t>
      </w:r>
      <w:r>
        <w:br/>
      </w:r>
      <w:r>
        <w:rPr>
          <w:rStyle w:val="VerbatimChar"/>
        </w:rPr>
        <w:t xml:space="preserve">## </w:t>
      </w:r>
      <w:r>
        <w:br/>
      </w:r>
      <w:r>
        <w:rPr>
          <w:rStyle w:val="VerbatimChar"/>
        </w:rPr>
        <w:t xml:space="preserve">## [[1]]$SalePrice$Moda</w:t>
      </w:r>
      <w:r>
        <w:br/>
      </w:r>
      <w:r>
        <w:rPr>
          <w:rStyle w:val="VerbatimChar"/>
        </w:rPr>
        <w:t xml:space="preserve">## [[1]]$SalePrice$Moda$Mode</w:t>
      </w:r>
      <w:r>
        <w:br/>
      </w:r>
      <w:r>
        <w:rPr>
          <w:rStyle w:val="VerbatimChar"/>
        </w:rPr>
        <w:t xml:space="preserve">## [1] 140000</w:t>
      </w:r>
      <w:r>
        <w:br/>
      </w:r>
      <w:r>
        <w:rPr>
          <w:rStyle w:val="VerbatimChar"/>
        </w:rPr>
        <w:t xml:space="preserve">## </w:t>
      </w:r>
      <w:r>
        <w:br/>
      </w:r>
      <w:r>
        <w:rPr>
          <w:rStyle w:val="VerbatimChar"/>
        </w:rPr>
        <w:t xml:space="preserve">## [[1]]$SalePrice$Moda$Frequency</w:t>
      </w:r>
      <w:r>
        <w:br/>
      </w:r>
      <w:r>
        <w:rPr>
          <w:rStyle w:val="VerbatimChar"/>
        </w:rPr>
        <w:t xml:space="preserve">## [1] 20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(1460 obs.);  Bandwidth 'bw' = 1.314e+04</w:t>
      </w:r>
      <w:r>
        <w:br/>
      </w:r>
      <w:r>
        <w:rPr>
          <w:rStyle w:val="VerbatimChar"/>
        </w:rPr>
        <w:t xml:space="preserve">## </w:t>
      </w:r>
      <w:r>
        <w:br/>
      </w:r>
      <w:r>
        <w:rPr>
          <w:rStyle w:val="VerbatimChar"/>
        </w:rPr>
        <w:t xml:space="preserve">##        x                y            </w:t>
      </w:r>
      <w:r>
        <w:br/>
      </w:r>
      <w:r>
        <w:rPr>
          <w:rStyle w:val="VerbatimChar"/>
        </w:rPr>
        <w:t xml:space="preserve">##  Min.   : -4527   Min.   :1.000e-12  </w:t>
      </w:r>
      <w:r>
        <w:br/>
      </w:r>
      <w:r>
        <w:rPr>
          <w:rStyle w:val="VerbatimChar"/>
        </w:rPr>
        <w:t xml:space="preserve">##  1st Qu.:195211   1st Qu.:2.700e-08  </w:t>
      </w:r>
      <w:r>
        <w:br/>
      </w:r>
      <w:r>
        <w:rPr>
          <w:rStyle w:val="VerbatimChar"/>
        </w:rPr>
        <w:t xml:space="preserve">##  Median :394950   Median :1.687e-07  </w:t>
      </w:r>
      <w:r>
        <w:br/>
      </w:r>
      <w:r>
        <w:rPr>
          <w:rStyle w:val="VerbatimChar"/>
        </w:rPr>
        <w:t xml:space="preserve">##  Mean   :394950   Mean   :1.250e-06  </w:t>
      </w:r>
      <w:r>
        <w:br/>
      </w:r>
      <w:r>
        <w:rPr>
          <w:rStyle w:val="VerbatimChar"/>
        </w:rPr>
        <w:t xml:space="preserve">##  3rd Qu.:594689   3rd Qu.:1.535e-06  </w:t>
      </w:r>
      <w:r>
        <w:br/>
      </w:r>
      <w:r>
        <w:rPr>
          <w:rStyle w:val="VerbatimChar"/>
        </w:rPr>
        <w:t xml:space="preserve">##  Max.   :794427   Max.   :7.682e-06</w:t>
      </w:r>
    </w:p>
    <w:p>
      <w:pPr>
        <w:pStyle w:val="FirstParagraph"/>
      </w:pPr>
      <w:r>
        <w:drawing>
          <wp:inline>
            <wp:extent cx="4620126" cy="3696101"/>
            <wp:effectExtent b="0" l="0" r="0" t="0"/>
            <wp:docPr descr="" title="" id="235" name="Picture"/>
            <a:graphic>
              <a:graphicData uri="http://schemas.openxmlformats.org/drawingml/2006/picture">
                <pic:pic>
                  <pic:nvPicPr>
                    <pic:cNvPr descr="HousePrice%5B3%5D_files/figure-docx/unnamed-chunk-62-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positivamente asimetrica e che la maggior parte del prezzo di vendita è compresa tra 129975 e 214000, essendo rispettivamente il 1° e il 3° quantile e con maggior densita alineati alla retta qq della norma. Rimangono ancora degli outlier</w:t>
      </w:r>
    </w:p>
    <w:bookmarkStart w:id="240" w:name="rimozione-di-outlier-14"/>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(HP[,</w:t>
      </w:r>
      <w:r>
        <w:rPr>
          <w:rStyle w:val="StringTok"/>
        </w:rPr>
        <w:t xml:space="preserve">"SalePrice"</w:t>
      </w:r>
      <w:r>
        <w:rPr>
          <w:rStyle w:val="NormalTok"/>
        </w:rPr>
        <w:t xml:space="preserve">]),.</w:t>
      </w:r>
      <w:r>
        <w:rPr>
          <w:rStyle w:val="DecValTok"/>
        </w:rPr>
        <w:t xml:space="preserve">90</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"SalePrice"</w:t>
      </w:r>
      <w:r>
        <w:rPr>
          <w:rStyle w:val="NormalTok"/>
        </w:rPr>
        <w:t xml:space="preserve">),</w:t>
      </w:r>
      <w:r>
        <w:rPr>
          <w:rStyle w:val="StringTok"/>
        </w:rPr>
        <w:t xml:space="preserve">"SalePrice"</w:t>
      </w:r>
      <w:r>
        <w:rPr>
          <w:rStyle w:val="NormalTok"/>
        </w:rPr>
        <w:t xml:space="preserve">)</w:t>
      </w:r>
    </w:p>
    <w:p>
      <w:pPr>
        <w:pStyle w:val="SourceCode"/>
      </w:pPr>
      <w:r>
        <w:rPr>
          <w:rStyle w:val="VerbatimChar"/>
        </w:rPr>
        <w:t xml:space="preserve">## $SalePrice</w:t>
      </w:r>
      <w:r>
        <w:br/>
      </w:r>
      <w:r>
        <w:rPr>
          <w:rStyle w:val="VerbatimChar"/>
        </w:rPr>
        <w:t xml:space="preserve">## $SalePrice$Summary</w:t>
      </w:r>
      <w:r>
        <w:br/>
      </w:r>
      <w:r>
        <w:rPr>
          <w:rStyle w:val="VerbatimChar"/>
        </w:rPr>
        <w:t xml:space="preserve">##    Min. 1st Qu.  Median    Mean 3rd Qu.    Max. </w:t>
      </w:r>
      <w:r>
        <w:br/>
      </w:r>
      <w:r>
        <w:rPr>
          <w:rStyle w:val="VerbatimChar"/>
        </w:rPr>
        <w:t xml:space="preserve">##   52000  128500  157500  166074  197900  311500 </w:t>
      </w:r>
      <w:r>
        <w:br/>
      </w:r>
      <w:r>
        <w:rPr>
          <w:rStyle w:val="VerbatimChar"/>
        </w:rPr>
        <w:t xml:space="preserve">## </w:t>
      </w:r>
      <w:r>
        <w:br/>
      </w:r>
      <w:r>
        <w:rPr>
          <w:rStyle w:val="VerbatimChar"/>
        </w:rPr>
        <w:t xml:space="preserve">## $SalePrice$Variance</w:t>
      </w:r>
      <w:r>
        <w:br/>
      </w:r>
      <w:r>
        <w:rPr>
          <w:rStyle w:val="VerbatimChar"/>
        </w:rPr>
        <w:t xml:space="preserve">## [1] 2827579437</w:t>
      </w:r>
      <w:r>
        <w:br/>
      </w:r>
      <w:r>
        <w:rPr>
          <w:rStyle w:val="VerbatimChar"/>
        </w:rPr>
        <w:t xml:space="preserve">## </w:t>
      </w:r>
      <w:r>
        <w:br/>
      </w:r>
      <w:r>
        <w:rPr>
          <w:rStyle w:val="VerbatimChar"/>
        </w:rPr>
        <w:t xml:space="preserve">## $SalePrice$Standard_Deviation</w:t>
      </w:r>
      <w:r>
        <w:br/>
      </w:r>
      <w:r>
        <w:rPr>
          <w:rStyle w:val="VerbatimChar"/>
        </w:rPr>
        <w:t xml:space="preserve">## [1] 53174.99</w:t>
      </w:r>
      <w:r>
        <w:br/>
      </w:r>
      <w:r>
        <w:rPr>
          <w:rStyle w:val="VerbatimChar"/>
        </w:rPr>
        <w:t xml:space="preserve">## </w:t>
      </w:r>
      <w:r>
        <w:br/>
      </w:r>
      <w:r>
        <w:rPr>
          <w:rStyle w:val="VerbatimChar"/>
        </w:rPr>
        <w:t xml:space="preserve">## $SalePrice$Moda</w:t>
      </w:r>
      <w:r>
        <w:br/>
      </w:r>
      <w:r>
        <w:rPr>
          <w:rStyle w:val="VerbatimChar"/>
        </w:rPr>
        <w:t xml:space="preserve">## $SalePrice$Moda$Mode</w:t>
      </w:r>
      <w:r>
        <w:br/>
      </w:r>
      <w:r>
        <w:rPr>
          <w:rStyle w:val="VerbatimChar"/>
        </w:rPr>
        <w:t xml:space="preserve">## [1] 140000</w:t>
      </w:r>
      <w:r>
        <w:br/>
      </w:r>
      <w:r>
        <w:rPr>
          <w:rStyle w:val="VerbatimChar"/>
        </w:rPr>
        <w:t xml:space="preserve">## </w:t>
      </w:r>
      <w:r>
        <w:br/>
      </w:r>
      <w:r>
        <w:rPr>
          <w:rStyle w:val="VerbatimChar"/>
        </w:rPr>
        <w:t xml:space="preserve">## $SalePrice$Moda$Frequency</w:t>
      </w:r>
      <w:r>
        <w:br/>
      </w:r>
      <w:r>
        <w:rPr>
          <w:rStyle w:val="VerbatimChar"/>
        </w:rPr>
        <w:t xml:space="preserve">## [1] 20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(1353 obs.);  Bandwidth 'bw' = 1.102e+04</w:t>
      </w:r>
      <w:r>
        <w:br/>
      </w:r>
      <w:r>
        <w:rPr>
          <w:rStyle w:val="VerbatimChar"/>
        </w:rPr>
        <w:t xml:space="preserve">## </w:t>
      </w:r>
      <w:r>
        <w:br/>
      </w:r>
      <w:r>
        <w:rPr>
          <w:rStyle w:val="VerbatimChar"/>
        </w:rPr>
        <w:t xml:space="preserve">##        x                y            </w:t>
      </w:r>
      <w:r>
        <w:br/>
      </w:r>
      <w:r>
        <w:rPr>
          <w:rStyle w:val="VerbatimChar"/>
        </w:rPr>
        <w:t xml:space="preserve">##  Min.   : 18936   Min.   :1.089e-09  </w:t>
      </w:r>
      <w:r>
        <w:br/>
      </w:r>
      <w:r>
        <w:rPr>
          <w:rStyle w:val="VerbatimChar"/>
        </w:rPr>
        <w:t xml:space="preserve">##  1st Qu.:100343   1st Qu.:6.209e-07  </w:t>
      </w:r>
      <w:r>
        <w:br/>
      </w:r>
      <w:r>
        <w:rPr>
          <w:rStyle w:val="VerbatimChar"/>
        </w:rPr>
        <w:t xml:space="preserve">##  Median :181750   Median :2.388e-06  </w:t>
      </w:r>
      <w:r>
        <w:br/>
      </w:r>
      <w:r>
        <w:rPr>
          <w:rStyle w:val="VerbatimChar"/>
        </w:rPr>
        <w:t xml:space="preserve">##  Mean   :181750   Mean   :3.068e-06  </w:t>
      </w:r>
      <w:r>
        <w:br/>
      </w:r>
      <w:r>
        <w:rPr>
          <w:rStyle w:val="VerbatimChar"/>
        </w:rPr>
        <w:t xml:space="preserve">##  3rd Qu.:263157   3rd Qu.:5.234e-06  </w:t>
      </w:r>
      <w:r>
        <w:br/>
      </w:r>
      <w:r>
        <w:rPr>
          <w:rStyle w:val="VerbatimChar"/>
        </w:rPr>
        <w:t xml:space="preserve">##  Max.   :344564   Max.   :8.585e-06</w:t>
      </w:r>
    </w:p>
    <w:p>
      <w:pPr>
        <w:pStyle w:val="FirstParagraph"/>
      </w:pPr>
      <w:r>
        <w:drawing>
          <wp:inline>
            <wp:extent cx="4620126" cy="3696101"/>
            <wp:effectExtent b="0" l="0" r="0" t="0"/>
            <wp:docPr descr="" title="" id="238" name="Picture"/>
            <a:graphic>
              <a:graphicData uri="http://schemas.openxmlformats.org/drawingml/2006/picture">
                <pic:pic>
                  <pic:nvPicPr>
                    <pic:cNvPr descr="HousePrice%5B3%5D_files/figure-docx/unnamed-chunk-63-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 prezzo di vendita sono compresa tra 128988 e 196500, essendo rispettivamente il 1° e il 3° quantile e con maggior densita alineati alla retta qq della norma.</w:t>
      </w:r>
    </w:p>
    <w:bookmarkEnd w:id="240"/>
    <w:bookmarkEnd w:id="241"/>
    <w:bookmarkEnd w:id="242"/>
    <w:bookmarkEnd w:id="243"/>
    <w:bookmarkStart w:id="539" w:name="credit-cards---univariata-quantitativa"/>
    <w:p>
      <w:pPr>
        <w:pStyle w:val="Heading1"/>
      </w:pPr>
      <w:r>
        <w:t xml:space="preserve">Credit Cards - Univariata Quantitativa</w:t>
      </w:r>
    </w:p>
    <w:bookmarkStart w:id="244" w:name="lettura-dati-1"/>
    <w:p>
      <w:pPr>
        <w:pStyle w:val="Heading2"/>
      </w:pPr>
      <w:r>
        <w:t xml:space="preserve">Lettura dati</w:t>
      </w:r>
    </w:p>
    <w:p>
      <w:pPr>
        <w:pStyle w:val="SourceCode"/>
      </w:pPr>
      <w:r>
        <w:rPr>
          <w:rStyle w:val="NormalTok"/>
        </w:rPr>
        <w:t xml:space="preserve">credit_card </w:t>
      </w:r>
      <w:r>
        <w:rPr>
          <w:rStyle w:val="OtherTok"/>
        </w:rPr>
        <w:t xml:space="preserve">=</w:t>
      </w:r>
      <w:r>
        <w:rPr>
          <w:rStyle w:val="NormalTok"/>
        </w:rPr>
        <w:t xml:space="preserve"> </w:t>
      </w:r>
      <w:r>
        <w:rPr>
          <w:rStyle w:val="FunctionTok"/>
        </w:rPr>
        <w:t xml:space="preserve">read.csv2</w:t>
      </w:r>
      <w:r>
        <w:rPr>
          <w:rStyle w:val="NormalTok"/>
        </w:rPr>
        <w:t xml:space="preserve">(</w:t>
      </w:r>
      <w:r>
        <w:rPr>
          <w:rStyle w:val="StringTok"/>
        </w:rPr>
        <w:t xml:space="preserve">"./credit_card.csv"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w:t>
      </w:r>
      <w:r>
        <w:rPr>
          <w:rStyle w:val="NormalTok"/>
        </w:rPr>
        <w:t xml:space="preserve">T, </w:t>
      </w:r>
      <w:r>
        <w:rPr>
          <w:rStyle w:val="AttributeTok"/>
        </w:rPr>
        <w:t xml:space="preserve">row.names=</w:t>
      </w:r>
      <w:r>
        <w:rPr>
          <w:rStyle w:val="DecValTok"/>
        </w:rPr>
        <w:t xml:space="preserve">1</w:t>
      </w:r>
      <w:r>
        <w:rPr>
          <w:rStyle w:val="NormalTok"/>
        </w:rPr>
        <w:t xml:space="preserve">)</w:t>
      </w:r>
    </w:p>
    <w:bookmarkEnd w:id="244"/>
    <w:bookmarkStart w:id="245" w:name="trasformazione-in-numerica"/>
    <w:p>
      <w:pPr>
        <w:pStyle w:val="Heading2"/>
      </w:pPr>
      <w:r>
        <w:t xml:space="preserve">Trasformazione in numerica</w:t>
      </w:r>
    </w:p>
    <w:p>
      <w:pPr>
        <w:pStyle w:val="SourceCode"/>
      </w:pPr>
      <w:r>
        <w:rPr>
          <w:rStyle w:val="FunctionTok"/>
        </w:rPr>
        <w:t xml:space="preserve">str</w:t>
      </w:r>
      <w:r>
        <w:rPr>
          <w:rStyle w:val="NormalTok"/>
        </w:rPr>
        <w:t xml:space="preserve">(credit_card)</w:t>
      </w:r>
    </w:p>
    <w:p>
      <w:pPr>
        <w:pStyle w:val="SourceCode"/>
      </w:pPr>
      <w:r>
        <w:rPr>
          <w:rStyle w:val="VerbatimChar"/>
        </w:rPr>
        <w:t xml:space="preserve">## 'data.frame':    10127 obs. of  22 variables:</w:t>
      </w:r>
      <w:r>
        <w:br/>
      </w:r>
      <w:r>
        <w:rPr>
          <w:rStyle w:val="VerbatimChar"/>
        </w:rPr>
        <w:t xml:space="preserve">##  $ Attrition_Flag                                                                                                                    : Factor w/ 2 levels "Attrited Customer",..: 2 2 2 2 2 2 2 2 2 2 ...</w:t>
      </w:r>
      <w:r>
        <w:br/>
      </w:r>
      <w:r>
        <w:rPr>
          <w:rStyle w:val="VerbatimChar"/>
        </w:rPr>
        <w:t xml:space="preserve">##  $ Customer_Age                                                                                                                      : int  45 49 51 40 40 44 51 32 37 48 ...</w:t>
      </w:r>
      <w:r>
        <w:br/>
      </w:r>
      <w:r>
        <w:rPr>
          <w:rStyle w:val="VerbatimChar"/>
        </w:rPr>
        <w:t xml:space="preserve">##  $ Gender                                                                                                                            : Factor w/ 2 levels "F","M": 2 1 2 1 2 2 2 2 2 2 ...</w:t>
      </w:r>
      <w:r>
        <w:br/>
      </w:r>
      <w:r>
        <w:rPr>
          <w:rStyle w:val="VerbatimChar"/>
        </w:rPr>
        <w:t xml:space="preserve">##  $ Dependent_count                                                                                                                   : int  3 5 3 4 3 2 4 0 3 2 ...</w:t>
      </w:r>
      <w:r>
        <w:br/>
      </w:r>
      <w:r>
        <w:rPr>
          <w:rStyle w:val="VerbatimChar"/>
        </w:rPr>
        <w:t xml:space="preserve">##  $ Education_Level                                                                                                                   : Factor w/ 7 levels "College","Doctorate",..: 4 3 3 4 6 3 7 4 6 3 ...</w:t>
      </w:r>
      <w:r>
        <w:br/>
      </w:r>
      <w:r>
        <w:rPr>
          <w:rStyle w:val="VerbatimChar"/>
        </w:rPr>
        <w:t xml:space="preserve">##  $ Marital_Status                                                                                                                    : Factor w/ 4 levels "Divorced","Married",..: 2 3 2 4 2 2 2 4 3 3 ...</w:t>
      </w:r>
      <w:r>
        <w:br/>
      </w:r>
      <w:r>
        <w:rPr>
          <w:rStyle w:val="VerbatimChar"/>
        </w:rPr>
        <w:t xml:space="preserve">##  $ Income_Category                                                                                                                   : Factor w/ 6 levels "$120K +","$40K - $60K",..: 3 5 4 5 3 2 1 3 3 4 ...</w:t>
      </w:r>
      <w:r>
        <w:br/>
      </w:r>
      <w:r>
        <w:rPr>
          <w:rStyle w:val="VerbatimChar"/>
        </w:rPr>
        <w:t xml:space="preserve">##  $ Card_Category                                                                                                                     : Factor w/ 4 levels "Blue","Gold",..: 1 1 1 1 1 1 2 4 1 1 ...</w:t>
      </w:r>
      <w:r>
        <w:br/>
      </w:r>
      <w:r>
        <w:rPr>
          <w:rStyle w:val="VerbatimChar"/>
        </w:rPr>
        <w:t xml:space="preserve">##  $ Months_on_book                                                                                                                    : int  39 44 36 34 21 36 46 27 36 36 ...</w:t>
      </w:r>
      <w:r>
        <w:br/>
      </w:r>
      <w:r>
        <w:rPr>
          <w:rStyle w:val="VerbatimChar"/>
        </w:rPr>
        <w:t xml:space="preserve">##  $ Total_Relationship_Count                                                                                                          : int  5 6 4 3 5 3 6 2 5 6 ...</w:t>
      </w:r>
      <w:r>
        <w:br/>
      </w:r>
      <w:r>
        <w:rPr>
          <w:rStyle w:val="VerbatimChar"/>
        </w:rPr>
        <w:t xml:space="preserve">##  $ Months_Inactive_12_mon                                                                                                            : int  1 1 1 4 1 1 1 2 2 3 ...</w:t>
      </w:r>
      <w:r>
        <w:br/>
      </w:r>
      <w:r>
        <w:rPr>
          <w:rStyle w:val="VerbatimChar"/>
        </w:rPr>
        <w:t xml:space="preserve">##  $ Contacts_Count_12_mon                                                                                                             : int  3 2 0 1 0 2 3 2 0 3 ...</w:t>
      </w:r>
      <w:r>
        <w:br/>
      </w:r>
      <w:r>
        <w:rPr>
          <w:rStyle w:val="VerbatimChar"/>
        </w:rPr>
        <w:t xml:space="preserve">##  $ Credit_Limit                                                                                                                      : Factor w/ 6205 levels "10001","10007",..: 519 5724 3719 3613 4464 4081 3748 3136 2207 333 ...</w:t>
      </w:r>
      <w:r>
        <w:br/>
      </w:r>
      <w:r>
        <w:rPr>
          <w:rStyle w:val="VerbatimChar"/>
        </w:rPr>
        <w:t xml:space="preserve">##  $ Total_Revolving_Bal                                                                                                               : int  777 864 0 2517 0 1247 2264 1396 2517 1677 ...</w:t>
      </w:r>
      <w:r>
        <w:br/>
      </w:r>
      <w:r>
        <w:rPr>
          <w:rStyle w:val="VerbatimChar"/>
        </w:rPr>
        <w:t xml:space="preserve">##  $ Avg_Open_To_Buy                                                                                                                   : Factor w/ 6813 levels "10","100","1000",..: 525 5881 3964 6124 4699 3018 3501 3023 2055 6808 ...</w:t>
      </w:r>
      <w:r>
        <w:br/>
      </w:r>
      <w:r>
        <w:rPr>
          <w:rStyle w:val="VerbatimChar"/>
        </w:rPr>
        <w:t xml:space="preserve">##  $ Total_Amt_Chng_Q4_Q1                                                                                                              : Factor w/ 1158 levels "0","0.01","0.018",..: 988 1074 1155 1021 1146 1010 1137 1148 1157 1070 ...</w:t>
      </w:r>
      <w:r>
        <w:br/>
      </w:r>
      <w:r>
        <w:rPr>
          <w:rStyle w:val="VerbatimChar"/>
        </w:rPr>
        <w:t xml:space="preserve">##  $ Total_Trans_Amt                                                                                                                   : int  1144 1291 1887 1171 816 1088 1330 1538 1350 1441 ...</w:t>
      </w:r>
      <w:r>
        <w:br/>
      </w:r>
      <w:r>
        <w:rPr>
          <w:rStyle w:val="VerbatimChar"/>
        </w:rPr>
        <w:t xml:space="preserve">##  $ Total_Trans_Ct                                                                                                                    : int  42 33 20 20 28 24 31 36 24 32 ...</w:t>
      </w:r>
      <w:r>
        <w:br/>
      </w:r>
      <w:r>
        <w:rPr>
          <w:rStyle w:val="VerbatimChar"/>
        </w:rPr>
        <w:t xml:space="preserve">##  $ Total_Ct_Chng_Q4_Q1                                                                                                               : Factor w/ 830 levels "0","0.028","0.029",..: 792 830 819 819 822 508 400 393 711 539 ...</w:t>
      </w:r>
      <w:r>
        <w:br/>
      </w:r>
      <w:r>
        <w:rPr>
          <w:rStyle w:val="VerbatimChar"/>
        </w:rPr>
        <w:t xml:space="preserve">##  $ Avg_Utilization_Ratio                                                                                                             : Factor w/ 964 levels "0","0.004","0.005",..: 59 103 1 758 1 309 64 46 111 142 ...</w:t>
      </w:r>
      <w:r>
        <w:br/>
      </w:r>
      <w:r>
        <w:rPr>
          <w:rStyle w:val="VerbatimChar"/>
        </w:rPr>
        <w:t xml:space="preserve">##  $ Naive_Bayes_Classifier_Attrition_Flag_Card_Category_Contacts_Count_12_mon_Dependent_count_Education_Level_Months_Inactive_12_mon_1: Factor w/ 1704 levels "0.00010018","0.00010043",..: 1667 1466 1303 149 1305 1453 113 1636 1403 547 ...</w:t>
      </w:r>
      <w:r>
        <w:br/>
      </w:r>
      <w:r>
        <w:rPr>
          <w:rStyle w:val="VerbatimChar"/>
        </w:rPr>
        <w:t xml:space="preserve">##  $ Naive_Bayes_Classifier_Attrition_Flag_Card_Category_Contacts_Count_12_mon_Dependent_count_Education_Level_Months_Inactive_12_mon_2: Factor w/ 640 levels "0.00041998","0.00042446",..: 632 635 639 628 639 635 629 632 637 611 ...</w:t>
      </w:r>
    </w:p>
    <w:p>
      <w:pPr>
        <w:pStyle w:val="FirstParagraph"/>
      </w:pPr>
      <w:r>
        <w:t xml:space="preserve">Come si vede, alcuni dei variabili quantitativi sono fattori</w:t>
      </w:r>
    </w:p>
    <w:p>
      <w:pPr>
        <w:pStyle w:val="SourceCode"/>
      </w:pPr>
      <w:r>
        <w:rPr>
          <w:rStyle w:val="NormalTok"/>
        </w:rPr>
        <w:t xml:space="preserve">is_numeric_factor </w:t>
      </w:r>
      <w:r>
        <w:rPr>
          <w:rStyle w:val="OtherTok"/>
        </w:rPr>
        <w:t xml:space="preserve">&lt;-</w:t>
      </w:r>
      <w:r>
        <w:rPr>
          <w:rStyle w:val="NormalTok"/>
        </w:rPr>
        <w:t xml:space="preserve"> </w:t>
      </w:r>
      <w:r>
        <w:rPr>
          <w:rStyle w:val="ControlFlowTok"/>
        </w:rPr>
        <w:t xml:space="preserve">function</w:t>
      </w:r>
      <w:r>
        <w:rPr>
          <w:rStyle w:val="NormalTok"/>
        </w:rPr>
        <w:t xml:space="preserve">(factor_column) {</w:t>
      </w:r>
      <w:r>
        <w:br/>
      </w:r>
      <w:r>
        <w:rPr>
          <w:rStyle w:val="NormalTok"/>
        </w:rPr>
        <w:t xml:space="preserve">  </w:t>
      </w:r>
      <w:r>
        <w:rPr>
          <w:rStyle w:val="FunctionTok"/>
        </w:rPr>
        <w:t xml:space="preserve">all</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suppressWarnings</w:t>
      </w:r>
      <w:r>
        <w:rPr>
          <w:rStyle w:val="NormalTok"/>
        </w:rPr>
        <w:t xml:space="preserve">(</w:t>
      </w:r>
      <w:r>
        <w:rPr>
          <w:rStyle w:val="FunctionTok"/>
        </w:rPr>
        <w:t xml:space="preserve">as.numeric</w:t>
      </w:r>
      <w:r>
        <w:rPr>
          <w:rStyle w:val="NormalTok"/>
        </w:rPr>
        <w:t xml:space="preserve">(</w:t>
      </w:r>
      <w:r>
        <w:rPr>
          <w:rStyle w:val="FunctionTok"/>
        </w:rPr>
        <w:t xml:space="preserve">as.character</w:t>
      </w:r>
      <w:r>
        <w:rPr>
          <w:rStyle w:val="NormalTok"/>
        </w:rPr>
        <w:t xml:space="preserve">(factor_column)))))</w:t>
      </w:r>
      <w:r>
        <w:br/>
      </w:r>
      <w:r>
        <w:rPr>
          <w:rStyle w:val="NormalTok"/>
        </w:rPr>
        <w:t xml:space="preserve">}</w:t>
      </w:r>
      <w:r>
        <w:br/>
      </w:r>
      <w:r>
        <w:br/>
      </w:r>
      <w:r>
        <w:rPr>
          <w:rStyle w:val="CommentTok"/>
        </w:rPr>
        <w:t xml:space="preserve"># Fuzione che converte fact a num</w:t>
      </w:r>
      <w:r>
        <w:br/>
      </w:r>
      <w:r>
        <w:rPr>
          <w:rStyle w:val="NormalTok"/>
        </w:rPr>
        <w:t xml:space="preserve">convert_factors_to_numeric </w:t>
      </w:r>
      <w:r>
        <w:rPr>
          <w:rStyle w:val="OtherTok"/>
        </w:rPr>
        <w:t xml:space="preserve">&lt;-</w:t>
      </w:r>
      <w:r>
        <w:rPr>
          <w:rStyle w:val="NormalTok"/>
        </w:rPr>
        <w:t xml:space="preserve"> </w:t>
      </w:r>
      <w:r>
        <w:rPr>
          <w:rStyle w:val="ControlFlowTok"/>
        </w:rPr>
        <w:t xml:space="preserve">function</w:t>
      </w:r>
      <w:r>
        <w:rPr>
          <w:rStyle w:val="NormalTok"/>
        </w:rPr>
        <w:t xml:space="preserve">(data) {</w:t>
      </w:r>
      <w:r>
        <w:br/>
      </w:r>
      <w:r>
        <w:rPr>
          <w:rStyle w:val="NormalTok"/>
        </w:rPr>
        <w:t xml:space="preserve">  </w:t>
      </w:r>
      <w:r>
        <w:rPr>
          <w:rStyle w:val="ControlFlowTok"/>
        </w:rPr>
        <w:t xml:space="preserve">for</w:t>
      </w:r>
      <w:r>
        <w:rPr>
          <w:rStyle w:val="NormalTok"/>
        </w:rPr>
        <w:t xml:space="preserve"> (col </w:t>
      </w:r>
      <w:r>
        <w:rPr>
          <w:rStyle w:val="ControlFlowTok"/>
        </w:rPr>
        <w:t xml:space="preserve">in</w:t>
      </w:r>
      <w:r>
        <w:rPr>
          <w:rStyle w:val="NormalTok"/>
        </w:rPr>
        <w:t xml:space="preserve"> </w:t>
      </w:r>
      <w:r>
        <w:rPr>
          <w:rStyle w:val="FunctionTok"/>
        </w:rPr>
        <w:t xml:space="preserve">names</w:t>
      </w:r>
      <w:r>
        <w:rPr>
          <w:rStyle w:val="NormalTok"/>
        </w:rPr>
        <w:t xml:space="preserve">(data)) {</w:t>
      </w:r>
      <w:r>
        <w:br/>
      </w:r>
      <w:r>
        <w:rPr>
          <w:rStyle w:val="NormalTok"/>
        </w:rPr>
        <w:t xml:space="preserve">    </w:t>
      </w:r>
      <w:r>
        <w:rPr>
          <w:rStyle w:val="ControlFlowTok"/>
        </w:rPr>
        <w:t xml:space="preserve">if</w:t>
      </w:r>
      <w:r>
        <w:rPr>
          <w:rStyle w:val="NormalTok"/>
        </w:rPr>
        <w:t xml:space="preserve"> (</w:t>
      </w:r>
      <w:r>
        <w:rPr>
          <w:rStyle w:val="FunctionTok"/>
        </w:rPr>
        <w:t xml:space="preserve">is.factor</w:t>
      </w:r>
      <w:r>
        <w:rPr>
          <w:rStyle w:val="NormalTok"/>
        </w:rPr>
        <w:t xml:space="preserve">(data[[col]])) {</w:t>
      </w:r>
      <w:r>
        <w:br/>
      </w:r>
      <w:r>
        <w:rPr>
          <w:rStyle w:val="NormalTok"/>
        </w:rPr>
        <w:t xml:space="preserve">      </w:t>
      </w:r>
      <w:r>
        <w:rPr>
          <w:rStyle w:val="ControlFlowTok"/>
        </w:rPr>
        <w:t xml:space="preserve">if</w:t>
      </w:r>
      <w:r>
        <w:rPr>
          <w:rStyle w:val="NormalTok"/>
        </w:rPr>
        <w:t xml:space="preserve"> (</w:t>
      </w:r>
      <w:r>
        <w:rPr>
          <w:rStyle w:val="FunctionTok"/>
        </w:rPr>
        <w:t xml:space="preserve">is_numeric_factor</w:t>
      </w:r>
      <w:r>
        <w:rPr>
          <w:rStyle w:val="NormalTok"/>
        </w:rPr>
        <w:t xml:space="preserve">(data[[col]])) {</w:t>
      </w:r>
      <w:r>
        <w:br/>
      </w:r>
      <w:r>
        <w:rPr>
          <w:rStyle w:val="NormalTok"/>
        </w:rPr>
        <w:t xml:space="preserve">        data[[col]]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(data[[col]]))</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(data)</w:t>
      </w:r>
      <w:r>
        <w:br/>
      </w:r>
      <w:r>
        <w:rPr>
          <w:rStyle w:val="NormalTok"/>
        </w:rPr>
        <w:t xml:space="preserve">}</w:t>
      </w:r>
      <w:r>
        <w:br/>
      </w:r>
      <w:r>
        <w:br/>
      </w:r>
      <w:r>
        <w:rPr>
          <w:rStyle w:val="NormalTok"/>
        </w:rPr>
        <w:t xml:space="preserve">credit_w_numeric </w:t>
      </w:r>
      <w:r>
        <w:rPr>
          <w:rStyle w:val="OtherTok"/>
        </w:rPr>
        <w:t xml:space="preserve">=</w:t>
      </w:r>
      <w:r>
        <w:rPr>
          <w:rStyle w:val="NormalTok"/>
        </w:rPr>
        <w:t xml:space="preserve"> </w:t>
      </w:r>
      <w:r>
        <w:rPr>
          <w:rStyle w:val="FunctionTok"/>
        </w:rPr>
        <w:t xml:space="preserve">convert_factors_to_numeric</w:t>
      </w:r>
      <w:r>
        <w:rPr>
          <w:rStyle w:val="NormalTok"/>
        </w:rPr>
        <w:t xml:space="preserve">(credit_card)</w:t>
      </w:r>
      <w:r>
        <w:br/>
      </w:r>
      <w:r>
        <w:rPr>
          <w:rStyle w:val="FunctionTok"/>
        </w:rPr>
        <w:t xml:space="preserve">str</w:t>
      </w:r>
      <w:r>
        <w:rPr>
          <w:rStyle w:val="NormalTok"/>
        </w:rPr>
        <w:t xml:space="preserve">(credit_w_numeric)</w:t>
      </w:r>
    </w:p>
    <w:p>
      <w:pPr>
        <w:pStyle w:val="SourceCode"/>
      </w:pPr>
      <w:r>
        <w:rPr>
          <w:rStyle w:val="VerbatimChar"/>
        </w:rPr>
        <w:t xml:space="preserve">## 'data.frame':    10127 obs. of  22 variables:</w:t>
      </w:r>
      <w:r>
        <w:br/>
      </w:r>
      <w:r>
        <w:rPr>
          <w:rStyle w:val="VerbatimChar"/>
        </w:rPr>
        <w:t xml:space="preserve">##  $ Attrition_Flag                                                                                                                    : Factor w/ 2 levels "Attrited Customer",..: 2 2 2 2 2 2 2 2 2 2 ...</w:t>
      </w:r>
      <w:r>
        <w:br/>
      </w:r>
      <w:r>
        <w:rPr>
          <w:rStyle w:val="VerbatimChar"/>
        </w:rPr>
        <w:t xml:space="preserve">##  $ Customer_Age                                                                                                                      : int  45 49 51 40 40 44 51 32 37 48 ...</w:t>
      </w:r>
      <w:r>
        <w:br/>
      </w:r>
      <w:r>
        <w:rPr>
          <w:rStyle w:val="VerbatimChar"/>
        </w:rPr>
        <w:t xml:space="preserve">##  $ Gender                                                                                                                            : Factor w/ 2 levels "F","M": 2 1 2 1 2 2 2 2 2 2 ...</w:t>
      </w:r>
      <w:r>
        <w:br/>
      </w:r>
      <w:r>
        <w:rPr>
          <w:rStyle w:val="VerbatimChar"/>
        </w:rPr>
        <w:t xml:space="preserve">##  $ Dependent_count                                                                                                                   : int  3 5 3 4 3 2 4 0 3 2 ...</w:t>
      </w:r>
      <w:r>
        <w:br/>
      </w:r>
      <w:r>
        <w:rPr>
          <w:rStyle w:val="VerbatimChar"/>
        </w:rPr>
        <w:t xml:space="preserve">##  $ Education_Level                                                                                                                   : Factor w/ 7 levels "College","Doctorate",..: 4 3 3 4 6 3 7 4 6 3 ...</w:t>
      </w:r>
      <w:r>
        <w:br/>
      </w:r>
      <w:r>
        <w:rPr>
          <w:rStyle w:val="VerbatimChar"/>
        </w:rPr>
        <w:t xml:space="preserve">##  $ Marital_Status                                                                                                                    : Factor w/ 4 levels "Divorced","Married",..: 2 3 2 4 2 2 2 4 3 3 ...</w:t>
      </w:r>
      <w:r>
        <w:br/>
      </w:r>
      <w:r>
        <w:rPr>
          <w:rStyle w:val="VerbatimChar"/>
        </w:rPr>
        <w:t xml:space="preserve">##  $ Income_Category                                                                                                                   : Factor w/ 6 levels "$120K +","$40K - $60K",..: 3 5 4 5 3 2 1 3 3 4 ...</w:t>
      </w:r>
      <w:r>
        <w:br/>
      </w:r>
      <w:r>
        <w:rPr>
          <w:rStyle w:val="VerbatimChar"/>
        </w:rPr>
        <w:t xml:space="preserve">##  $ Card_Category                                                                                                                     : Factor w/ 4 levels "Blue","Gold",..: 1 1 1 1 1 1 2 4 1 1 ...</w:t>
      </w:r>
      <w:r>
        <w:br/>
      </w:r>
      <w:r>
        <w:rPr>
          <w:rStyle w:val="VerbatimChar"/>
        </w:rPr>
        <w:t xml:space="preserve">##  $ Months_on_book                                                                                                                    : int  39 44 36 34 21 36 46 27 36 36 ...</w:t>
      </w:r>
      <w:r>
        <w:br/>
      </w:r>
      <w:r>
        <w:rPr>
          <w:rStyle w:val="VerbatimChar"/>
        </w:rPr>
        <w:t xml:space="preserve">##  $ Total_Relationship_Count                                                                                                          : int  5 6 4 3 5 3 6 2 5 6 ...</w:t>
      </w:r>
      <w:r>
        <w:br/>
      </w:r>
      <w:r>
        <w:rPr>
          <w:rStyle w:val="VerbatimChar"/>
        </w:rPr>
        <w:t xml:space="preserve">##  $ Months_Inactive_12_mon                                                                                                            : int  1 1 1 4 1 1 1 2 2 3 ...</w:t>
      </w:r>
      <w:r>
        <w:br/>
      </w:r>
      <w:r>
        <w:rPr>
          <w:rStyle w:val="VerbatimChar"/>
        </w:rPr>
        <w:t xml:space="preserve">##  $ Contacts_Count_12_mon                                                                                                             : int  3 2 0 1 0 2 3 2 0 3 ...</w:t>
      </w:r>
      <w:r>
        <w:br/>
      </w:r>
      <w:r>
        <w:rPr>
          <w:rStyle w:val="VerbatimChar"/>
        </w:rPr>
        <w:t xml:space="preserve">##  $ Credit_Limit                                                                                                                      : num  12691 8256 3418 3313 4716 ...</w:t>
      </w:r>
      <w:r>
        <w:br/>
      </w:r>
      <w:r>
        <w:rPr>
          <w:rStyle w:val="VerbatimChar"/>
        </w:rPr>
        <w:t xml:space="preserve">##  $ Total_Revolving_Bal                                                                                                               : int  777 864 0 2517 0 1247 2264 1396 2517 1677 ...</w:t>
      </w:r>
      <w:r>
        <w:br/>
      </w:r>
      <w:r>
        <w:rPr>
          <w:rStyle w:val="VerbatimChar"/>
        </w:rPr>
        <w:t xml:space="preserve">##  $ Avg_Open_To_Buy                                                                                                                   : num  11914 7392 3418 796 4716 ...</w:t>
      </w:r>
      <w:r>
        <w:br/>
      </w:r>
      <w:r>
        <w:rPr>
          <w:rStyle w:val="VerbatimChar"/>
        </w:rPr>
        <w:t xml:space="preserve">##  $ Total_Amt_Chng_Q4_Q1                                                                                                              : num  1.33 1.54 2.59 1.4 2.17 ...</w:t>
      </w:r>
      <w:r>
        <w:br/>
      </w:r>
      <w:r>
        <w:rPr>
          <w:rStyle w:val="VerbatimChar"/>
        </w:rPr>
        <w:t xml:space="preserve">##  $ Total_Trans_Amt                                                                                                                   : int  1144 1291 1887 1171 816 1088 1330 1538 1350 1441 ...</w:t>
      </w:r>
      <w:r>
        <w:br/>
      </w:r>
      <w:r>
        <w:rPr>
          <w:rStyle w:val="VerbatimChar"/>
        </w:rPr>
        <w:t xml:space="preserve">##  $ Total_Trans_Ct                                                                                                                    : int  42 33 20 20 28 24 31 36 24 32 ...</w:t>
      </w:r>
      <w:r>
        <w:br/>
      </w:r>
      <w:r>
        <w:rPr>
          <w:rStyle w:val="VerbatimChar"/>
        </w:rPr>
        <w:t xml:space="preserve">##  $ Total_Ct_Chng_Q4_Q1                                                                                                               : num  1.62 3.71 2.33 2.33 2.5 ...</w:t>
      </w:r>
      <w:r>
        <w:br/>
      </w:r>
      <w:r>
        <w:rPr>
          <w:rStyle w:val="VerbatimChar"/>
        </w:rPr>
        <w:t xml:space="preserve">##  $ Avg_Utilization_Ratio                                                                                                             : num  0.061 0.105 0 0.76 0 0.311 0.066 0.048 0.113 0.144 ...</w:t>
      </w:r>
      <w:r>
        <w:br/>
      </w:r>
      <w:r>
        <w:rPr>
          <w:rStyle w:val="VerbatimChar"/>
        </w:rPr>
        <w:t xml:space="preserve">##  $ Naive_Bayes_Classifier_Attrition_Flag_Card_Category_Contacts_Count_12_mon_Dependent_count_Education_Level_Months_Inactive_12_mon_1: num  9.34e-05 5.69e-05 2.11e-05 1.34e-04 2.17e-05 ...</w:t>
      </w:r>
      <w:r>
        <w:br/>
      </w:r>
      <w:r>
        <w:rPr>
          <w:rStyle w:val="VerbatimChar"/>
        </w:rPr>
        <w:t xml:space="preserve">##  $ Naive_Bayes_Classifier_Attrition_Flag_Card_Category_Contacts_Count_12_mon_Dependent_count_Education_Level_Months_Inactive_12_mon_2: num  1 1 1 1 1 ...</w:t>
      </w:r>
    </w:p>
    <w:p>
      <w:pPr>
        <w:pStyle w:val="FirstParagraph"/>
      </w:pPr>
      <w:r>
        <w:t xml:space="preserve">Adesso tutti i variabili quantitaivi sono numerici</w:t>
      </w:r>
    </w:p>
    <w:bookmarkEnd w:id="245"/>
    <w:bookmarkStart w:id="246" w:name="scelta-delle-colonne-1"/>
    <w:p>
      <w:pPr>
        <w:pStyle w:val="Heading2"/>
      </w:pPr>
      <w:r>
        <w:t xml:space="preserve">Scelta delle colonne</w:t>
      </w:r>
    </w:p>
    <w:p>
      <w:pPr>
        <w:pStyle w:val="SourceCode"/>
      </w:pPr>
      <w:r>
        <w:rPr>
          <w:rStyle w:val="NormalTok"/>
        </w:rPr>
        <w:t xml:space="preserve">credit_card_numeric_bool </w:t>
      </w:r>
      <w:r>
        <w:rPr>
          <w:rStyle w:val="OtherTok"/>
        </w:rPr>
        <w:t xml:space="preserve">=</w:t>
      </w:r>
      <w:r>
        <w:rPr>
          <w:rStyle w:val="NormalTok"/>
        </w:rPr>
        <w:t xml:space="preserve"> </w:t>
      </w:r>
      <w:r>
        <w:rPr>
          <w:rStyle w:val="FunctionTok"/>
        </w:rPr>
        <w:t xml:space="preserve">sapply</w:t>
      </w:r>
      <w:r>
        <w:rPr>
          <w:rStyle w:val="NormalTok"/>
        </w:rPr>
        <w:t xml:space="preserve">(credit_w_numeric,is.numeric)</w:t>
      </w:r>
      <w:r>
        <w:br/>
      </w:r>
      <w:r>
        <w:rPr>
          <w:rStyle w:val="NormalTok"/>
        </w:rPr>
        <w:t xml:space="preserve">credit_card_numeric_names </w:t>
      </w:r>
      <w:r>
        <w:rPr>
          <w:rStyle w:val="OtherTok"/>
        </w:rPr>
        <w:t xml:space="preserve">=</w:t>
      </w:r>
      <w:r>
        <w:rPr>
          <w:rStyle w:val="NormalTok"/>
        </w:rPr>
        <w:t xml:space="preserve"> </w:t>
      </w:r>
      <w:r>
        <w:rPr>
          <w:rStyle w:val="FunctionTok"/>
        </w:rPr>
        <w:t xml:space="preserve">names</w:t>
      </w:r>
      <w:r>
        <w:rPr>
          <w:rStyle w:val="NormalTok"/>
        </w:rPr>
        <w:t xml:space="preserve">(credit_card[credit_card_numeric_bool])</w:t>
      </w:r>
      <w:r>
        <w:br/>
      </w:r>
      <w:r>
        <w:rPr>
          <w:rStyle w:val="CommentTok"/>
        </w:rPr>
        <w:t xml:space="preserve"># Rimozione dell'ultimo e penultimo in quanto usato per machine learning</w:t>
      </w:r>
      <w:r>
        <w:br/>
      </w:r>
      <w:r>
        <w:rPr>
          <w:rStyle w:val="CommentTok"/>
        </w:rPr>
        <w:t xml:space="preserve"># e del primo in quanto ID delle persone</w:t>
      </w:r>
      <w:r>
        <w:br/>
      </w:r>
      <w:r>
        <w:rPr>
          <w:rStyle w:val="NormalTok"/>
        </w:rPr>
        <w:t xml:space="preserve">credit_card_numeric_names </w:t>
      </w:r>
      <w:r>
        <w:rPr>
          <w:rStyle w:val="OtherTok"/>
        </w:rPr>
        <w:t xml:space="preserve">=</w:t>
      </w:r>
      <w:r>
        <w:rPr>
          <w:rStyle w:val="NormalTok"/>
        </w:rPr>
        <w:t xml:space="preserve"> credit_card_numeric_names[</w:t>
      </w:r>
      <w:r>
        <w:rPr>
          <w:rStyle w:val="FunctionTok"/>
        </w:rPr>
        <w:t xml:space="preserve">c</w:t>
      </w:r>
      <w:r>
        <w:rPr>
          <w:rStyle w:val="NormalTok"/>
        </w:rPr>
        <w:t xml:space="preserve">(</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16</w:t>
      </w:r>
      <w:r>
        <w:rPr>
          <w:rStyle w:val="NormalTok"/>
        </w:rPr>
        <w:t xml:space="preserve">)]</w:t>
      </w:r>
      <w:r>
        <w:br/>
      </w:r>
      <w:r>
        <w:rPr>
          <w:rStyle w:val="FunctionTok"/>
        </w:rPr>
        <w:t xml:space="preserve">print</w:t>
      </w:r>
      <w:r>
        <w:rPr>
          <w:rStyle w:val="NormalTok"/>
        </w:rPr>
        <w:t xml:space="preserve">(</w:t>
      </w:r>
      <w:r>
        <w:rPr>
          <w:rStyle w:val="StringTok"/>
        </w:rPr>
        <w:t xml:space="preserve">"Colonne scelte: "</w:t>
      </w:r>
      <w:r>
        <w:rPr>
          <w:rStyle w:val="NormalTok"/>
        </w:rPr>
        <w:t xml:space="preserve">)</w:t>
      </w:r>
    </w:p>
    <w:p>
      <w:pPr>
        <w:pStyle w:val="SourceCode"/>
      </w:pPr>
      <w:r>
        <w:rPr>
          <w:rStyle w:val="VerbatimChar"/>
        </w:rPr>
        <w:t xml:space="preserve">## [1] "Colonne scelte: "</w:t>
      </w:r>
    </w:p>
    <w:p>
      <w:pPr>
        <w:pStyle w:val="SourceCode"/>
      </w:pPr>
      <w:r>
        <w:rPr>
          <w:rStyle w:val="FunctionTok"/>
        </w:rPr>
        <w:t xml:space="preserve">print</w:t>
      </w:r>
      <w:r>
        <w:rPr>
          <w:rStyle w:val="NormalTok"/>
        </w:rPr>
        <w:t xml:space="preserve">(credit_card_numeric_names)</w:t>
      </w:r>
    </w:p>
    <w:p>
      <w:pPr>
        <w:pStyle w:val="SourceCode"/>
      </w:pPr>
      <w:r>
        <w:rPr>
          <w:rStyle w:val="VerbatimChar"/>
        </w:rPr>
        <w:t xml:space="preserve">##  [1] "Customer_Age"             "Dependent_count"         </w:t>
      </w:r>
      <w:r>
        <w:br/>
      </w:r>
      <w:r>
        <w:rPr>
          <w:rStyle w:val="VerbatimChar"/>
        </w:rPr>
        <w:t xml:space="preserve">##  [3] "Months_on_book"           "Total_Relationship_Count"</w:t>
      </w:r>
      <w:r>
        <w:br/>
      </w:r>
      <w:r>
        <w:rPr>
          <w:rStyle w:val="VerbatimChar"/>
        </w:rPr>
        <w:t xml:space="preserve">##  [5] "Months_Inactive_12_mon"   "Contacts_Count_12_mon"   </w:t>
      </w:r>
      <w:r>
        <w:br/>
      </w:r>
      <w:r>
        <w:rPr>
          <w:rStyle w:val="VerbatimChar"/>
        </w:rPr>
        <w:t xml:space="preserve">##  [7] "Credit_Limit"             "Total_Revolving_Bal"     </w:t>
      </w:r>
      <w:r>
        <w:br/>
      </w:r>
      <w:r>
        <w:rPr>
          <w:rStyle w:val="VerbatimChar"/>
        </w:rPr>
        <w:t xml:space="preserve">##  [9] "Avg_Open_To_Buy"          "Total_Amt_Chng_Q4_Q1"    </w:t>
      </w:r>
      <w:r>
        <w:br/>
      </w:r>
      <w:r>
        <w:rPr>
          <w:rStyle w:val="VerbatimChar"/>
        </w:rPr>
        <w:t xml:space="preserve">## [11] "Total_Trans_Amt"          "Total_Trans_Ct"          </w:t>
      </w:r>
      <w:r>
        <w:br/>
      </w:r>
      <w:r>
        <w:rPr>
          <w:rStyle w:val="VerbatimChar"/>
        </w:rPr>
        <w:t xml:space="preserve">## [13] "Total_Ct_Chng_Q4_Q1"      "Avg_Utilization_Ratio"</w:t>
      </w:r>
    </w:p>
    <w:bookmarkEnd w:id="246"/>
    <w:bookmarkStart w:id="247" w:name="analisi-primaria-1"/>
    <w:p>
      <w:pPr>
        <w:pStyle w:val="Heading2"/>
      </w:pPr>
      <w:r>
        <w:t xml:space="preserve">Analisi Primaria</w:t>
      </w:r>
    </w:p>
    <w:p>
      <w:pPr>
        <w:pStyle w:val="SourceCode"/>
      </w:pPr>
      <w:r>
        <w:rPr>
          <w:rStyle w:val="NormalTok"/>
        </w:rPr>
        <w:t xml:space="preserve">Analisi_Primaria </w:t>
      </w:r>
      <w:r>
        <w:rPr>
          <w:rStyle w:val="OtherTok"/>
        </w:rPr>
        <w:t xml:space="preserve">&lt;-</w:t>
      </w:r>
      <w:r>
        <w:rPr>
          <w:rStyle w:val="NormalTok"/>
        </w:rPr>
        <w:t xml:space="preserve"> </w:t>
      </w:r>
      <w:r>
        <w:rPr>
          <w:rStyle w:val="ControlFlowTok"/>
        </w:rPr>
        <w:t xml:space="preserve">function</w:t>
      </w:r>
      <w:r>
        <w:rPr>
          <w:rStyle w:val="NormalTok"/>
        </w:rPr>
        <w:t xml:space="preserve">(data){</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"Numeri di osservazione: "</w:t>
      </w:r>
      <w:r>
        <w:rPr>
          <w:rStyle w:val="NormalTok"/>
        </w:rPr>
        <w:t xml:space="preserve">,</w:t>
      </w:r>
      <w:r>
        <w:rPr>
          <w:rStyle w:val="FunctionTok"/>
        </w:rPr>
        <w:t xml:space="preserve">ncol</w:t>
      </w:r>
      <w:r>
        <w:rPr>
          <w:rStyle w:val="NormalTok"/>
        </w:rPr>
        <w:t xml:space="preserve">(data)))</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"Numeri di variabili: "</w:t>
      </w:r>
      <w:r>
        <w:rPr>
          <w:rStyle w:val="NormalTok"/>
        </w:rPr>
        <w:t xml:space="preserve">,</w:t>
      </w:r>
      <w:r>
        <w:rPr>
          <w:rStyle w:val="FunctionTok"/>
        </w:rPr>
        <w:t xml:space="preserve">nrow</w:t>
      </w:r>
      <w:r>
        <w:rPr>
          <w:rStyle w:val="NormalTok"/>
        </w:rPr>
        <w:t xml:space="preserve">(data)))</w:t>
      </w:r>
      <w:r>
        <w:br/>
      </w:r>
      <w:r>
        <w:rPr>
          <w:rStyle w:val="NormalTok"/>
        </w:rPr>
        <w:t xml:space="preserve">}</w:t>
      </w:r>
      <w:r>
        <w:br/>
      </w:r>
      <w:r>
        <w:rPr>
          <w:rStyle w:val="FunctionTok"/>
        </w:rPr>
        <w:t xml:space="preserve">Analisi_Primaria</w:t>
      </w:r>
      <w:r>
        <w:rPr>
          <w:rStyle w:val="NormalTok"/>
        </w:rPr>
        <w:t xml:space="preserve">(credit_w_numeric[ ,credit_card_numeric_names])</w:t>
      </w:r>
    </w:p>
    <w:p>
      <w:pPr>
        <w:pStyle w:val="SourceCode"/>
      </w:pPr>
      <w:r>
        <w:rPr>
          <w:rStyle w:val="VerbatimChar"/>
        </w:rPr>
        <w:t xml:space="preserve">## [1] "Numeri di osservazione:  14"</w:t>
      </w:r>
      <w:r>
        <w:br/>
      </w:r>
      <w:r>
        <w:rPr>
          <w:rStyle w:val="VerbatimChar"/>
        </w:rPr>
        <w:t xml:space="preserve">## [1] "Numeri di variabili:  10127"</w:t>
      </w:r>
    </w:p>
    <w:bookmarkEnd w:id="247"/>
    <w:bookmarkStart w:id="248" w:name="analisi-non-modificato-1"/>
    <w:p>
      <w:pPr>
        <w:pStyle w:val="Heading2"/>
      </w:pPr>
      <w:r>
        <w:t xml:space="preserve">Analisi non modificato</w:t>
      </w:r>
    </w:p>
    <w:p>
      <w:pPr>
        <w:pStyle w:val="SourceCode"/>
      </w:pPr>
      <w:r>
        <w:rPr>
          <w:rStyle w:val="NormalTok"/>
        </w:rPr>
        <w:t xml:space="preserve">sum_info_c </w:t>
      </w:r>
      <w:r>
        <w:rPr>
          <w:rStyle w:val="OtherTok"/>
        </w:rPr>
        <w:t xml:space="preserve">=</w:t>
      </w:r>
      <w:r>
        <w:rPr>
          <w:rStyle w:val="NormalTok"/>
        </w:rPr>
        <w:t xml:space="preserve"> </w:t>
      </w:r>
      <w:r>
        <w:rPr>
          <w:rStyle w:val="FunctionTok"/>
        </w:rPr>
        <w:t xml:space="preserve">lapply</w:t>
      </w:r>
      <w:r>
        <w:rPr>
          <w:rStyle w:val="NormalTok"/>
        </w:rPr>
        <w:t xml:space="preserve">(credit_card_numeric_names, </w:t>
      </w:r>
      <w:r>
        <w:rPr>
          <w:rStyle w:val="ControlFlowTok"/>
        </w:rPr>
        <w:t xml:space="preserve">function</w:t>
      </w:r>
      <w:r>
        <w:rPr>
          <w:rStyle w:val="NormalTok"/>
        </w:rPr>
        <w:t xml:space="preserve">(ele) {</w:t>
      </w:r>
      <w:r>
        <w:br/>
      </w:r>
      <w:r>
        <w:rPr>
          <w:rStyle w:val="NormalTok"/>
        </w:rPr>
        <w:t xml:space="preserve">  colummn </w:t>
      </w:r>
      <w:r>
        <w:rPr>
          <w:rStyle w:val="OtherTok"/>
        </w:rPr>
        <w:t xml:space="preserve">=</w:t>
      </w:r>
      <w:r>
        <w:rPr>
          <w:rStyle w:val="NormalTok"/>
        </w:rPr>
        <w:t xml:space="preserve"> </w:t>
      </w:r>
      <w:r>
        <w:rPr>
          <w:rStyle w:val="FunctionTok"/>
        </w:rPr>
        <w:t xml:space="preserve">na.omit</w:t>
      </w:r>
      <w:r>
        <w:rPr>
          <w:rStyle w:val="NormalTok"/>
        </w:rPr>
        <w:t xml:space="preserve">(credit_w_numeric[, ele])</w:t>
      </w:r>
      <w:r>
        <w:br/>
      </w:r>
      <w:r>
        <w:rPr>
          <w:rStyle w:val="NormalTok"/>
        </w:rPr>
        <w:t xml:space="preserve">  </w:t>
      </w:r>
      <w:r>
        <w:rPr>
          <w:rStyle w:val="FunctionTok"/>
        </w:rPr>
        <w:t xml:space="preserve">univariate_analysis</w:t>
      </w:r>
      <w:r>
        <w:rPr>
          <w:rStyle w:val="NormalTok"/>
        </w:rPr>
        <w:t xml:space="preserve">(colummn, ele)</w:t>
      </w:r>
      <w:r>
        <w:br/>
      </w:r>
      <w:r>
        <w:rPr>
          <w:rStyle w:val="NormalTok"/>
        </w:rPr>
        <w:t xml:space="preserve">})</w:t>
      </w:r>
    </w:p>
    <w:bookmarkEnd w:id="248"/>
    <w:bookmarkStart w:id="313" w:name="analisi-1"/>
    <w:p>
      <w:pPr>
        <w:pStyle w:val="Heading2"/>
      </w:pPr>
      <w:r>
        <w:t xml:space="preserve">Analisi</w:t>
      </w:r>
    </w:p>
    <w:bookmarkStart w:id="252" w:name="customer_age"/>
    <w:p>
      <w:pPr>
        <w:pStyle w:val="Heading3"/>
      </w:pPr>
      <w:r>
        <w:t xml:space="preserve">Customer_Age</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(credit_w_numeric[,</w:t>
      </w:r>
      <w:r>
        <w:rPr>
          <w:rStyle w:val="StringTok"/>
        </w:rPr>
        <w:t xml:space="preserve">"Customer_Age"</w:t>
      </w:r>
      <w:r>
        <w:rPr>
          <w:rStyle w:val="NormalTok"/>
        </w:rPr>
        <w:t xml:space="preserve">]), sum_info_c[</w:t>
      </w:r>
      <w:r>
        <w:rPr>
          <w:rStyle w:val="DecValTok"/>
        </w:rPr>
        <w:t xml:space="preserve">1</w:t>
      </w:r>
      <w:r>
        <w:rPr>
          <w:rStyle w:val="NormalTok"/>
        </w:rPr>
        <w:t xml:space="preserve">],</w:t>
      </w:r>
      <w:r>
        <w:rPr>
          <w:rStyle w:val="StringTok"/>
        </w:rPr>
        <w:t xml:space="preserve">"Customer_Age"</w:t>
      </w:r>
      <w:r>
        <w:rPr>
          <w:rStyle w:val="NormalTok"/>
        </w:rPr>
        <w:t xml:space="preserve">)</w:t>
      </w:r>
    </w:p>
    <w:p>
      <w:pPr>
        <w:pStyle w:val="SourceCode"/>
      </w:pPr>
      <w:r>
        <w:rPr>
          <w:rStyle w:val="VerbatimChar"/>
        </w:rPr>
        <w:t xml:space="preserve">## [[1]]</w:t>
      </w:r>
      <w:r>
        <w:br/>
      </w:r>
      <w:r>
        <w:rPr>
          <w:rStyle w:val="VerbatimChar"/>
        </w:rPr>
        <w:t xml:space="preserve">## [[1]]$Customer_Age</w:t>
      </w:r>
      <w:r>
        <w:br/>
      </w:r>
      <w:r>
        <w:rPr>
          <w:rStyle w:val="VerbatimChar"/>
        </w:rPr>
        <w:t xml:space="preserve">## [[1]]$Customer_Age$Summary</w:t>
      </w:r>
      <w:r>
        <w:br/>
      </w:r>
      <w:r>
        <w:rPr>
          <w:rStyle w:val="VerbatimChar"/>
        </w:rPr>
        <w:t xml:space="preserve">##    Min. 1st Qu.  Median    Mean 3rd Qu.    Max. </w:t>
      </w:r>
      <w:r>
        <w:br/>
      </w:r>
      <w:r>
        <w:rPr>
          <w:rStyle w:val="VerbatimChar"/>
        </w:rPr>
        <w:t xml:space="preserve">##   26.00   41.00   46.00   46.33   52.00   73.00 </w:t>
      </w:r>
      <w:r>
        <w:br/>
      </w:r>
      <w:r>
        <w:rPr>
          <w:rStyle w:val="VerbatimChar"/>
        </w:rPr>
        <w:t xml:space="preserve">## </w:t>
      </w:r>
      <w:r>
        <w:br/>
      </w:r>
      <w:r>
        <w:rPr>
          <w:rStyle w:val="VerbatimChar"/>
        </w:rPr>
        <w:t xml:space="preserve">## [[1]]$Customer_Age$Variance</w:t>
      </w:r>
      <w:r>
        <w:br/>
      </w:r>
      <w:r>
        <w:rPr>
          <w:rStyle w:val="VerbatimChar"/>
        </w:rPr>
        <w:t xml:space="preserve">## [1] 64.27</w:t>
      </w:r>
      <w:r>
        <w:br/>
      </w:r>
      <w:r>
        <w:rPr>
          <w:rStyle w:val="VerbatimChar"/>
        </w:rPr>
        <w:t xml:space="preserve">## </w:t>
      </w:r>
      <w:r>
        <w:br/>
      </w:r>
      <w:r>
        <w:rPr>
          <w:rStyle w:val="VerbatimChar"/>
        </w:rPr>
        <w:t xml:space="preserve">## [[1]]$Customer_Age$Standard_Deviation</w:t>
      </w:r>
      <w:r>
        <w:br/>
      </w:r>
      <w:r>
        <w:rPr>
          <w:rStyle w:val="VerbatimChar"/>
        </w:rPr>
        <w:t xml:space="preserve">## [1] 8.02</w:t>
      </w:r>
      <w:r>
        <w:br/>
      </w:r>
      <w:r>
        <w:rPr>
          <w:rStyle w:val="VerbatimChar"/>
        </w:rPr>
        <w:t xml:space="preserve">## </w:t>
      </w:r>
      <w:r>
        <w:br/>
      </w:r>
      <w:r>
        <w:rPr>
          <w:rStyle w:val="VerbatimChar"/>
        </w:rPr>
        <w:t xml:space="preserve">## [[1]]$Customer_Age$Moda</w:t>
      </w:r>
      <w:r>
        <w:br/>
      </w:r>
      <w:r>
        <w:rPr>
          <w:rStyle w:val="VerbatimChar"/>
        </w:rPr>
        <w:t xml:space="preserve">## [[1]]$Customer_Age$Moda$Mode</w:t>
      </w:r>
      <w:r>
        <w:br/>
      </w:r>
      <w:r>
        <w:rPr>
          <w:rStyle w:val="VerbatimChar"/>
        </w:rPr>
        <w:t xml:space="preserve">## [1] 44</w:t>
      </w:r>
      <w:r>
        <w:br/>
      </w:r>
      <w:r>
        <w:rPr>
          <w:rStyle w:val="VerbatimChar"/>
        </w:rPr>
        <w:t xml:space="preserve">## </w:t>
      </w:r>
      <w:r>
        <w:br/>
      </w:r>
      <w:r>
        <w:rPr>
          <w:rStyle w:val="VerbatimChar"/>
        </w:rPr>
        <w:t xml:space="preserve">## [[1]]$Customer_Age$Moda$Frequency</w:t>
      </w:r>
      <w:r>
        <w:br/>
      </w:r>
      <w:r>
        <w:rPr>
          <w:rStyle w:val="VerbatimChar"/>
        </w:rPr>
        <w:t xml:space="preserve">## [1] 500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1.141</w:t>
      </w:r>
      <w:r>
        <w:br/>
      </w:r>
      <w:r>
        <w:rPr>
          <w:rStyle w:val="VerbatimChar"/>
        </w:rPr>
        <w:t xml:space="preserve">## </w:t>
      </w:r>
      <w:r>
        <w:br/>
      </w:r>
      <w:r>
        <w:rPr>
          <w:rStyle w:val="VerbatimChar"/>
        </w:rPr>
        <w:t xml:space="preserve">##        x               y            </w:t>
      </w:r>
      <w:r>
        <w:br/>
      </w:r>
      <w:r>
        <w:rPr>
          <w:rStyle w:val="VerbatimChar"/>
        </w:rPr>
        <w:t xml:space="preserve">##  Min.   :22.58   Min.   :3.900e-07  </w:t>
      </w:r>
      <w:r>
        <w:br/>
      </w:r>
      <w:r>
        <w:rPr>
          <w:rStyle w:val="VerbatimChar"/>
        </w:rPr>
        <w:t xml:space="preserve">##  1st Qu.:36.04   1st Qu.:3.047e-03  </w:t>
      </w:r>
      <w:r>
        <w:br/>
      </w:r>
      <w:r>
        <w:rPr>
          <w:rStyle w:val="VerbatimChar"/>
        </w:rPr>
        <w:t xml:space="preserve">##  Median :49.50   Median :1.262e-02  </w:t>
      </w:r>
      <w:r>
        <w:br/>
      </w:r>
      <w:r>
        <w:rPr>
          <w:rStyle w:val="VerbatimChar"/>
        </w:rPr>
        <w:t xml:space="preserve">##  Mean   :49.50   Mean   :1.855e-02  </w:t>
      </w:r>
      <w:r>
        <w:br/>
      </w:r>
      <w:r>
        <w:rPr>
          <w:rStyle w:val="VerbatimChar"/>
        </w:rPr>
        <w:t xml:space="preserve">##  3rd Qu.:62.96   3rd Qu.:3.461e-02  </w:t>
      </w:r>
      <w:r>
        <w:br/>
      </w:r>
      <w:r>
        <w:rPr>
          <w:rStyle w:val="VerbatimChar"/>
        </w:rPr>
        <w:t xml:space="preserve">##  Max.   :76.42   Max.   :4.824e-02</w:t>
      </w:r>
    </w:p>
    <w:p>
      <w:pPr>
        <w:pStyle w:val="FirstParagraph"/>
      </w:pPr>
      <w:r>
        <w:drawing>
          <wp:inline>
            <wp:extent cx="4620126" cy="3696101"/>
            <wp:effectExtent b="0" l="0" r="0" t="0"/>
            <wp:docPr descr="" title="" id="250" name="Picture"/>
            <a:graphic>
              <a:graphicData uri="http://schemas.openxmlformats.org/drawingml/2006/picture">
                <pic:pic>
                  <pic:nvPicPr>
                    <pic:cNvPr descr="HousePrice%5B3%5D_files/figure-docx/unnamed-chunk-70-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per lo più una gaussiana e che la maggior parte delle persone compreso tra 41.00 e 52.00 anni, essendo rispettivamente il 1° e il 3° quantile e con maggior densita alineati alla retta qq della norma La piu grande occoranze è 500 a 44 anni alineati alla retta qq della norma. Gli outlier invece si trovano ad eta di 73 e 70</w:t>
      </w:r>
    </w:p>
    <w:bookmarkEnd w:id="252"/>
    <w:bookmarkStart w:id="256" w:name="months_on_book"/>
    <w:p>
      <w:pPr>
        <w:pStyle w:val="Heading3"/>
      </w:pPr>
      <w:r>
        <w:t xml:space="preserve">Months_on_book</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(credit_w_numeric[,</w:t>
      </w:r>
      <w:r>
        <w:rPr>
          <w:rStyle w:val="StringTok"/>
        </w:rPr>
        <w:t xml:space="preserve">"Months_on_book"</w:t>
      </w:r>
      <w:r>
        <w:rPr>
          <w:rStyle w:val="NormalTok"/>
        </w:rPr>
        <w:t xml:space="preserve">]), sum_info_c[</w:t>
      </w:r>
      <w:r>
        <w:rPr>
          <w:rStyle w:val="DecValTok"/>
        </w:rPr>
        <w:t xml:space="preserve">3</w:t>
      </w:r>
      <w:r>
        <w:rPr>
          <w:rStyle w:val="NormalTok"/>
        </w:rPr>
        <w:t xml:space="preserve">],</w:t>
      </w:r>
      <w:r>
        <w:rPr>
          <w:rStyle w:val="StringTok"/>
        </w:rPr>
        <w:t xml:space="preserve">"Months_on_book"</w:t>
      </w:r>
      <w:r>
        <w:rPr>
          <w:rStyle w:val="NormalTok"/>
        </w:rPr>
        <w:t xml:space="preserve">)</w:t>
      </w:r>
    </w:p>
    <w:p>
      <w:pPr>
        <w:pStyle w:val="SourceCode"/>
      </w:pPr>
      <w:r>
        <w:rPr>
          <w:rStyle w:val="VerbatimChar"/>
        </w:rPr>
        <w:t xml:space="preserve">## [[1]]</w:t>
      </w:r>
      <w:r>
        <w:br/>
      </w:r>
      <w:r>
        <w:rPr>
          <w:rStyle w:val="VerbatimChar"/>
        </w:rPr>
        <w:t xml:space="preserve">## [[1]]$Months_on_book</w:t>
      </w:r>
      <w:r>
        <w:br/>
      </w:r>
      <w:r>
        <w:rPr>
          <w:rStyle w:val="VerbatimChar"/>
        </w:rPr>
        <w:t xml:space="preserve">## [[1]]$Months_on_book$Summary</w:t>
      </w:r>
      <w:r>
        <w:br/>
      </w:r>
      <w:r>
        <w:rPr>
          <w:rStyle w:val="VerbatimChar"/>
        </w:rPr>
        <w:t xml:space="preserve">##    Min. 1st Qu.  Median    Mean 3rd Qu.    Max. </w:t>
      </w:r>
      <w:r>
        <w:br/>
      </w:r>
      <w:r>
        <w:rPr>
          <w:rStyle w:val="VerbatimChar"/>
        </w:rPr>
        <w:t xml:space="preserve">##   13.00   31.00   36.00   35.93   40.00   56.00 </w:t>
      </w:r>
      <w:r>
        <w:br/>
      </w:r>
      <w:r>
        <w:rPr>
          <w:rStyle w:val="VerbatimChar"/>
        </w:rPr>
        <w:t xml:space="preserve">## </w:t>
      </w:r>
      <w:r>
        <w:br/>
      </w:r>
      <w:r>
        <w:rPr>
          <w:rStyle w:val="VerbatimChar"/>
        </w:rPr>
        <w:t xml:space="preserve">## [[1]]$Months_on_book$Variance</w:t>
      </w:r>
      <w:r>
        <w:br/>
      </w:r>
      <w:r>
        <w:rPr>
          <w:rStyle w:val="VerbatimChar"/>
        </w:rPr>
        <w:t xml:space="preserve">## [1] 63.78</w:t>
      </w:r>
      <w:r>
        <w:br/>
      </w:r>
      <w:r>
        <w:rPr>
          <w:rStyle w:val="VerbatimChar"/>
        </w:rPr>
        <w:t xml:space="preserve">## </w:t>
      </w:r>
      <w:r>
        <w:br/>
      </w:r>
      <w:r>
        <w:rPr>
          <w:rStyle w:val="VerbatimChar"/>
        </w:rPr>
        <w:t xml:space="preserve">## [[1]]$Months_on_book$Standard_Deviation</w:t>
      </w:r>
      <w:r>
        <w:br/>
      </w:r>
      <w:r>
        <w:rPr>
          <w:rStyle w:val="VerbatimChar"/>
        </w:rPr>
        <w:t xml:space="preserve">## [1] 7.99</w:t>
      </w:r>
      <w:r>
        <w:br/>
      </w:r>
      <w:r>
        <w:rPr>
          <w:rStyle w:val="VerbatimChar"/>
        </w:rPr>
        <w:t xml:space="preserve">## </w:t>
      </w:r>
      <w:r>
        <w:br/>
      </w:r>
      <w:r>
        <w:rPr>
          <w:rStyle w:val="VerbatimChar"/>
        </w:rPr>
        <w:t xml:space="preserve">## [[1]]$Months_on_book$Moda</w:t>
      </w:r>
      <w:r>
        <w:br/>
      </w:r>
      <w:r>
        <w:rPr>
          <w:rStyle w:val="VerbatimChar"/>
        </w:rPr>
        <w:t xml:space="preserve">## [[1]]$Months_on_book$Moda$Mode</w:t>
      </w:r>
      <w:r>
        <w:br/>
      </w:r>
      <w:r>
        <w:rPr>
          <w:rStyle w:val="VerbatimChar"/>
        </w:rPr>
        <w:t xml:space="preserve">## [1] 36</w:t>
      </w:r>
      <w:r>
        <w:br/>
      </w:r>
      <w:r>
        <w:rPr>
          <w:rStyle w:val="VerbatimChar"/>
        </w:rPr>
        <w:t xml:space="preserve">## </w:t>
      </w:r>
      <w:r>
        <w:br/>
      </w:r>
      <w:r>
        <w:rPr>
          <w:rStyle w:val="VerbatimChar"/>
        </w:rPr>
        <w:t xml:space="preserve">## [[1]]$Months_on_book$Moda$Frequency</w:t>
      </w:r>
      <w:r>
        <w:br/>
      </w:r>
      <w:r>
        <w:rPr>
          <w:rStyle w:val="VerbatimChar"/>
        </w:rPr>
        <w:t xml:space="preserve">## [1] 2463</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0.9556</w:t>
      </w:r>
      <w:r>
        <w:br/>
      </w:r>
      <w:r>
        <w:rPr>
          <w:rStyle w:val="VerbatimChar"/>
        </w:rPr>
        <w:t xml:space="preserve">## </w:t>
      </w:r>
      <w:r>
        <w:br/>
      </w:r>
      <w:r>
        <w:rPr>
          <w:rStyle w:val="VerbatimChar"/>
        </w:rPr>
        <w:t xml:space="preserve">##        x               y            </w:t>
      </w:r>
      <w:r>
        <w:br/>
      </w:r>
      <w:r>
        <w:rPr>
          <w:rStyle w:val="VerbatimChar"/>
        </w:rPr>
        <w:t xml:space="preserve">##  Min.   :10.13   Min.   :3.333e-05  </w:t>
      </w:r>
      <w:r>
        <w:br/>
      </w:r>
      <w:r>
        <w:rPr>
          <w:rStyle w:val="VerbatimChar"/>
        </w:rPr>
        <w:t xml:space="preserve">##  1st Qu.:22.32   1st Qu.:5.783e-03  </w:t>
      </w:r>
      <w:r>
        <w:br/>
      </w:r>
      <w:r>
        <w:rPr>
          <w:rStyle w:val="VerbatimChar"/>
        </w:rPr>
        <w:t xml:space="preserve">##  Median :34.50   Median :1.472e-02  </w:t>
      </w:r>
      <w:r>
        <w:br/>
      </w:r>
      <w:r>
        <w:rPr>
          <w:rStyle w:val="VerbatimChar"/>
        </w:rPr>
        <w:t xml:space="preserve">##  Mean   :34.50   Mean   :2.050e-02  </w:t>
      </w:r>
      <w:r>
        <w:br/>
      </w:r>
      <w:r>
        <w:rPr>
          <w:rStyle w:val="VerbatimChar"/>
        </w:rPr>
        <w:t xml:space="preserve">##  3rd Qu.:46.68   3rd Qu.:2.774e-02  </w:t>
      </w:r>
      <w:r>
        <w:br/>
      </w:r>
      <w:r>
        <w:rPr>
          <w:rStyle w:val="VerbatimChar"/>
        </w:rPr>
        <w:t xml:space="preserve">##  Max.   :58.87   Max.   :1.209e-01</w:t>
      </w:r>
    </w:p>
    <w:p>
      <w:pPr>
        <w:pStyle w:val="FirstParagraph"/>
      </w:pPr>
      <w:r>
        <w:drawing>
          <wp:inline>
            <wp:extent cx="4620126" cy="3696101"/>
            <wp:effectExtent b="0" l="0" r="0" t="0"/>
            <wp:docPr descr="" title="" id="254" name="Picture"/>
            <a:graphic>
              <a:graphicData uri="http://schemas.openxmlformats.org/drawingml/2006/picture">
                <pic:pic>
                  <pic:nvPicPr>
                    <pic:cNvPr descr="HousePrice%5B3%5D_files/figure-docx/unnamed-chunk-71-1.png" id="255"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per lo più una gaussiana e che la maggior parte delle persone sono registrati con la banca fra 31.00 e 40.00 mesi, La piu grande occoranze è 2463 a 36 mesi</w:t>
      </w:r>
    </w:p>
    <w:bookmarkEnd w:id="256"/>
    <w:bookmarkStart w:id="260" w:name="total_relationship_count"/>
    <w:p>
      <w:pPr>
        <w:pStyle w:val="Heading3"/>
      </w:pPr>
      <w:r>
        <w:t xml:space="preserve">Total_Relationship_Count</w:t>
      </w:r>
    </w:p>
    <w:p>
      <w:pPr>
        <w:pStyle w:val="SourceCode"/>
      </w:pPr>
      <w:r>
        <w:rPr>
          <w:rStyle w:val="FunctionTok"/>
        </w:rPr>
        <w:t xml:space="preserve">visualization_discrete</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"Total_Relationship_Count"</w:t>
      </w:r>
      <w:r>
        <w:rPr>
          <w:rStyle w:val="NormalTok"/>
        </w:rPr>
        <w:t xml:space="preserve">]), sum_info_c[</w:t>
      </w:r>
      <w:r>
        <w:rPr>
          <w:rStyle w:val="DecValTok"/>
        </w:rPr>
        <w:t xml:space="preserve">4</w:t>
      </w:r>
      <w:r>
        <w:rPr>
          <w:rStyle w:val="NormalTok"/>
        </w:rPr>
        <w:t xml:space="preserve">],</w:t>
      </w:r>
      <w:r>
        <w:rPr>
          <w:rStyle w:val="StringTok"/>
        </w:rPr>
        <w:t xml:space="preserve">"Total_Relationship_Count"</w:t>
      </w:r>
      <w:r>
        <w:rPr>
          <w:rStyle w:val="NormalTok"/>
        </w:rPr>
        <w:t xml:space="preserve">)</w:t>
      </w:r>
    </w:p>
    <w:p>
      <w:pPr>
        <w:pStyle w:val="SourceCode"/>
      </w:pPr>
      <w:r>
        <w:rPr>
          <w:rStyle w:val="VerbatimChar"/>
        </w:rPr>
        <w:t xml:space="preserve">## [[1]]</w:t>
      </w:r>
      <w:r>
        <w:br/>
      </w:r>
      <w:r>
        <w:rPr>
          <w:rStyle w:val="VerbatimChar"/>
        </w:rPr>
        <w:t xml:space="preserve">## [[1]]$Total_Relationship_Count</w:t>
      </w:r>
      <w:r>
        <w:br/>
      </w:r>
      <w:r>
        <w:rPr>
          <w:rStyle w:val="VerbatimChar"/>
        </w:rPr>
        <w:t xml:space="preserve">## [[1]]$Total_Relationship_Count$Summary</w:t>
      </w:r>
      <w:r>
        <w:br/>
      </w:r>
      <w:r>
        <w:rPr>
          <w:rStyle w:val="VerbatimChar"/>
        </w:rPr>
        <w:t xml:space="preserve">##    Min. 1st Qu.  Median    Mean 3rd Qu.    Max. </w:t>
      </w:r>
      <w:r>
        <w:br/>
      </w:r>
      <w:r>
        <w:rPr>
          <w:rStyle w:val="VerbatimChar"/>
        </w:rPr>
        <w:t xml:space="preserve">##   1.000   3.000   4.000   3.813   5.000   6.000 </w:t>
      </w:r>
      <w:r>
        <w:br/>
      </w:r>
      <w:r>
        <w:rPr>
          <w:rStyle w:val="VerbatimChar"/>
        </w:rPr>
        <w:t xml:space="preserve">## </w:t>
      </w:r>
      <w:r>
        <w:br/>
      </w:r>
      <w:r>
        <w:rPr>
          <w:rStyle w:val="VerbatimChar"/>
        </w:rPr>
        <w:t xml:space="preserve">## [[1]]$Total_Relationship_Count$Variance</w:t>
      </w:r>
      <w:r>
        <w:br/>
      </w:r>
      <w:r>
        <w:rPr>
          <w:rStyle w:val="VerbatimChar"/>
        </w:rPr>
        <w:t xml:space="preserve">## [1] 2.42</w:t>
      </w:r>
      <w:r>
        <w:br/>
      </w:r>
      <w:r>
        <w:rPr>
          <w:rStyle w:val="VerbatimChar"/>
        </w:rPr>
        <w:t xml:space="preserve">## </w:t>
      </w:r>
      <w:r>
        <w:br/>
      </w:r>
      <w:r>
        <w:rPr>
          <w:rStyle w:val="VerbatimChar"/>
        </w:rPr>
        <w:t xml:space="preserve">## [[1]]$Total_Relationship_Count$Standard_Deviation</w:t>
      </w:r>
      <w:r>
        <w:br/>
      </w:r>
      <w:r>
        <w:rPr>
          <w:rStyle w:val="VerbatimChar"/>
        </w:rPr>
        <w:t xml:space="preserve">## [1] 1.55</w:t>
      </w:r>
      <w:r>
        <w:br/>
      </w:r>
      <w:r>
        <w:rPr>
          <w:rStyle w:val="VerbatimChar"/>
        </w:rPr>
        <w:t xml:space="preserve">## </w:t>
      </w:r>
      <w:r>
        <w:br/>
      </w:r>
      <w:r>
        <w:rPr>
          <w:rStyle w:val="VerbatimChar"/>
        </w:rPr>
        <w:t xml:space="preserve">## [[1]]$Total_Relationship_Count$Moda</w:t>
      </w:r>
      <w:r>
        <w:br/>
      </w:r>
      <w:r>
        <w:rPr>
          <w:rStyle w:val="VerbatimChar"/>
        </w:rPr>
        <w:t xml:space="preserve">## [[1]]$Total_Relationship_Count$Moda$Mode</w:t>
      </w:r>
      <w:r>
        <w:br/>
      </w:r>
      <w:r>
        <w:rPr>
          <w:rStyle w:val="VerbatimChar"/>
        </w:rPr>
        <w:t xml:space="preserve">## [1] 3</w:t>
      </w:r>
      <w:r>
        <w:br/>
      </w:r>
      <w:r>
        <w:rPr>
          <w:rStyle w:val="VerbatimChar"/>
        </w:rPr>
        <w:t xml:space="preserve">## </w:t>
      </w:r>
      <w:r>
        <w:br/>
      </w:r>
      <w:r>
        <w:rPr>
          <w:rStyle w:val="VerbatimChar"/>
        </w:rPr>
        <w:t xml:space="preserve">## [[1]]$Total_Relationship_Count$Moda$Frequency</w:t>
      </w:r>
      <w:r>
        <w:br/>
      </w:r>
      <w:r>
        <w:rPr>
          <w:rStyle w:val="VerbatimChar"/>
        </w:rPr>
        <w:t xml:space="preserve">## [1] 2305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1    2    3    4    5    6 </w:t>
      </w:r>
      <w:r>
        <w:br/>
      </w:r>
      <w:r>
        <w:rPr>
          <w:rStyle w:val="VerbatimChar"/>
        </w:rPr>
        <w:t xml:space="preserve">##  910 1243 2305 1912 1891 1866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1         2         3         4         5         6 </w:t>
      </w:r>
      <w:r>
        <w:br/>
      </w:r>
      <w:r>
        <w:rPr>
          <w:rStyle w:val="VerbatimChar"/>
        </w:rPr>
        <w:t xml:space="preserve">##  8.985879 12.274119 22.760936 18.880221 18.672855 18.425990</w:t>
      </w:r>
    </w:p>
    <w:p>
      <w:pPr>
        <w:pStyle w:val="FirstParagraph"/>
      </w:pPr>
      <w:r>
        <w:drawing>
          <wp:inline>
            <wp:extent cx="4620126" cy="3696101"/>
            <wp:effectExtent b="0" l="0" r="0" t="0"/>
            <wp:docPr descr="" title="" id="258" name="Picture"/>
            <a:graphic>
              <a:graphicData uri="http://schemas.openxmlformats.org/drawingml/2006/picture">
                <pic:pic>
                  <pic:nvPicPr>
                    <pic:cNvPr descr="HousePrice%5B3%5D_files/figure-docx/unnamed-chunk-72-1.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osservare che la maggior parte delle persone hanno tra 3 e 5 prodotti coprendo il ~=60.31%, con la mggior parte avendo 3 prodotti a 2305 occoranze (~=22.76%) Si osserva che la differenza tra 4,5,6 prodotti è &lt;1% e quindi si puo considerare di uguale possesso</w:t>
      </w:r>
    </w:p>
    <w:bookmarkEnd w:id="260"/>
    <w:bookmarkStart w:id="264" w:name="months_inactive_12_mon"/>
    <w:p>
      <w:pPr>
        <w:pStyle w:val="Heading3"/>
      </w:pPr>
      <w:r>
        <w:t xml:space="preserve">Months_Inactive_12_mon</w:t>
      </w:r>
    </w:p>
    <w:p>
      <w:pPr>
        <w:pStyle w:val="SourceCode"/>
      </w:pPr>
      <w:r>
        <w:rPr>
          <w:rStyle w:val="FunctionTok"/>
        </w:rPr>
        <w:t xml:space="preserve">visualization_discrete</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"Months_Inactive_12_mon"</w:t>
      </w:r>
      <w:r>
        <w:rPr>
          <w:rStyle w:val="NormalTok"/>
        </w:rPr>
        <w:t xml:space="preserve">,]), sum_info_c[</w:t>
      </w:r>
      <w:r>
        <w:rPr>
          <w:rStyle w:val="DecValTok"/>
        </w:rPr>
        <w:t xml:space="preserve">5</w:t>
      </w:r>
      <w:r>
        <w:rPr>
          <w:rStyle w:val="NormalTok"/>
        </w:rPr>
        <w:t xml:space="preserve">],</w:t>
      </w:r>
      <w:r>
        <w:rPr>
          <w:rStyle w:val="StringTok"/>
        </w:rPr>
        <w:t xml:space="preserve">"Months_Inactive_12_mon"</w:t>
      </w:r>
      <w:r>
        <w:rPr>
          <w:rStyle w:val="NormalTok"/>
        </w:rPr>
        <w:t xml:space="preserve">)</w:t>
      </w:r>
    </w:p>
    <w:p>
      <w:pPr>
        <w:pStyle w:val="SourceCode"/>
      </w:pPr>
      <w:r>
        <w:rPr>
          <w:rStyle w:val="VerbatimChar"/>
        </w:rPr>
        <w:t xml:space="preserve">## [[1]]</w:t>
      </w:r>
      <w:r>
        <w:br/>
      </w:r>
      <w:r>
        <w:rPr>
          <w:rStyle w:val="VerbatimChar"/>
        </w:rPr>
        <w:t xml:space="preserve">## [[1]]$Months_Inactive_12_mon</w:t>
      </w:r>
      <w:r>
        <w:br/>
      </w:r>
      <w:r>
        <w:rPr>
          <w:rStyle w:val="VerbatimChar"/>
        </w:rPr>
        <w:t xml:space="preserve">## [[1]]$Months_Inactive_12_mon$Summary</w:t>
      </w:r>
      <w:r>
        <w:br/>
      </w:r>
      <w:r>
        <w:rPr>
          <w:rStyle w:val="VerbatimChar"/>
        </w:rPr>
        <w:t xml:space="preserve">##    Min. 1st Qu.  Median    Mean 3rd Qu.    Max. </w:t>
      </w:r>
      <w:r>
        <w:br/>
      </w:r>
      <w:r>
        <w:rPr>
          <w:rStyle w:val="VerbatimChar"/>
        </w:rPr>
        <w:t xml:space="preserve">##   0.000   2.000   2.000   2.341   3.000   6.000 </w:t>
      </w:r>
      <w:r>
        <w:br/>
      </w:r>
      <w:r>
        <w:rPr>
          <w:rStyle w:val="VerbatimChar"/>
        </w:rPr>
        <w:t xml:space="preserve">## </w:t>
      </w:r>
      <w:r>
        <w:br/>
      </w:r>
      <w:r>
        <w:rPr>
          <w:rStyle w:val="VerbatimChar"/>
        </w:rPr>
        <w:t xml:space="preserve">## [[1]]$Months_Inactive_12_mon$Variance</w:t>
      </w:r>
      <w:r>
        <w:br/>
      </w:r>
      <w:r>
        <w:rPr>
          <w:rStyle w:val="VerbatimChar"/>
        </w:rPr>
        <w:t xml:space="preserve">## [1] 1.02</w:t>
      </w:r>
      <w:r>
        <w:br/>
      </w:r>
      <w:r>
        <w:rPr>
          <w:rStyle w:val="VerbatimChar"/>
        </w:rPr>
        <w:t xml:space="preserve">## </w:t>
      </w:r>
      <w:r>
        <w:br/>
      </w:r>
      <w:r>
        <w:rPr>
          <w:rStyle w:val="VerbatimChar"/>
        </w:rPr>
        <w:t xml:space="preserve">## [[1]]$Months_Inactive_12_mon$Standard_Deviation</w:t>
      </w:r>
      <w:r>
        <w:br/>
      </w:r>
      <w:r>
        <w:rPr>
          <w:rStyle w:val="VerbatimChar"/>
        </w:rPr>
        <w:t xml:space="preserve">## [1] 1.01</w:t>
      </w:r>
      <w:r>
        <w:br/>
      </w:r>
      <w:r>
        <w:rPr>
          <w:rStyle w:val="VerbatimChar"/>
        </w:rPr>
        <w:t xml:space="preserve">## </w:t>
      </w:r>
      <w:r>
        <w:br/>
      </w:r>
      <w:r>
        <w:rPr>
          <w:rStyle w:val="VerbatimChar"/>
        </w:rPr>
        <w:t xml:space="preserve">## [[1]]$Months_Inactive_12_mon$Moda</w:t>
      </w:r>
      <w:r>
        <w:br/>
      </w:r>
      <w:r>
        <w:rPr>
          <w:rStyle w:val="VerbatimChar"/>
        </w:rPr>
        <w:t xml:space="preserve">## [[1]]$Months_Inactive_12_mon$Moda$Mode</w:t>
      </w:r>
      <w:r>
        <w:br/>
      </w:r>
      <w:r>
        <w:rPr>
          <w:rStyle w:val="VerbatimChar"/>
        </w:rPr>
        <w:t xml:space="preserve">## [1] 3</w:t>
      </w:r>
      <w:r>
        <w:br/>
      </w:r>
      <w:r>
        <w:rPr>
          <w:rStyle w:val="VerbatimChar"/>
        </w:rPr>
        <w:t xml:space="preserve">## </w:t>
      </w:r>
      <w:r>
        <w:br/>
      </w:r>
      <w:r>
        <w:rPr>
          <w:rStyle w:val="VerbatimChar"/>
        </w:rPr>
        <w:t xml:space="preserve">## [[1]]$Months_Inactive_12_mon$Moda$Frequency</w:t>
      </w:r>
      <w:r>
        <w:br/>
      </w:r>
      <w:r>
        <w:rPr>
          <w:rStyle w:val="VerbatimChar"/>
        </w:rPr>
        <w:t xml:space="preserve">## [1] 3846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4    5    6 </w:t>
      </w:r>
      <w:r>
        <w:br/>
      </w:r>
      <w:r>
        <w:rPr>
          <w:rStyle w:val="VerbatimChar"/>
        </w:rPr>
        <w:t xml:space="preserve">##   29 2233 3282 3846  435  178  124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4          5          6 </w:t>
      </w:r>
      <w:r>
        <w:br/>
      </w:r>
      <w:r>
        <w:rPr>
          <w:rStyle w:val="VerbatimChar"/>
        </w:rPr>
        <w:t xml:space="preserve">##  0.2863632 22.0499654 32.4084132 37.9776834  4.2954478  1.7576775  1.2244495</w:t>
      </w:r>
    </w:p>
    <w:p>
      <w:pPr>
        <w:pStyle w:val="FirstParagraph"/>
      </w:pPr>
      <w:r>
        <w:drawing>
          <wp:inline>
            <wp:extent cx="4620126" cy="3696101"/>
            <wp:effectExtent b="0" l="0" r="0" t="0"/>
            <wp:docPr descr="" title="" id="262" name="Picture"/>
            <a:graphic>
              <a:graphicData uri="http://schemas.openxmlformats.org/drawingml/2006/picture">
                <pic:pic>
                  <pic:nvPicPr>
                    <pic:cNvPr descr="HousePrice%5B3%5D_files/figure-docx/unnamed-chunk-73-1.png" id="263"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osservare che la maggior parte delle persone rimangono innativi tra 1 e 3 mesi, con la maggior parte stando per 3 mesi con 3846 occoranze Si osserva che la maggior parte non vanno piu di 3 mesi prima di riattivare ma quasi sicuramente 1 mese e piu in quanto &lt;1% rimangono attivi costantemente (0 mesi di innativita)</w:t>
      </w:r>
    </w:p>
    <w:bookmarkEnd w:id="264"/>
    <w:bookmarkStart w:id="268" w:name="contacts_count_12_mon"/>
    <w:p>
      <w:pPr>
        <w:pStyle w:val="Heading3"/>
      </w:pPr>
      <w:r>
        <w:t xml:space="preserve">Contacts_Count_12_mon</w:t>
      </w:r>
    </w:p>
    <w:p>
      <w:pPr>
        <w:pStyle w:val="SourceCode"/>
      </w:pPr>
      <w:r>
        <w:rPr>
          <w:rStyle w:val="FunctionTok"/>
        </w:rPr>
        <w:t xml:space="preserve">visualization_discrete</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"Contacts_Count_12_mon"</w:t>
      </w:r>
      <w:r>
        <w:rPr>
          <w:rStyle w:val="NormalTok"/>
        </w:rPr>
        <w:t xml:space="preserve">]), sum_info_c[</w:t>
      </w:r>
      <w:r>
        <w:rPr>
          <w:rStyle w:val="DecValTok"/>
        </w:rPr>
        <w:t xml:space="preserve">6</w:t>
      </w:r>
      <w:r>
        <w:rPr>
          <w:rStyle w:val="NormalTok"/>
        </w:rPr>
        <w:t xml:space="preserve">],</w:t>
      </w:r>
      <w:r>
        <w:rPr>
          <w:rStyle w:val="StringTok"/>
        </w:rPr>
        <w:t xml:space="preserve">"Contacts_Count_12_mon"</w:t>
      </w:r>
      <w:r>
        <w:rPr>
          <w:rStyle w:val="NormalTok"/>
        </w:rPr>
        <w:t xml:space="preserve">)</w:t>
      </w:r>
    </w:p>
    <w:p>
      <w:pPr>
        <w:pStyle w:val="SourceCode"/>
      </w:pPr>
      <w:r>
        <w:rPr>
          <w:rStyle w:val="VerbatimChar"/>
        </w:rPr>
        <w:t xml:space="preserve">## [[1]]</w:t>
      </w:r>
      <w:r>
        <w:br/>
      </w:r>
      <w:r>
        <w:rPr>
          <w:rStyle w:val="VerbatimChar"/>
        </w:rPr>
        <w:t xml:space="preserve">## [[1]]$Contacts_Count_12_mon</w:t>
      </w:r>
      <w:r>
        <w:br/>
      </w:r>
      <w:r>
        <w:rPr>
          <w:rStyle w:val="VerbatimChar"/>
        </w:rPr>
        <w:t xml:space="preserve">## [[1]]$Contacts_Count_12_mon$Summary</w:t>
      </w:r>
      <w:r>
        <w:br/>
      </w:r>
      <w:r>
        <w:rPr>
          <w:rStyle w:val="VerbatimChar"/>
        </w:rPr>
        <w:t xml:space="preserve">##    Min. 1st Qu.  Median    Mean 3rd Qu.    Max. </w:t>
      </w:r>
      <w:r>
        <w:br/>
      </w:r>
      <w:r>
        <w:rPr>
          <w:rStyle w:val="VerbatimChar"/>
        </w:rPr>
        <w:t xml:space="preserve">##   0.000   2.000   2.000   2.455   3.000   6.000 </w:t>
      </w:r>
      <w:r>
        <w:br/>
      </w:r>
      <w:r>
        <w:rPr>
          <w:rStyle w:val="VerbatimChar"/>
        </w:rPr>
        <w:t xml:space="preserve">## </w:t>
      </w:r>
      <w:r>
        <w:br/>
      </w:r>
      <w:r>
        <w:rPr>
          <w:rStyle w:val="VerbatimChar"/>
        </w:rPr>
        <w:t xml:space="preserve">## [[1]]$Contacts_Count_12_mon$Variance</w:t>
      </w:r>
      <w:r>
        <w:br/>
      </w:r>
      <w:r>
        <w:rPr>
          <w:rStyle w:val="VerbatimChar"/>
        </w:rPr>
        <w:t xml:space="preserve">## [1] 1.22</w:t>
      </w:r>
      <w:r>
        <w:br/>
      </w:r>
      <w:r>
        <w:rPr>
          <w:rStyle w:val="VerbatimChar"/>
        </w:rPr>
        <w:t xml:space="preserve">## </w:t>
      </w:r>
      <w:r>
        <w:br/>
      </w:r>
      <w:r>
        <w:rPr>
          <w:rStyle w:val="VerbatimChar"/>
        </w:rPr>
        <w:t xml:space="preserve">## [[1]]$Contacts_Count_12_mon$Standard_Deviation</w:t>
      </w:r>
      <w:r>
        <w:br/>
      </w:r>
      <w:r>
        <w:rPr>
          <w:rStyle w:val="VerbatimChar"/>
        </w:rPr>
        <w:t xml:space="preserve">## [1] 1.11</w:t>
      </w:r>
      <w:r>
        <w:br/>
      </w:r>
      <w:r>
        <w:rPr>
          <w:rStyle w:val="VerbatimChar"/>
        </w:rPr>
        <w:t xml:space="preserve">## </w:t>
      </w:r>
      <w:r>
        <w:br/>
      </w:r>
      <w:r>
        <w:rPr>
          <w:rStyle w:val="VerbatimChar"/>
        </w:rPr>
        <w:t xml:space="preserve">## [[1]]$Contacts_Count_12_mon$Moda</w:t>
      </w:r>
      <w:r>
        <w:br/>
      </w:r>
      <w:r>
        <w:rPr>
          <w:rStyle w:val="VerbatimChar"/>
        </w:rPr>
        <w:t xml:space="preserve">## [[1]]$Contacts_Count_12_mon$Moda$Mode</w:t>
      </w:r>
      <w:r>
        <w:br/>
      </w:r>
      <w:r>
        <w:rPr>
          <w:rStyle w:val="VerbatimChar"/>
        </w:rPr>
        <w:t xml:space="preserve">## [1] 3</w:t>
      </w:r>
      <w:r>
        <w:br/>
      </w:r>
      <w:r>
        <w:rPr>
          <w:rStyle w:val="VerbatimChar"/>
        </w:rPr>
        <w:t xml:space="preserve">## </w:t>
      </w:r>
      <w:r>
        <w:br/>
      </w:r>
      <w:r>
        <w:rPr>
          <w:rStyle w:val="VerbatimChar"/>
        </w:rPr>
        <w:t xml:space="preserve">## [[1]]$Contacts_Count_12_mon$Moda$Frequency</w:t>
      </w:r>
      <w:r>
        <w:br/>
      </w:r>
      <w:r>
        <w:rPr>
          <w:rStyle w:val="VerbatimChar"/>
        </w:rPr>
        <w:t xml:space="preserve">## [1] 3380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4    5    6 </w:t>
      </w:r>
      <w:r>
        <w:br/>
      </w:r>
      <w:r>
        <w:rPr>
          <w:rStyle w:val="VerbatimChar"/>
        </w:rPr>
        <w:t xml:space="preserve">##  399 1499 3227 3380 1392  176   54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4         5         6 </w:t>
      </w:r>
      <w:r>
        <w:br/>
      </w:r>
      <w:r>
        <w:rPr>
          <w:rStyle w:val="VerbatimChar"/>
        </w:rPr>
        <w:t xml:space="preserve">##  3.939962 14.802014 31.865311 33.376123 13.745433  1.737928  0.533228</w:t>
      </w:r>
    </w:p>
    <w:p>
      <w:pPr>
        <w:pStyle w:val="FirstParagraph"/>
      </w:pPr>
      <w:r>
        <w:drawing>
          <wp:inline>
            <wp:extent cx="4620126" cy="3696101"/>
            <wp:effectExtent b="0" l="0" r="0" t="0"/>
            <wp:docPr descr="" title="" id="266" name="Picture"/>
            <a:graphic>
              <a:graphicData uri="http://schemas.openxmlformats.org/drawingml/2006/picture">
                <pic:pic>
                  <pic:nvPicPr>
                    <pic:cNvPr descr="HousePrice%5B3%5D_files/figure-docx/unnamed-chunk-74-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osservare che la maggior parte delle persone hanno tra 2 e 3 contanti/12mesi, con la maggior parte avendo 3 contanti con 3380 occoranze</w:t>
      </w:r>
    </w:p>
    <w:bookmarkEnd w:id="268"/>
    <w:bookmarkStart w:id="272" w:name="credit_limit"/>
    <w:p>
      <w:pPr>
        <w:pStyle w:val="Heading3"/>
      </w:pPr>
      <w:r>
        <w:t xml:space="preserve">Credit_Limit</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(credit_w_numeric[,</w:t>
      </w:r>
      <w:r>
        <w:rPr>
          <w:rStyle w:val="StringTok"/>
        </w:rPr>
        <w:t xml:space="preserve">"Credit_Limit"</w:t>
      </w:r>
      <w:r>
        <w:rPr>
          <w:rStyle w:val="NormalTok"/>
        </w:rPr>
        <w:t xml:space="preserve">]), sum_info_c[</w:t>
      </w:r>
      <w:r>
        <w:rPr>
          <w:rStyle w:val="DecValTok"/>
        </w:rPr>
        <w:t xml:space="preserve">7</w:t>
      </w:r>
      <w:r>
        <w:rPr>
          <w:rStyle w:val="NormalTok"/>
        </w:rPr>
        <w:t xml:space="preserve">],</w:t>
      </w:r>
      <w:r>
        <w:rPr>
          <w:rStyle w:val="StringTok"/>
        </w:rPr>
        <w:t xml:space="preserve">"Credit_Limit"</w:t>
      </w:r>
      <w:r>
        <w:rPr>
          <w:rStyle w:val="NormalTok"/>
        </w:rPr>
        <w:t xml:space="preserve">)</w:t>
      </w:r>
    </w:p>
    <w:p>
      <w:pPr>
        <w:pStyle w:val="SourceCode"/>
      </w:pPr>
      <w:r>
        <w:rPr>
          <w:rStyle w:val="VerbatimChar"/>
        </w:rPr>
        <w:t xml:space="preserve">## [[1]]</w:t>
      </w:r>
      <w:r>
        <w:br/>
      </w:r>
      <w:r>
        <w:rPr>
          <w:rStyle w:val="VerbatimChar"/>
        </w:rPr>
        <w:t xml:space="preserve">## [[1]]$Credit_Limit</w:t>
      </w:r>
      <w:r>
        <w:br/>
      </w:r>
      <w:r>
        <w:rPr>
          <w:rStyle w:val="VerbatimChar"/>
        </w:rPr>
        <w:t xml:space="preserve">## [[1]]$Credit_Limit$Summary</w:t>
      </w:r>
      <w:r>
        <w:br/>
      </w:r>
      <w:r>
        <w:rPr>
          <w:rStyle w:val="VerbatimChar"/>
        </w:rPr>
        <w:t xml:space="preserve">##    Min. 1st Qu.  Median    Mean 3rd Qu.    Max. </w:t>
      </w:r>
      <w:r>
        <w:br/>
      </w:r>
      <w:r>
        <w:rPr>
          <w:rStyle w:val="VerbatimChar"/>
        </w:rPr>
        <w:t xml:space="preserve">##    1438    2555    4549    8632   11068   34516 </w:t>
      </w:r>
      <w:r>
        <w:br/>
      </w:r>
      <w:r>
        <w:rPr>
          <w:rStyle w:val="VerbatimChar"/>
        </w:rPr>
        <w:t xml:space="preserve">## </w:t>
      </w:r>
      <w:r>
        <w:br/>
      </w:r>
      <w:r>
        <w:rPr>
          <w:rStyle w:val="VerbatimChar"/>
        </w:rPr>
        <w:t xml:space="preserve">## [[1]]$Credit_Limit$Variance</w:t>
      </w:r>
      <w:r>
        <w:br/>
      </w:r>
      <w:r>
        <w:rPr>
          <w:rStyle w:val="VerbatimChar"/>
        </w:rPr>
        <w:t xml:space="preserve">## [1] 82605861</w:t>
      </w:r>
      <w:r>
        <w:br/>
      </w:r>
      <w:r>
        <w:rPr>
          <w:rStyle w:val="VerbatimChar"/>
        </w:rPr>
        <w:t xml:space="preserve">## </w:t>
      </w:r>
      <w:r>
        <w:br/>
      </w:r>
      <w:r>
        <w:rPr>
          <w:rStyle w:val="VerbatimChar"/>
        </w:rPr>
        <w:t xml:space="preserve">## [[1]]$Credit_Limit$Standard_Deviation</w:t>
      </w:r>
      <w:r>
        <w:br/>
      </w:r>
      <w:r>
        <w:rPr>
          <w:rStyle w:val="VerbatimChar"/>
        </w:rPr>
        <w:t xml:space="preserve">## [1] 9088.78</w:t>
      </w:r>
      <w:r>
        <w:br/>
      </w:r>
      <w:r>
        <w:rPr>
          <w:rStyle w:val="VerbatimChar"/>
        </w:rPr>
        <w:t xml:space="preserve">## </w:t>
      </w:r>
      <w:r>
        <w:br/>
      </w:r>
      <w:r>
        <w:rPr>
          <w:rStyle w:val="VerbatimChar"/>
        </w:rPr>
        <w:t xml:space="preserve">## [[1]]$Credit_Limit$Moda</w:t>
      </w:r>
      <w:r>
        <w:br/>
      </w:r>
      <w:r>
        <w:rPr>
          <w:rStyle w:val="VerbatimChar"/>
        </w:rPr>
        <w:t xml:space="preserve">## [[1]]$Credit_Limit$Moda$Mode</w:t>
      </w:r>
      <w:r>
        <w:br/>
      </w:r>
      <w:r>
        <w:rPr>
          <w:rStyle w:val="VerbatimChar"/>
        </w:rPr>
        <w:t xml:space="preserve">## [1] 34516</w:t>
      </w:r>
      <w:r>
        <w:br/>
      </w:r>
      <w:r>
        <w:rPr>
          <w:rStyle w:val="VerbatimChar"/>
        </w:rPr>
        <w:t xml:space="preserve">## </w:t>
      </w:r>
      <w:r>
        <w:br/>
      </w:r>
      <w:r>
        <w:rPr>
          <w:rStyle w:val="VerbatimChar"/>
        </w:rPr>
        <w:t xml:space="preserve">## [[1]]$Credit_Limit$Moda$Frequency</w:t>
      </w:r>
      <w:r>
        <w:br/>
      </w:r>
      <w:r>
        <w:rPr>
          <w:rStyle w:val="VerbatimChar"/>
        </w:rPr>
        <w:t xml:space="preserve">## [1] 508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903.9</w:t>
      </w:r>
      <w:r>
        <w:br/>
      </w:r>
      <w:r>
        <w:rPr>
          <w:rStyle w:val="VerbatimChar"/>
        </w:rPr>
        <w:t xml:space="preserve">## </w:t>
      </w:r>
      <w:r>
        <w:br/>
      </w:r>
      <w:r>
        <w:rPr>
          <w:rStyle w:val="VerbatimChar"/>
        </w:rPr>
        <w:t xml:space="preserve">##        x               y            </w:t>
      </w:r>
      <w:r>
        <w:br/>
      </w:r>
      <w:r>
        <w:rPr>
          <w:rStyle w:val="VerbatimChar"/>
        </w:rPr>
        <w:t xml:space="preserve">##  Min.   :-1273   Min.   :2.553e-07  </w:t>
      </w:r>
      <w:r>
        <w:br/>
      </w:r>
      <w:r>
        <w:rPr>
          <w:rStyle w:val="VerbatimChar"/>
        </w:rPr>
        <w:t xml:space="preserve">##  1st Qu.: 8352   1st Qu.:5.913e-06  </w:t>
      </w:r>
      <w:r>
        <w:br/>
      </w:r>
      <w:r>
        <w:rPr>
          <w:rStyle w:val="VerbatimChar"/>
        </w:rPr>
        <w:t xml:space="preserve">##  Median :17977   Median :1.145e-05  </w:t>
      </w:r>
      <w:r>
        <w:br/>
      </w:r>
      <w:r>
        <w:rPr>
          <w:rStyle w:val="VerbatimChar"/>
        </w:rPr>
        <w:t xml:space="preserve">##  Mean   :17977   Mean   :2.594e-05  </w:t>
      </w:r>
      <w:r>
        <w:br/>
      </w:r>
      <w:r>
        <w:rPr>
          <w:rStyle w:val="VerbatimChar"/>
        </w:rPr>
        <w:t xml:space="preserve">##  3rd Qu.:27602   3rd Qu.:2.660e-05  </w:t>
      </w:r>
      <w:r>
        <w:br/>
      </w:r>
      <w:r>
        <w:rPr>
          <w:rStyle w:val="VerbatimChar"/>
        </w:rPr>
        <w:t xml:space="preserve">##  Max.   :37228   Max.   :1.574e-04</w:t>
      </w:r>
    </w:p>
    <w:p>
      <w:pPr>
        <w:pStyle w:val="FirstParagraph"/>
      </w:pPr>
      <w:r>
        <w:drawing>
          <wp:inline>
            <wp:extent cx="4620126" cy="3696101"/>
            <wp:effectExtent b="0" l="0" r="0" t="0"/>
            <wp:docPr descr="" title="" id="270" name="Picture"/>
            <a:graphic>
              <a:graphicData uri="http://schemas.openxmlformats.org/drawingml/2006/picture">
                <pic:pic>
                  <pic:nvPicPr>
                    <pic:cNvPr descr="HousePrice%5B3%5D_files/figure-docx/unnamed-chunk-75-1.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osservare che la maggior parte delle persone hanno un limite di credito tra 2555 e 11068, ed esiste un anomalia al limite superiore dove non rispetta la descrescita delle occoranze del limite di credito con 34516 avendo 508 occoranze ed essendo il max pur non facendo parte del IQR</w:t>
      </w:r>
    </w:p>
    <w:bookmarkEnd w:id="272"/>
    <w:bookmarkStart w:id="280" w:name="total_revolving_bal"/>
    <w:p>
      <w:pPr>
        <w:pStyle w:val="Heading3"/>
      </w:pPr>
      <w:r>
        <w:t xml:space="preserve">Total_Revolving_Bal</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"Total_Revolving_Bal"</w:t>
      </w:r>
      <w:r>
        <w:rPr>
          <w:rStyle w:val="NormalTok"/>
        </w:rPr>
        <w:t xml:space="preserve">]), sum_info_c[</w:t>
      </w:r>
      <w:r>
        <w:rPr>
          <w:rStyle w:val="DecValTok"/>
        </w:rPr>
        <w:t xml:space="preserve">8</w:t>
      </w:r>
      <w:r>
        <w:rPr>
          <w:rStyle w:val="NormalTok"/>
        </w:rPr>
        <w:t xml:space="preserve">],</w:t>
      </w:r>
      <w:r>
        <w:rPr>
          <w:rStyle w:val="StringTok"/>
        </w:rPr>
        <w:t xml:space="preserve">"Total_Revolving_Bal"</w:t>
      </w:r>
      <w:r>
        <w:rPr>
          <w:rStyle w:val="NormalTok"/>
        </w:rPr>
        <w:t xml:space="preserve">)</w:t>
      </w:r>
    </w:p>
    <w:p>
      <w:pPr>
        <w:pStyle w:val="SourceCode"/>
      </w:pPr>
      <w:r>
        <w:rPr>
          <w:rStyle w:val="VerbatimChar"/>
        </w:rPr>
        <w:t xml:space="preserve">## [[1]]</w:t>
      </w:r>
      <w:r>
        <w:br/>
      </w:r>
      <w:r>
        <w:rPr>
          <w:rStyle w:val="VerbatimChar"/>
        </w:rPr>
        <w:t xml:space="preserve">## [[1]]$Total_Revolving_Bal</w:t>
      </w:r>
      <w:r>
        <w:br/>
      </w:r>
      <w:r>
        <w:rPr>
          <w:rStyle w:val="VerbatimChar"/>
        </w:rPr>
        <w:t xml:space="preserve">## [[1]]$Total_Revolving_Bal$Summary</w:t>
      </w:r>
      <w:r>
        <w:br/>
      </w:r>
      <w:r>
        <w:rPr>
          <w:rStyle w:val="VerbatimChar"/>
        </w:rPr>
        <w:t xml:space="preserve">##    Min. 1st Qu.  Median    Mean 3rd Qu.    Max. </w:t>
      </w:r>
      <w:r>
        <w:br/>
      </w:r>
      <w:r>
        <w:rPr>
          <w:rStyle w:val="VerbatimChar"/>
        </w:rPr>
        <w:t xml:space="preserve">##       0     359    1276    1163    1784    2517 </w:t>
      </w:r>
      <w:r>
        <w:br/>
      </w:r>
      <w:r>
        <w:rPr>
          <w:rStyle w:val="VerbatimChar"/>
        </w:rPr>
        <w:t xml:space="preserve">## </w:t>
      </w:r>
      <w:r>
        <w:br/>
      </w:r>
      <w:r>
        <w:rPr>
          <w:rStyle w:val="VerbatimChar"/>
        </w:rPr>
        <w:t xml:space="preserve">## [[1]]$Total_Revolving_Bal$Variance</w:t>
      </w:r>
      <w:r>
        <w:br/>
      </w:r>
      <w:r>
        <w:rPr>
          <w:rStyle w:val="VerbatimChar"/>
        </w:rPr>
        <w:t xml:space="preserve">## [1] 664204.4</w:t>
      </w:r>
      <w:r>
        <w:br/>
      </w:r>
      <w:r>
        <w:rPr>
          <w:rStyle w:val="VerbatimChar"/>
        </w:rPr>
        <w:t xml:space="preserve">## </w:t>
      </w:r>
      <w:r>
        <w:br/>
      </w:r>
      <w:r>
        <w:rPr>
          <w:rStyle w:val="VerbatimChar"/>
        </w:rPr>
        <w:t xml:space="preserve">## [[1]]$Total_Revolving_Bal$Standard_Deviation</w:t>
      </w:r>
      <w:r>
        <w:br/>
      </w:r>
      <w:r>
        <w:rPr>
          <w:rStyle w:val="VerbatimChar"/>
        </w:rPr>
        <w:t xml:space="preserve">## [1] 814.99</w:t>
      </w:r>
      <w:r>
        <w:br/>
      </w:r>
      <w:r>
        <w:rPr>
          <w:rStyle w:val="VerbatimChar"/>
        </w:rPr>
        <w:t xml:space="preserve">## </w:t>
      </w:r>
      <w:r>
        <w:br/>
      </w:r>
      <w:r>
        <w:rPr>
          <w:rStyle w:val="VerbatimChar"/>
        </w:rPr>
        <w:t xml:space="preserve">## [[1]]$Total_Revolving_Bal$Moda</w:t>
      </w:r>
      <w:r>
        <w:br/>
      </w:r>
      <w:r>
        <w:rPr>
          <w:rStyle w:val="VerbatimChar"/>
        </w:rPr>
        <w:t xml:space="preserve">## [[1]]$Total_Revolving_Bal$Moda$Mode</w:t>
      </w:r>
      <w:r>
        <w:br/>
      </w:r>
      <w:r>
        <w:rPr>
          <w:rStyle w:val="VerbatimChar"/>
        </w:rPr>
        <w:t xml:space="preserve">## [1] 0</w:t>
      </w:r>
      <w:r>
        <w:br/>
      </w:r>
      <w:r>
        <w:rPr>
          <w:rStyle w:val="VerbatimChar"/>
        </w:rPr>
        <w:t xml:space="preserve">## </w:t>
      </w:r>
      <w:r>
        <w:br/>
      </w:r>
      <w:r>
        <w:rPr>
          <w:rStyle w:val="VerbatimChar"/>
        </w:rPr>
        <w:t xml:space="preserve">## [[1]]$Total_Revolving_Bal$Moda$Frequency</w:t>
      </w:r>
      <w:r>
        <w:br/>
      </w:r>
      <w:r>
        <w:rPr>
          <w:rStyle w:val="VerbatimChar"/>
        </w:rPr>
        <w:t xml:space="preserve">## [1] 2470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116</w:t>
      </w:r>
      <w:r>
        <w:br/>
      </w:r>
      <w:r>
        <w:rPr>
          <w:rStyle w:val="VerbatimChar"/>
        </w:rPr>
        <w:t xml:space="preserve">## </w:t>
      </w:r>
      <w:r>
        <w:br/>
      </w:r>
      <w:r>
        <w:rPr>
          <w:rStyle w:val="VerbatimChar"/>
        </w:rPr>
        <w:t xml:space="preserve">##        x                y            </w:t>
      </w:r>
      <w:r>
        <w:br/>
      </w:r>
      <w:r>
        <w:rPr>
          <w:rStyle w:val="VerbatimChar"/>
        </w:rPr>
        <w:t xml:space="preserve">##  Min.   :-347.9   Min.   :2.141e-06  </w:t>
      </w:r>
      <w:r>
        <w:br/>
      </w:r>
      <w:r>
        <w:rPr>
          <w:rStyle w:val="VerbatimChar"/>
        </w:rPr>
        <w:t xml:space="preserve">##  1st Qu.: 455.3   1st Qu.:1.690e-04  </w:t>
      </w:r>
      <w:r>
        <w:br/>
      </w:r>
      <w:r>
        <w:rPr>
          <w:rStyle w:val="VerbatimChar"/>
        </w:rPr>
        <w:t xml:space="preserve">##  Median :1258.5   Median :3.021e-04  </w:t>
      </w:r>
      <w:r>
        <w:br/>
      </w:r>
      <w:r>
        <w:rPr>
          <w:rStyle w:val="VerbatimChar"/>
        </w:rPr>
        <w:t xml:space="preserve">##  Mean   :1258.5   Mean   :3.108e-04  </w:t>
      </w:r>
      <w:r>
        <w:br/>
      </w:r>
      <w:r>
        <w:rPr>
          <w:rStyle w:val="VerbatimChar"/>
        </w:rPr>
        <w:t xml:space="preserve">##  3rd Qu.:2061.7   3rd Qu.:4.447e-04  </w:t>
      </w:r>
      <w:r>
        <w:br/>
      </w:r>
      <w:r>
        <w:rPr>
          <w:rStyle w:val="VerbatimChar"/>
        </w:rPr>
        <w:t xml:space="preserve">##  Max.   :2864.9   Max.   :8.415e-04</w:t>
      </w:r>
    </w:p>
    <w:p>
      <w:pPr>
        <w:pStyle w:val="FirstParagraph"/>
      </w:pPr>
      <w:r>
        <w:drawing>
          <wp:inline>
            <wp:extent cx="4620126" cy="3696101"/>
            <wp:effectExtent b="0" l="0" r="0" t="0"/>
            <wp:docPr descr="" title="" id="274" name="Picture"/>
            <a:graphic>
              <a:graphicData uri="http://schemas.openxmlformats.org/drawingml/2006/picture">
                <pic:pic>
                  <pic:nvPicPr>
                    <pic:cNvPr descr="HousePrice%5B3%5D_files/figure-docx/unnamed-chunk-76-1.png" id="275"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persone hanno Prestito a saldo rotativo compresa tra 359 e 1784, essendo rispettivamente il 1° e il 3° quantile e con maggior densita alineati alla retta qq della norma. Possiamo notare che la maggior parte delle persone hanno un Prestito a saldo rotativo a 0, 2470 in totale Per analizare quelli che hanno serve ignorare quelli senza</w:t>
      </w:r>
    </w:p>
    <w:bookmarkStart w:id="279" w:name="rimozione-degli-zero-15"/>
    <w:p>
      <w:pPr>
        <w:pStyle w:val="Heading4"/>
      </w:pPr>
      <w:r>
        <w:t xml:space="preserve">Rimozione degli zero</w:t>
      </w:r>
    </w:p>
    <w:p>
      <w:pPr>
        <w:pStyle w:val="SourceCode"/>
      </w:pPr>
      <w:r>
        <w:rPr>
          <w:rStyle w:val="NormalTok"/>
        </w:rPr>
        <w:t xml:space="preserve">rm_0_data </w:t>
      </w:r>
      <w:r>
        <w:rPr>
          <w:rStyle w:val="OtherTok"/>
        </w:rPr>
        <w:t xml:space="preserve">=</w:t>
      </w:r>
      <w:r>
        <w:rPr>
          <w:rStyle w:val="NormalTok"/>
        </w:rPr>
        <w:t xml:space="preserve"> </w:t>
      </w:r>
      <w:r>
        <w:rPr>
          <w:rStyle w:val="FunctionTok"/>
        </w:rPr>
        <w:t xml:space="preserve">rm_0</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"Total_Revolving_Bal"</w:t>
      </w:r>
      <w:r>
        <w:rPr>
          <w:rStyle w:val="NormalTok"/>
        </w:rPr>
        <w:t xml:space="preserve">]))</w:t>
      </w:r>
      <w:r>
        <w:br/>
      </w:r>
      <w:r>
        <w:rPr>
          <w:rStyle w:val="FunctionTok"/>
        </w:rPr>
        <w:t xml:space="preserve">visualization_continuos</w:t>
      </w:r>
      <w:r>
        <w:rPr>
          <w:rStyle w:val="NormalTok"/>
        </w:rPr>
        <w:t xml:space="preserve">(rm_0_data, </w:t>
      </w:r>
      <w:r>
        <w:rPr>
          <w:rStyle w:val="FunctionTok"/>
        </w:rPr>
        <w:t xml:space="preserve">univariate_analysis</w:t>
      </w:r>
      <w:r>
        <w:rPr>
          <w:rStyle w:val="NormalTok"/>
        </w:rPr>
        <w:t xml:space="preserve">(rm_0_data,</w:t>
      </w:r>
      <w:r>
        <w:rPr>
          <w:rStyle w:val="StringTok"/>
        </w:rPr>
        <w:t xml:space="preserve">"Total_Revolving_Bal"</w:t>
      </w:r>
      <w:r>
        <w:rPr>
          <w:rStyle w:val="NormalTok"/>
        </w:rPr>
        <w:t xml:space="preserve">),</w:t>
      </w:r>
      <w:r>
        <w:rPr>
          <w:rStyle w:val="StringTok"/>
        </w:rPr>
        <w:t xml:space="preserve">"Total_Revolving_Bal"</w:t>
      </w:r>
      <w:r>
        <w:rPr>
          <w:rStyle w:val="NormalTok"/>
        </w:rPr>
        <w:t xml:space="preserve">)</w:t>
      </w:r>
    </w:p>
    <w:p>
      <w:pPr>
        <w:pStyle w:val="SourceCode"/>
      </w:pPr>
      <w:r>
        <w:rPr>
          <w:rStyle w:val="VerbatimChar"/>
        </w:rPr>
        <w:t xml:space="preserve">## $Total_Revolving_Bal</w:t>
      </w:r>
      <w:r>
        <w:br/>
      </w:r>
      <w:r>
        <w:rPr>
          <w:rStyle w:val="VerbatimChar"/>
        </w:rPr>
        <w:t xml:space="preserve">## $Total_Revolving_Bal$Summary</w:t>
      </w:r>
      <w:r>
        <w:br/>
      </w:r>
      <w:r>
        <w:rPr>
          <w:rStyle w:val="VerbatimChar"/>
        </w:rPr>
        <w:t xml:space="preserve">##    Min. 1st Qu.  Median    Mean 3rd Qu.    Max. </w:t>
      </w:r>
      <w:r>
        <w:br/>
      </w:r>
      <w:r>
        <w:rPr>
          <w:rStyle w:val="VerbatimChar"/>
        </w:rPr>
        <w:t xml:space="preserve">##     132    1132    1524    1538    1935    2517 </w:t>
      </w:r>
      <w:r>
        <w:br/>
      </w:r>
      <w:r>
        <w:rPr>
          <w:rStyle w:val="VerbatimChar"/>
        </w:rPr>
        <w:t xml:space="preserve">## </w:t>
      </w:r>
      <w:r>
        <w:br/>
      </w:r>
      <w:r>
        <w:rPr>
          <w:rStyle w:val="VerbatimChar"/>
        </w:rPr>
        <w:t xml:space="preserve">## $Total_Revolving_Bal$Variance</w:t>
      </w:r>
      <w:r>
        <w:br/>
      </w:r>
      <w:r>
        <w:rPr>
          <w:rStyle w:val="VerbatimChar"/>
        </w:rPr>
        <w:t xml:space="preserve">## [1] 301542.4</w:t>
      </w:r>
      <w:r>
        <w:br/>
      </w:r>
      <w:r>
        <w:rPr>
          <w:rStyle w:val="VerbatimChar"/>
        </w:rPr>
        <w:t xml:space="preserve">## </w:t>
      </w:r>
      <w:r>
        <w:br/>
      </w:r>
      <w:r>
        <w:rPr>
          <w:rStyle w:val="VerbatimChar"/>
        </w:rPr>
        <w:t xml:space="preserve">## $Total_Revolving_Bal$Standard_Deviation</w:t>
      </w:r>
      <w:r>
        <w:br/>
      </w:r>
      <w:r>
        <w:rPr>
          <w:rStyle w:val="VerbatimChar"/>
        </w:rPr>
        <w:t xml:space="preserve">## [1] 549.13</w:t>
      </w:r>
      <w:r>
        <w:br/>
      </w:r>
      <w:r>
        <w:rPr>
          <w:rStyle w:val="VerbatimChar"/>
        </w:rPr>
        <w:t xml:space="preserve">## </w:t>
      </w:r>
      <w:r>
        <w:br/>
      </w:r>
      <w:r>
        <w:rPr>
          <w:rStyle w:val="VerbatimChar"/>
        </w:rPr>
        <w:t xml:space="preserve">## $Total_Revolving_Bal$Moda</w:t>
      </w:r>
      <w:r>
        <w:br/>
      </w:r>
      <w:r>
        <w:rPr>
          <w:rStyle w:val="VerbatimChar"/>
        </w:rPr>
        <w:t xml:space="preserve">## $Total_Revolving_Bal$Moda$Mode</w:t>
      </w:r>
      <w:r>
        <w:br/>
      </w:r>
      <w:r>
        <w:rPr>
          <w:rStyle w:val="VerbatimChar"/>
        </w:rPr>
        <w:t xml:space="preserve">## [1] 2517</w:t>
      </w:r>
      <w:r>
        <w:br/>
      </w:r>
      <w:r>
        <w:rPr>
          <w:rStyle w:val="VerbatimChar"/>
        </w:rPr>
        <w:t xml:space="preserve">## </w:t>
      </w:r>
      <w:r>
        <w:br/>
      </w:r>
      <w:r>
        <w:rPr>
          <w:rStyle w:val="VerbatimChar"/>
        </w:rPr>
        <w:t xml:space="preserve">## $Total_Revolving_Bal$Moda$Frequency</w:t>
      </w:r>
      <w:r>
        <w:br/>
      </w:r>
      <w:r>
        <w:rPr>
          <w:rStyle w:val="VerbatimChar"/>
        </w:rPr>
        <w:t xml:space="preserve">## [1] 508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(7657 obs.);  Bandwidth 'bw' = 82.62</w:t>
      </w:r>
      <w:r>
        <w:br/>
      </w:r>
      <w:r>
        <w:rPr>
          <w:rStyle w:val="VerbatimChar"/>
        </w:rPr>
        <w:t xml:space="preserve">## </w:t>
      </w:r>
      <w:r>
        <w:br/>
      </w:r>
      <w:r>
        <w:rPr>
          <w:rStyle w:val="VerbatimChar"/>
        </w:rPr>
        <w:t xml:space="preserve">##        x                y            </w:t>
      </w:r>
      <w:r>
        <w:br/>
      </w:r>
      <w:r>
        <w:rPr>
          <w:rStyle w:val="VerbatimChar"/>
        </w:rPr>
        <w:t xml:space="preserve">##  Min.   :-115.9   Min.   :4.030e-08  </w:t>
      </w:r>
      <w:r>
        <w:br/>
      </w:r>
      <w:r>
        <w:rPr>
          <w:rStyle w:val="VerbatimChar"/>
        </w:rPr>
        <w:t xml:space="preserve">##  1st Qu.: 604.3   1st Qu.:1.053e-04  </w:t>
      </w:r>
      <w:r>
        <w:br/>
      </w:r>
      <w:r>
        <w:rPr>
          <w:rStyle w:val="VerbatimChar"/>
        </w:rPr>
        <w:t xml:space="preserve">##  Median :1324.5   Median :3.810e-04  </w:t>
      </w:r>
      <w:r>
        <w:br/>
      </w:r>
      <w:r>
        <w:rPr>
          <w:rStyle w:val="VerbatimChar"/>
        </w:rPr>
        <w:t xml:space="preserve">##  Mean   :1324.5   Mean   :3.468e-04  </w:t>
      </w:r>
      <w:r>
        <w:br/>
      </w:r>
      <w:r>
        <w:rPr>
          <w:rStyle w:val="VerbatimChar"/>
        </w:rPr>
        <w:t xml:space="preserve">##  3rd Qu.:2044.7   3rd Qu.:5.380e-04  </w:t>
      </w:r>
      <w:r>
        <w:br/>
      </w:r>
      <w:r>
        <w:rPr>
          <w:rStyle w:val="VerbatimChar"/>
        </w:rPr>
        <w:t xml:space="preserve">##  Max.   :2764.9   Max.   :6.810e-04</w:t>
      </w:r>
    </w:p>
    <w:p>
      <w:pPr>
        <w:pStyle w:val="FirstParagraph"/>
      </w:pPr>
      <w:r>
        <w:drawing>
          <wp:inline>
            <wp:extent cx="4620126" cy="3696101"/>
            <wp:effectExtent b="0" l="0" r="0" t="0"/>
            <wp:docPr descr="" title="" id="277" name="Picture"/>
            <a:graphic>
              <a:graphicData uri="http://schemas.openxmlformats.org/drawingml/2006/picture">
                <pic:pic>
                  <pic:nvPicPr>
                    <pic:cNvPr descr="HousePrice%5B3%5D_files/figure-docx/unnamed-chunk-77-1.png" id="278"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persone hanno Prestito a saldo rotativo compresa tra 1132 e 1935, essendo rispettivamente il 1° e il 3° quantile e con maggior densita alineati alla retta qq della norma. Possiamo notare che la maggior parte delle persone hanno un Prestito a saldo rotativo a 2517 per un totale di 508 persone esendo fuori dal IQR</w:t>
      </w:r>
    </w:p>
    <w:bookmarkEnd w:id="279"/>
    <w:bookmarkEnd w:id="280"/>
    <w:bookmarkStart w:id="284" w:name="avg_open_to_buy"/>
    <w:p>
      <w:pPr>
        <w:pStyle w:val="Heading3"/>
      </w:pPr>
      <w:r>
        <w:t xml:space="preserve">Avg_Open_To_Buy</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"Avg_Open_To_Buy"</w:t>
      </w:r>
      <w:r>
        <w:rPr>
          <w:rStyle w:val="NormalTok"/>
        </w:rPr>
        <w:t xml:space="preserve">]), sum_info_c[</w:t>
      </w:r>
      <w:r>
        <w:rPr>
          <w:rStyle w:val="DecValTok"/>
        </w:rPr>
        <w:t xml:space="preserve">9</w:t>
      </w:r>
      <w:r>
        <w:rPr>
          <w:rStyle w:val="NormalTok"/>
        </w:rPr>
        <w:t xml:space="preserve">],</w:t>
      </w:r>
      <w:r>
        <w:rPr>
          <w:rStyle w:val="StringTok"/>
        </w:rPr>
        <w:t xml:space="preserve">"Avg_Open_To_Buy"</w:t>
      </w:r>
      <w:r>
        <w:rPr>
          <w:rStyle w:val="NormalTok"/>
        </w:rPr>
        <w:t xml:space="preserve">)</w:t>
      </w:r>
    </w:p>
    <w:p>
      <w:pPr>
        <w:pStyle w:val="SourceCode"/>
      </w:pPr>
      <w:r>
        <w:rPr>
          <w:rStyle w:val="VerbatimChar"/>
        </w:rPr>
        <w:t xml:space="preserve">## [[1]]</w:t>
      </w:r>
      <w:r>
        <w:br/>
      </w:r>
      <w:r>
        <w:rPr>
          <w:rStyle w:val="VerbatimChar"/>
        </w:rPr>
        <w:t xml:space="preserve">## [[1]]$Avg_Open_To_Buy</w:t>
      </w:r>
      <w:r>
        <w:br/>
      </w:r>
      <w:r>
        <w:rPr>
          <w:rStyle w:val="VerbatimChar"/>
        </w:rPr>
        <w:t xml:space="preserve">## [[1]]$Avg_Open_To_Buy$Summary</w:t>
      </w:r>
      <w:r>
        <w:br/>
      </w:r>
      <w:r>
        <w:rPr>
          <w:rStyle w:val="VerbatimChar"/>
        </w:rPr>
        <w:t xml:space="preserve">##    Min. 1st Qu.  Median    Mean 3rd Qu.    Max. </w:t>
      </w:r>
      <w:r>
        <w:br/>
      </w:r>
      <w:r>
        <w:rPr>
          <w:rStyle w:val="VerbatimChar"/>
        </w:rPr>
        <w:t xml:space="preserve">##       3    1324    3474    7469    9859   34516 </w:t>
      </w:r>
      <w:r>
        <w:br/>
      </w:r>
      <w:r>
        <w:rPr>
          <w:rStyle w:val="VerbatimChar"/>
        </w:rPr>
        <w:t xml:space="preserve">## </w:t>
      </w:r>
      <w:r>
        <w:br/>
      </w:r>
      <w:r>
        <w:rPr>
          <w:rStyle w:val="VerbatimChar"/>
        </w:rPr>
        <w:t xml:space="preserve">## [[1]]$Avg_Open_To_Buy$Variance</w:t>
      </w:r>
      <w:r>
        <w:br/>
      </w:r>
      <w:r>
        <w:rPr>
          <w:rStyle w:val="VerbatimChar"/>
        </w:rPr>
        <w:t xml:space="preserve">## [1] 82640560</w:t>
      </w:r>
      <w:r>
        <w:br/>
      </w:r>
      <w:r>
        <w:rPr>
          <w:rStyle w:val="VerbatimChar"/>
        </w:rPr>
        <w:t xml:space="preserve">## </w:t>
      </w:r>
      <w:r>
        <w:br/>
      </w:r>
      <w:r>
        <w:rPr>
          <w:rStyle w:val="VerbatimChar"/>
        </w:rPr>
        <w:t xml:space="preserve">## [[1]]$Avg_Open_To_Buy$Standard_Deviation</w:t>
      </w:r>
      <w:r>
        <w:br/>
      </w:r>
      <w:r>
        <w:rPr>
          <w:rStyle w:val="VerbatimChar"/>
        </w:rPr>
        <w:t xml:space="preserve">## [1] 9090.69</w:t>
      </w:r>
      <w:r>
        <w:br/>
      </w:r>
      <w:r>
        <w:rPr>
          <w:rStyle w:val="VerbatimChar"/>
        </w:rPr>
        <w:t xml:space="preserve">## </w:t>
      </w:r>
      <w:r>
        <w:br/>
      </w:r>
      <w:r>
        <w:rPr>
          <w:rStyle w:val="VerbatimChar"/>
        </w:rPr>
        <w:t xml:space="preserve">## [[1]]$Avg_Open_To_Buy$Moda</w:t>
      </w:r>
      <w:r>
        <w:br/>
      </w:r>
      <w:r>
        <w:rPr>
          <w:rStyle w:val="VerbatimChar"/>
        </w:rPr>
        <w:t xml:space="preserve">## [[1]]$Avg_Open_To_Buy$Moda$Mode</w:t>
      </w:r>
      <w:r>
        <w:br/>
      </w:r>
      <w:r>
        <w:rPr>
          <w:rStyle w:val="VerbatimChar"/>
        </w:rPr>
        <w:t xml:space="preserve">## [1] 1438.3</w:t>
      </w:r>
      <w:r>
        <w:br/>
      </w:r>
      <w:r>
        <w:rPr>
          <w:rStyle w:val="VerbatimChar"/>
        </w:rPr>
        <w:t xml:space="preserve">## </w:t>
      </w:r>
      <w:r>
        <w:br/>
      </w:r>
      <w:r>
        <w:rPr>
          <w:rStyle w:val="VerbatimChar"/>
        </w:rPr>
        <w:t xml:space="preserve">## [[1]]$Avg_Open_To_Buy$Moda$Frequency</w:t>
      </w:r>
      <w:r>
        <w:br/>
      </w:r>
      <w:r>
        <w:rPr>
          <w:rStyle w:val="VerbatimChar"/>
        </w:rPr>
        <w:t xml:space="preserve">## [1] 324</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906.2</w:t>
      </w:r>
      <w:r>
        <w:br/>
      </w:r>
      <w:r>
        <w:rPr>
          <w:rStyle w:val="VerbatimChar"/>
        </w:rPr>
        <w:t xml:space="preserve">## </w:t>
      </w:r>
      <w:r>
        <w:br/>
      </w:r>
      <w:r>
        <w:rPr>
          <w:rStyle w:val="VerbatimChar"/>
        </w:rPr>
        <w:t xml:space="preserve">##        x               y            </w:t>
      </w:r>
      <w:r>
        <w:br/>
      </w:r>
      <w:r>
        <w:rPr>
          <w:rStyle w:val="VerbatimChar"/>
        </w:rPr>
        <w:t xml:space="preserve">##  Min.   :-2716   Min.   :5.349e-08  </w:t>
      </w:r>
      <w:r>
        <w:br/>
      </w:r>
      <w:r>
        <w:rPr>
          <w:rStyle w:val="VerbatimChar"/>
        </w:rPr>
        <w:t xml:space="preserve">##  1st Qu.: 7272   1st Qu.:5.472e-06  </w:t>
      </w:r>
      <w:r>
        <w:br/>
      </w:r>
      <w:r>
        <w:rPr>
          <w:rStyle w:val="VerbatimChar"/>
        </w:rPr>
        <w:t xml:space="preserve">##  Median :17260   Median :1.138e-05  </w:t>
      </w:r>
      <w:r>
        <w:br/>
      </w:r>
      <w:r>
        <w:rPr>
          <w:rStyle w:val="VerbatimChar"/>
        </w:rPr>
        <w:t xml:space="preserve">##  Mean   :17260   Mean   :2.501e-05  </w:t>
      </w:r>
      <w:r>
        <w:br/>
      </w:r>
      <w:r>
        <w:rPr>
          <w:rStyle w:val="VerbatimChar"/>
        </w:rPr>
        <w:t xml:space="preserve">##  3rd Qu.:27247   3rd Qu.:2.493e-05  </w:t>
      </w:r>
      <w:r>
        <w:br/>
      </w:r>
      <w:r>
        <w:rPr>
          <w:rStyle w:val="VerbatimChar"/>
        </w:rPr>
        <w:t xml:space="preserve">##  Max.   :37235   Max.   :1.607e-04</w:t>
      </w:r>
    </w:p>
    <w:p>
      <w:pPr>
        <w:pStyle w:val="FirstParagraph"/>
      </w:pPr>
      <w:r>
        <w:drawing>
          <wp:inline>
            <wp:extent cx="4620126" cy="3696101"/>
            <wp:effectExtent b="0" l="0" r="0" t="0"/>
            <wp:docPr descr="" title="" id="282" name="Picture"/>
            <a:graphic>
              <a:graphicData uri="http://schemas.openxmlformats.org/drawingml/2006/picture">
                <pic:pic>
                  <pic:nvPicPr>
                    <pic:cNvPr descr="HousePrice%5B3%5D_files/figure-docx/unnamed-chunk-78-1.png" id="283"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persone disponibili per acquistare una linea di credito sono compresa tra 1324 e 9859, essendo rispettivamente il 1° e il 3° quantile e con maggior densita alineati alla retta qq della norma. Possiamo notare che la maggior parte delle persone hanno un Prestito a saldo rotativo a 2517 per un totale di 508 persone esendo fuori dal IQR</w:t>
      </w:r>
    </w:p>
    <w:bookmarkEnd w:id="284"/>
    <w:bookmarkStart w:id="292" w:name="total_amt_chng_q4_q1"/>
    <w:p>
      <w:pPr>
        <w:pStyle w:val="Heading3"/>
      </w:pPr>
      <w:r>
        <w:t xml:space="preserve">Total_Amt_Chng_Q4_Q1</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"Total_Amt_Chng_Q4_Q1"</w:t>
      </w:r>
      <w:r>
        <w:rPr>
          <w:rStyle w:val="NormalTok"/>
        </w:rPr>
        <w:t xml:space="preserve">]), sum_info_c[</w:t>
      </w:r>
      <w:r>
        <w:rPr>
          <w:rStyle w:val="DecValTok"/>
        </w:rPr>
        <w:t xml:space="preserve">10</w:t>
      </w:r>
      <w:r>
        <w:rPr>
          <w:rStyle w:val="NormalTok"/>
        </w:rPr>
        <w:t xml:space="preserve">],</w:t>
      </w:r>
      <w:r>
        <w:rPr>
          <w:rStyle w:val="StringTok"/>
        </w:rPr>
        <w:t xml:space="preserve">"Total_Amt_Chng_Q4_Q1"</w:t>
      </w:r>
      <w:r>
        <w:rPr>
          <w:rStyle w:val="NormalTok"/>
        </w:rPr>
        <w:t xml:space="preserve">)</w:t>
      </w:r>
    </w:p>
    <w:p>
      <w:pPr>
        <w:pStyle w:val="SourceCode"/>
      </w:pPr>
      <w:r>
        <w:rPr>
          <w:rStyle w:val="VerbatimChar"/>
        </w:rPr>
        <w:t xml:space="preserve">## [[1]]</w:t>
      </w:r>
      <w:r>
        <w:br/>
      </w:r>
      <w:r>
        <w:rPr>
          <w:rStyle w:val="VerbatimChar"/>
        </w:rPr>
        <w:t xml:space="preserve">## [[1]]$Total_Amt_Chng_Q4_Q1</w:t>
      </w:r>
      <w:r>
        <w:br/>
      </w:r>
      <w:r>
        <w:rPr>
          <w:rStyle w:val="VerbatimChar"/>
        </w:rPr>
        <w:t xml:space="preserve">## [[1]]$Total_Amt_Chng_Q4_Q1$Summary</w:t>
      </w:r>
      <w:r>
        <w:br/>
      </w:r>
      <w:r>
        <w:rPr>
          <w:rStyle w:val="VerbatimChar"/>
        </w:rPr>
        <w:t xml:space="preserve">##    Min. 1st Qu.  Median    Mean 3rd Qu.    Max. </w:t>
      </w:r>
      <w:r>
        <w:br/>
      </w:r>
      <w:r>
        <w:rPr>
          <w:rStyle w:val="VerbatimChar"/>
        </w:rPr>
        <w:t xml:space="preserve">##  0.0000  0.6310  0.7360  0.7599  0.8590  3.3970 </w:t>
      </w:r>
      <w:r>
        <w:br/>
      </w:r>
      <w:r>
        <w:rPr>
          <w:rStyle w:val="VerbatimChar"/>
        </w:rPr>
        <w:t xml:space="preserve">## </w:t>
      </w:r>
      <w:r>
        <w:br/>
      </w:r>
      <w:r>
        <w:rPr>
          <w:rStyle w:val="VerbatimChar"/>
        </w:rPr>
        <w:t xml:space="preserve">## [[1]]$Total_Amt_Chng_Q4_Q1$Variance</w:t>
      </w:r>
      <w:r>
        <w:br/>
      </w:r>
      <w:r>
        <w:rPr>
          <w:rStyle w:val="VerbatimChar"/>
        </w:rPr>
        <w:t xml:space="preserve">## [1] 0.05</w:t>
      </w:r>
      <w:r>
        <w:br/>
      </w:r>
      <w:r>
        <w:rPr>
          <w:rStyle w:val="VerbatimChar"/>
        </w:rPr>
        <w:t xml:space="preserve">## </w:t>
      </w:r>
      <w:r>
        <w:br/>
      </w:r>
      <w:r>
        <w:rPr>
          <w:rStyle w:val="VerbatimChar"/>
        </w:rPr>
        <w:t xml:space="preserve">## [[1]]$Total_Amt_Chng_Q4_Q1$Standard_Deviation</w:t>
      </w:r>
      <w:r>
        <w:br/>
      </w:r>
      <w:r>
        <w:rPr>
          <w:rStyle w:val="VerbatimChar"/>
        </w:rPr>
        <w:t xml:space="preserve">## [1] 0.22</w:t>
      </w:r>
      <w:r>
        <w:br/>
      </w:r>
      <w:r>
        <w:rPr>
          <w:rStyle w:val="VerbatimChar"/>
        </w:rPr>
        <w:t xml:space="preserve">## </w:t>
      </w:r>
      <w:r>
        <w:br/>
      </w:r>
      <w:r>
        <w:rPr>
          <w:rStyle w:val="VerbatimChar"/>
        </w:rPr>
        <w:t xml:space="preserve">## [[1]]$Total_Amt_Chng_Q4_Q1$Moda</w:t>
      </w:r>
      <w:r>
        <w:br/>
      </w:r>
      <w:r>
        <w:rPr>
          <w:rStyle w:val="VerbatimChar"/>
        </w:rPr>
        <w:t xml:space="preserve">## [[1]]$Total_Amt_Chng_Q4_Q1$Moda$Mode</w:t>
      </w:r>
      <w:r>
        <w:br/>
      </w:r>
      <w:r>
        <w:rPr>
          <w:rStyle w:val="VerbatimChar"/>
        </w:rPr>
        <w:t xml:space="preserve">## [1] 0.791</w:t>
      </w:r>
      <w:r>
        <w:br/>
      </w:r>
      <w:r>
        <w:rPr>
          <w:rStyle w:val="VerbatimChar"/>
        </w:rPr>
        <w:t xml:space="preserve">## </w:t>
      </w:r>
      <w:r>
        <w:br/>
      </w:r>
      <w:r>
        <w:rPr>
          <w:rStyle w:val="VerbatimChar"/>
        </w:rPr>
        <w:t xml:space="preserve">## [[1]]$Total_Amt_Chng_Q4_Q1$Moda$Frequency</w:t>
      </w:r>
      <w:r>
        <w:br/>
      </w:r>
      <w:r>
        <w:rPr>
          <w:rStyle w:val="VerbatimChar"/>
        </w:rPr>
        <w:t xml:space="preserve">## [1] 36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0.02421</w:t>
      </w:r>
      <w:r>
        <w:br/>
      </w:r>
      <w:r>
        <w:rPr>
          <w:rStyle w:val="VerbatimChar"/>
        </w:rPr>
        <w:t xml:space="preserve">## </w:t>
      </w:r>
      <w:r>
        <w:br/>
      </w:r>
      <w:r>
        <w:rPr>
          <w:rStyle w:val="VerbatimChar"/>
        </w:rPr>
        <w:t xml:space="preserve">##        x                  y            </w:t>
      </w:r>
      <w:r>
        <w:br/>
      </w:r>
      <w:r>
        <w:rPr>
          <w:rStyle w:val="VerbatimChar"/>
        </w:rPr>
        <w:t xml:space="preserve">##  Min.   :-0.07263   Min.   :0.0000000  </w:t>
      </w:r>
      <w:r>
        <w:br/>
      </w:r>
      <w:r>
        <w:rPr>
          <w:rStyle w:val="VerbatimChar"/>
        </w:rPr>
        <w:t xml:space="preserve">##  1st Qu.: 0.81294   1st Qu.:0.0009398  </w:t>
      </w:r>
      <w:r>
        <w:br/>
      </w:r>
      <w:r>
        <w:rPr>
          <w:rStyle w:val="VerbatimChar"/>
        </w:rPr>
        <w:t xml:space="preserve">##  Median : 1.69850   Median :0.0068703  </w:t>
      </w:r>
      <w:r>
        <w:br/>
      </w:r>
      <w:r>
        <w:rPr>
          <w:rStyle w:val="VerbatimChar"/>
        </w:rPr>
        <w:t xml:space="preserve">##  Mean   : 1.69850   Mean   :0.2820299  </w:t>
      </w:r>
      <w:r>
        <w:br/>
      </w:r>
      <w:r>
        <w:rPr>
          <w:rStyle w:val="VerbatimChar"/>
        </w:rPr>
        <w:t xml:space="preserve">##  3rd Qu.: 2.58406   3rd Qu.:0.1170530  </w:t>
      </w:r>
      <w:r>
        <w:br/>
      </w:r>
      <w:r>
        <w:rPr>
          <w:rStyle w:val="VerbatimChar"/>
        </w:rPr>
        <w:t xml:space="preserve">##  Max.   : 3.46963   Max.   :2.4673806</w:t>
      </w:r>
    </w:p>
    <w:p>
      <w:pPr>
        <w:pStyle w:val="FirstParagraph"/>
      </w:pPr>
      <w:r>
        <w:drawing>
          <wp:inline>
            <wp:extent cx="4620126" cy="3696101"/>
            <wp:effectExtent b="0" l="0" r="0" t="0"/>
            <wp:docPr descr="" title="" id="286" name="Picture"/>
            <a:graphic>
              <a:graphicData uri="http://schemas.openxmlformats.org/drawingml/2006/picture">
                <pic:pic>
                  <pic:nvPicPr>
                    <pic:cNvPr descr="HousePrice%5B3%5D_files/figure-docx/unnamed-chunk-79-1.png" id="287"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Variazione dell’importo della transazione (Q4 rispetto a Q1) è compresa tra 0.6310 e 0.8590, essendo rispettivamente il 1° e il 3° quantile e con maggior densita alineati alla retta qq della norma. Possiamo notare che la maggior parte delle Variazione dell’importo della transazione (Q4 rispetto a Q1) sono a 0.791 con 36 Variazione</w:t>
      </w:r>
    </w:p>
    <w:bookmarkStart w:id="291" w:name="rimozione-di-outlier-15"/>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(credit_w_numeric[,</w:t>
      </w:r>
      <w:r>
        <w:rPr>
          <w:rStyle w:val="StringTok"/>
        </w:rPr>
        <w:t xml:space="preserve">"Total_Amt_Chng_Q4_Q1"</w:t>
      </w:r>
      <w:r>
        <w:rPr>
          <w:rStyle w:val="NormalTok"/>
        </w:rPr>
        <w:t xml:space="preserve">]),.</w:t>
      </w:r>
      <w:r>
        <w:rPr>
          <w:rStyle w:val="DecValTok"/>
        </w:rPr>
        <w:t xml:space="preserve">98</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"Total_Amt_Chng_Q4_Q1"</w:t>
      </w:r>
      <w:r>
        <w:rPr>
          <w:rStyle w:val="NormalTok"/>
        </w:rPr>
        <w:t xml:space="preserve">),</w:t>
      </w:r>
      <w:r>
        <w:rPr>
          <w:rStyle w:val="StringTok"/>
        </w:rPr>
        <w:t xml:space="preserve">"Total_Amt_Chng_Q4_Q1"</w:t>
      </w:r>
      <w:r>
        <w:rPr>
          <w:rStyle w:val="NormalTok"/>
        </w:rPr>
        <w:t xml:space="preserve">)</w:t>
      </w:r>
    </w:p>
    <w:p>
      <w:pPr>
        <w:pStyle w:val="SourceCode"/>
      </w:pPr>
      <w:r>
        <w:rPr>
          <w:rStyle w:val="VerbatimChar"/>
        </w:rPr>
        <w:t xml:space="preserve">## $Total_Amt_Chng_Q4_Q1</w:t>
      </w:r>
      <w:r>
        <w:br/>
      </w:r>
      <w:r>
        <w:rPr>
          <w:rStyle w:val="VerbatimChar"/>
        </w:rPr>
        <w:t xml:space="preserve">## $Total_Amt_Chng_Q4_Q1$Summary</w:t>
      </w:r>
      <w:r>
        <w:br/>
      </w:r>
      <w:r>
        <w:rPr>
          <w:rStyle w:val="VerbatimChar"/>
        </w:rPr>
        <w:t xml:space="preserve">##    Min. 1st Qu.  Median    Mean 3rd Qu.    Max. </w:t>
      </w:r>
      <w:r>
        <w:br/>
      </w:r>
      <w:r>
        <w:rPr>
          <w:rStyle w:val="VerbatimChar"/>
        </w:rPr>
        <w:t xml:space="preserve">##  0.2510  0.6290  0.7320  0.7411  0.8480  1.2690 </w:t>
      </w:r>
      <w:r>
        <w:br/>
      </w:r>
      <w:r>
        <w:rPr>
          <w:rStyle w:val="VerbatimChar"/>
        </w:rPr>
        <w:t xml:space="preserve">## </w:t>
      </w:r>
      <w:r>
        <w:br/>
      </w:r>
      <w:r>
        <w:rPr>
          <w:rStyle w:val="VerbatimChar"/>
        </w:rPr>
        <w:t xml:space="preserve">## $Total_Amt_Chng_Q4_Q1$Variance</w:t>
      </w:r>
      <w:r>
        <w:br/>
      </w:r>
      <w:r>
        <w:rPr>
          <w:rStyle w:val="VerbatimChar"/>
        </w:rPr>
        <w:t xml:space="preserve">## [1] 0.03</w:t>
      </w:r>
      <w:r>
        <w:br/>
      </w:r>
      <w:r>
        <w:rPr>
          <w:rStyle w:val="VerbatimChar"/>
        </w:rPr>
        <w:t xml:space="preserve">## </w:t>
      </w:r>
      <w:r>
        <w:br/>
      </w:r>
      <w:r>
        <w:rPr>
          <w:rStyle w:val="VerbatimChar"/>
        </w:rPr>
        <w:t xml:space="preserve">## $Total_Amt_Chng_Q4_Q1$Standard_Deviation</w:t>
      </w:r>
      <w:r>
        <w:br/>
      </w:r>
      <w:r>
        <w:rPr>
          <w:rStyle w:val="VerbatimChar"/>
        </w:rPr>
        <w:t xml:space="preserve">## [1] 0.17</w:t>
      </w:r>
      <w:r>
        <w:br/>
      </w:r>
      <w:r>
        <w:rPr>
          <w:rStyle w:val="VerbatimChar"/>
        </w:rPr>
        <w:t xml:space="preserve">## </w:t>
      </w:r>
      <w:r>
        <w:br/>
      </w:r>
      <w:r>
        <w:rPr>
          <w:rStyle w:val="VerbatimChar"/>
        </w:rPr>
        <w:t xml:space="preserve">## $Total_Amt_Chng_Q4_Q1$Moda</w:t>
      </w:r>
      <w:r>
        <w:br/>
      </w:r>
      <w:r>
        <w:rPr>
          <w:rStyle w:val="VerbatimChar"/>
        </w:rPr>
        <w:t xml:space="preserve">## $Total_Amt_Chng_Q4_Q1$Moda$Mode</w:t>
      </w:r>
      <w:r>
        <w:br/>
      </w:r>
      <w:r>
        <w:rPr>
          <w:rStyle w:val="VerbatimChar"/>
        </w:rPr>
        <w:t xml:space="preserve">## [1] 0.791</w:t>
      </w:r>
      <w:r>
        <w:br/>
      </w:r>
      <w:r>
        <w:rPr>
          <w:rStyle w:val="VerbatimChar"/>
        </w:rPr>
        <w:t xml:space="preserve">## </w:t>
      </w:r>
      <w:r>
        <w:br/>
      </w:r>
      <w:r>
        <w:rPr>
          <w:rStyle w:val="VerbatimChar"/>
        </w:rPr>
        <w:t xml:space="preserve">## $Total_Amt_Chng_Q4_Q1$Moda$Frequency</w:t>
      </w:r>
      <w:r>
        <w:br/>
      </w:r>
      <w:r>
        <w:rPr>
          <w:rStyle w:val="VerbatimChar"/>
        </w:rPr>
        <w:t xml:space="preserve">## [1] 36</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(9822 obs.);  Bandwidth 'bw' = 0.0234</w:t>
      </w:r>
      <w:r>
        <w:br/>
      </w:r>
      <w:r>
        <w:rPr>
          <w:rStyle w:val="VerbatimChar"/>
        </w:rPr>
        <w:t xml:space="preserve">## </w:t>
      </w:r>
      <w:r>
        <w:br/>
      </w:r>
      <w:r>
        <w:rPr>
          <w:rStyle w:val="VerbatimChar"/>
        </w:rPr>
        <w:t xml:space="preserve">##        x                y            </w:t>
      </w:r>
      <w:r>
        <w:br/>
      </w:r>
      <w:r>
        <w:rPr>
          <w:rStyle w:val="VerbatimChar"/>
        </w:rPr>
        <w:t xml:space="preserve">##  Min.   :0.1808   Min.   :0.0000433  </w:t>
      </w:r>
      <w:r>
        <w:br/>
      </w:r>
      <w:r>
        <w:rPr>
          <w:rStyle w:val="VerbatimChar"/>
        </w:rPr>
        <w:t xml:space="preserve">##  1st Qu.:0.4704   1st Qu.:0.1271346  </w:t>
      </w:r>
      <w:r>
        <w:br/>
      </w:r>
      <w:r>
        <w:rPr>
          <w:rStyle w:val="VerbatimChar"/>
        </w:rPr>
        <w:t xml:space="preserve">##  Median :0.7600   Median :0.5689233  </w:t>
      </w:r>
      <w:r>
        <w:br/>
      </w:r>
      <w:r>
        <w:rPr>
          <w:rStyle w:val="VerbatimChar"/>
        </w:rPr>
        <w:t xml:space="preserve">##  Mean   :0.7600   Mean   :0.8624335  </w:t>
      </w:r>
      <w:r>
        <w:br/>
      </w:r>
      <w:r>
        <w:rPr>
          <w:rStyle w:val="VerbatimChar"/>
        </w:rPr>
        <w:t xml:space="preserve">##  3rd Qu.:1.0496   3rd Qu.:1.5598759  </w:t>
      </w:r>
      <w:r>
        <w:br/>
      </w:r>
      <w:r>
        <w:rPr>
          <w:rStyle w:val="VerbatimChar"/>
        </w:rPr>
        <w:t xml:space="preserve">##  Max.   :1.3392   Max.   :2.5517658</w:t>
      </w:r>
    </w:p>
    <w:p>
      <w:pPr>
        <w:pStyle w:val="FirstParagraph"/>
      </w:pPr>
      <w:r>
        <w:drawing>
          <wp:inline>
            <wp:extent cx="4620126" cy="3696101"/>
            <wp:effectExtent b="0" l="0" r="0" t="0"/>
            <wp:docPr descr="" title="" id="289" name="Picture"/>
            <a:graphic>
              <a:graphicData uri="http://schemas.openxmlformats.org/drawingml/2006/picture">
                <pic:pic>
                  <pic:nvPicPr>
                    <pic:cNvPr descr="HousePrice%5B3%5D_files/figure-docx/unnamed-chunk-80-1.png" id="29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semi-normato e che la maggior parte delle Variazione dell’importo della transazione (Q4 rispetto a Q1) sono compresa tra 0.6290 e 0.8480, essendo rispettivamente il 1° e il 3° quantile e con maggior densita alineati alla retta qq della norma. Possiamo notare che la maggior parte delle Variazione delle Variazione dell’importo della transazione (Q4 rispetto a Q1) sono a 0.791 con 36 Variazione</w:t>
      </w:r>
    </w:p>
    <w:bookmarkEnd w:id="291"/>
    <w:bookmarkEnd w:id="292"/>
    <w:bookmarkStart w:id="296" w:name="total_trans_amt"/>
    <w:p>
      <w:pPr>
        <w:pStyle w:val="Heading3"/>
      </w:pPr>
      <w:r>
        <w:t xml:space="preserve">Total_Trans_Amt</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"Total_Trans_Amt"</w:t>
      </w:r>
      <w:r>
        <w:rPr>
          <w:rStyle w:val="NormalTok"/>
        </w:rPr>
        <w:t xml:space="preserve">]), sum_info_c[</w:t>
      </w:r>
      <w:r>
        <w:rPr>
          <w:rStyle w:val="DecValTok"/>
        </w:rPr>
        <w:t xml:space="preserve">11</w:t>
      </w:r>
      <w:r>
        <w:rPr>
          <w:rStyle w:val="NormalTok"/>
        </w:rPr>
        <w:t xml:space="preserve">],</w:t>
      </w:r>
      <w:r>
        <w:rPr>
          <w:rStyle w:val="StringTok"/>
        </w:rPr>
        <w:t xml:space="preserve">"Total_Trans_Amt"</w:t>
      </w:r>
      <w:r>
        <w:rPr>
          <w:rStyle w:val="NormalTok"/>
        </w:rPr>
        <w:t xml:space="preserve">)</w:t>
      </w:r>
    </w:p>
    <w:p>
      <w:pPr>
        <w:pStyle w:val="SourceCode"/>
      </w:pPr>
      <w:r>
        <w:rPr>
          <w:rStyle w:val="VerbatimChar"/>
        </w:rPr>
        <w:t xml:space="preserve">## [[1]]</w:t>
      </w:r>
      <w:r>
        <w:br/>
      </w:r>
      <w:r>
        <w:rPr>
          <w:rStyle w:val="VerbatimChar"/>
        </w:rPr>
        <w:t xml:space="preserve">## [[1]]$Total_Trans_Amt</w:t>
      </w:r>
      <w:r>
        <w:br/>
      </w:r>
      <w:r>
        <w:rPr>
          <w:rStyle w:val="VerbatimChar"/>
        </w:rPr>
        <w:t xml:space="preserve">## [[1]]$Total_Trans_Amt$Summary</w:t>
      </w:r>
      <w:r>
        <w:br/>
      </w:r>
      <w:r>
        <w:rPr>
          <w:rStyle w:val="VerbatimChar"/>
        </w:rPr>
        <w:t xml:space="preserve">##    Min. 1st Qu.  Median    Mean 3rd Qu.    Max. </w:t>
      </w:r>
      <w:r>
        <w:br/>
      </w:r>
      <w:r>
        <w:rPr>
          <w:rStyle w:val="VerbatimChar"/>
        </w:rPr>
        <w:t xml:space="preserve">##     510    2156    3899    4404    4741   18484 </w:t>
      </w:r>
      <w:r>
        <w:br/>
      </w:r>
      <w:r>
        <w:rPr>
          <w:rStyle w:val="VerbatimChar"/>
        </w:rPr>
        <w:t xml:space="preserve">## </w:t>
      </w:r>
      <w:r>
        <w:br/>
      </w:r>
      <w:r>
        <w:rPr>
          <w:rStyle w:val="VerbatimChar"/>
        </w:rPr>
        <w:t xml:space="preserve">## [[1]]$Total_Trans_Amt$Variance</w:t>
      </w:r>
      <w:r>
        <w:br/>
      </w:r>
      <w:r>
        <w:rPr>
          <w:rStyle w:val="VerbatimChar"/>
        </w:rPr>
        <w:t xml:space="preserve">## [1] 11540487</w:t>
      </w:r>
      <w:r>
        <w:br/>
      </w:r>
      <w:r>
        <w:rPr>
          <w:rStyle w:val="VerbatimChar"/>
        </w:rPr>
        <w:t xml:space="preserve">## </w:t>
      </w:r>
      <w:r>
        <w:br/>
      </w:r>
      <w:r>
        <w:rPr>
          <w:rStyle w:val="VerbatimChar"/>
        </w:rPr>
        <w:t xml:space="preserve">## [[1]]$Total_Trans_Amt$Standard_Deviation</w:t>
      </w:r>
      <w:r>
        <w:br/>
      </w:r>
      <w:r>
        <w:rPr>
          <w:rStyle w:val="VerbatimChar"/>
        </w:rPr>
        <w:t xml:space="preserve">## [1] 3397.13</w:t>
      </w:r>
      <w:r>
        <w:br/>
      </w:r>
      <w:r>
        <w:rPr>
          <w:rStyle w:val="VerbatimChar"/>
        </w:rPr>
        <w:t xml:space="preserve">## </w:t>
      </w:r>
      <w:r>
        <w:br/>
      </w:r>
      <w:r>
        <w:rPr>
          <w:rStyle w:val="VerbatimChar"/>
        </w:rPr>
        <w:t xml:space="preserve">## [[1]]$Total_Trans_Amt$Moda</w:t>
      </w:r>
      <w:r>
        <w:br/>
      </w:r>
      <w:r>
        <w:rPr>
          <w:rStyle w:val="VerbatimChar"/>
        </w:rPr>
        <w:t xml:space="preserve">## [[1]]$Total_Trans_Amt$Moda$Mode</w:t>
      </w:r>
      <w:r>
        <w:br/>
      </w:r>
      <w:r>
        <w:rPr>
          <w:rStyle w:val="VerbatimChar"/>
        </w:rPr>
        <w:t xml:space="preserve">## [1] 4253 4509</w:t>
      </w:r>
      <w:r>
        <w:br/>
      </w:r>
      <w:r>
        <w:rPr>
          <w:rStyle w:val="VerbatimChar"/>
        </w:rPr>
        <w:t xml:space="preserve">## </w:t>
      </w:r>
      <w:r>
        <w:br/>
      </w:r>
      <w:r>
        <w:rPr>
          <w:rStyle w:val="VerbatimChar"/>
        </w:rPr>
        <w:t xml:space="preserve">## [[1]]$Total_Trans_Amt$Moda$Frequency</w:t>
      </w:r>
      <w:r>
        <w:br/>
      </w:r>
      <w:r>
        <w:rPr>
          <w:rStyle w:val="VerbatimChar"/>
        </w:rPr>
        <w:t xml:space="preserve">## [1] 11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274.5</w:t>
      </w:r>
      <w:r>
        <w:br/>
      </w:r>
      <w:r>
        <w:rPr>
          <w:rStyle w:val="VerbatimChar"/>
        </w:rPr>
        <w:t xml:space="preserve">## </w:t>
      </w:r>
      <w:r>
        <w:br/>
      </w:r>
      <w:r>
        <w:rPr>
          <w:rStyle w:val="VerbatimChar"/>
        </w:rPr>
        <w:t xml:space="preserve">##        x                 y            </w:t>
      </w:r>
      <w:r>
        <w:br/>
      </w:r>
      <w:r>
        <w:rPr>
          <w:rStyle w:val="VerbatimChar"/>
        </w:rPr>
        <w:t xml:space="preserve">##  Min.   : -313.6   Min.   :1.640e-09  </w:t>
      </w:r>
      <w:r>
        <w:br/>
      </w:r>
      <w:r>
        <w:rPr>
          <w:rStyle w:val="VerbatimChar"/>
        </w:rPr>
        <w:t xml:space="preserve">##  1st Qu.: 4591.7   1st Qu.:2.146e-06  </w:t>
      </w:r>
      <w:r>
        <w:br/>
      </w:r>
      <w:r>
        <w:rPr>
          <w:rStyle w:val="VerbatimChar"/>
        </w:rPr>
        <w:t xml:space="preserve">##  Median : 9497.0   Median :1.323e-05  </w:t>
      </w:r>
      <w:r>
        <w:br/>
      </w:r>
      <w:r>
        <w:rPr>
          <w:rStyle w:val="VerbatimChar"/>
        </w:rPr>
        <w:t xml:space="preserve">##  Mean   : 9497.0   Mean   :5.092e-05  </w:t>
      </w:r>
      <w:r>
        <w:br/>
      </w:r>
      <w:r>
        <w:rPr>
          <w:rStyle w:val="VerbatimChar"/>
        </w:rPr>
        <w:t xml:space="preserve">##  3rd Qu.:14402.3   3rd Qu.:3.987e-05  </w:t>
      </w:r>
      <w:r>
        <w:br/>
      </w:r>
      <w:r>
        <w:rPr>
          <w:rStyle w:val="VerbatimChar"/>
        </w:rPr>
        <w:t xml:space="preserve">##  Max.   :19307.6   Max.   :2.976e-04</w:t>
      </w:r>
    </w:p>
    <w:p>
      <w:pPr>
        <w:pStyle w:val="FirstParagraph"/>
      </w:pPr>
      <w:r>
        <w:drawing>
          <wp:inline>
            <wp:extent cx="4620126" cy="3696101"/>
            <wp:effectExtent b="0" l="0" r="0" t="0"/>
            <wp:docPr descr="" title="" id="294" name="Picture"/>
            <a:graphic>
              <a:graphicData uri="http://schemas.openxmlformats.org/drawingml/2006/picture">
                <pic:pic>
                  <pic:nvPicPr>
                    <pic:cNvPr descr="HousePrice%5B3%5D_files/figure-docx/unnamed-chunk-81-1.png" id="295"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Importe totali delle transazioni sono compresa tra 2156 e 4741, essendo rispettivamente il 1° e il 3° quantile e con maggior densita alineati alla retta qq della norma. Possiamo notare che la maggior parte delle Importe totali delle transazioni sono a 4253 e 4509 con 11 transazioni</w:t>
      </w:r>
    </w:p>
    <w:bookmarkEnd w:id="296"/>
    <w:bookmarkStart w:id="300" w:name="total_trans_ct"/>
    <w:p>
      <w:pPr>
        <w:pStyle w:val="Heading3"/>
      </w:pPr>
      <w:r>
        <w:t xml:space="preserve">Total_Trans_Ct</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"Total_Trans_Ct"</w:t>
      </w:r>
      <w:r>
        <w:rPr>
          <w:rStyle w:val="NormalTok"/>
        </w:rPr>
        <w:t xml:space="preserve">]), sum_info_c[</w:t>
      </w:r>
      <w:r>
        <w:rPr>
          <w:rStyle w:val="DecValTok"/>
        </w:rPr>
        <w:t xml:space="preserve">12</w:t>
      </w:r>
      <w:r>
        <w:rPr>
          <w:rStyle w:val="NormalTok"/>
        </w:rPr>
        <w:t xml:space="preserve">],</w:t>
      </w:r>
      <w:r>
        <w:rPr>
          <w:rStyle w:val="StringTok"/>
        </w:rPr>
        <w:t xml:space="preserve">"Total_Trans_Ct"</w:t>
      </w:r>
      <w:r>
        <w:rPr>
          <w:rStyle w:val="NormalTok"/>
        </w:rPr>
        <w:t xml:space="preserve">)</w:t>
      </w:r>
    </w:p>
    <w:p>
      <w:pPr>
        <w:pStyle w:val="SourceCode"/>
      </w:pPr>
      <w:r>
        <w:rPr>
          <w:rStyle w:val="VerbatimChar"/>
        </w:rPr>
        <w:t xml:space="preserve">## [[1]]</w:t>
      </w:r>
      <w:r>
        <w:br/>
      </w:r>
      <w:r>
        <w:rPr>
          <w:rStyle w:val="VerbatimChar"/>
        </w:rPr>
        <w:t xml:space="preserve">## [[1]]$Total_Trans_Ct</w:t>
      </w:r>
      <w:r>
        <w:br/>
      </w:r>
      <w:r>
        <w:rPr>
          <w:rStyle w:val="VerbatimChar"/>
        </w:rPr>
        <w:t xml:space="preserve">## [[1]]$Total_Trans_Ct$Summary</w:t>
      </w:r>
      <w:r>
        <w:br/>
      </w:r>
      <w:r>
        <w:rPr>
          <w:rStyle w:val="VerbatimChar"/>
        </w:rPr>
        <w:t xml:space="preserve">##    Min. 1st Qu.  Median    Mean 3rd Qu.    Max. </w:t>
      </w:r>
      <w:r>
        <w:br/>
      </w:r>
      <w:r>
        <w:rPr>
          <w:rStyle w:val="VerbatimChar"/>
        </w:rPr>
        <w:t xml:space="preserve">##   10.00   45.00   67.00   64.86   81.00  139.00 </w:t>
      </w:r>
      <w:r>
        <w:br/>
      </w:r>
      <w:r>
        <w:rPr>
          <w:rStyle w:val="VerbatimChar"/>
        </w:rPr>
        <w:t xml:space="preserve">## </w:t>
      </w:r>
      <w:r>
        <w:br/>
      </w:r>
      <w:r>
        <w:rPr>
          <w:rStyle w:val="VerbatimChar"/>
        </w:rPr>
        <w:t xml:space="preserve">## [[1]]$Total_Trans_Ct$Variance</w:t>
      </w:r>
      <w:r>
        <w:br/>
      </w:r>
      <w:r>
        <w:rPr>
          <w:rStyle w:val="VerbatimChar"/>
        </w:rPr>
        <w:t xml:space="preserve">## [1] 550.96</w:t>
      </w:r>
      <w:r>
        <w:br/>
      </w:r>
      <w:r>
        <w:rPr>
          <w:rStyle w:val="VerbatimChar"/>
        </w:rPr>
        <w:t xml:space="preserve">## </w:t>
      </w:r>
      <w:r>
        <w:br/>
      </w:r>
      <w:r>
        <w:rPr>
          <w:rStyle w:val="VerbatimChar"/>
        </w:rPr>
        <w:t xml:space="preserve">## [[1]]$Total_Trans_Ct$Standard_Deviation</w:t>
      </w:r>
      <w:r>
        <w:br/>
      </w:r>
      <w:r>
        <w:rPr>
          <w:rStyle w:val="VerbatimChar"/>
        </w:rPr>
        <w:t xml:space="preserve">## [1] 23.47</w:t>
      </w:r>
      <w:r>
        <w:br/>
      </w:r>
      <w:r>
        <w:rPr>
          <w:rStyle w:val="VerbatimChar"/>
        </w:rPr>
        <w:t xml:space="preserve">## </w:t>
      </w:r>
      <w:r>
        <w:br/>
      </w:r>
      <w:r>
        <w:rPr>
          <w:rStyle w:val="VerbatimChar"/>
        </w:rPr>
        <w:t xml:space="preserve">## [[1]]$Total_Trans_Ct$Moda</w:t>
      </w:r>
      <w:r>
        <w:br/>
      </w:r>
      <w:r>
        <w:rPr>
          <w:rStyle w:val="VerbatimChar"/>
        </w:rPr>
        <w:t xml:space="preserve">## [[1]]$Total_Trans_Ct$Moda$Mode</w:t>
      </w:r>
      <w:r>
        <w:br/>
      </w:r>
      <w:r>
        <w:rPr>
          <w:rStyle w:val="VerbatimChar"/>
        </w:rPr>
        <w:t xml:space="preserve">## [1] 81</w:t>
      </w:r>
      <w:r>
        <w:br/>
      </w:r>
      <w:r>
        <w:rPr>
          <w:rStyle w:val="VerbatimChar"/>
        </w:rPr>
        <w:t xml:space="preserve">## </w:t>
      </w:r>
      <w:r>
        <w:br/>
      </w:r>
      <w:r>
        <w:rPr>
          <w:rStyle w:val="VerbatimChar"/>
        </w:rPr>
        <w:t xml:space="preserve">## [[1]]$Total_Trans_Ct$Moda$Frequency</w:t>
      </w:r>
      <w:r>
        <w:br/>
      </w:r>
      <w:r>
        <w:rPr>
          <w:rStyle w:val="VerbatimChar"/>
        </w:rPr>
        <w:t xml:space="preserve">## [1] 208</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3.34</w:t>
      </w:r>
      <w:r>
        <w:br/>
      </w:r>
      <w:r>
        <w:rPr>
          <w:rStyle w:val="VerbatimChar"/>
        </w:rPr>
        <w:t xml:space="preserve">## </w:t>
      </w:r>
      <w:r>
        <w:br/>
      </w:r>
      <w:r>
        <w:rPr>
          <w:rStyle w:val="VerbatimChar"/>
        </w:rPr>
        <w:t xml:space="preserve">##        x                   y            </w:t>
      </w:r>
      <w:r>
        <w:br/>
      </w:r>
      <w:r>
        <w:rPr>
          <w:rStyle w:val="VerbatimChar"/>
        </w:rPr>
        <w:t xml:space="preserve">##  Min.   : -0.01909   Min.   :1.860e-07  </w:t>
      </w:r>
      <w:r>
        <w:br/>
      </w:r>
      <w:r>
        <w:rPr>
          <w:rStyle w:val="VerbatimChar"/>
        </w:rPr>
        <w:t xml:space="preserve">##  1st Qu.: 37.24046   1st Qu.:1.141e-03  </w:t>
      </w:r>
      <w:r>
        <w:br/>
      </w:r>
      <w:r>
        <w:rPr>
          <w:rStyle w:val="VerbatimChar"/>
        </w:rPr>
        <w:t xml:space="preserve">##  Median : 74.50000   Median :4.058e-03  </w:t>
      </w:r>
      <w:r>
        <w:br/>
      </w:r>
      <w:r>
        <w:rPr>
          <w:rStyle w:val="VerbatimChar"/>
        </w:rPr>
        <w:t xml:space="preserve">##  Mean   : 74.50000   Mean   :6.703e-03  </w:t>
      </w:r>
      <w:r>
        <w:br/>
      </w:r>
      <w:r>
        <w:rPr>
          <w:rStyle w:val="VerbatimChar"/>
        </w:rPr>
        <w:t xml:space="preserve">##  3rd Qu.:111.75954   3rd Qu.:1.182e-02  </w:t>
      </w:r>
      <w:r>
        <w:br/>
      </w:r>
      <w:r>
        <w:rPr>
          <w:rStyle w:val="VerbatimChar"/>
        </w:rPr>
        <w:t xml:space="preserve">##  Max.   :149.01909   Max.   :1.885e-02</w:t>
      </w:r>
    </w:p>
    <w:p>
      <w:pPr>
        <w:pStyle w:val="FirstParagraph"/>
      </w:pPr>
      <w:r>
        <w:drawing>
          <wp:inline>
            <wp:extent cx="4620126" cy="3696101"/>
            <wp:effectExtent b="0" l="0" r="0" t="0"/>
            <wp:docPr descr="" title="" id="298" name="Picture"/>
            <a:graphic>
              <a:graphicData uri="http://schemas.openxmlformats.org/drawingml/2006/picture">
                <pic:pic>
                  <pic:nvPicPr>
                    <pic:cNvPr descr="HousePrice%5B3%5D_files/figure-docx/unnamed-chunk-82-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semi-normato positivamente assimetrica e che la maggior parte delle Conteggio totale delle transazioni sono compresa tra 45.00 e 81.00, essendo rispettivamente il 1° e il 3° quantile e con maggior densita alineati alla retta qq della norma. Possiamo notare che la maggior parte delle Variazione delle Conteggio totale delle transazioni sono a 81 con 208 occoranze</w:t>
      </w:r>
    </w:p>
    <w:bookmarkEnd w:id="300"/>
    <w:bookmarkStart w:id="308" w:name="total_ct_chng_q4_q1"/>
    <w:p>
      <w:pPr>
        <w:pStyle w:val="Heading3"/>
      </w:pPr>
      <w:r>
        <w:t xml:space="preserve">Total_Ct_Chng_Q4_Q1</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"Total_Ct_Chng_Q4_Q1"</w:t>
      </w:r>
      <w:r>
        <w:rPr>
          <w:rStyle w:val="NormalTok"/>
        </w:rPr>
        <w:t xml:space="preserve">]), sum_info_c[</w:t>
      </w:r>
      <w:r>
        <w:rPr>
          <w:rStyle w:val="DecValTok"/>
        </w:rPr>
        <w:t xml:space="preserve">13</w:t>
      </w:r>
      <w:r>
        <w:rPr>
          <w:rStyle w:val="NormalTok"/>
        </w:rPr>
        <w:t xml:space="preserve">],</w:t>
      </w:r>
      <w:r>
        <w:rPr>
          <w:rStyle w:val="StringTok"/>
        </w:rPr>
        <w:t xml:space="preserve">"Total_Ct_Chng_Q4_Q1"</w:t>
      </w:r>
      <w:r>
        <w:rPr>
          <w:rStyle w:val="NormalTok"/>
        </w:rPr>
        <w:t xml:space="preserve">)</w:t>
      </w:r>
    </w:p>
    <w:p>
      <w:pPr>
        <w:pStyle w:val="SourceCode"/>
      </w:pPr>
      <w:r>
        <w:rPr>
          <w:rStyle w:val="VerbatimChar"/>
        </w:rPr>
        <w:t xml:space="preserve">## [[1]]</w:t>
      </w:r>
      <w:r>
        <w:br/>
      </w:r>
      <w:r>
        <w:rPr>
          <w:rStyle w:val="VerbatimChar"/>
        </w:rPr>
        <w:t xml:space="preserve">## [[1]]$Total_Ct_Chng_Q4_Q1</w:t>
      </w:r>
      <w:r>
        <w:br/>
      </w:r>
      <w:r>
        <w:rPr>
          <w:rStyle w:val="VerbatimChar"/>
        </w:rPr>
        <w:t xml:space="preserve">## [[1]]$Total_Ct_Chng_Q4_Q1$Summary</w:t>
      </w:r>
      <w:r>
        <w:br/>
      </w:r>
      <w:r>
        <w:rPr>
          <w:rStyle w:val="VerbatimChar"/>
        </w:rPr>
        <w:t xml:space="preserve">##    Min. 1st Qu.  Median    Mean 3rd Qu.    Max. </w:t>
      </w:r>
      <w:r>
        <w:br/>
      </w:r>
      <w:r>
        <w:rPr>
          <w:rStyle w:val="VerbatimChar"/>
        </w:rPr>
        <w:t xml:space="preserve">##  0.0000  0.5820  0.7020  0.7122  0.8180  3.7140 </w:t>
      </w:r>
      <w:r>
        <w:br/>
      </w:r>
      <w:r>
        <w:rPr>
          <w:rStyle w:val="VerbatimChar"/>
        </w:rPr>
        <w:t xml:space="preserve">## </w:t>
      </w:r>
      <w:r>
        <w:br/>
      </w:r>
      <w:r>
        <w:rPr>
          <w:rStyle w:val="VerbatimChar"/>
        </w:rPr>
        <w:t xml:space="preserve">## [[1]]$Total_Ct_Chng_Q4_Q1$Variance</w:t>
      </w:r>
      <w:r>
        <w:br/>
      </w:r>
      <w:r>
        <w:rPr>
          <w:rStyle w:val="VerbatimChar"/>
        </w:rPr>
        <w:t xml:space="preserve">## [1] 0.06</w:t>
      </w:r>
      <w:r>
        <w:br/>
      </w:r>
      <w:r>
        <w:rPr>
          <w:rStyle w:val="VerbatimChar"/>
        </w:rPr>
        <w:t xml:space="preserve">## </w:t>
      </w:r>
      <w:r>
        <w:br/>
      </w:r>
      <w:r>
        <w:rPr>
          <w:rStyle w:val="VerbatimChar"/>
        </w:rPr>
        <w:t xml:space="preserve">## [[1]]$Total_Ct_Chng_Q4_Q1$Standard_Deviation</w:t>
      </w:r>
      <w:r>
        <w:br/>
      </w:r>
      <w:r>
        <w:rPr>
          <w:rStyle w:val="VerbatimChar"/>
        </w:rPr>
        <w:t xml:space="preserve">## [1] 0.24</w:t>
      </w:r>
      <w:r>
        <w:br/>
      </w:r>
      <w:r>
        <w:rPr>
          <w:rStyle w:val="VerbatimChar"/>
        </w:rPr>
        <w:t xml:space="preserve">## </w:t>
      </w:r>
      <w:r>
        <w:br/>
      </w:r>
      <w:r>
        <w:rPr>
          <w:rStyle w:val="VerbatimChar"/>
        </w:rPr>
        <w:t xml:space="preserve">## [[1]]$Total_Ct_Chng_Q4_Q1$Moda</w:t>
      </w:r>
      <w:r>
        <w:br/>
      </w:r>
      <w:r>
        <w:rPr>
          <w:rStyle w:val="VerbatimChar"/>
        </w:rPr>
        <w:t xml:space="preserve">## [[1]]$Total_Ct_Chng_Q4_Q1$Moda$Mode</w:t>
      </w:r>
      <w:r>
        <w:br/>
      </w:r>
      <w:r>
        <w:rPr>
          <w:rStyle w:val="VerbatimChar"/>
        </w:rPr>
        <w:t xml:space="preserve">## [1] 0.667</w:t>
      </w:r>
      <w:r>
        <w:br/>
      </w:r>
      <w:r>
        <w:rPr>
          <w:rStyle w:val="VerbatimChar"/>
        </w:rPr>
        <w:t xml:space="preserve">## </w:t>
      </w:r>
      <w:r>
        <w:br/>
      </w:r>
      <w:r>
        <w:rPr>
          <w:rStyle w:val="VerbatimChar"/>
        </w:rPr>
        <w:t xml:space="preserve">## [[1]]$Total_Ct_Chng_Q4_Q1$Moda$Frequency</w:t>
      </w:r>
      <w:r>
        <w:br/>
      </w:r>
      <w:r>
        <w:rPr>
          <w:rStyle w:val="VerbatimChar"/>
        </w:rPr>
        <w:t xml:space="preserve">## [1] 171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0.02506</w:t>
      </w:r>
      <w:r>
        <w:br/>
      </w:r>
      <w:r>
        <w:rPr>
          <w:rStyle w:val="VerbatimChar"/>
        </w:rPr>
        <w:t xml:space="preserve">## </w:t>
      </w:r>
      <w:r>
        <w:br/>
      </w:r>
      <w:r>
        <w:rPr>
          <w:rStyle w:val="VerbatimChar"/>
        </w:rPr>
        <w:t xml:space="preserve">##        x                  y           </w:t>
      </w:r>
      <w:r>
        <w:br/>
      </w:r>
      <w:r>
        <w:rPr>
          <w:rStyle w:val="VerbatimChar"/>
        </w:rPr>
        <w:t xml:space="preserve">##  Min.   :-0.07518   Min.   :0.000000  </w:t>
      </w:r>
      <w:r>
        <w:br/>
      </w:r>
      <w:r>
        <w:rPr>
          <w:rStyle w:val="VerbatimChar"/>
        </w:rPr>
        <w:t xml:space="preserve">##  1st Qu.: 0.89091   1st Qu.:0.001310  </w:t>
      </w:r>
      <w:r>
        <w:br/>
      </w:r>
      <w:r>
        <w:rPr>
          <w:rStyle w:val="VerbatimChar"/>
        </w:rPr>
        <w:t xml:space="preserve">##  Median : 1.85700   Median :0.007164  </w:t>
      </w:r>
      <w:r>
        <w:br/>
      </w:r>
      <w:r>
        <w:rPr>
          <w:rStyle w:val="VerbatimChar"/>
        </w:rPr>
        <w:t xml:space="preserve">##  Mean   : 1.85700   Mean   :0.258526  </w:t>
      </w:r>
      <w:r>
        <w:br/>
      </w:r>
      <w:r>
        <w:rPr>
          <w:rStyle w:val="VerbatimChar"/>
        </w:rPr>
        <w:t xml:space="preserve">##  3rd Qu.: 2.82309   3rd Qu.:0.120710  </w:t>
      </w:r>
      <w:r>
        <w:br/>
      </w:r>
      <w:r>
        <w:rPr>
          <w:rStyle w:val="VerbatimChar"/>
        </w:rPr>
        <w:t xml:space="preserve">##  Max.   : 3.78918   Max.   :2.289734</w:t>
      </w:r>
    </w:p>
    <w:p>
      <w:pPr>
        <w:pStyle w:val="FirstParagraph"/>
      </w:pPr>
      <w:r>
        <w:drawing>
          <wp:inline>
            <wp:extent cx="4620126" cy="3696101"/>
            <wp:effectExtent b="0" l="0" r="0" t="0"/>
            <wp:docPr descr="" title="" id="302" name="Picture"/>
            <a:graphic>
              <a:graphicData uri="http://schemas.openxmlformats.org/drawingml/2006/picture">
                <pic:pic>
                  <pic:nvPicPr>
                    <pic:cNvPr descr="HousePrice%5B3%5D_files/figure-docx/unnamed-chunk-83-1.png" id="303" name="Picture"/>
                    <pic:cNvPicPr>
                      <a:picLocks noChangeArrowheads="1" noChangeAspect="1"/>
                    </pic:cNvPicPr>
                  </pic:nvPicPr>
                  <pic:blipFill>
                    <a:blip r:embed="rId3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la maggior parte delle Variazione delle Variazione nel conteggio delle transazioni (Q4 rispetto a Q1) è compresa tra 0.5820 e 0.8180, essendo rispettivamente il 1° e il 3° quantile e con maggior densita alineati alla retta qq della norma. Possiamo notare che la maggior parte delle Variazione dell’importo della transazione (Q4 rispetto a Q1) sono a 0.667 con 171 Variazione</w:t>
      </w:r>
    </w:p>
    <w:bookmarkStart w:id="307" w:name="rimozione-di-outlier-16"/>
    <w:p>
      <w:pPr>
        <w:pStyle w:val="Heading4"/>
      </w:pPr>
      <w:r>
        <w:t xml:space="preserve">Rimozione di outlier</w:t>
      </w:r>
    </w:p>
    <w:p>
      <w:pPr>
        <w:pStyle w:val="SourceCode"/>
      </w:pPr>
      <w:r>
        <w:rPr>
          <w:rStyle w:val="NormalTok"/>
        </w:rPr>
        <w:t xml:space="preserve">rm_outlier_data </w:t>
      </w:r>
      <w:r>
        <w:rPr>
          <w:rStyle w:val="OtherTok"/>
        </w:rPr>
        <w:t xml:space="preserve">=</w:t>
      </w:r>
      <w:r>
        <w:rPr>
          <w:rStyle w:val="NormalTok"/>
        </w:rPr>
        <w:t xml:space="preserve"> </w:t>
      </w:r>
      <w:r>
        <w:rPr>
          <w:rStyle w:val="FunctionTok"/>
        </w:rPr>
        <w:t xml:space="preserve">rm_oultiers</w:t>
      </w:r>
      <w:r>
        <w:rPr>
          <w:rStyle w:val="NormalTok"/>
        </w:rPr>
        <w:t xml:space="preserve">(</w:t>
      </w:r>
      <w:r>
        <w:rPr>
          <w:rStyle w:val="FunctionTok"/>
        </w:rPr>
        <w:t xml:space="preserve">na.omit</w:t>
      </w:r>
      <w:r>
        <w:rPr>
          <w:rStyle w:val="NormalTok"/>
        </w:rPr>
        <w:t xml:space="preserve">(credit_w_numeric[,</w:t>
      </w:r>
      <w:r>
        <w:rPr>
          <w:rStyle w:val="StringTok"/>
        </w:rPr>
        <w:t xml:space="preserve">"Total_Ct_Chng_Q4_Q1"</w:t>
      </w:r>
      <w:r>
        <w:rPr>
          <w:rStyle w:val="NormalTok"/>
        </w:rPr>
        <w:t xml:space="preserve">]),.</w:t>
      </w:r>
      <w:r>
        <w:rPr>
          <w:rStyle w:val="DecValTok"/>
        </w:rPr>
        <w:t xml:space="preserve">98</w:t>
      </w:r>
      <w:r>
        <w:rPr>
          <w:rStyle w:val="NormalTok"/>
        </w:rPr>
        <w:t xml:space="preserve">)</w:t>
      </w:r>
      <w:r>
        <w:br/>
      </w:r>
      <w:r>
        <w:rPr>
          <w:rStyle w:val="FunctionTok"/>
        </w:rPr>
        <w:t xml:space="preserve">visualization_continuos</w:t>
      </w:r>
      <w:r>
        <w:rPr>
          <w:rStyle w:val="NormalTok"/>
        </w:rPr>
        <w:t xml:space="preserve">(rm_outlier_data, </w:t>
      </w:r>
      <w:r>
        <w:rPr>
          <w:rStyle w:val="FunctionTok"/>
        </w:rPr>
        <w:t xml:space="preserve">univariate_analysis</w:t>
      </w:r>
      <w:r>
        <w:rPr>
          <w:rStyle w:val="NormalTok"/>
        </w:rPr>
        <w:t xml:space="preserve">(rm_outlier_data,</w:t>
      </w:r>
      <w:r>
        <w:rPr>
          <w:rStyle w:val="StringTok"/>
        </w:rPr>
        <w:t xml:space="preserve">"Total_Ct_Chng_Q4_Q1"</w:t>
      </w:r>
      <w:r>
        <w:rPr>
          <w:rStyle w:val="NormalTok"/>
        </w:rPr>
        <w:t xml:space="preserve">),</w:t>
      </w:r>
      <w:r>
        <w:rPr>
          <w:rStyle w:val="StringTok"/>
        </w:rPr>
        <w:t xml:space="preserve">"Total_Ct_Chng_Q4_Q1"</w:t>
      </w:r>
      <w:r>
        <w:rPr>
          <w:rStyle w:val="NormalTok"/>
        </w:rPr>
        <w:t xml:space="preserve">)</w:t>
      </w:r>
    </w:p>
    <w:p>
      <w:pPr>
        <w:pStyle w:val="SourceCode"/>
      </w:pPr>
      <w:r>
        <w:rPr>
          <w:rStyle w:val="VerbatimChar"/>
        </w:rPr>
        <w:t xml:space="preserve">## $Total_Ct_Chng_Q4_Q1</w:t>
      </w:r>
      <w:r>
        <w:br/>
      </w:r>
      <w:r>
        <w:rPr>
          <w:rStyle w:val="VerbatimChar"/>
        </w:rPr>
        <w:t xml:space="preserve">## $Total_Ct_Chng_Q4_Q1$Summary</w:t>
      </w:r>
      <w:r>
        <w:br/>
      </w:r>
      <w:r>
        <w:rPr>
          <w:rStyle w:val="VerbatimChar"/>
        </w:rPr>
        <w:t xml:space="preserve">##    Min. 1st Qu.  Median    Mean 3rd Qu.    Max. </w:t>
      </w:r>
      <w:r>
        <w:br/>
      </w:r>
      <w:r>
        <w:rPr>
          <w:rStyle w:val="VerbatimChar"/>
        </w:rPr>
        <w:t xml:space="preserve">##  0.1610  0.5810  0.6980  0.6959  0.8100  1.2630 </w:t>
      </w:r>
      <w:r>
        <w:br/>
      </w:r>
      <w:r>
        <w:rPr>
          <w:rStyle w:val="VerbatimChar"/>
        </w:rPr>
        <w:t xml:space="preserve">## </w:t>
      </w:r>
      <w:r>
        <w:br/>
      </w:r>
      <w:r>
        <w:rPr>
          <w:rStyle w:val="VerbatimChar"/>
        </w:rPr>
        <w:t xml:space="preserve">## $Total_Ct_Chng_Q4_Q1$Variance</w:t>
      </w:r>
      <w:r>
        <w:br/>
      </w:r>
      <w:r>
        <w:rPr>
          <w:rStyle w:val="VerbatimChar"/>
        </w:rPr>
        <w:t xml:space="preserve">## [1] 0.03</w:t>
      </w:r>
      <w:r>
        <w:br/>
      </w:r>
      <w:r>
        <w:rPr>
          <w:rStyle w:val="VerbatimChar"/>
        </w:rPr>
        <w:t xml:space="preserve">## </w:t>
      </w:r>
      <w:r>
        <w:br/>
      </w:r>
      <w:r>
        <w:rPr>
          <w:rStyle w:val="VerbatimChar"/>
        </w:rPr>
        <w:t xml:space="preserve">## $Total_Ct_Chng_Q4_Q1$Standard_Deviation</w:t>
      </w:r>
      <w:r>
        <w:br/>
      </w:r>
      <w:r>
        <w:rPr>
          <w:rStyle w:val="VerbatimChar"/>
        </w:rPr>
        <w:t xml:space="preserve">## [1] 0.19</w:t>
      </w:r>
      <w:r>
        <w:br/>
      </w:r>
      <w:r>
        <w:rPr>
          <w:rStyle w:val="VerbatimChar"/>
        </w:rPr>
        <w:t xml:space="preserve">## </w:t>
      </w:r>
      <w:r>
        <w:br/>
      </w:r>
      <w:r>
        <w:rPr>
          <w:rStyle w:val="VerbatimChar"/>
        </w:rPr>
        <w:t xml:space="preserve">## $Total_Ct_Chng_Q4_Q1$Moda</w:t>
      </w:r>
      <w:r>
        <w:br/>
      </w:r>
      <w:r>
        <w:rPr>
          <w:rStyle w:val="VerbatimChar"/>
        </w:rPr>
        <w:t xml:space="preserve">## $Total_Ct_Chng_Q4_Q1$Moda$Mode</w:t>
      </w:r>
      <w:r>
        <w:br/>
      </w:r>
      <w:r>
        <w:rPr>
          <w:rStyle w:val="VerbatimChar"/>
        </w:rPr>
        <w:t xml:space="preserve">## [1] 0.667</w:t>
      </w:r>
      <w:r>
        <w:br/>
      </w:r>
      <w:r>
        <w:rPr>
          <w:rStyle w:val="VerbatimChar"/>
        </w:rPr>
        <w:t xml:space="preserve">## </w:t>
      </w:r>
      <w:r>
        <w:br/>
      </w:r>
      <w:r>
        <w:rPr>
          <w:rStyle w:val="VerbatimChar"/>
        </w:rPr>
        <w:t xml:space="preserve">## $Total_Ct_Chng_Q4_Q1$Moda$Frequency</w:t>
      </w:r>
      <w:r>
        <w:br/>
      </w:r>
      <w:r>
        <w:rPr>
          <w:rStyle w:val="VerbatimChar"/>
        </w:rPr>
        <w:t xml:space="preserve">## [1] 171</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(9878 obs.);  Bandwidth 'bw' = 0.02444</w:t>
      </w:r>
      <w:r>
        <w:br/>
      </w:r>
      <w:r>
        <w:rPr>
          <w:rStyle w:val="VerbatimChar"/>
        </w:rPr>
        <w:t xml:space="preserve">## </w:t>
      </w:r>
      <w:r>
        <w:br/>
      </w:r>
      <w:r>
        <w:rPr>
          <w:rStyle w:val="VerbatimChar"/>
        </w:rPr>
        <w:t xml:space="preserve">##        x                 y            </w:t>
      </w:r>
      <w:r>
        <w:br/>
      </w:r>
      <w:r>
        <w:rPr>
          <w:rStyle w:val="VerbatimChar"/>
        </w:rPr>
        <w:t xml:space="preserve">##  Min.   :0.08769   Min.   :0.0001072  </w:t>
      </w:r>
      <w:r>
        <w:br/>
      </w:r>
      <w:r>
        <w:rPr>
          <w:rStyle w:val="VerbatimChar"/>
        </w:rPr>
        <w:t xml:space="preserve">##  1st Qu.:0.39985   1st Qu.:0.1444697  </w:t>
      </w:r>
      <w:r>
        <w:br/>
      </w:r>
      <w:r>
        <w:rPr>
          <w:rStyle w:val="VerbatimChar"/>
        </w:rPr>
        <w:t xml:space="preserve">##  Median :0.71200   Median :0.5058148  </w:t>
      </w:r>
      <w:r>
        <w:br/>
      </w:r>
      <w:r>
        <w:rPr>
          <w:rStyle w:val="VerbatimChar"/>
        </w:rPr>
        <w:t xml:space="preserve">##  Mean   :0.71200   Mean   :0.8001016  </w:t>
      </w:r>
      <w:r>
        <w:br/>
      </w:r>
      <w:r>
        <w:rPr>
          <w:rStyle w:val="VerbatimChar"/>
        </w:rPr>
        <w:t xml:space="preserve">##  3rd Qu.:1.02415   3rd Qu.:1.3695197  </w:t>
      </w:r>
      <w:r>
        <w:br/>
      </w:r>
      <w:r>
        <w:rPr>
          <w:rStyle w:val="VerbatimChar"/>
        </w:rPr>
        <w:t xml:space="preserve">##  Max.   :1.33631   Max.   :2.3510407</w:t>
      </w:r>
    </w:p>
    <w:p>
      <w:pPr>
        <w:pStyle w:val="FirstParagraph"/>
      </w:pPr>
      <w:r>
        <w:drawing>
          <wp:inline>
            <wp:extent cx="4620126" cy="3696101"/>
            <wp:effectExtent b="0" l="0" r="0" t="0"/>
            <wp:docPr descr="" title="" id="305" name="Picture"/>
            <a:graphic>
              <a:graphicData uri="http://schemas.openxmlformats.org/drawingml/2006/picture">
                <pic:pic>
                  <pic:nvPicPr>
                    <pic:cNvPr descr="HousePrice%5B3%5D_files/figure-docx/unnamed-chunk-84-1.png" id="306" name="Picture"/>
                    <pic:cNvPicPr>
                      <a:picLocks noChangeArrowheads="1" noChangeAspect="1"/>
                    </pic:cNvPicPr>
                  </pic:nvPicPr>
                  <pic:blipFill>
                    <a:blip r:embed="rId3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semi-normato e che la maggior parte delle Variazione delle Variazione nel conteggio delle transazioni (Q4 rispetto a Q1) è compresa tra 0.5810 e 0.8100, essendo rispettivamente il 1° e il 3° quantile e con maggior densita alineati alla retta qq della norma. Possiamo notare che la maggior parte delle Variazione elle Variazione delle Variazione nel conteggio delle transazioni (Q4 rispetto a Q1) sono a 0.667 con 171 Variazione</w:t>
      </w:r>
    </w:p>
    <w:bookmarkEnd w:id="307"/>
    <w:bookmarkEnd w:id="308"/>
    <w:bookmarkStart w:id="312" w:name="avg_utilization_ratio"/>
    <w:p>
      <w:pPr>
        <w:pStyle w:val="Heading3"/>
      </w:pPr>
      <w:r>
        <w:t xml:space="preserve">Avg_Utilization_Ratio</w:t>
      </w:r>
    </w:p>
    <w:p>
      <w:pPr>
        <w:pStyle w:val="SourceCode"/>
      </w:pPr>
      <w:r>
        <w:rPr>
          <w:rStyle w:val="FunctionTok"/>
        </w:rPr>
        <w:t xml:space="preserve">visualization_continuos</w:t>
      </w:r>
      <w:r>
        <w:rPr>
          <w:rStyle w:val="NormalTok"/>
        </w:rPr>
        <w:t xml:space="preserve">(</w:t>
      </w:r>
      <w:r>
        <w:rPr>
          <w:rStyle w:val="FunctionTok"/>
        </w:rPr>
        <w:t xml:space="preserve">na.omit</w:t>
      </w:r>
      <w:r>
        <w:rPr>
          <w:rStyle w:val="NormalTok"/>
        </w:rPr>
        <w:t xml:space="preserve">(</w:t>
      </w:r>
      <w:r>
        <w:br/>
      </w:r>
      <w:r>
        <w:rPr>
          <w:rStyle w:val="NormalTok"/>
        </w:rPr>
        <w:t xml:space="preserve">  credit_w_numeric[,</w:t>
      </w:r>
      <w:r>
        <w:rPr>
          <w:rStyle w:val="StringTok"/>
        </w:rPr>
        <w:t xml:space="preserve">"Avg_Utilization_Ratio"</w:t>
      </w:r>
      <w:r>
        <w:rPr>
          <w:rStyle w:val="NormalTok"/>
        </w:rPr>
        <w:t xml:space="preserve">]), sum_info_c[</w:t>
      </w:r>
      <w:r>
        <w:rPr>
          <w:rStyle w:val="DecValTok"/>
        </w:rPr>
        <w:t xml:space="preserve">14</w:t>
      </w:r>
      <w:r>
        <w:rPr>
          <w:rStyle w:val="NormalTok"/>
        </w:rPr>
        <w:t xml:space="preserve">],</w:t>
      </w:r>
      <w:r>
        <w:rPr>
          <w:rStyle w:val="StringTok"/>
        </w:rPr>
        <w:t xml:space="preserve">"Avg_Utilization_Ratio"</w:t>
      </w:r>
      <w:r>
        <w:rPr>
          <w:rStyle w:val="NormalTok"/>
        </w:rPr>
        <w:t xml:space="preserve">)</w:t>
      </w:r>
    </w:p>
    <w:p>
      <w:pPr>
        <w:pStyle w:val="SourceCode"/>
      </w:pPr>
      <w:r>
        <w:rPr>
          <w:rStyle w:val="VerbatimChar"/>
        </w:rPr>
        <w:t xml:space="preserve">## [[1]]</w:t>
      </w:r>
      <w:r>
        <w:br/>
      </w:r>
      <w:r>
        <w:rPr>
          <w:rStyle w:val="VerbatimChar"/>
        </w:rPr>
        <w:t xml:space="preserve">## [[1]]$Avg_Utilization_Ratio</w:t>
      </w:r>
      <w:r>
        <w:br/>
      </w:r>
      <w:r>
        <w:rPr>
          <w:rStyle w:val="VerbatimChar"/>
        </w:rPr>
        <w:t xml:space="preserve">## [[1]]$Avg_Utilization_Ratio$Summary</w:t>
      </w:r>
      <w:r>
        <w:br/>
      </w:r>
      <w:r>
        <w:rPr>
          <w:rStyle w:val="VerbatimChar"/>
        </w:rPr>
        <w:t xml:space="preserve">##    Min. 1st Qu.  Median    Mean 3rd Qu.    Max. </w:t>
      </w:r>
      <w:r>
        <w:br/>
      </w:r>
      <w:r>
        <w:rPr>
          <w:rStyle w:val="VerbatimChar"/>
        </w:rPr>
        <w:t xml:space="preserve">##  0.0000  0.0230  0.1760  0.2749  0.5030  0.9990 </w:t>
      </w:r>
      <w:r>
        <w:br/>
      </w:r>
      <w:r>
        <w:rPr>
          <w:rStyle w:val="VerbatimChar"/>
        </w:rPr>
        <w:t xml:space="preserve">## </w:t>
      </w:r>
      <w:r>
        <w:br/>
      </w:r>
      <w:r>
        <w:rPr>
          <w:rStyle w:val="VerbatimChar"/>
        </w:rPr>
        <w:t xml:space="preserve">## [[1]]$Avg_Utilization_Ratio$Variance</w:t>
      </w:r>
      <w:r>
        <w:br/>
      </w:r>
      <w:r>
        <w:rPr>
          <w:rStyle w:val="VerbatimChar"/>
        </w:rPr>
        <w:t xml:space="preserve">## [1] 0.08</w:t>
      </w:r>
      <w:r>
        <w:br/>
      </w:r>
      <w:r>
        <w:rPr>
          <w:rStyle w:val="VerbatimChar"/>
        </w:rPr>
        <w:t xml:space="preserve">## </w:t>
      </w:r>
      <w:r>
        <w:br/>
      </w:r>
      <w:r>
        <w:rPr>
          <w:rStyle w:val="VerbatimChar"/>
        </w:rPr>
        <w:t xml:space="preserve">## [[1]]$Avg_Utilization_Ratio$Standard_Deviation</w:t>
      </w:r>
      <w:r>
        <w:br/>
      </w:r>
      <w:r>
        <w:rPr>
          <w:rStyle w:val="VerbatimChar"/>
        </w:rPr>
        <w:t xml:space="preserve">## [1] 0.28</w:t>
      </w:r>
      <w:r>
        <w:br/>
      </w:r>
      <w:r>
        <w:rPr>
          <w:rStyle w:val="VerbatimChar"/>
        </w:rPr>
        <w:t xml:space="preserve">## </w:t>
      </w:r>
      <w:r>
        <w:br/>
      </w:r>
      <w:r>
        <w:rPr>
          <w:rStyle w:val="VerbatimChar"/>
        </w:rPr>
        <w:t xml:space="preserve">## [[1]]$Avg_Utilization_Ratio$Moda</w:t>
      </w:r>
      <w:r>
        <w:br/>
      </w:r>
      <w:r>
        <w:rPr>
          <w:rStyle w:val="VerbatimChar"/>
        </w:rPr>
        <w:t xml:space="preserve">## [[1]]$Avg_Utilization_Ratio$Moda$Mode</w:t>
      </w:r>
      <w:r>
        <w:br/>
      </w:r>
      <w:r>
        <w:rPr>
          <w:rStyle w:val="VerbatimChar"/>
        </w:rPr>
        <w:t xml:space="preserve">## [1] 0</w:t>
      </w:r>
      <w:r>
        <w:br/>
      </w:r>
      <w:r>
        <w:rPr>
          <w:rStyle w:val="VerbatimChar"/>
        </w:rPr>
        <w:t xml:space="preserve">## </w:t>
      </w:r>
      <w:r>
        <w:br/>
      </w:r>
      <w:r>
        <w:rPr>
          <w:rStyle w:val="VerbatimChar"/>
        </w:rPr>
        <w:t xml:space="preserve">## [[1]]$Avg_Utilization_Ratio$Moda$Frequency</w:t>
      </w:r>
      <w:r>
        <w:br/>
      </w:r>
      <w:r>
        <w:rPr>
          <w:rStyle w:val="VerbatimChar"/>
        </w:rPr>
        <w:t xml:space="preserve">## [1] 2470</w:t>
      </w:r>
    </w:p>
    <w:p>
      <w:pPr>
        <w:pStyle w:val="SourceCode"/>
      </w:pPr>
      <w:r>
        <w:rPr>
          <w:rStyle w:val="VerbatimChar"/>
        </w:rPr>
        <w:t xml:space="preserve">## </w:t>
      </w:r>
      <w:r>
        <w:br/>
      </w:r>
      <w:r>
        <w:rPr>
          <w:rStyle w:val="VerbatimChar"/>
        </w:rPr>
        <w:t xml:space="preserve">## Call:</w:t>
      </w:r>
      <w:r>
        <w:br/>
      </w:r>
      <w:r>
        <w:rPr>
          <w:rStyle w:val="VerbatimChar"/>
        </w:rPr>
        <w:t xml:space="preserve">##  density.default(x = data)</w:t>
      </w:r>
      <w:r>
        <w:br/>
      </w:r>
      <w:r>
        <w:rPr>
          <w:rStyle w:val="VerbatimChar"/>
        </w:rPr>
        <w:t xml:space="preserve">## </w:t>
      </w:r>
      <w:r>
        <w:br/>
      </w:r>
      <w:r>
        <w:rPr>
          <w:rStyle w:val="VerbatimChar"/>
        </w:rPr>
        <w:t xml:space="preserve">## Data: data (10127 obs.); Bandwidth 'bw' = 0.03923</w:t>
      </w:r>
      <w:r>
        <w:br/>
      </w:r>
      <w:r>
        <w:rPr>
          <w:rStyle w:val="VerbatimChar"/>
        </w:rPr>
        <w:t xml:space="preserve">## </w:t>
      </w:r>
      <w:r>
        <w:br/>
      </w:r>
      <w:r>
        <w:rPr>
          <w:rStyle w:val="VerbatimChar"/>
        </w:rPr>
        <w:t xml:space="preserve">##        x                 y            </w:t>
      </w:r>
      <w:r>
        <w:br/>
      </w:r>
      <w:r>
        <w:rPr>
          <w:rStyle w:val="VerbatimChar"/>
        </w:rPr>
        <w:t xml:space="preserve">##  Min.   :-0.1177   Min.   :0.0000855  </w:t>
      </w:r>
      <w:r>
        <w:br/>
      </w:r>
      <w:r>
        <w:rPr>
          <w:rStyle w:val="VerbatimChar"/>
        </w:rPr>
        <w:t xml:space="preserve">##  1st Qu.: 0.1909   1st Qu.:0.3492169  </w:t>
      </w:r>
      <w:r>
        <w:br/>
      </w:r>
      <w:r>
        <w:rPr>
          <w:rStyle w:val="VerbatimChar"/>
        </w:rPr>
        <w:t xml:space="preserve">##  Median : 0.4995   Median :0.6801743  </w:t>
      </w:r>
      <w:r>
        <w:br/>
      </w:r>
      <w:r>
        <w:rPr>
          <w:rStyle w:val="VerbatimChar"/>
        </w:rPr>
        <w:t xml:space="preserve">##  Mean   : 0.4995   Mean   :0.8090999  </w:t>
      </w:r>
      <w:r>
        <w:br/>
      </w:r>
      <w:r>
        <w:rPr>
          <w:rStyle w:val="VerbatimChar"/>
        </w:rPr>
        <w:t xml:space="preserve">##  3rd Qu.: 0.8081   3rd Qu.:0.9021584  </w:t>
      </w:r>
      <w:r>
        <w:br/>
      </w:r>
      <w:r>
        <w:rPr>
          <w:rStyle w:val="VerbatimChar"/>
        </w:rPr>
        <w:t xml:space="preserve">##  Max.   : 1.1167   Max.   :3.1604425</w:t>
      </w:r>
    </w:p>
    <w:p>
      <w:pPr>
        <w:pStyle w:val="FirstParagraph"/>
      </w:pPr>
      <w:r>
        <w:drawing>
          <wp:inline>
            <wp:extent cx="4620126" cy="3696101"/>
            <wp:effectExtent b="0" l="0" r="0" t="0"/>
            <wp:docPr descr="" title="" id="310" name="Picture"/>
            <a:graphic>
              <a:graphicData uri="http://schemas.openxmlformats.org/drawingml/2006/picture">
                <pic:pic>
                  <pic:nvPicPr>
                    <pic:cNvPr descr="HousePrice%5B3%5D_files/figure-docx/unnamed-chunk-85-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dedurre che la distribuzione è semi-normato e che la maggior parte delle Rapporto medio di utilizzo della carta è compresa tra 0.0230 e 0.5030, essendo rispettivamente il 1° e il 3° quantile e con maggior densita alineati alla retta qq della norma. Possiamo notare che la maggior parte delle Variazione elle Variazione delle Variazione nel conteggio delle transazioni (Q4 rispetto a Q1) sono a 0 con 2470 Variazione</w:t>
      </w:r>
    </w:p>
    <w:p>
      <w:pPr>
        <w:pStyle w:val="BodyText"/>
      </w:pPr>
      <w:r>
        <w:t xml:space="preserve">#House price Univariate Qualitative</w:t>
      </w:r>
    </w:p>
    <w:bookmarkEnd w:id="312"/>
    <w:bookmarkEnd w:id="313"/>
    <w:bookmarkStart w:id="538" w:name="pulizia-dei-dati"/>
    <w:p>
      <w:pPr>
        <w:pStyle w:val="Heading2"/>
      </w:pPr>
      <w:r>
        <w:t xml:space="preserve">Pulizia dei dati</w:t>
      </w:r>
    </w:p>
    <w:p>
      <w:pPr>
        <w:pStyle w:val="SourceCode"/>
      </w:pPr>
      <w:r>
        <w:rPr>
          <w:rStyle w:val="NormalTok"/>
        </w:rPr>
        <w:t xml:space="preserve">HP</w:t>
      </w:r>
      <w:r>
        <w:rPr>
          <w:rStyle w:val="SpecialCharTok"/>
        </w:rPr>
        <w:t xml:space="preserve">$</w:t>
      </w:r>
      <w:r>
        <w:rPr>
          <w:rStyle w:val="NormalTok"/>
        </w:rPr>
        <w:t xml:space="preserve">MSZoning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MSZoning,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"RL"</w:t>
      </w:r>
      <w:r>
        <w:rPr>
          <w:rStyle w:val="NormalTok"/>
        </w:rPr>
        <w:t xml:space="preserve">, </w:t>
      </w:r>
      <w:r>
        <w:rPr>
          <w:rStyle w:val="StringTok"/>
        </w:rPr>
        <w:t xml:space="preserve">"RM"</w:t>
      </w:r>
      <w:r>
        <w:rPr>
          <w:rStyle w:val="NormalTok"/>
        </w:rPr>
        <w:t xml:space="preserve">, </w:t>
      </w:r>
      <w:r>
        <w:rPr>
          <w:rStyle w:val="StringTok"/>
        </w:rPr>
        <w:t xml:space="preserve">"RH"</w:t>
      </w:r>
      <w:r>
        <w:rPr>
          <w:rStyle w:val="NormalTok"/>
        </w:rPr>
        <w:t xml:space="preserve">, </w:t>
      </w:r>
      <w:r>
        <w:rPr>
          <w:rStyle w:val="StringTok"/>
        </w:rPr>
        <w:t xml:space="preserve">"FV"</w:t>
      </w:r>
      <w:r>
        <w:rPr>
          <w:rStyle w:val="NormalTok"/>
        </w:rPr>
        <w:t xml:space="preserve">, </w:t>
      </w:r>
      <w:r>
        <w:rPr>
          <w:rStyle w:val="StringTok"/>
        </w:rPr>
        <w:t xml:space="preserve">"C (all)"</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"Residential Low Density"</w:t>
      </w:r>
      <w:r>
        <w:rPr>
          <w:rStyle w:val="NormalTok"/>
        </w:rPr>
        <w:t xml:space="preserve">, </w:t>
      </w:r>
      <w:r>
        <w:rPr>
          <w:rStyle w:val="StringTok"/>
        </w:rPr>
        <w:t xml:space="preserve">"Residential Medium Density"</w:t>
      </w:r>
      <w:r>
        <w:rPr>
          <w:rStyle w:val="NormalTok"/>
        </w:rPr>
        <w:t xml:space="preserve">, </w:t>
      </w:r>
      <w:r>
        <w:rPr>
          <w:rStyle w:val="StringTok"/>
        </w:rPr>
        <w:t xml:space="preserve">"Residential High Density"</w:t>
      </w:r>
      <w:r>
        <w:rPr>
          <w:rStyle w:val="NormalTok"/>
        </w:rPr>
        <w:t xml:space="preserve">, </w:t>
      </w:r>
      <w:r>
        <w:rPr>
          <w:rStyle w:val="StringTok"/>
        </w:rPr>
        <w:t xml:space="preserve">"Floating Village Residential"</w:t>
      </w:r>
      <w:r>
        <w:rPr>
          <w:rStyle w:val="NormalTok"/>
        </w:rPr>
        <w:t xml:space="preserve">, </w:t>
      </w:r>
      <w:r>
        <w:rPr>
          <w:rStyle w:val="StringTok"/>
        </w:rPr>
        <w:t xml:space="preserve">"Commercial"</w:t>
      </w:r>
      <w:r>
        <w:rPr>
          <w:rStyle w:val="NormalTok"/>
        </w:rPr>
        <w:t xml:space="preserve">))</w:t>
      </w:r>
      <w:r>
        <w:br/>
      </w:r>
      <w:r>
        <w:br/>
      </w:r>
      <w:r>
        <w:rPr>
          <w:rStyle w:val="NormalTok"/>
        </w:rPr>
        <w:t xml:space="preserve">HP</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MSSubClass,</w:t>
      </w:r>
      <w:r>
        <w:br/>
      </w:r>
      <w:r>
        <w:rPr>
          <w:rStyle w:val="NormalTok"/>
        </w:rPr>
        <w:t xml:space="preserve">  </w:t>
      </w:r>
      <w:r>
        <w:rPr>
          <w:rStyle w:val="AttributeTok"/>
        </w:rPr>
        <w:t xml:space="preserve">levels=</w:t>
      </w:r>
      <w:r>
        <w:rPr>
          <w:rStyle w:val="NormalTok"/>
        </w:rPr>
        <w:t xml:space="preserve"> </w:t>
      </w:r>
      <w:r>
        <w:rPr>
          <w:rStyle w:val="FunctionTok"/>
        </w:rPr>
        <w:t xml:space="preserve">c</w:t>
      </w:r>
      <w:r>
        <w:rPr>
          <w:rStyle w:val="NormalTok"/>
        </w:rPr>
        <w:t xml:space="preserve">(</w:t>
      </w:r>
      <w:r>
        <w:rPr>
          <w:rStyle w:val="StringTok"/>
        </w:rPr>
        <w:t xml:space="preserve">"20"</w:t>
      </w:r>
      <w:r>
        <w:rPr>
          <w:rStyle w:val="NormalTok"/>
        </w:rPr>
        <w:t xml:space="preserve">,</w:t>
      </w:r>
      <w:r>
        <w:rPr>
          <w:rStyle w:val="StringTok"/>
        </w:rPr>
        <w:t xml:space="preserve">"30"</w:t>
      </w:r>
      <w:r>
        <w:rPr>
          <w:rStyle w:val="NormalTok"/>
        </w:rPr>
        <w:t xml:space="preserve">,</w:t>
      </w:r>
      <w:r>
        <w:rPr>
          <w:rStyle w:val="StringTok"/>
        </w:rPr>
        <w:t xml:space="preserve">"40"</w:t>
      </w:r>
      <w:r>
        <w:rPr>
          <w:rStyle w:val="NormalTok"/>
        </w:rPr>
        <w:t xml:space="preserve">,</w:t>
      </w:r>
      <w:r>
        <w:rPr>
          <w:rStyle w:val="StringTok"/>
        </w:rPr>
        <w:t xml:space="preserve">"45"</w:t>
      </w:r>
      <w:r>
        <w:rPr>
          <w:rStyle w:val="NormalTok"/>
        </w:rPr>
        <w:t xml:space="preserve">,</w:t>
      </w:r>
      <w:r>
        <w:rPr>
          <w:rStyle w:val="StringTok"/>
        </w:rPr>
        <w:t xml:space="preserve">"50"</w:t>
      </w:r>
      <w:r>
        <w:rPr>
          <w:rStyle w:val="NormalTok"/>
        </w:rPr>
        <w:t xml:space="preserve">,</w:t>
      </w:r>
      <w:r>
        <w:rPr>
          <w:rStyle w:val="StringTok"/>
        </w:rPr>
        <w:t xml:space="preserve">"60"</w:t>
      </w:r>
      <w:r>
        <w:rPr>
          <w:rStyle w:val="NormalTok"/>
        </w:rPr>
        <w:t xml:space="preserve">,</w:t>
      </w:r>
      <w:r>
        <w:rPr>
          <w:rStyle w:val="StringTok"/>
        </w:rPr>
        <w:t xml:space="preserve">"70"</w:t>
      </w:r>
      <w:r>
        <w:rPr>
          <w:rStyle w:val="NormalTok"/>
        </w:rPr>
        <w:t xml:space="preserve">,</w:t>
      </w:r>
      <w:r>
        <w:rPr>
          <w:rStyle w:val="StringTok"/>
        </w:rPr>
        <w:t xml:space="preserve">"75"</w:t>
      </w:r>
      <w:r>
        <w:rPr>
          <w:rStyle w:val="NormalTok"/>
        </w:rPr>
        <w:t xml:space="preserve">,</w:t>
      </w:r>
      <w:r>
        <w:rPr>
          <w:rStyle w:val="StringTok"/>
        </w:rPr>
        <w:t xml:space="preserve">"80"</w:t>
      </w:r>
      <w:r>
        <w:rPr>
          <w:rStyle w:val="NormalTok"/>
        </w:rPr>
        <w:t xml:space="preserve">,</w:t>
      </w:r>
      <w:r>
        <w:rPr>
          <w:rStyle w:val="StringTok"/>
        </w:rPr>
        <w:t xml:space="preserve">"85"</w:t>
      </w:r>
      <w:r>
        <w:rPr>
          <w:rStyle w:val="NormalTok"/>
        </w:rPr>
        <w:t xml:space="preserve">,</w:t>
      </w:r>
      <w:r>
        <w:rPr>
          <w:rStyle w:val="StringTok"/>
        </w:rPr>
        <w:t xml:space="preserve">"90"</w:t>
      </w:r>
      <w:r>
        <w:rPr>
          <w:rStyle w:val="NormalTok"/>
        </w:rPr>
        <w:t xml:space="preserve">,</w:t>
      </w:r>
      <w:r>
        <w:rPr>
          <w:rStyle w:val="StringTok"/>
        </w:rPr>
        <w:t xml:space="preserve">"120"</w:t>
      </w:r>
      <w:r>
        <w:rPr>
          <w:rStyle w:val="NormalTok"/>
        </w:rPr>
        <w:t xml:space="preserve">,</w:t>
      </w:r>
      <w:r>
        <w:rPr>
          <w:rStyle w:val="StringTok"/>
        </w:rPr>
        <w:t xml:space="preserve">"150"</w:t>
      </w:r>
      <w:r>
        <w:rPr>
          <w:rStyle w:val="NormalTok"/>
        </w:rPr>
        <w:t xml:space="preserve">,</w:t>
      </w:r>
      <w:r>
        <w:rPr>
          <w:rStyle w:val="StringTok"/>
        </w:rPr>
        <w:t xml:space="preserve">"160"</w:t>
      </w:r>
      <w:r>
        <w:rPr>
          <w:rStyle w:val="NormalTok"/>
        </w:rPr>
        <w:t xml:space="preserve">,</w:t>
      </w:r>
      <w:r>
        <w:rPr>
          <w:rStyle w:val="StringTok"/>
        </w:rPr>
        <w:t xml:space="preserve">"180"</w:t>
      </w:r>
      <w:r>
        <w:rPr>
          <w:rStyle w:val="NormalTok"/>
        </w:rPr>
        <w:t xml:space="preserve">,</w:t>
      </w:r>
      <w:r>
        <w:rPr>
          <w:rStyle w:val="StringTok"/>
        </w:rPr>
        <w:t xml:space="preserve">"190"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"1-STORY 1946 &amp; NEWER ALL STYLES"</w:t>
      </w:r>
      <w:r>
        <w:rPr>
          <w:rStyle w:val="NormalTok"/>
        </w:rPr>
        <w:t xml:space="preserve">,</w:t>
      </w:r>
      <w:r>
        <w:rPr>
          <w:rStyle w:val="StringTok"/>
        </w:rPr>
        <w:t xml:space="preserve">"1-STORY 1945 &amp; OLDER"</w:t>
      </w:r>
      <w:r>
        <w:rPr>
          <w:rStyle w:val="NormalTok"/>
        </w:rPr>
        <w:t xml:space="preserve">,</w:t>
      </w:r>
      <w:r>
        <w:rPr>
          <w:rStyle w:val="StringTok"/>
        </w:rPr>
        <w:t xml:space="preserve">"1-STORY FINISHED ATTIC ALL AGES"</w:t>
      </w:r>
      <w:r>
        <w:rPr>
          <w:rStyle w:val="NormalTok"/>
        </w:rPr>
        <w:t xml:space="preserve"> ,</w:t>
      </w:r>
      <w:r>
        <w:rPr>
          <w:rStyle w:val="StringTok"/>
        </w:rPr>
        <w:t xml:space="preserve">"1-1/2 STORY UNFINISHED ALL AGES"</w:t>
      </w:r>
      <w:r>
        <w:rPr>
          <w:rStyle w:val="NormalTok"/>
        </w:rPr>
        <w:t xml:space="preserve">, </w:t>
      </w:r>
      <w:r>
        <w:rPr>
          <w:rStyle w:val="StringTok"/>
        </w:rPr>
        <w:t xml:space="preserve">"1-1/2 STORY FINISHED ALL AGES"</w:t>
      </w:r>
      <w:r>
        <w:rPr>
          <w:rStyle w:val="NormalTok"/>
        </w:rPr>
        <w:t xml:space="preserve">,    </w:t>
      </w:r>
      <w:r>
        <w:rPr>
          <w:rStyle w:val="StringTok"/>
        </w:rPr>
        <w:t xml:space="preserve">"2-STORY 1946 &amp; NEWER"</w:t>
      </w:r>
      <w:r>
        <w:rPr>
          <w:rStyle w:val="NormalTok"/>
        </w:rPr>
        <w:t xml:space="preserve">, </w:t>
      </w:r>
      <w:r>
        <w:rPr>
          <w:rStyle w:val="StringTok"/>
        </w:rPr>
        <w:t xml:space="preserve">"2-STORY 1945 &amp; OLDER"</w:t>
      </w:r>
      <w:r>
        <w:rPr>
          <w:rStyle w:val="NormalTok"/>
        </w:rPr>
        <w:t xml:space="preserve">, </w:t>
      </w:r>
      <w:r>
        <w:rPr>
          <w:rStyle w:val="StringTok"/>
        </w:rPr>
        <w:t xml:space="preserve">"2-1/2 STORY ALL AGES"</w:t>
      </w:r>
      <w:r>
        <w:rPr>
          <w:rStyle w:val="NormalTok"/>
        </w:rPr>
        <w:t xml:space="preserve">, </w:t>
      </w:r>
      <w:r>
        <w:rPr>
          <w:rStyle w:val="StringTok"/>
        </w:rPr>
        <w:t xml:space="preserve">"SPLIT OR MULTI-LEVEL"</w:t>
      </w:r>
      <w:r>
        <w:rPr>
          <w:rStyle w:val="NormalTok"/>
        </w:rPr>
        <w:t xml:space="preserve">, </w:t>
      </w:r>
      <w:r>
        <w:rPr>
          <w:rStyle w:val="StringTok"/>
        </w:rPr>
        <w:t xml:space="preserve">"SPLIT FOYER"</w:t>
      </w:r>
      <w:r>
        <w:rPr>
          <w:rStyle w:val="NormalTok"/>
        </w:rPr>
        <w:t xml:space="preserve">,  </w:t>
      </w:r>
      <w:r>
        <w:rPr>
          <w:rStyle w:val="StringTok"/>
        </w:rPr>
        <w:t xml:space="preserve">"DUPLEX - ALL STYLES AND AGES"</w:t>
      </w:r>
      <w:r>
        <w:rPr>
          <w:rStyle w:val="NormalTok"/>
        </w:rPr>
        <w:t xml:space="preserve">, </w:t>
      </w:r>
      <w:r>
        <w:rPr>
          <w:rStyle w:val="StringTok"/>
        </w:rPr>
        <w:t xml:space="preserve">"1-STORY PUD 1946 &amp; NEWER"</w:t>
      </w:r>
      <w:r>
        <w:rPr>
          <w:rStyle w:val="NormalTok"/>
        </w:rPr>
        <w:t xml:space="preserve">, </w:t>
      </w:r>
      <w:r>
        <w:rPr>
          <w:rStyle w:val="StringTok"/>
        </w:rPr>
        <w:t xml:space="preserve">"1-1/2 STORY PUD ALL AGES"</w:t>
      </w:r>
      <w:r>
        <w:rPr>
          <w:rStyle w:val="NormalTok"/>
        </w:rPr>
        <w:t xml:space="preserve">, </w:t>
      </w:r>
      <w:r>
        <w:rPr>
          <w:rStyle w:val="StringTok"/>
        </w:rPr>
        <w:t xml:space="preserve">"2-STORY PUD 1946 &amp; NEWER"</w:t>
      </w:r>
      <w:r>
        <w:rPr>
          <w:rStyle w:val="NormalTok"/>
        </w:rPr>
        <w:t xml:space="preserve">, </w:t>
      </w:r>
      <w:r>
        <w:rPr>
          <w:rStyle w:val="StringTok"/>
        </w:rPr>
        <w:t xml:space="preserve">"PUD MULTILEVEL - INCL SPLIT LEV/FOYER"</w:t>
      </w:r>
      <w:r>
        <w:rPr>
          <w:rStyle w:val="NormalTok"/>
        </w:rPr>
        <w:t xml:space="preserve">,     </w:t>
      </w:r>
      <w:r>
        <w:rPr>
          <w:rStyle w:val="StringTok"/>
        </w:rPr>
        <w:t xml:space="preserve">"FAMILY CONVERSION ALL STYLES AND AGES"</w:t>
      </w:r>
      <w:r>
        <w:rPr>
          <w:rStyle w:val="NormalTok"/>
        </w:rPr>
        <w:t xml:space="preserve">),)</w:t>
      </w:r>
      <w:r>
        <w:br/>
      </w:r>
      <w:r>
        <w:br/>
      </w:r>
      <w:r>
        <w:br/>
      </w:r>
      <w:r>
        <w:rPr>
          <w:rStyle w:val="NormalTok"/>
        </w:rPr>
        <w:t xml:space="preserve">HP</w:t>
      </w:r>
      <w:r>
        <w:rPr>
          <w:rStyle w:val="SpecialCharTok"/>
        </w:rPr>
        <w:t xml:space="preserve">$</w:t>
      </w:r>
      <w:r>
        <w:rPr>
          <w:rStyle w:val="NormalTok"/>
        </w:rPr>
        <w:t xml:space="preserve">LotShape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LotShape,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"IR1"</w:t>
      </w:r>
      <w:r>
        <w:rPr>
          <w:rStyle w:val="NormalTok"/>
        </w:rPr>
        <w:t xml:space="preserve">, </w:t>
      </w:r>
      <w:r>
        <w:rPr>
          <w:rStyle w:val="StringTok"/>
        </w:rPr>
        <w:t xml:space="preserve">"IR2"</w:t>
      </w:r>
      <w:r>
        <w:rPr>
          <w:rStyle w:val="NormalTok"/>
        </w:rPr>
        <w:t xml:space="preserve">, </w:t>
      </w:r>
      <w:r>
        <w:rPr>
          <w:rStyle w:val="StringTok"/>
        </w:rPr>
        <w:t xml:space="preserve">"IR3"</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"Regular"</w:t>
      </w:r>
      <w:r>
        <w:rPr>
          <w:rStyle w:val="NormalTok"/>
        </w:rPr>
        <w:t xml:space="preserve">, </w:t>
      </w:r>
      <w:r>
        <w:rPr>
          <w:rStyle w:val="StringTok"/>
        </w:rPr>
        <w:t xml:space="preserve">"Slightly irregular"</w:t>
      </w:r>
      <w:r>
        <w:rPr>
          <w:rStyle w:val="NormalTok"/>
        </w:rPr>
        <w:t xml:space="preserve">, </w:t>
      </w:r>
      <w:r>
        <w:rPr>
          <w:rStyle w:val="StringTok"/>
        </w:rPr>
        <w:t xml:space="preserve">"Moderately irregular"</w:t>
      </w:r>
      <w:r>
        <w:rPr>
          <w:rStyle w:val="NormalTok"/>
        </w:rPr>
        <w:t xml:space="preserve">, </w:t>
      </w:r>
      <w:r>
        <w:rPr>
          <w:rStyle w:val="StringTok"/>
        </w:rPr>
        <w:t xml:space="preserve">"Irregular"</w:t>
      </w:r>
      <w:r>
        <w:rPr>
          <w:rStyle w:val="NormalTok"/>
        </w:rPr>
        <w:t xml:space="preserve">))</w:t>
      </w:r>
      <w:r>
        <w:br/>
      </w:r>
      <w:r>
        <w:br/>
      </w:r>
      <w:r>
        <w:rPr>
          <w:rStyle w:val="NormalTok"/>
        </w:rPr>
        <w:t xml:space="preserve">HP</w:t>
      </w:r>
      <w:r>
        <w:rPr>
          <w:rStyle w:val="SpecialCharTok"/>
        </w:rPr>
        <w:t xml:space="preserve">$</w:t>
      </w:r>
      <w:r>
        <w:rPr>
          <w:rStyle w:val="NormalTok"/>
        </w:rPr>
        <w:t xml:space="preserve">LandContour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LandContour,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"Lvl"</w:t>
      </w:r>
      <w:r>
        <w:rPr>
          <w:rStyle w:val="NormalTok"/>
        </w:rPr>
        <w:t xml:space="preserve">, </w:t>
      </w:r>
      <w:r>
        <w:rPr>
          <w:rStyle w:val="StringTok"/>
        </w:rPr>
        <w:t xml:space="preserve">"Bnk"</w:t>
      </w:r>
      <w:r>
        <w:rPr>
          <w:rStyle w:val="NormalTok"/>
        </w:rPr>
        <w:t xml:space="preserve">, </w:t>
      </w:r>
      <w:r>
        <w:rPr>
          <w:rStyle w:val="StringTok"/>
        </w:rPr>
        <w:t xml:space="preserve">"HLS"</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"Near Flat/Level"</w:t>
      </w:r>
      <w:r>
        <w:rPr>
          <w:rStyle w:val="NormalTok"/>
        </w:rPr>
        <w:t xml:space="preserve">, </w:t>
      </w:r>
      <w:r>
        <w:rPr>
          <w:rStyle w:val="StringTok"/>
        </w:rPr>
        <w:t xml:space="preserve">"Banked"</w:t>
      </w:r>
      <w:r>
        <w:rPr>
          <w:rStyle w:val="NormalTok"/>
        </w:rPr>
        <w:t xml:space="preserve">, </w:t>
      </w:r>
      <w:r>
        <w:rPr>
          <w:rStyle w:val="StringTok"/>
        </w:rPr>
        <w:t xml:space="preserve">"Hillside"</w:t>
      </w:r>
      <w:r>
        <w:rPr>
          <w:rStyle w:val="NormalTok"/>
        </w:rPr>
        <w:t xml:space="preserve">, </w:t>
      </w:r>
      <w:r>
        <w:rPr>
          <w:rStyle w:val="StringTok"/>
        </w:rPr>
        <w:t xml:space="preserve">"Depression"</w:t>
      </w:r>
      <w:r>
        <w:rPr>
          <w:rStyle w:val="NormalTok"/>
        </w:rPr>
        <w:t xml:space="preserve">))</w:t>
      </w:r>
      <w:r>
        <w:br/>
      </w:r>
      <w:r>
        <w:br/>
      </w:r>
      <w:r>
        <w:rPr>
          <w:rStyle w:val="NormalTok"/>
        </w:rPr>
        <w:t xml:space="preserve">HP</w:t>
      </w:r>
      <w:r>
        <w:rPr>
          <w:rStyle w:val="SpecialCharTok"/>
        </w:rPr>
        <w:t xml:space="preserve">$</w:t>
      </w:r>
      <w:r>
        <w:rPr>
          <w:rStyle w:val="NormalTok"/>
        </w:rPr>
        <w:t xml:space="preserve">Neighborhood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Neighborhood,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"Blmngtn"</w:t>
      </w:r>
      <w:r>
        <w:rPr>
          <w:rStyle w:val="NormalTok"/>
        </w:rPr>
        <w:t xml:space="preserve">, </w:t>
      </w:r>
      <w:r>
        <w:rPr>
          <w:rStyle w:val="StringTok"/>
        </w:rPr>
        <w:t xml:space="preserve">"Blueste"</w:t>
      </w:r>
      <w:r>
        <w:rPr>
          <w:rStyle w:val="NormalTok"/>
        </w:rPr>
        <w:t xml:space="preserve">, </w:t>
      </w:r>
      <w:r>
        <w:rPr>
          <w:rStyle w:val="StringTok"/>
        </w:rPr>
        <w:t xml:space="preserve">"BrDale"</w:t>
      </w:r>
      <w:r>
        <w:rPr>
          <w:rStyle w:val="NormalTok"/>
        </w:rPr>
        <w:t xml:space="preserve">, </w:t>
      </w:r>
      <w:r>
        <w:rPr>
          <w:rStyle w:val="StringTok"/>
        </w:rPr>
        <w:t xml:space="preserve">"BrkSide"</w:t>
      </w:r>
      <w:r>
        <w:rPr>
          <w:rStyle w:val="NormalTok"/>
        </w:rPr>
        <w:t xml:space="preserve">, </w:t>
      </w:r>
      <w:r>
        <w:rPr>
          <w:rStyle w:val="StringTok"/>
        </w:rPr>
        <w:t xml:space="preserve">"ClearCr"</w:t>
      </w:r>
      <w:r>
        <w:rPr>
          <w:rStyle w:val="NormalTok"/>
        </w:rPr>
        <w:t xml:space="preserve">, </w:t>
      </w:r>
      <w:r>
        <w:rPr>
          <w:rStyle w:val="StringTok"/>
        </w:rPr>
        <w:t xml:space="preserve">"CollgCr"</w:t>
      </w:r>
      <w:r>
        <w:rPr>
          <w:rStyle w:val="NormalTok"/>
        </w:rPr>
        <w:t xml:space="preserve">, </w:t>
      </w:r>
      <w:r>
        <w:rPr>
          <w:rStyle w:val="StringTok"/>
        </w:rPr>
        <w:t xml:space="preserve">"Crawfor"</w:t>
      </w:r>
      <w:r>
        <w:rPr>
          <w:rStyle w:val="NormalTok"/>
        </w:rPr>
        <w:t xml:space="preserve">, </w:t>
      </w:r>
      <w:r>
        <w:rPr>
          <w:rStyle w:val="StringTok"/>
        </w:rPr>
        <w:t xml:space="preserve">"Edwards"</w:t>
      </w:r>
      <w:r>
        <w:rPr>
          <w:rStyle w:val="NormalTok"/>
        </w:rPr>
        <w:t xml:space="preserve">, </w:t>
      </w:r>
      <w:r>
        <w:rPr>
          <w:rStyle w:val="StringTok"/>
        </w:rPr>
        <w:t xml:space="preserve">"Gilbert"</w:t>
      </w:r>
      <w:r>
        <w:rPr>
          <w:rStyle w:val="NormalTok"/>
        </w:rPr>
        <w:t xml:space="preserve">, </w:t>
      </w:r>
      <w:r>
        <w:rPr>
          <w:rStyle w:val="StringTok"/>
        </w:rPr>
        <w:t xml:space="preserve">"IDOTRR"</w:t>
      </w:r>
      <w:r>
        <w:rPr>
          <w:rStyle w:val="NormalTok"/>
        </w:rPr>
        <w:t xml:space="preserve">, </w:t>
      </w:r>
      <w:r>
        <w:rPr>
          <w:rStyle w:val="StringTok"/>
        </w:rPr>
        <w:t xml:space="preserve">"MeadowV"</w:t>
      </w:r>
      <w:r>
        <w:rPr>
          <w:rStyle w:val="NormalTok"/>
        </w:rPr>
        <w:t xml:space="preserve">, </w:t>
      </w:r>
      <w:r>
        <w:rPr>
          <w:rStyle w:val="StringTok"/>
        </w:rPr>
        <w:t xml:space="preserve">"Mitchel"</w:t>
      </w:r>
      <w:r>
        <w:rPr>
          <w:rStyle w:val="NormalTok"/>
        </w:rPr>
        <w:t xml:space="preserve">, </w:t>
      </w:r>
      <w:r>
        <w:rPr>
          <w:rStyle w:val="StringTok"/>
        </w:rPr>
        <w:t xml:space="preserve">"NAmes"</w:t>
      </w:r>
      <w:r>
        <w:rPr>
          <w:rStyle w:val="NormalTok"/>
        </w:rPr>
        <w:t xml:space="preserve">, </w:t>
      </w:r>
      <w:r>
        <w:rPr>
          <w:rStyle w:val="StringTok"/>
        </w:rPr>
        <w:t xml:space="preserve">"NoRidge"</w:t>
      </w:r>
      <w:r>
        <w:rPr>
          <w:rStyle w:val="NormalTok"/>
        </w:rPr>
        <w:t xml:space="preserve">, </w:t>
      </w:r>
      <w:r>
        <w:rPr>
          <w:rStyle w:val="StringTok"/>
        </w:rPr>
        <w:t xml:space="preserve">"NPkVill"</w:t>
      </w:r>
      <w:r>
        <w:rPr>
          <w:rStyle w:val="NormalTok"/>
        </w:rPr>
        <w:t xml:space="preserve">, </w:t>
      </w:r>
      <w:r>
        <w:rPr>
          <w:rStyle w:val="StringTok"/>
        </w:rPr>
        <w:t xml:space="preserve">"NridgHt"</w:t>
      </w:r>
      <w:r>
        <w:rPr>
          <w:rStyle w:val="NormalTok"/>
        </w:rPr>
        <w:t xml:space="preserve">, </w:t>
      </w:r>
      <w:r>
        <w:rPr>
          <w:rStyle w:val="StringTok"/>
        </w:rPr>
        <w:t xml:space="preserve">"NWAmes"</w:t>
      </w:r>
      <w:r>
        <w:rPr>
          <w:rStyle w:val="NormalTok"/>
        </w:rPr>
        <w:t xml:space="preserve">, </w:t>
      </w:r>
      <w:r>
        <w:rPr>
          <w:rStyle w:val="StringTok"/>
        </w:rPr>
        <w:t xml:space="preserve">"OldTown"</w:t>
      </w:r>
      <w:r>
        <w:rPr>
          <w:rStyle w:val="NormalTok"/>
        </w:rPr>
        <w:t xml:space="preserve">, </w:t>
      </w:r>
      <w:r>
        <w:rPr>
          <w:rStyle w:val="StringTok"/>
        </w:rPr>
        <w:t xml:space="preserve">"SWISU"</w:t>
      </w:r>
      <w:r>
        <w:rPr>
          <w:rStyle w:val="NormalTok"/>
        </w:rPr>
        <w:t xml:space="preserve">, </w:t>
      </w:r>
      <w:r>
        <w:rPr>
          <w:rStyle w:val="StringTok"/>
        </w:rPr>
        <w:t xml:space="preserve">"Sawyer"</w:t>
      </w:r>
      <w:r>
        <w:rPr>
          <w:rStyle w:val="NormalTok"/>
        </w:rPr>
        <w:t xml:space="preserve">, </w:t>
      </w:r>
      <w:r>
        <w:rPr>
          <w:rStyle w:val="StringTok"/>
        </w:rPr>
        <w:t xml:space="preserve">"SawyerW"</w:t>
      </w:r>
      <w:r>
        <w:rPr>
          <w:rStyle w:val="NormalTok"/>
        </w:rPr>
        <w:t xml:space="preserve">, </w:t>
      </w:r>
      <w:r>
        <w:rPr>
          <w:rStyle w:val="StringTok"/>
        </w:rPr>
        <w:t xml:space="preserve">"Somerst"</w:t>
      </w:r>
      <w:r>
        <w:rPr>
          <w:rStyle w:val="NormalTok"/>
        </w:rPr>
        <w:t xml:space="preserve">, </w:t>
      </w:r>
      <w:r>
        <w:rPr>
          <w:rStyle w:val="StringTok"/>
        </w:rPr>
        <w:t xml:space="preserve">"StoneBr"</w:t>
      </w:r>
      <w:r>
        <w:rPr>
          <w:rStyle w:val="NormalTok"/>
        </w:rPr>
        <w:t xml:space="preserve">, </w:t>
      </w:r>
      <w:r>
        <w:rPr>
          <w:rStyle w:val="StringTok"/>
        </w:rPr>
        <w:t xml:space="preserve">"Timber"</w:t>
      </w:r>
      <w:r>
        <w:rPr>
          <w:rStyle w:val="NormalTok"/>
        </w:rPr>
        <w:t xml:space="preserve">, </w:t>
      </w:r>
      <w:r>
        <w:rPr>
          <w:rStyle w:val="StringTok"/>
        </w:rPr>
        <w:t xml:space="preserve">"Veenker"</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"Bloomington Heights"</w:t>
      </w:r>
      <w:r>
        <w:rPr>
          <w:rStyle w:val="NormalTok"/>
        </w:rPr>
        <w:t xml:space="preserve">, </w:t>
      </w:r>
      <w:r>
        <w:rPr>
          <w:rStyle w:val="StringTok"/>
        </w:rPr>
        <w:t xml:space="preserve">"Bluestem"</w:t>
      </w:r>
      <w:r>
        <w:rPr>
          <w:rStyle w:val="NormalTok"/>
        </w:rPr>
        <w:t xml:space="preserve">, </w:t>
      </w:r>
      <w:r>
        <w:rPr>
          <w:rStyle w:val="StringTok"/>
        </w:rPr>
        <w:t xml:space="preserve">"Briardale"</w:t>
      </w:r>
      <w:r>
        <w:rPr>
          <w:rStyle w:val="NormalTok"/>
        </w:rPr>
        <w:t xml:space="preserve">, </w:t>
      </w:r>
      <w:r>
        <w:rPr>
          <w:rStyle w:val="StringTok"/>
        </w:rPr>
        <w:t xml:space="preserve">"Brookside"</w:t>
      </w:r>
      <w:r>
        <w:rPr>
          <w:rStyle w:val="NormalTok"/>
        </w:rPr>
        <w:t xml:space="preserve">, </w:t>
      </w:r>
      <w:r>
        <w:rPr>
          <w:rStyle w:val="StringTok"/>
        </w:rPr>
        <w:t xml:space="preserve">"Clear Creek"</w:t>
      </w:r>
      <w:r>
        <w:rPr>
          <w:rStyle w:val="NormalTok"/>
        </w:rPr>
        <w:t xml:space="preserve">, </w:t>
      </w:r>
      <w:r>
        <w:rPr>
          <w:rStyle w:val="StringTok"/>
        </w:rPr>
        <w:t xml:space="preserve">"College Creek"</w:t>
      </w:r>
      <w:r>
        <w:rPr>
          <w:rStyle w:val="NormalTok"/>
        </w:rPr>
        <w:t xml:space="preserve">, </w:t>
      </w:r>
      <w:r>
        <w:rPr>
          <w:rStyle w:val="StringTok"/>
        </w:rPr>
        <w:t xml:space="preserve">"Crawford"</w:t>
      </w:r>
      <w:r>
        <w:rPr>
          <w:rStyle w:val="NormalTok"/>
        </w:rPr>
        <w:t xml:space="preserve">, </w:t>
      </w:r>
      <w:r>
        <w:rPr>
          <w:rStyle w:val="StringTok"/>
        </w:rPr>
        <w:t xml:space="preserve">"Edwards"</w:t>
      </w:r>
      <w:r>
        <w:rPr>
          <w:rStyle w:val="NormalTok"/>
        </w:rPr>
        <w:t xml:space="preserve">, </w:t>
      </w:r>
      <w:r>
        <w:rPr>
          <w:rStyle w:val="StringTok"/>
        </w:rPr>
        <w:t xml:space="preserve">"Gilbert"</w:t>
      </w:r>
      <w:r>
        <w:rPr>
          <w:rStyle w:val="NormalTok"/>
        </w:rPr>
        <w:t xml:space="preserve">, </w:t>
      </w:r>
      <w:r>
        <w:rPr>
          <w:rStyle w:val="StringTok"/>
        </w:rPr>
        <w:t xml:space="preserve">"Iowa DOT and Rail Road"</w:t>
      </w:r>
      <w:r>
        <w:rPr>
          <w:rStyle w:val="NormalTok"/>
        </w:rPr>
        <w:t xml:space="preserve">, </w:t>
      </w:r>
      <w:r>
        <w:rPr>
          <w:rStyle w:val="StringTok"/>
        </w:rPr>
        <w:t xml:space="preserve">"Meadow Village"</w:t>
      </w:r>
      <w:r>
        <w:rPr>
          <w:rStyle w:val="NormalTok"/>
        </w:rPr>
        <w:t xml:space="preserve">, </w:t>
      </w:r>
      <w:r>
        <w:rPr>
          <w:rStyle w:val="StringTok"/>
        </w:rPr>
        <w:t xml:space="preserve">"Mitchell"</w:t>
      </w:r>
      <w:r>
        <w:rPr>
          <w:rStyle w:val="NormalTok"/>
        </w:rPr>
        <w:t xml:space="preserve">, </w:t>
      </w:r>
      <w:r>
        <w:rPr>
          <w:rStyle w:val="StringTok"/>
        </w:rPr>
        <w:t xml:space="preserve">"North Ames"</w:t>
      </w:r>
      <w:r>
        <w:rPr>
          <w:rStyle w:val="NormalTok"/>
        </w:rPr>
        <w:t xml:space="preserve">, </w:t>
      </w:r>
      <w:r>
        <w:rPr>
          <w:rStyle w:val="StringTok"/>
        </w:rPr>
        <w:t xml:space="preserve">"Northridge"</w:t>
      </w:r>
      <w:r>
        <w:rPr>
          <w:rStyle w:val="NormalTok"/>
        </w:rPr>
        <w:t xml:space="preserve">, </w:t>
      </w:r>
      <w:r>
        <w:rPr>
          <w:rStyle w:val="StringTok"/>
        </w:rPr>
        <w:t xml:space="preserve">"Northpark Villa"</w:t>
      </w:r>
      <w:r>
        <w:rPr>
          <w:rStyle w:val="NormalTok"/>
        </w:rPr>
        <w:t xml:space="preserve">, </w:t>
      </w:r>
      <w:r>
        <w:rPr>
          <w:rStyle w:val="StringTok"/>
        </w:rPr>
        <w:t xml:space="preserve">"Northridge Heights"</w:t>
      </w:r>
      <w:r>
        <w:rPr>
          <w:rStyle w:val="NormalTok"/>
        </w:rPr>
        <w:t xml:space="preserve">, </w:t>
      </w:r>
      <w:r>
        <w:rPr>
          <w:rStyle w:val="StringTok"/>
        </w:rPr>
        <w:t xml:space="preserve">"Northwest Ames"</w:t>
      </w:r>
      <w:r>
        <w:rPr>
          <w:rStyle w:val="NormalTok"/>
        </w:rPr>
        <w:t xml:space="preserve">, </w:t>
      </w:r>
      <w:r>
        <w:rPr>
          <w:rStyle w:val="StringTok"/>
        </w:rPr>
        <w:t xml:space="preserve">"Old Town"</w:t>
      </w:r>
      <w:r>
        <w:rPr>
          <w:rStyle w:val="NormalTok"/>
        </w:rPr>
        <w:t xml:space="preserve">, </w:t>
      </w:r>
      <w:r>
        <w:rPr>
          <w:rStyle w:val="StringTok"/>
        </w:rPr>
        <w:t xml:space="preserve">"South &amp; West of Iowa State University"</w:t>
      </w:r>
      <w:r>
        <w:rPr>
          <w:rStyle w:val="NormalTok"/>
        </w:rPr>
        <w:t xml:space="preserve">, </w:t>
      </w:r>
      <w:r>
        <w:rPr>
          <w:rStyle w:val="StringTok"/>
        </w:rPr>
        <w:t xml:space="preserve">"Sawyer"</w:t>
      </w:r>
      <w:r>
        <w:rPr>
          <w:rStyle w:val="NormalTok"/>
        </w:rPr>
        <w:t xml:space="preserve">, </w:t>
      </w:r>
      <w:r>
        <w:rPr>
          <w:rStyle w:val="StringTok"/>
        </w:rPr>
        <w:t xml:space="preserve">"Sawyer West"</w:t>
      </w:r>
      <w:r>
        <w:rPr>
          <w:rStyle w:val="NormalTok"/>
        </w:rPr>
        <w:t xml:space="preserve">, </w:t>
      </w:r>
      <w:r>
        <w:rPr>
          <w:rStyle w:val="StringTok"/>
        </w:rPr>
        <w:t xml:space="preserve">"Somerset"</w:t>
      </w:r>
      <w:r>
        <w:rPr>
          <w:rStyle w:val="NormalTok"/>
        </w:rPr>
        <w:t xml:space="preserve">, </w:t>
      </w:r>
      <w:r>
        <w:rPr>
          <w:rStyle w:val="StringTok"/>
        </w:rPr>
        <w:t xml:space="preserve">"Stone Brook"</w:t>
      </w:r>
      <w:r>
        <w:rPr>
          <w:rStyle w:val="NormalTok"/>
        </w:rPr>
        <w:t xml:space="preserve">, </w:t>
      </w:r>
      <w:r>
        <w:rPr>
          <w:rStyle w:val="StringTok"/>
        </w:rPr>
        <w:t xml:space="preserve">"Timberland"</w:t>
      </w:r>
      <w:r>
        <w:rPr>
          <w:rStyle w:val="NormalTok"/>
        </w:rPr>
        <w:t xml:space="preserve">, </w:t>
      </w:r>
      <w:r>
        <w:rPr>
          <w:rStyle w:val="StringTok"/>
        </w:rPr>
        <w:t xml:space="preserve">"Veenker"</w:t>
      </w:r>
      <w:r>
        <w:rPr>
          <w:rStyle w:val="NormalTok"/>
        </w:rPr>
        <w:t xml:space="preserve">))</w:t>
      </w:r>
      <w:r>
        <w:br/>
      </w:r>
      <w:r>
        <w:br/>
      </w:r>
      <w:r>
        <w:rPr>
          <w:rStyle w:val="NormalTok"/>
        </w:rPr>
        <w:t xml:space="preserve">HP</w:t>
      </w:r>
      <w:r>
        <w:rPr>
          <w:rStyle w:val="SpecialCharTok"/>
        </w:rPr>
        <w:t xml:space="preserve">$</w:t>
      </w:r>
      <w:r>
        <w:rPr>
          <w:rStyle w:val="NormalTok"/>
        </w:rPr>
        <w:t xml:space="preserve">BldgType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BldgType,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"1Fam"</w:t>
      </w:r>
      <w:r>
        <w:rPr>
          <w:rStyle w:val="NormalTok"/>
        </w:rPr>
        <w:t xml:space="preserve">, </w:t>
      </w:r>
      <w:r>
        <w:rPr>
          <w:rStyle w:val="StringTok"/>
        </w:rPr>
        <w:t xml:space="preserve">"2fmCon"</w:t>
      </w:r>
      <w:r>
        <w:rPr>
          <w:rStyle w:val="NormalTok"/>
        </w:rPr>
        <w:t xml:space="preserve">, </w:t>
      </w:r>
      <w:r>
        <w:rPr>
          <w:rStyle w:val="StringTok"/>
        </w:rPr>
        <w:t xml:space="preserve">"Duplex"</w:t>
      </w:r>
      <w:r>
        <w:rPr>
          <w:rStyle w:val="NormalTok"/>
        </w:rPr>
        <w:t xml:space="preserve">, </w:t>
      </w:r>
      <w:r>
        <w:rPr>
          <w:rStyle w:val="StringTok"/>
        </w:rPr>
        <w:t xml:space="preserve">"TwnhsE"</w:t>
      </w:r>
      <w:r>
        <w:rPr>
          <w:rStyle w:val="NormalTok"/>
        </w:rPr>
        <w:t xml:space="preserve">, </w:t>
      </w:r>
      <w:r>
        <w:rPr>
          <w:rStyle w:val="StringTok"/>
        </w:rPr>
        <w:t xml:space="preserve">"Twnhs"</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"Single-family Detached"</w:t>
      </w:r>
      <w:r>
        <w:rPr>
          <w:rStyle w:val="NormalTok"/>
        </w:rPr>
        <w:t xml:space="preserve">, </w:t>
      </w:r>
      <w:r>
        <w:rPr>
          <w:rStyle w:val="StringTok"/>
        </w:rPr>
        <w:t xml:space="preserve">"Two-family Conversion"</w:t>
      </w:r>
      <w:r>
        <w:rPr>
          <w:rStyle w:val="NormalTok"/>
        </w:rPr>
        <w:t xml:space="preserve">, </w:t>
      </w:r>
      <w:r>
        <w:rPr>
          <w:rStyle w:val="StringTok"/>
        </w:rPr>
        <w:t xml:space="preserve">"Duplex"</w:t>
      </w:r>
      <w:r>
        <w:rPr>
          <w:rStyle w:val="NormalTok"/>
        </w:rPr>
        <w:t xml:space="preserve">, </w:t>
      </w:r>
      <w:r>
        <w:rPr>
          <w:rStyle w:val="StringTok"/>
        </w:rPr>
        <w:t xml:space="preserve">"Townhouse End Unit"</w:t>
      </w:r>
      <w:r>
        <w:rPr>
          <w:rStyle w:val="NormalTok"/>
        </w:rPr>
        <w:t xml:space="preserve">, </w:t>
      </w:r>
      <w:r>
        <w:rPr>
          <w:rStyle w:val="StringTok"/>
        </w:rPr>
        <w:t xml:space="preserve">"Townhouse Inside Unit"</w:t>
      </w:r>
      <w:r>
        <w:rPr>
          <w:rStyle w:val="NormalTok"/>
        </w:rPr>
        <w:t xml:space="preserve">))</w:t>
      </w:r>
      <w:r>
        <w:br/>
      </w:r>
      <w:r>
        <w:br/>
      </w:r>
      <w:r>
        <w:rPr>
          <w:rStyle w:val="NormalTok"/>
        </w:rPr>
        <w:t xml:space="preserve">HP</w:t>
      </w:r>
      <w:r>
        <w:rPr>
          <w:rStyle w:val="SpecialCharTok"/>
        </w:rPr>
        <w:t xml:space="preserve">$</w:t>
      </w:r>
      <w:r>
        <w:rPr>
          <w:rStyle w:val="NormalTok"/>
        </w:rPr>
        <w:t xml:space="preserve">MasVnrArea[HP</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(HP</w:t>
      </w:r>
      <w:r>
        <w:rPr>
          <w:rStyle w:val="SpecialCharTok"/>
        </w:rPr>
        <w:t xml:space="preserve">$</w:t>
      </w:r>
      <w:r>
        <w:rPr>
          <w:rStyle w:val="NormalTok"/>
        </w:rPr>
        <w:t xml:space="preserve">MasVnrType)] </w:t>
      </w:r>
      <w:r>
        <w:rPr>
          <w:rStyle w:val="OtherTok"/>
        </w:rPr>
        <w:t xml:space="preserve">&lt;-</w:t>
      </w:r>
      <w:r>
        <w:rPr>
          <w:rStyle w:val="NormalTok"/>
        </w:rPr>
        <w:t xml:space="preserve"> </w:t>
      </w:r>
      <w:r>
        <w:rPr>
          <w:rStyle w:val="ConstantTok"/>
        </w:rPr>
        <w:t xml:space="preserve">NA</w:t>
      </w:r>
      <w:r>
        <w:br/>
      </w:r>
      <w:r>
        <w:br/>
      </w:r>
      <w:r>
        <w:rPr>
          <w:rStyle w:val="ControlFlowTok"/>
        </w:rPr>
        <w:t xml:space="preserve">for</w:t>
      </w:r>
      <w:r>
        <w:rPr>
          <w:rStyle w:val="NormalTok"/>
        </w:rPr>
        <w:t xml:space="preserve"> (f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"ExterQual"</w:t>
      </w:r>
      <w:r>
        <w:rPr>
          <w:rStyle w:val="NormalTok"/>
        </w:rPr>
        <w:t xml:space="preserve">, </w:t>
      </w:r>
      <w:r>
        <w:rPr>
          <w:rStyle w:val="StringTok"/>
        </w:rPr>
        <w:t xml:space="preserve">"ExterCond"</w:t>
      </w:r>
      <w:r>
        <w:rPr>
          <w:rStyle w:val="NormalTok"/>
        </w:rPr>
        <w:t xml:space="preserve">, </w:t>
      </w:r>
      <w:r>
        <w:rPr>
          <w:rStyle w:val="StringTok"/>
        </w:rPr>
        <w:t xml:space="preserve">"BsmtQual"</w:t>
      </w:r>
      <w:r>
        <w:rPr>
          <w:rStyle w:val="NormalTok"/>
        </w:rPr>
        <w:t xml:space="preserve">, </w:t>
      </w:r>
      <w:r>
        <w:rPr>
          <w:rStyle w:val="StringTok"/>
        </w:rPr>
        <w:t xml:space="preserve">"BsmtCond"</w:t>
      </w:r>
      <w:r>
        <w:rPr>
          <w:rStyle w:val="NormalTok"/>
        </w:rPr>
        <w:t xml:space="preserve">, </w:t>
      </w:r>
      <w:r>
        <w:rPr>
          <w:rStyle w:val="StringTok"/>
        </w:rPr>
        <w:t xml:space="preserve">"HeatingQC"</w:t>
      </w:r>
      <w:r>
        <w:rPr>
          <w:rStyle w:val="NormalTok"/>
        </w:rPr>
        <w:t xml:space="preserve">, </w:t>
      </w:r>
      <w:r>
        <w:rPr>
          <w:rStyle w:val="StringTok"/>
        </w:rPr>
        <w:t xml:space="preserve">"KitchenQual"</w:t>
      </w:r>
      <w:r>
        <w:rPr>
          <w:rStyle w:val="NormalTok"/>
        </w:rPr>
        <w:t xml:space="preserve">, </w:t>
      </w:r>
      <w:r>
        <w:rPr>
          <w:rStyle w:val="StringTok"/>
        </w:rPr>
        <w:t xml:space="preserve">"FireplaceQu"</w:t>
      </w:r>
      <w:r>
        <w:rPr>
          <w:rStyle w:val="NormalTok"/>
        </w:rPr>
        <w:t xml:space="preserve">, </w:t>
      </w:r>
      <w:r>
        <w:rPr>
          <w:rStyle w:val="StringTok"/>
        </w:rPr>
        <w:t xml:space="preserve">"GarageQual"</w:t>
      </w:r>
      <w:r>
        <w:rPr>
          <w:rStyle w:val="NormalTok"/>
        </w:rPr>
        <w:t xml:space="preserve">, </w:t>
      </w:r>
      <w:r>
        <w:rPr>
          <w:rStyle w:val="StringTok"/>
        </w:rPr>
        <w:t xml:space="preserve">"GarageCond"</w:t>
      </w:r>
      <w:r>
        <w:rPr>
          <w:rStyle w:val="NormalTok"/>
        </w:rPr>
        <w:t xml:space="preserve">)) {</w:t>
      </w:r>
      <w:r>
        <w:br/>
      </w:r>
      <w:r>
        <w:rPr>
          <w:rStyle w:val="NormalTok"/>
        </w:rPr>
        <w:t xml:space="preserve">  HP[, f]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 f],</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"Po"</w:t>
      </w:r>
      <w:r>
        <w:rPr>
          <w:rStyle w:val="NormalTok"/>
        </w:rPr>
        <w:t xml:space="preserve">, </w:t>
      </w:r>
      <w:r>
        <w:rPr>
          <w:rStyle w:val="StringTok"/>
        </w:rPr>
        <w:t xml:space="preserve">"Fa"</w:t>
      </w:r>
      <w:r>
        <w:rPr>
          <w:rStyle w:val="NormalTok"/>
        </w:rPr>
        <w:t xml:space="preserve">, </w:t>
      </w:r>
      <w:r>
        <w:rPr>
          <w:rStyle w:val="StringTok"/>
        </w:rPr>
        <w:t xml:space="preserve">"TA"</w:t>
      </w:r>
      <w:r>
        <w:rPr>
          <w:rStyle w:val="NormalTok"/>
        </w:rPr>
        <w:t xml:space="preserve">, </w:t>
      </w:r>
      <w:r>
        <w:rPr>
          <w:rStyle w:val="StringTok"/>
        </w:rPr>
        <w:t xml:space="preserve">"Gd"</w:t>
      </w:r>
      <w:r>
        <w:rPr>
          <w:rStyle w:val="NormalTok"/>
        </w:rPr>
        <w:t xml:space="preserve">, </w:t>
      </w:r>
      <w:r>
        <w:rPr>
          <w:rStyle w:val="StringTok"/>
        </w:rPr>
        <w:t xml:space="preserve">"Ex"</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"Poor"</w:t>
      </w:r>
      <w:r>
        <w:rPr>
          <w:rStyle w:val="NormalTok"/>
        </w:rPr>
        <w:t xml:space="preserve">, </w:t>
      </w:r>
      <w:r>
        <w:rPr>
          <w:rStyle w:val="StringTok"/>
        </w:rPr>
        <w:t xml:space="preserve">"Fair"</w:t>
      </w:r>
      <w:r>
        <w:rPr>
          <w:rStyle w:val="NormalTok"/>
        </w:rPr>
        <w:t xml:space="preserve">, </w:t>
      </w:r>
      <w:r>
        <w:rPr>
          <w:rStyle w:val="StringTok"/>
        </w:rPr>
        <w:t xml:space="preserve">"Average"</w:t>
      </w:r>
      <w:r>
        <w:rPr>
          <w:rStyle w:val="NormalTok"/>
        </w:rPr>
        <w:t xml:space="preserve">, </w:t>
      </w:r>
      <w:r>
        <w:rPr>
          <w:rStyle w:val="StringTok"/>
        </w:rPr>
        <w:t xml:space="preserve">"Good"</w:t>
      </w:r>
      <w:r>
        <w:rPr>
          <w:rStyle w:val="NormalTok"/>
        </w:rPr>
        <w:t xml:space="preserve">, </w:t>
      </w:r>
      <w:r>
        <w:rPr>
          <w:rStyle w:val="StringTok"/>
        </w:rPr>
        <w:t xml:space="preserve">"Excellent"</w:t>
      </w:r>
      <w:r>
        <w:rPr>
          <w:rStyle w:val="NormalTok"/>
        </w:rPr>
        <w:t xml:space="preserve">))</w:t>
      </w:r>
      <w:r>
        <w:br/>
      </w:r>
      <w:r>
        <w:rPr>
          <w:rStyle w:val="NormalTok"/>
        </w:rPr>
        <w:t xml:space="preserve">}</w:t>
      </w:r>
      <w:r>
        <w:br/>
      </w:r>
      <w:r>
        <w:br/>
      </w:r>
      <w:r>
        <w:rPr>
          <w:rStyle w:val="FunctionTok"/>
        </w:rPr>
        <w:t xml:space="preserve">levels</w:t>
      </w:r>
      <w:r>
        <w:rPr>
          <w:rStyle w:val="NormalTok"/>
        </w:rPr>
        <w:t xml:space="preserve">(HP</w:t>
      </w:r>
      <w:r>
        <w:rPr>
          <w:rStyle w:val="SpecialCharTok"/>
        </w:rPr>
        <w:t xml:space="preserve">$</w:t>
      </w:r>
      <w:r>
        <w:rPr>
          <w:rStyle w:val="NormalTok"/>
        </w:rPr>
        <w:t xml:space="preserve">CentralAir)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NormalTok"/>
        </w:rPr>
        <w:t xml:space="preserve">HP</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BsmtExposure,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"Mn"</w:t>
      </w:r>
      <w:r>
        <w:rPr>
          <w:rStyle w:val="NormalTok"/>
        </w:rPr>
        <w:t xml:space="preserve">, </w:t>
      </w:r>
      <w:r>
        <w:rPr>
          <w:rStyle w:val="StringTok"/>
        </w:rPr>
        <w:t xml:space="preserve">"Av"</w:t>
      </w:r>
      <w:r>
        <w:rPr>
          <w:rStyle w:val="NormalTok"/>
        </w:rPr>
        <w:t xml:space="preserve">, </w:t>
      </w:r>
      <w:r>
        <w:rPr>
          <w:rStyle w:val="StringTok"/>
        </w:rPr>
        <w:t xml:space="preserve">"Gd"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"Minimum"</w:t>
      </w:r>
      <w:r>
        <w:rPr>
          <w:rStyle w:val="NormalTok"/>
        </w:rPr>
        <w:t xml:space="preserve">, </w:t>
      </w:r>
      <w:r>
        <w:rPr>
          <w:rStyle w:val="StringTok"/>
        </w:rPr>
        <w:t xml:space="preserve">"Average"</w:t>
      </w:r>
      <w:r>
        <w:rPr>
          <w:rStyle w:val="NormalTok"/>
        </w:rPr>
        <w:t xml:space="preserve">, </w:t>
      </w:r>
      <w:r>
        <w:rPr>
          <w:rStyle w:val="StringTok"/>
        </w:rPr>
        <w:t xml:space="preserve">"Good"</w:t>
      </w:r>
      <w:r>
        <w:rPr>
          <w:rStyle w:val="NormalTok"/>
        </w:rPr>
        <w:t xml:space="preserve">))</w:t>
      </w:r>
      <w:r>
        <w:br/>
      </w:r>
      <w:r>
        <w:br/>
      </w:r>
      <w:r>
        <w:rPr>
          <w:rStyle w:val="NormalTok"/>
        </w:rPr>
        <w:t xml:space="preserve">HP</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GarageFinish,</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"Unf"</w:t>
      </w:r>
      <w:r>
        <w:rPr>
          <w:rStyle w:val="NormalTok"/>
        </w:rPr>
        <w:t xml:space="preserve">, </w:t>
      </w:r>
      <w:r>
        <w:rPr>
          <w:rStyle w:val="StringTok"/>
        </w:rPr>
        <w:t xml:space="preserve">"RFn"</w:t>
      </w:r>
      <w:r>
        <w:rPr>
          <w:rStyle w:val="NormalTok"/>
        </w:rPr>
        <w:t xml:space="preserve">, </w:t>
      </w:r>
      <w:r>
        <w:rPr>
          <w:rStyle w:val="StringTok"/>
        </w:rPr>
        <w:t xml:space="preserve">"Fin"</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"Unfinished"</w:t>
      </w:r>
      <w:r>
        <w:rPr>
          <w:rStyle w:val="NormalTok"/>
        </w:rPr>
        <w:t xml:space="preserve">, </w:t>
      </w:r>
      <w:r>
        <w:rPr>
          <w:rStyle w:val="StringTok"/>
        </w:rPr>
        <w:t xml:space="preserve">"Rough finished"</w:t>
      </w:r>
      <w:r>
        <w:rPr>
          <w:rStyle w:val="NormalTok"/>
        </w:rPr>
        <w:t xml:space="preserve">, </w:t>
      </w:r>
      <w:r>
        <w:rPr>
          <w:rStyle w:val="StringTok"/>
        </w:rPr>
        <w:t xml:space="preserve">"Finished"</w:t>
      </w:r>
      <w:r>
        <w:rPr>
          <w:rStyle w:val="NormalTok"/>
        </w:rPr>
        <w:t xml:space="preserve">))</w:t>
      </w:r>
      <w:r>
        <w:br/>
      </w:r>
      <w:r>
        <w:br/>
      </w:r>
      <w:r>
        <w:rPr>
          <w:rStyle w:val="NormalTok"/>
        </w:rPr>
        <w:t xml:space="preserve">HP</w:t>
      </w:r>
      <w:r>
        <w:rPr>
          <w:rStyle w:val="SpecialCharTok"/>
        </w:rPr>
        <w:t xml:space="preserve">$</w:t>
      </w:r>
      <w:r>
        <w:rPr>
          <w:rStyle w:val="NormalTok"/>
        </w:rPr>
        <w:t xml:space="preserve">PavedDrive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PavedDrive,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StringTok"/>
        </w:rPr>
        <w:t xml:space="preserve">"P"</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"Dirt/Graver"</w:t>
      </w:r>
      <w:r>
        <w:rPr>
          <w:rStyle w:val="NormalTok"/>
        </w:rPr>
        <w:t xml:space="preserve">, </w:t>
      </w:r>
      <w:r>
        <w:rPr>
          <w:rStyle w:val="StringTok"/>
        </w:rPr>
        <w:t xml:space="preserve">"Partial paved"</w:t>
      </w:r>
      <w:r>
        <w:rPr>
          <w:rStyle w:val="NormalTok"/>
        </w:rPr>
        <w:t xml:space="preserve">, </w:t>
      </w:r>
      <w:r>
        <w:rPr>
          <w:rStyle w:val="StringTok"/>
        </w:rPr>
        <w:t xml:space="preserve">"Paved"</w:t>
      </w:r>
      <w:r>
        <w:rPr>
          <w:rStyle w:val="NormalTok"/>
        </w:rPr>
        <w:t xml:space="preserve">))</w:t>
      </w:r>
      <w:r>
        <w:br/>
      </w:r>
      <w:r>
        <w:br/>
      </w:r>
      <w:r>
        <w:rPr>
          <w:rStyle w:val="NormalTok"/>
        </w:rPr>
        <w:t xml:space="preserve">HP</w:t>
      </w:r>
      <w:r>
        <w:rPr>
          <w:rStyle w:val="SpecialCharTok"/>
        </w:rPr>
        <w:t xml:space="preserve">$</w:t>
      </w:r>
      <w:r>
        <w:rPr>
          <w:rStyle w:val="NormalTok"/>
        </w:rPr>
        <w:t xml:space="preserve">Fence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Fence,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"MnWw"</w:t>
      </w:r>
      <w:r>
        <w:rPr>
          <w:rStyle w:val="NormalTok"/>
        </w:rPr>
        <w:t xml:space="preserve">, </w:t>
      </w:r>
      <w:r>
        <w:rPr>
          <w:rStyle w:val="StringTok"/>
        </w:rPr>
        <w:t xml:space="preserve">"GdWo"</w:t>
      </w:r>
      <w:r>
        <w:rPr>
          <w:rStyle w:val="NormalTok"/>
        </w:rPr>
        <w:t xml:space="preserve">, </w:t>
      </w:r>
      <w:r>
        <w:rPr>
          <w:rStyle w:val="StringTok"/>
        </w:rPr>
        <w:t xml:space="preserve">"MnPrv"</w:t>
      </w:r>
      <w:r>
        <w:rPr>
          <w:rStyle w:val="NormalTok"/>
        </w:rPr>
        <w:t xml:space="preserve">, </w:t>
      </w:r>
      <w:r>
        <w:rPr>
          <w:rStyle w:val="StringTok"/>
        </w:rPr>
        <w:t xml:space="preserve">"GdPrv"</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"Minimum Wood/Wire"</w:t>
      </w:r>
      <w:r>
        <w:rPr>
          <w:rStyle w:val="NormalTok"/>
        </w:rPr>
        <w:t xml:space="preserve">, </w:t>
      </w:r>
      <w:r>
        <w:rPr>
          <w:rStyle w:val="StringTok"/>
        </w:rPr>
        <w:t xml:space="preserve">"Good Wood"</w:t>
      </w:r>
      <w:r>
        <w:rPr>
          <w:rStyle w:val="NormalTok"/>
        </w:rPr>
        <w:t xml:space="preserve">, </w:t>
      </w:r>
      <w:r>
        <w:rPr>
          <w:rStyle w:val="StringTok"/>
        </w:rPr>
        <w:t xml:space="preserve">"Minimum Privacy"</w:t>
      </w:r>
      <w:r>
        <w:rPr>
          <w:rStyle w:val="NormalTok"/>
        </w:rPr>
        <w:t xml:space="preserve">, </w:t>
      </w:r>
      <w:r>
        <w:rPr>
          <w:rStyle w:val="StringTok"/>
        </w:rPr>
        <w:t xml:space="preserve">"Good Privacy"</w:t>
      </w:r>
      <w:r>
        <w:rPr>
          <w:rStyle w:val="NormalTok"/>
        </w:rPr>
        <w:t xml:space="preserve">))</w:t>
      </w:r>
      <w:r>
        <w:br/>
      </w:r>
      <w:r>
        <w:br/>
      </w:r>
      <w:r>
        <w:rPr>
          <w:rStyle w:val="NormalTok"/>
        </w:rPr>
        <w:t xml:space="preserve">HP</w:t>
      </w:r>
      <w:r>
        <w:rPr>
          <w:rStyle w:val="SpecialCharTok"/>
        </w:rPr>
        <w:t xml:space="preserve">$</w:t>
      </w:r>
      <w:r>
        <w:rPr>
          <w:rStyle w:val="NormalTok"/>
        </w:rPr>
        <w:t xml:space="preserve">SaleType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SaleType,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"WD"</w:t>
      </w:r>
      <w:r>
        <w:rPr>
          <w:rStyle w:val="NormalTok"/>
        </w:rPr>
        <w:t xml:space="preserve">, </w:t>
      </w:r>
      <w:r>
        <w:rPr>
          <w:rStyle w:val="StringTok"/>
        </w:rPr>
        <w:t xml:space="preserve">"CWD"</w:t>
      </w:r>
      <w:r>
        <w:rPr>
          <w:rStyle w:val="NormalTok"/>
        </w:rPr>
        <w:t xml:space="preserve">, </w:t>
      </w:r>
      <w:r>
        <w:rPr>
          <w:rStyle w:val="StringTok"/>
        </w:rPr>
        <w:t xml:space="preserve">"VWD"</w:t>
      </w:r>
      <w:r>
        <w:rPr>
          <w:rStyle w:val="NormalTok"/>
        </w:rPr>
        <w:t xml:space="preserve">, </w:t>
      </w:r>
      <w:r>
        <w:rPr>
          <w:rStyle w:val="StringTok"/>
        </w:rPr>
        <w:t xml:space="preserve">"New"</w:t>
      </w:r>
      <w:r>
        <w:rPr>
          <w:rStyle w:val="NormalTok"/>
        </w:rPr>
        <w:t xml:space="preserve">, </w:t>
      </w:r>
      <w:r>
        <w:rPr>
          <w:rStyle w:val="StringTok"/>
        </w:rPr>
        <w:t xml:space="preserve">"COD"</w:t>
      </w:r>
      <w:r>
        <w:rPr>
          <w:rStyle w:val="NormalTok"/>
        </w:rPr>
        <w:t xml:space="preserve">, </w:t>
      </w:r>
      <w:r>
        <w:rPr>
          <w:rStyle w:val="StringTok"/>
        </w:rPr>
        <w:t xml:space="preserve">"Con"</w:t>
      </w:r>
      <w:r>
        <w:rPr>
          <w:rStyle w:val="NormalTok"/>
        </w:rPr>
        <w:t xml:space="preserve">, </w:t>
      </w:r>
      <w:r>
        <w:rPr>
          <w:rStyle w:val="StringTok"/>
        </w:rPr>
        <w:t xml:space="preserve">"ConLw"</w:t>
      </w:r>
      <w:r>
        <w:rPr>
          <w:rStyle w:val="NormalTok"/>
        </w:rPr>
        <w:t xml:space="preserve">, </w:t>
      </w:r>
      <w:r>
        <w:rPr>
          <w:rStyle w:val="StringTok"/>
        </w:rPr>
        <w:t xml:space="preserve">"ConLI"</w:t>
      </w:r>
      <w:r>
        <w:rPr>
          <w:rStyle w:val="NormalTok"/>
        </w:rPr>
        <w:t xml:space="preserve">, </w:t>
      </w:r>
      <w:r>
        <w:rPr>
          <w:rStyle w:val="StringTok"/>
        </w:rPr>
        <w:t xml:space="preserve">"ConLD"</w:t>
      </w:r>
      <w:r>
        <w:rPr>
          <w:rStyle w:val="NormalTok"/>
        </w:rPr>
        <w:t xml:space="preserve">, </w:t>
      </w:r>
      <w:r>
        <w:rPr>
          <w:rStyle w:val="StringTok"/>
        </w:rPr>
        <w:t xml:space="preserve">"Oth"</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"Warranty Deed - Conventional"</w:t>
      </w:r>
      <w:r>
        <w:rPr>
          <w:rStyle w:val="NormalTok"/>
        </w:rPr>
        <w:t xml:space="preserve">, </w:t>
      </w:r>
      <w:r>
        <w:rPr>
          <w:rStyle w:val="StringTok"/>
        </w:rPr>
        <w:t xml:space="preserve">"Warranty Deed - Cash"</w:t>
      </w:r>
      <w:r>
        <w:rPr>
          <w:rStyle w:val="NormalTok"/>
        </w:rPr>
        <w:t xml:space="preserve">, </w:t>
      </w:r>
      <w:r>
        <w:rPr>
          <w:rStyle w:val="StringTok"/>
        </w:rPr>
        <w:t xml:space="preserve">"Warranty Deed - VA Loan"</w:t>
      </w:r>
      <w:r>
        <w:rPr>
          <w:rStyle w:val="NormalTok"/>
        </w:rPr>
        <w:t xml:space="preserve">, </w:t>
      </w:r>
      <w:r>
        <w:rPr>
          <w:rStyle w:val="StringTok"/>
        </w:rPr>
        <w:t xml:space="preserve">"Home just constructed and sold"</w:t>
      </w:r>
      <w:r>
        <w:rPr>
          <w:rStyle w:val="NormalTok"/>
        </w:rPr>
        <w:t xml:space="preserve">, </w:t>
      </w:r>
      <w:r>
        <w:rPr>
          <w:rStyle w:val="StringTok"/>
        </w:rPr>
        <w:t xml:space="preserve">"Court Officer"</w:t>
      </w:r>
      <w:r>
        <w:rPr>
          <w:rStyle w:val="NormalTok"/>
        </w:rPr>
        <w:t xml:space="preserve">, </w:t>
      </w:r>
      <w:r>
        <w:rPr>
          <w:rStyle w:val="StringTok"/>
        </w:rPr>
        <w:t xml:space="preserve">"Contract 15% Down payment"</w:t>
      </w:r>
      <w:r>
        <w:rPr>
          <w:rStyle w:val="NormalTok"/>
        </w:rPr>
        <w:t xml:space="preserve">, </w:t>
      </w:r>
      <w:r>
        <w:rPr>
          <w:rStyle w:val="StringTok"/>
        </w:rPr>
        <w:t xml:space="preserve">"Contract Low Down Payment"</w:t>
      </w:r>
      <w:r>
        <w:rPr>
          <w:rStyle w:val="NormalTok"/>
        </w:rPr>
        <w:t xml:space="preserve">, </w:t>
      </w:r>
      <w:r>
        <w:rPr>
          <w:rStyle w:val="StringTok"/>
        </w:rPr>
        <w:t xml:space="preserve">"Contract Low Interest"</w:t>
      </w:r>
      <w:r>
        <w:rPr>
          <w:rStyle w:val="NormalTok"/>
        </w:rPr>
        <w:t xml:space="preserve">, </w:t>
      </w:r>
      <w:r>
        <w:rPr>
          <w:rStyle w:val="StringTok"/>
        </w:rPr>
        <w:t xml:space="preserve">"Contract Low Down"</w:t>
      </w:r>
      <w:r>
        <w:rPr>
          <w:rStyle w:val="NormalTok"/>
        </w:rPr>
        <w:t xml:space="preserve">, </w:t>
      </w:r>
      <w:r>
        <w:rPr>
          <w:rStyle w:val="StringTok"/>
        </w:rPr>
        <w:t xml:space="preserve">"Other"</w:t>
      </w:r>
      <w:r>
        <w:rPr>
          <w:rStyle w:val="NormalTok"/>
        </w:rPr>
        <w:t xml:space="preserve">))</w:t>
      </w:r>
      <w:r>
        <w:br/>
      </w:r>
      <w:r>
        <w:br/>
      </w:r>
      <w:r>
        <w:rPr>
          <w:rStyle w:val="NormalTok"/>
        </w:rPr>
        <w:t xml:space="preserve">HP</w:t>
      </w:r>
      <w:r>
        <w:rPr>
          <w:rStyle w:val="SpecialCharTok"/>
        </w:rPr>
        <w:t xml:space="preserve">$</w:t>
      </w:r>
      <w:r>
        <w:rPr>
          <w:rStyle w:val="NormalTok"/>
        </w:rPr>
        <w:t xml:space="preserve">SaleCondition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SaleCondition,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"Abnorml"</w:t>
      </w:r>
      <w:r>
        <w:rPr>
          <w:rStyle w:val="NormalTok"/>
        </w:rPr>
        <w:t xml:space="preserve">, </w:t>
      </w:r>
      <w:r>
        <w:rPr>
          <w:rStyle w:val="StringTok"/>
        </w:rPr>
        <w:t xml:space="preserve">"AdjLand"</w:t>
      </w:r>
      <w:r>
        <w:rPr>
          <w:rStyle w:val="NormalTok"/>
        </w:rPr>
        <w:t xml:space="preserve">, </w:t>
      </w:r>
      <w:r>
        <w:rPr>
          <w:rStyle w:val="StringTok"/>
        </w:rPr>
        <w:t xml:space="preserve">"Alloca"</w:t>
      </w:r>
      <w:r>
        <w:rPr>
          <w:rStyle w:val="NormalTok"/>
        </w:rPr>
        <w:t xml:space="preserve">, </w:t>
      </w:r>
      <w:r>
        <w:rPr>
          <w:rStyle w:val="StringTok"/>
        </w:rPr>
        <w:t xml:space="preserve">"Family"</w:t>
      </w:r>
      <w:r>
        <w:rPr>
          <w:rStyle w:val="NormalTok"/>
        </w:rPr>
        <w:t xml:space="preserve">, </w:t>
      </w:r>
      <w:r>
        <w:rPr>
          <w:rStyle w:val="StringTok"/>
        </w:rPr>
        <w:t xml:space="preserve">"Partial"</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"Normal Sale"</w:t>
      </w:r>
      <w:r>
        <w:rPr>
          <w:rStyle w:val="NormalTok"/>
        </w:rPr>
        <w:t xml:space="preserve">, </w:t>
      </w:r>
      <w:r>
        <w:rPr>
          <w:rStyle w:val="StringTok"/>
        </w:rPr>
        <w:t xml:space="preserve">"Abnormal Sale"</w:t>
      </w:r>
      <w:r>
        <w:rPr>
          <w:rStyle w:val="NormalTok"/>
        </w:rPr>
        <w:t xml:space="preserve">, </w:t>
      </w:r>
      <w:r>
        <w:rPr>
          <w:rStyle w:val="StringTok"/>
        </w:rPr>
        <w:t xml:space="preserve">"Adjoining Land Purchase"</w:t>
      </w:r>
      <w:r>
        <w:rPr>
          <w:rStyle w:val="NormalTok"/>
        </w:rPr>
        <w:t xml:space="preserve">, </w:t>
      </w:r>
      <w:r>
        <w:rPr>
          <w:rStyle w:val="StringTok"/>
        </w:rPr>
        <w:t xml:space="preserve">"Allocation"</w:t>
      </w:r>
      <w:r>
        <w:rPr>
          <w:rStyle w:val="NormalTok"/>
        </w:rPr>
        <w:t xml:space="preserve">, </w:t>
      </w:r>
      <w:r>
        <w:rPr>
          <w:rStyle w:val="StringTok"/>
        </w:rPr>
        <w:t xml:space="preserve">"Sale between family members"</w:t>
      </w:r>
      <w:r>
        <w:rPr>
          <w:rStyle w:val="NormalTok"/>
        </w:rPr>
        <w:t xml:space="preserve">, </w:t>
      </w:r>
      <w:r>
        <w:rPr>
          <w:rStyle w:val="StringTok"/>
        </w:rPr>
        <w:t xml:space="preserve">"Home not completed"</w:t>
      </w:r>
      <w:r>
        <w:rPr>
          <w:rStyle w:val="NormalTok"/>
        </w:rPr>
        <w:t xml:space="preserve">))</w:t>
      </w:r>
      <w:r>
        <w:br/>
      </w:r>
      <w:r>
        <w:br/>
      </w:r>
      <w:r>
        <w:br/>
      </w:r>
      <w:r>
        <w:rPr>
          <w:rStyle w:val="NormalTok"/>
        </w:rPr>
        <w:t xml:space="preserve">HP</w:t>
      </w:r>
      <w:r>
        <w:rPr>
          <w:rStyle w:val="SpecialCharTok"/>
        </w:rPr>
        <w:t xml:space="preserve">$</w:t>
      </w:r>
      <w:r>
        <w:rPr>
          <w:rStyle w:val="NormalTok"/>
        </w:rPr>
        <w:t xml:space="preserve">OverallQual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OverallQual,</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w:t>
      </w:r>
      <w:r>
        <w:rPr>
          <w:rStyle w:val="NormalTok"/>
        </w:rPr>
        <w:t xml:space="preserve">,</w:t>
      </w:r>
      <w:r>
        <w:rPr>
          <w:rStyle w:val="StringTok"/>
        </w:rPr>
        <w:t xml:space="preserve">"9"</w:t>
      </w:r>
      <w:r>
        <w:rPr>
          <w:rStyle w:val="NormalTok"/>
        </w:rPr>
        <w:t xml:space="preserve">,</w:t>
      </w:r>
      <w:r>
        <w:rPr>
          <w:rStyle w:val="StringTok"/>
        </w:rPr>
        <w:t xml:space="preserve">"10"</w:t>
      </w:r>
      <w:r>
        <w:rPr>
          <w:rStyle w:val="NormalTok"/>
        </w:rPr>
        <w:t xml:space="preserve">))</w:t>
      </w:r>
      <w:r>
        <w:br/>
      </w:r>
      <w:r>
        <w:br/>
      </w:r>
      <w:r>
        <w:rPr>
          <w:rStyle w:val="NormalTok"/>
        </w:rPr>
        <w:t xml:space="preserve">HP</w:t>
      </w:r>
      <w:r>
        <w:rPr>
          <w:rStyle w:val="SpecialCharTok"/>
        </w:rPr>
        <w:t xml:space="preserve">$</w:t>
      </w:r>
      <w:r>
        <w:rPr>
          <w:rStyle w:val="NormalTok"/>
        </w:rPr>
        <w:t xml:space="preserve">OverallCond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OverallCond,</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w:t>
      </w:r>
      <w:r>
        <w:rPr>
          <w:rStyle w:val="NormalTok"/>
        </w:rPr>
        <w:t xml:space="preserve">,</w:t>
      </w:r>
      <w:r>
        <w:rPr>
          <w:rStyle w:val="StringTok"/>
        </w:rPr>
        <w:t xml:space="preserve">"9"</w:t>
      </w:r>
      <w:r>
        <w:rPr>
          <w:rStyle w:val="NormalTok"/>
        </w:rPr>
        <w:t xml:space="preserve">,</w:t>
      </w:r>
      <w:r>
        <w:rPr>
          <w:rStyle w:val="StringTok"/>
        </w:rPr>
        <w:t xml:space="preserve">"10"</w:t>
      </w:r>
      <w:r>
        <w:rPr>
          <w:rStyle w:val="NormalTok"/>
        </w:rPr>
        <w:t xml:space="preserve">)) </w:t>
      </w:r>
      <w:r>
        <w:br/>
      </w:r>
      <w:r>
        <w:br/>
      </w:r>
      <w:r>
        <w:rPr>
          <w:rStyle w:val="ControlFlowTok"/>
        </w:rPr>
        <w:t xml:space="preserve">for</w:t>
      </w:r>
      <w:r>
        <w:rPr>
          <w:rStyle w:val="NormalTok"/>
        </w:rPr>
        <w:t xml:space="preserve"> (f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"BsmtFullBath"</w:t>
      </w:r>
      <w:r>
        <w:rPr>
          <w:rStyle w:val="NormalTok"/>
        </w:rPr>
        <w:t xml:space="preserve">, </w:t>
      </w:r>
      <w:r>
        <w:rPr>
          <w:rStyle w:val="StringTok"/>
        </w:rPr>
        <w:t xml:space="preserve">"BsmtHalfBath"</w:t>
      </w:r>
      <w:r>
        <w:rPr>
          <w:rStyle w:val="NormalTok"/>
        </w:rPr>
        <w:t xml:space="preserve">, </w:t>
      </w:r>
      <w:r>
        <w:rPr>
          <w:rStyle w:val="StringTok"/>
        </w:rPr>
        <w:t xml:space="preserve">"FullBath"</w:t>
      </w:r>
      <w:r>
        <w:rPr>
          <w:rStyle w:val="NormalTok"/>
        </w:rPr>
        <w:t xml:space="preserve">, </w:t>
      </w:r>
      <w:r>
        <w:rPr>
          <w:rStyle w:val="StringTok"/>
        </w:rPr>
        <w:t xml:space="preserve">"HalfBath"</w:t>
      </w:r>
      <w:r>
        <w:rPr>
          <w:rStyle w:val="NormalTok"/>
        </w:rPr>
        <w:t xml:space="preserve">, </w:t>
      </w:r>
      <w:r>
        <w:rPr>
          <w:rStyle w:val="StringTok"/>
        </w:rPr>
        <w:t xml:space="preserve">"BedroomAbvGr"</w:t>
      </w:r>
      <w:r>
        <w:rPr>
          <w:rStyle w:val="NormalTok"/>
        </w:rPr>
        <w:t xml:space="preserve">, </w:t>
      </w:r>
      <w:r>
        <w:rPr>
          <w:rStyle w:val="StringTok"/>
        </w:rPr>
        <w:t xml:space="preserve">"KitchenAbvGr"</w:t>
      </w:r>
      <w:r>
        <w:rPr>
          <w:rStyle w:val="NormalTok"/>
        </w:rPr>
        <w:t xml:space="preserve">, </w:t>
      </w:r>
      <w:r>
        <w:rPr>
          <w:rStyle w:val="StringTok"/>
        </w:rPr>
        <w:t xml:space="preserve">"TotRmsAbvGrd"</w:t>
      </w:r>
      <w:r>
        <w:rPr>
          <w:rStyle w:val="NormalTok"/>
        </w:rPr>
        <w:t xml:space="preserve">, </w:t>
      </w:r>
      <w:r>
        <w:rPr>
          <w:rStyle w:val="StringTok"/>
        </w:rPr>
        <w:t xml:space="preserve">"Fireplaces"</w:t>
      </w:r>
      <w:r>
        <w:rPr>
          <w:rStyle w:val="NormalTok"/>
        </w:rPr>
        <w:t xml:space="preserve">,</w:t>
      </w:r>
      <w:r>
        <w:rPr>
          <w:rStyle w:val="StringTok"/>
        </w:rPr>
        <w:t xml:space="preserve">"GarageCars"</w:t>
      </w:r>
      <w:r>
        <w:rPr>
          <w:rStyle w:val="NormalTok"/>
        </w:rPr>
        <w:t xml:space="preserve">,</w:t>
      </w:r>
      <w:r>
        <w:rPr>
          <w:rStyle w:val="StringTok"/>
        </w:rPr>
        <w:t xml:space="preserve">"MoSold"</w:t>
      </w:r>
      <w:r>
        <w:rPr>
          <w:rStyle w:val="NormalTok"/>
        </w:rPr>
        <w:t xml:space="preserve">,</w:t>
      </w:r>
      <w:r>
        <w:rPr>
          <w:rStyle w:val="StringTok"/>
        </w:rPr>
        <w:t xml:space="preserve">"YrSold"</w:t>
      </w:r>
      <w:r>
        <w:rPr>
          <w:rStyle w:val="NormalTok"/>
        </w:rPr>
        <w:t xml:space="preserve">)) {</w:t>
      </w:r>
      <w:r>
        <w:br/>
      </w:r>
      <w:r>
        <w:rPr>
          <w:rStyle w:val="NormalTok"/>
        </w:rPr>
        <w:t xml:space="preserve">  HP[, f] </w:t>
      </w:r>
      <w:r>
        <w:rPr>
          <w:rStyle w:val="OtherTok"/>
        </w:rPr>
        <w:t xml:space="preserve">&lt;-</w:t>
      </w:r>
      <w:r>
        <w:rPr>
          <w:rStyle w:val="NormalTok"/>
        </w:rPr>
        <w:t xml:space="preserve"> </w:t>
      </w:r>
      <w:r>
        <w:rPr>
          <w:rStyle w:val="FunctionTok"/>
        </w:rPr>
        <w:t xml:space="preserve">factor</w:t>
      </w:r>
      <w:r>
        <w:rPr>
          <w:rStyle w:val="NormalTok"/>
        </w:rPr>
        <w:t xml:space="preserve">(HP[, f])</w:t>
      </w:r>
      <w:r>
        <w:br/>
      </w:r>
      <w:r>
        <w:rPr>
          <w:rStyle w:val="NormalTok"/>
        </w:rPr>
        <w:t xml:space="preserve">}</w:t>
      </w:r>
      <w:r>
        <w:br/>
      </w:r>
      <w:r>
        <w:br/>
      </w:r>
      <w:r>
        <w:rPr>
          <w:rStyle w:val="NormalTok"/>
        </w:rPr>
        <w:t xml:space="preserve">HP</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MiscFeature,</w:t>
      </w:r>
      <w:r>
        <w:br/>
      </w:r>
      <w:r>
        <w:rPr>
          <w:rStyle w:val="NormalTok"/>
        </w:rPr>
        <w:t xml:space="preserve">  </w:t>
      </w:r>
      <w:r>
        <w:rPr>
          <w:rStyle w:val="AttributeTok"/>
        </w:rPr>
        <w:t xml:space="preserve">levels =</w:t>
      </w:r>
      <w:r>
        <w:rPr>
          <w:rStyle w:val="FunctionTok"/>
        </w:rPr>
        <w:t xml:space="preserve">c</w:t>
      </w:r>
      <w:r>
        <w:rPr>
          <w:rStyle w:val="NormalTok"/>
        </w:rPr>
        <w:t xml:space="preserve">(</w:t>
      </w:r>
      <w:r>
        <w:rPr>
          <w:rStyle w:val="StringTok"/>
        </w:rPr>
        <w:t xml:space="preserve">"Elev"</w:t>
      </w:r>
      <w:r>
        <w:rPr>
          <w:rStyle w:val="NormalTok"/>
        </w:rPr>
        <w:t xml:space="preserve">,</w:t>
      </w:r>
      <w:r>
        <w:rPr>
          <w:rStyle w:val="StringTok"/>
        </w:rPr>
        <w:t xml:space="preserve">"Gar2"</w:t>
      </w:r>
      <w:r>
        <w:rPr>
          <w:rStyle w:val="NormalTok"/>
        </w:rPr>
        <w:t xml:space="preserve">,</w:t>
      </w:r>
      <w:r>
        <w:rPr>
          <w:rStyle w:val="StringTok"/>
        </w:rPr>
        <w:t xml:space="preserve">"Othr"</w:t>
      </w:r>
      <w:r>
        <w:rPr>
          <w:rStyle w:val="NormalTok"/>
        </w:rPr>
        <w:t xml:space="preserve">,</w:t>
      </w:r>
      <w:r>
        <w:rPr>
          <w:rStyle w:val="StringTok"/>
        </w:rPr>
        <w:t xml:space="preserve">"Shed"</w:t>
      </w:r>
      <w:r>
        <w:rPr>
          <w:rStyle w:val="NormalTok"/>
        </w:rPr>
        <w:t xml:space="preserve">,</w:t>
      </w:r>
      <w:r>
        <w:rPr>
          <w:rStyle w:val="StringTok"/>
        </w:rPr>
        <w:t xml:space="preserve">"TenC"</w:t>
      </w:r>
      <w:r>
        <w:rPr>
          <w:rStyle w:val="NormalTok"/>
        </w:rPr>
        <w:t xml:space="preserve">,</w:t>
      </w:r>
      <w:r>
        <w:rPr>
          <w:rStyle w:val="ConstantTok"/>
        </w:rPr>
        <w:t xml:space="preserve">NA</w:t>
      </w:r>
      <w:r>
        <w:rPr>
          <w:rStyle w:val="NormalTok"/>
        </w:rPr>
        <w:t xml:space="preserve">)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"Elevator"</w:t>
      </w:r>
      <w:r>
        <w:rPr>
          <w:rStyle w:val="NormalTok"/>
        </w:rPr>
        <w:t xml:space="preserve">,</w:t>
      </w:r>
      <w:r>
        <w:rPr>
          <w:rStyle w:val="StringTok"/>
        </w:rPr>
        <w:t xml:space="preserve">"2nd Garage"</w:t>
      </w:r>
      <w:r>
        <w:rPr>
          <w:rStyle w:val="NormalTok"/>
        </w:rPr>
        <w:t xml:space="preserve">,</w:t>
      </w:r>
      <w:r>
        <w:rPr>
          <w:rStyle w:val="StringTok"/>
        </w:rPr>
        <w:t xml:space="preserve">"Other"</w:t>
      </w:r>
      <w:r>
        <w:rPr>
          <w:rStyle w:val="NormalTok"/>
        </w:rPr>
        <w:t xml:space="preserve">,</w:t>
      </w:r>
      <w:r>
        <w:rPr>
          <w:rStyle w:val="StringTok"/>
        </w:rPr>
        <w:t xml:space="preserve">"Shed"</w:t>
      </w:r>
      <w:r>
        <w:rPr>
          <w:rStyle w:val="NormalTok"/>
        </w:rPr>
        <w:t xml:space="preserve">,</w:t>
      </w:r>
      <w:r>
        <w:rPr>
          <w:rStyle w:val="StringTok"/>
        </w:rPr>
        <w:t xml:space="preserve">"Tennis Court"</w:t>
      </w:r>
      <w:r>
        <w:rPr>
          <w:rStyle w:val="NormalTok"/>
        </w:rPr>
        <w:t xml:space="preserve">,</w:t>
      </w:r>
      <w:r>
        <w:rPr>
          <w:rStyle w:val="StringTok"/>
        </w:rPr>
        <w:t xml:space="preserve">"No Feature"</w:t>
      </w:r>
      <w:r>
        <w:rPr>
          <w:rStyle w:val="NormalTok"/>
        </w:rPr>
        <w:t xml:space="preserve">), </w:t>
      </w:r>
      <w:r>
        <w:br/>
      </w:r>
      <w:r>
        <w:rPr>
          <w:rStyle w:val="NormalTok"/>
        </w:rPr>
        <w:t xml:space="preserve">  </w:t>
      </w:r>
      <w:r>
        <w:rPr>
          <w:rStyle w:val="AttributeTok"/>
        </w:rPr>
        <w:t xml:space="preserve">exclude =</w:t>
      </w:r>
      <w:r>
        <w:rPr>
          <w:rStyle w:val="NormalTok"/>
        </w:rPr>
        <w:t xml:space="preserve"> </w:t>
      </w:r>
      <w:r>
        <w:rPr>
          <w:rStyle w:val="ConstantTok"/>
        </w:rPr>
        <w:t xml:space="preserve">NULL</w:t>
      </w:r>
      <w:r>
        <w:rPr>
          <w:rStyle w:val="NormalTok"/>
        </w:rPr>
        <w:t xml:space="preserve">)</w:t>
      </w:r>
      <w:r>
        <w:br/>
      </w:r>
      <w:r>
        <w:rPr>
          <w:rStyle w:val="FunctionTok"/>
        </w:rPr>
        <w:t xml:space="preserve">attach</w:t>
      </w:r>
      <w:r>
        <w:rPr>
          <w:rStyle w:val="NormalTok"/>
        </w:rPr>
        <w:t xml:space="preserve">(HP)</w:t>
      </w:r>
      <w:r>
        <w:br/>
      </w:r>
      <w:r>
        <w:rPr>
          <w:rStyle w:val="FunctionTok"/>
        </w:rPr>
        <w:t xml:space="preserve">attach</w:t>
      </w:r>
      <w:r>
        <w:rPr>
          <w:rStyle w:val="NormalTok"/>
        </w:rPr>
        <w:t xml:space="preserve">(credit_card)</w:t>
      </w:r>
    </w:p>
    <w:p>
      <w:pPr>
        <w:pStyle w:val="FirstParagraph"/>
      </w:pPr>
      <w:r>
        <w:t xml:space="preserve">##Funzione di analisi</w:t>
      </w:r>
    </w:p>
    <w:p>
      <w:pPr>
        <w:pStyle w:val="SourceCode"/>
      </w:pPr>
      <w:r>
        <w:rPr>
          <w:rStyle w:val="NormalTok"/>
        </w:rPr>
        <w:t xml:space="preserve">Univar_Quality </w:t>
      </w:r>
      <w:r>
        <w:rPr>
          <w:rStyle w:val="OtherTok"/>
        </w:rPr>
        <w:t xml:space="preserve">&lt;-</w:t>
      </w:r>
      <w:r>
        <w:rPr>
          <w:rStyle w:val="NormalTok"/>
        </w:rPr>
        <w:t xml:space="preserve"> </w:t>
      </w:r>
      <w:r>
        <w:rPr>
          <w:rStyle w:val="ControlFlowTok"/>
        </w:rPr>
        <w:t xml:space="preserve">function</w:t>
      </w:r>
      <w:r>
        <w:rPr>
          <w:rStyle w:val="NormalTok"/>
        </w:rPr>
        <w:t xml:space="preserve">(df,clmn, </w:t>
      </w:r>
      <w:r>
        <w:rPr>
          <w:rStyle w:val="AttributeTok"/>
        </w:rPr>
        <w:t xml:space="preserve">label=</w:t>
      </w:r>
      <w:r>
        <w:rPr>
          <w:rStyle w:val="ConstantTok"/>
        </w:rPr>
        <w:t xml:space="preserve">NULL</w:t>
      </w:r>
      <w:r>
        <w:rPr>
          <w:rStyle w:val="NormalTok"/>
        </w:rPr>
        <w:t xml:space="preserve">, </w:t>
      </w:r>
      <w:r>
        <w:rPr>
          <w:rStyle w:val="AttributeTok"/>
        </w:rPr>
        <w:t xml:space="preserve">title=</w:t>
      </w:r>
      <w:r>
        <w:rPr>
          <w:rStyle w:val="ConstantTok"/>
        </w:rPr>
        <w:t xml:space="preserve">NULL</w:t>
      </w:r>
      <w:r>
        <w:rPr>
          <w:rStyle w:val="NormalTok"/>
        </w:rPr>
        <w:t xml:space="preserve">) {</w:t>
      </w:r>
      <w:r>
        <w:br/>
      </w:r>
      <w:r>
        <w:rPr>
          <w:rStyle w:val="NormalTok"/>
        </w:rPr>
        <w:t xml:space="preserve">  </w:t>
      </w:r>
      <w:r>
        <w:br/>
      </w:r>
      <w:r>
        <w:rPr>
          <w:rStyle w:val="NormalTok"/>
        </w:rPr>
        <w:t xml:space="preserve">  Entries</w:t>
      </w:r>
      <w:r>
        <w:rPr>
          <w:rStyle w:val="OtherTok"/>
        </w:rPr>
        <w:t xml:space="preserve">&lt;-</w:t>
      </w:r>
      <w:r>
        <w:rPr>
          <w:rStyle w:val="NormalTok"/>
        </w:rPr>
        <w:t xml:space="preserve">clmn</w:t>
      </w:r>
      <w:r>
        <w:br/>
      </w:r>
      <w:r>
        <w:rPr>
          <w:rStyle w:val="NormalTok"/>
        </w:rPr>
        <w:t xml:space="preserve">  tab</w:t>
      </w:r>
      <w:r>
        <w:rPr>
          <w:rStyle w:val="OtherTok"/>
        </w:rPr>
        <w:t xml:space="preserve">&lt;-</w:t>
      </w:r>
      <w:r>
        <w:rPr>
          <w:rStyle w:val="FunctionTok"/>
        </w:rPr>
        <w:t xml:space="preserve">sort</w:t>
      </w:r>
      <w:r>
        <w:rPr>
          <w:rStyle w:val="NormalTok"/>
        </w:rPr>
        <w:t xml:space="preserve">(</w:t>
      </w:r>
      <w:r>
        <w:rPr>
          <w:rStyle w:val="FunctionTok"/>
        </w:rPr>
        <w:t xml:space="preserve">table</w:t>
      </w:r>
      <w:r>
        <w:rPr>
          <w:rStyle w:val="NormalTok"/>
        </w:rPr>
        <w:t xml:space="preserve">(Entries), </w:t>
      </w:r>
      <w:r>
        <w:rPr>
          <w:rStyle w:val="AttributeTok"/>
        </w:rPr>
        <w:t xml:space="preserve">decreasing =</w:t>
      </w:r>
      <w:r>
        <w:rPr>
          <w:rStyle w:val="NormalTok"/>
        </w:rPr>
        <w:t xml:space="preserve"> T)</w:t>
      </w:r>
      <w:r>
        <w:br/>
      </w:r>
      <w:r>
        <w:rPr>
          <w:rStyle w:val="NormalTok"/>
        </w:rPr>
        <w:t xml:space="preserve">  freqtab</w:t>
      </w:r>
      <w:r>
        <w:rPr>
          <w:rStyle w:val="OtherTok"/>
        </w:rPr>
        <w:t xml:space="preserve">&lt;-</w:t>
      </w:r>
      <w:r>
        <w:rPr>
          <w:rStyle w:val="FunctionTok"/>
        </w:rPr>
        <w:t xml:space="preserve">round</w:t>
      </w:r>
      <w:r>
        <w:rPr>
          <w:rStyle w:val="NormalTok"/>
        </w:rPr>
        <w:t xml:space="preserve">(</w:t>
      </w:r>
      <w:r>
        <w:rPr>
          <w:rStyle w:val="FunctionTok"/>
        </w:rPr>
        <w:t xml:space="preserve">prop.table</w:t>
      </w:r>
      <w:r>
        <w:rPr>
          <w:rStyle w:val="NormalTok"/>
        </w:rPr>
        <w:t xml:space="preserve">(tab)</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r>
        <w:br/>
      </w:r>
      <w:r>
        <w:br/>
      </w:r>
      <w:r>
        <w:rPr>
          <w:rStyle w:val="NormalTok"/>
        </w:rPr>
        <w:t xml:space="preserve">  </w:t>
      </w:r>
      <w:r>
        <w:rPr>
          <w:rStyle w:val="FunctionTok"/>
        </w:rPr>
        <w:t xml:space="preserve">print</w:t>
      </w:r>
      <w:r>
        <w:rPr>
          <w:rStyle w:val="NormalTok"/>
        </w:rPr>
        <w:t xml:space="preserve">(tab)</w:t>
      </w:r>
      <w:r>
        <w:br/>
      </w:r>
      <w:r>
        <w:rPr>
          <w:rStyle w:val="NormalTok"/>
        </w:rPr>
        <w:t xml:space="preserve">  </w:t>
      </w:r>
      <w:r>
        <w:rPr>
          <w:rStyle w:val="FunctionTok"/>
        </w:rPr>
        <w:t xml:space="preserve">print</w:t>
      </w:r>
      <w:r>
        <w:rPr>
          <w:rStyle w:val="NormalTok"/>
        </w:rPr>
        <w:t xml:space="preserve">(freqtab)</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(clmn))</w:t>
      </w:r>
      <w:r>
        <w:rPr>
          <w:rStyle w:val="SpecialCharTok"/>
        </w:rPr>
        <w:t xml:space="preserve">&lt;</w:t>
      </w:r>
      <w:r>
        <w:rPr>
          <w:rStyle w:val="DecValTok"/>
        </w:rPr>
        <w:t xml:space="preserve">4</w:t>
      </w:r>
      <w:r>
        <w:rPr>
          <w:rStyle w:val="NormalTok"/>
        </w:rPr>
        <w:t xml:space="preserve">){</w:t>
      </w:r>
      <w:r>
        <w:br/>
      </w:r>
      <w:r>
        <w:rPr>
          <w:rStyle w:val="NormalTok"/>
        </w:rPr>
        <w:t xml:space="preserve">      bar_plot </w:t>
      </w:r>
      <w:r>
        <w:rPr>
          <w:rStyle w:val="OtherTok"/>
        </w:rPr>
        <w:t xml:space="preserve">&lt;-</w:t>
      </w:r>
      <w:r>
        <w:rPr>
          <w:rStyle w:val="NormalTok"/>
        </w:rPr>
        <w:t xml:space="preserve"> </w:t>
      </w:r>
      <w:r>
        <w:rPr>
          <w:rStyle w:val="FunctionTok"/>
        </w:rPr>
        <w:t xml:space="preserve">ggplot</w:t>
      </w:r>
      <w:r>
        <w:rPr>
          <w:rStyle w:val="NormalTok"/>
        </w:rPr>
        <w:t xml:space="preserve">(df,</w:t>
      </w:r>
      <w:r>
        <w:rPr>
          <w:rStyle w:val="FunctionTok"/>
        </w:rPr>
        <w:t xml:space="preserve">aes</w:t>
      </w:r>
      <w:r>
        <w:rPr>
          <w:rStyle w:val="NormalTok"/>
        </w:rPr>
        <w:t xml:space="preserve">(</w:t>
      </w:r>
      <w:r>
        <w:rPr>
          <w:rStyle w:val="AttributeTok"/>
        </w:rPr>
        <w:t xml:space="preserve">x=</w:t>
      </w:r>
      <w:r>
        <w:rPr>
          <w:rStyle w:val="NormalTok"/>
        </w:rPr>
        <w:t xml:space="preserve">clmn))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"Distribution of elements from:"</w:t>
      </w:r>
      <w:r>
        <w:rPr>
          <w:rStyle w:val="NormalTok"/>
        </w:rPr>
        <w:t xml:space="preserve">, title),</w:t>
      </w:r>
      <w:r>
        <w:br/>
      </w:r>
      <w:r>
        <w:rPr>
          <w:rStyle w:val="NormalTok"/>
        </w:rPr>
        <w:t xml:space="preserve">           </w:t>
      </w:r>
      <w:r>
        <w:rPr>
          <w:rStyle w:val="AttributeTok"/>
        </w:rPr>
        <w:t xml:space="preserve">x =</w:t>
      </w:r>
      <w:r>
        <w:rPr>
          <w:rStyle w:val="NormalTok"/>
        </w:rPr>
        <w:t xml:space="preserve"> label,</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FunctionTok"/>
        </w:rPr>
        <w:t xml:space="preserve">print</w:t>
      </w:r>
      <w:r>
        <w:rPr>
          <w:rStyle w:val="NormalTok"/>
        </w:rPr>
        <w:t xml:space="preserve">(bar_plot)</w:t>
      </w:r>
      <w:r>
        <w:br/>
      </w:r>
      <w:r>
        <w:rPr>
          <w:rStyle w:val="NormalTok"/>
        </w:rPr>
        <w:t xml:space="preserve">  } </w:t>
      </w:r>
      <w:r>
        <w:rPr>
          <w:rStyle w:val="ControlFlowTok"/>
        </w:rPr>
        <w:t xml:space="preserve">else</w:t>
      </w:r>
      <w:r>
        <w:rPr>
          <w:rStyle w:val="NormalTok"/>
        </w:rPr>
        <w:t xml:space="preserve">{</w:t>
      </w:r>
      <w:r>
        <w:br/>
      </w:r>
      <w:r>
        <w:rPr>
          <w:rStyle w:val="NormalTok"/>
        </w:rPr>
        <w:t xml:space="preserve">  bar_plot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clmn))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"Distribution of elements from:"</w:t>
      </w:r>
      <w:r>
        <w:rPr>
          <w:rStyle w:val="NormalTok"/>
        </w:rPr>
        <w:t xml:space="preserve">, title),</w:t>
      </w:r>
      <w:r>
        <w:br/>
      </w:r>
      <w:r>
        <w:rPr>
          <w:rStyle w:val="NormalTok"/>
        </w:rPr>
        <w:t xml:space="preserve">         </w:t>
      </w:r>
      <w:r>
        <w:rPr>
          <w:rStyle w:val="AttributeTok"/>
        </w:rPr>
        <w:t xml:space="preserve">x =</w:t>
      </w:r>
      <w:r>
        <w:rPr>
          <w:rStyle w:val="NormalTok"/>
        </w:rPr>
        <w:t xml:space="preserve"> label,</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FunctionTok"/>
        </w:rPr>
        <w:t xml:space="preserve">print</w:t>
      </w:r>
      <w:r>
        <w:rPr>
          <w:rStyle w:val="NormalTok"/>
        </w:rPr>
        <w:t xml:space="preserve">(bar_plot)</w:t>
      </w:r>
      <w:r>
        <w:br/>
      </w:r>
      <w:r>
        <w:rPr>
          <w:rStyle w:val="NormalTok"/>
        </w:rPr>
        <w:t xml:space="preserve">  }</w:t>
      </w:r>
      <w:r>
        <w:br/>
      </w:r>
      <w:r>
        <w:rPr>
          <w:rStyle w:val="NormalTok"/>
        </w:rPr>
        <w:t xml:space="preserve">}</w:t>
      </w:r>
    </w:p>
    <w:bookmarkStart w:id="317" w:name="mssubclass"/>
    <w:p>
      <w:pPr>
        <w:pStyle w:val="Heading3"/>
      </w:pPr>
      <w:r>
        <w:t xml:space="preserve">MSSubClass</w:t>
      </w:r>
    </w:p>
    <w:p>
      <w:pPr>
        <w:pStyle w:val="SourceCode"/>
      </w:pPr>
      <w:r>
        <w:rPr>
          <w:rStyle w:val="FunctionTok"/>
        </w:rPr>
        <w:t xml:space="preserve">Univar_Quality</w:t>
      </w:r>
      <w:r>
        <w:rPr>
          <w:rStyle w:val="NormalTok"/>
        </w:rPr>
        <w:t xml:space="preserve">(</w:t>
      </w:r>
      <w:r>
        <w:br/>
      </w:r>
      <w:r>
        <w:rPr>
          <w:rStyle w:val="NormalTok"/>
        </w:rPr>
        <w:t xml:space="preserve">  HP, MSSubClass,</w:t>
      </w:r>
      <w:r>
        <w:br/>
      </w:r>
      <w:r>
        <w:rPr>
          <w:rStyle w:val="NormalTok"/>
        </w:rPr>
        <w:t xml:space="preserve">  </w:t>
      </w:r>
      <w:r>
        <w:rPr>
          <w:rStyle w:val="AttributeTok"/>
        </w:rPr>
        <w:t xml:space="preserve">label=</w:t>
      </w:r>
      <w:r>
        <w:rPr>
          <w:rStyle w:val="StringTok"/>
        </w:rPr>
        <w:t xml:space="preserve">"Subclasses"</w:t>
      </w:r>
      <w:r>
        <w:rPr>
          <w:rStyle w:val="NormalTok"/>
        </w:rPr>
        <w:t xml:space="preserve">,</w:t>
      </w:r>
      <w:r>
        <w:br/>
      </w:r>
      <w:r>
        <w:rPr>
          <w:rStyle w:val="NormalTok"/>
        </w:rPr>
        <w:t xml:space="preserve">  </w:t>
      </w:r>
      <w:r>
        <w:rPr>
          <w:rStyle w:val="AttributeTok"/>
        </w:rPr>
        <w:t xml:space="preserve">title=</w:t>
      </w:r>
      <w:r>
        <w:rPr>
          <w:rStyle w:val="StringTok"/>
        </w:rPr>
        <w:t xml:space="preserve">"Sub Classes"</w:t>
      </w:r>
      <w:r>
        <w:rPr>
          <w:rStyle w:val="NormalTok"/>
        </w:rPr>
        <w:t xml:space="preserve">)</w:t>
      </w:r>
    </w:p>
    <w:p>
      <w:pPr>
        <w:pStyle w:val="SourceCode"/>
      </w:pPr>
      <w:r>
        <w:rPr>
          <w:rStyle w:val="VerbatimChar"/>
        </w:rPr>
        <w:t xml:space="preserve">## Entries</w:t>
      </w:r>
      <w:r>
        <w:br/>
      </w:r>
      <w:r>
        <w:rPr>
          <w:rStyle w:val="VerbatimChar"/>
        </w:rPr>
        <w:t xml:space="preserve">##       1-STORY 1946 &amp; NEWER ALL STYLES                  2-STORY 1946 &amp; NEWER </w:t>
      </w:r>
      <w:r>
        <w:br/>
      </w:r>
      <w:r>
        <w:rPr>
          <w:rStyle w:val="VerbatimChar"/>
        </w:rPr>
        <w:t xml:space="preserve">##                                   536                                   299 </w:t>
      </w:r>
      <w:r>
        <w:br/>
      </w:r>
      <w:r>
        <w:rPr>
          <w:rStyle w:val="VerbatimChar"/>
        </w:rPr>
        <w:t xml:space="preserve">##         1-1/2 STORY FINISHED ALL AGES              1-STORY PUD 1946 &amp; NEWER </w:t>
      </w:r>
      <w:r>
        <w:br/>
      </w:r>
      <w:r>
        <w:rPr>
          <w:rStyle w:val="VerbatimChar"/>
        </w:rPr>
        <w:t xml:space="preserve">##                                   144                                    87 </w:t>
      </w:r>
      <w:r>
        <w:br/>
      </w:r>
      <w:r>
        <w:rPr>
          <w:rStyle w:val="VerbatimChar"/>
        </w:rPr>
        <w:t xml:space="preserve">##                  1-STORY 1945 &amp; OLDER              2-STORY PUD 1946 &amp; NEWER </w:t>
      </w:r>
      <w:r>
        <w:br/>
      </w:r>
      <w:r>
        <w:rPr>
          <w:rStyle w:val="VerbatimChar"/>
        </w:rPr>
        <w:t xml:space="preserve">##                                    69                                    63 </w:t>
      </w:r>
      <w:r>
        <w:br/>
      </w:r>
      <w:r>
        <w:rPr>
          <w:rStyle w:val="VerbatimChar"/>
        </w:rPr>
        <w:t xml:space="preserve">##                  2-STORY 1945 &amp; OLDER                  SPLIT OR MULTI-LEVEL </w:t>
      </w:r>
      <w:r>
        <w:br/>
      </w:r>
      <w:r>
        <w:rPr>
          <w:rStyle w:val="VerbatimChar"/>
        </w:rPr>
        <w:t xml:space="preserve">##                                    60                                    58 </w:t>
      </w:r>
      <w:r>
        <w:br/>
      </w:r>
      <w:r>
        <w:rPr>
          <w:rStyle w:val="VerbatimChar"/>
        </w:rPr>
        <w:t xml:space="preserve">##          DUPLEX - ALL STYLES AND AGES FAMILY CONVERSION ALL STYLES AND AGES </w:t>
      </w:r>
      <w:r>
        <w:br/>
      </w:r>
      <w:r>
        <w:rPr>
          <w:rStyle w:val="VerbatimChar"/>
        </w:rPr>
        <w:t xml:space="preserve">##                                    52                                    30 </w:t>
      </w:r>
      <w:r>
        <w:br/>
      </w:r>
      <w:r>
        <w:rPr>
          <w:rStyle w:val="VerbatimChar"/>
        </w:rPr>
        <w:t xml:space="preserve">##                           SPLIT FOYER                  2-1/2 STORY ALL AGES </w:t>
      </w:r>
      <w:r>
        <w:br/>
      </w:r>
      <w:r>
        <w:rPr>
          <w:rStyle w:val="VerbatimChar"/>
        </w:rPr>
        <w:t xml:space="preserve">##                                    20                                    16 </w:t>
      </w:r>
      <w:r>
        <w:br/>
      </w:r>
      <w:r>
        <w:rPr>
          <w:rStyle w:val="VerbatimChar"/>
        </w:rPr>
        <w:t xml:space="preserve">##       1-1/2 STORY UNFINISHED ALL AGES PUD MULTILEVEL - INCL SPLIT LEV/FOYER </w:t>
      </w:r>
      <w:r>
        <w:br/>
      </w:r>
      <w:r>
        <w:rPr>
          <w:rStyle w:val="VerbatimChar"/>
        </w:rPr>
        <w:t xml:space="preserve">##                                    12                                    10 </w:t>
      </w:r>
      <w:r>
        <w:br/>
      </w:r>
      <w:r>
        <w:rPr>
          <w:rStyle w:val="VerbatimChar"/>
        </w:rPr>
        <w:t xml:space="preserve">##       1-STORY FINISHED ATTIC ALL AGES              1-1/2 STORY PUD ALL AGES </w:t>
      </w:r>
      <w:r>
        <w:br/>
      </w:r>
      <w:r>
        <w:rPr>
          <w:rStyle w:val="VerbatimChar"/>
        </w:rPr>
        <w:t xml:space="preserve">##                                     4                                     0 </w:t>
      </w:r>
      <w:r>
        <w:br/>
      </w:r>
      <w:r>
        <w:rPr>
          <w:rStyle w:val="VerbatimChar"/>
        </w:rPr>
        <w:t xml:space="preserve">## Entries</w:t>
      </w:r>
      <w:r>
        <w:br/>
      </w:r>
      <w:r>
        <w:rPr>
          <w:rStyle w:val="VerbatimChar"/>
        </w:rPr>
        <w:t xml:space="preserve">##       1-STORY 1946 &amp; NEWER ALL STYLES                  2-STORY 1946 &amp; NEWER </w:t>
      </w:r>
      <w:r>
        <w:br/>
      </w:r>
      <w:r>
        <w:rPr>
          <w:rStyle w:val="VerbatimChar"/>
        </w:rPr>
        <w:t xml:space="preserve">##                                 36.71                                 20.48 </w:t>
      </w:r>
      <w:r>
        <w:br/>
      </w:r>
      <w:r>
        <w:rPr>
          <w:rStyle w:val="VerbatimChar"/>
        </w:rPr>
        <w:t xml:space="preserve">##         1-1/2 STORY FINISHED ALL AGES              1-STORY PUD 1946 &amp; NEWER </w:t>
      </w:r>
      <w:r>
        <w:br/>
      </w:r>
      <w:r>
        <w:rPr>
          <w:rStyle w:val="VerbatimChar"/>
        </w:rPr>
        <w:t xml:space="preserve">##                                  9.86                                  5.96 </w:t>
      </w:r>
      <w:r>
        <w:br/>
      </w:r>
      <w:r>
        <w:rPr>
          <w:rStyle w:val="VerbatimChar"/>
        </w:rPr>
        <w:t xml:space="preserve">##                  1-STORY 1945 &amp; OLDER              2-STORY PUD 1946 &amp; NEWER </w:t>
      </w:r>
      <w:r>
        <w:br/>
      </w:r>
      <w:r>
        <w:rPr>
          <w:rStyle w:val="VerbatimChar"/>
        </w:rPr>
        <w:t xml:space="preserve">##                                  4.73                                  4.32 </w:t>
      </w:r>
      <w:r>
        <w:br/>
      </w:r>
      <w:r>
        <w:rPr>
          <w:rStyle w:val="VerbatimChar"/>
        </w:rPr>
        <w:t xml:space="preserve">##                  2-STORY 1945 &amp; OLDER                  SPLIT OR MULTI-LEVEL </w:t>
      </w:r>
      <w:r>
        <w:br/>
      </w:r>
      <w:r>
        <w:rPr>
          <w:rStyle w:val="VerbatimChar"/>
        </w:rPr>
        <w:t xml:space="preserve">##                                  4.11                                  3.97 </w:t>
      </w:r>
      <w:r>
        <w:br/>
      </w:r>
      <w:r>
        <w:rPr>
          <w:rStyle w:val="VerbatimChar"/>
        </w:rPr>
        <w:t xml:space="preserve">##          DUPLEX - ALL STYLES AND AGES FAMILY CONVERSION ALL STYLES AND AGES </w:t>
      </w:r>
      <w:r>
        <w:br/>
      </w:r>
      <w:r>
        <w:rPr>
          <w:rStyle w:val="VerbatimChar"/>
        </w:rPr>
        <w:t xml:space="preserve">##                                  3.56                                  2.05 </w:t>
      </w:r>
      <w:r>
        <w:br/>
      </w:r>
      <w:r>
        <w:rPr>
          <w:rStyle w:val="VerbatimChar"/>
        </w:rPr>
        <w:t xml:space="preserve">##                           SPLIT FOYER                  2-1/2 STORY ALL AGES </w:t>
      </w:r>
      <w:r>
        <w:br/>
      </w:r>
      <w:r>
        <w:rPr>
          <w:rStyle w:val="VerbatimChar"/>
        </w:rPr>
        <w:t xml:space="preserve">##                                  1.37                                  1.10 </w:t>
      </w:r>
      <w:r>
        <w:br/>
      </w:r>
      <w:r>
        <w:rPr>
          <w:rStyle w:val="VerbatimChar"/>
        </w:rPr>
        <w:t xml:space="preserve">##       1-1/2 STORY UNFINISHED ALL AGES PUD MULTILEVEL - INCL SPLIT LEV/FOYER </w:t>
      </w:r>
      <w:r>
        <w:br/>
      </w:r>
      <w:r>
        <w:rPr>
          <w:rStyle w:val="VerbatimChar"/>
        </w:rPr>
        <w:t xml:space="preserve">##                                  0.82                                  0.68 </w:t>
      </w:r>
      <w:r>
        <w:br/>
      </w:r>
      <w:r>
        <w:rPr>
          <w:rStyle w:val="VerbatimChar"/>
        </w:rPr>
        <w:t xml:space="preserve">##       1-STORY FINISHED ATTIC ALL AGES              1-1/2 STORY PUD ALL AGES </w:t>
      </w:r>
      <w:r>
        <w:br/>
      </w:r>
      <w:r>
        <w:rPr>
          <w:rStyle w:val="VerbatimChar"/>
        </w:rPr>
        <w:t xml:space="preserve">##                                  0.27                                  0.00</w:t>
      </w:r>
    </w:p>
    <w:p>
      <w:pPr>
        <w:pStyle w:val="FirstParagraph"/>
      </w:pPr>
      <w:r>
        <w:drawing>
          <wp:inline>
            <wp:extent cx="4620126" cy="3696101"/>
            <wp:effectExtent b="0" l="0" r="0" t="0"/>
            <wp:docPr descr="" title="" id="315" name="Picture"/>
            <a:graphic>
              <a:graphicData uri="http://schemas.openxmlformats.org/drawingml/2006/picture">
                <pic:pic>
                  <pic:nvPicPr>
                    <pic:cNvPr descr="HousePrice%5B3%5D_files/figure-docx/unnamed-chunk-88-1.png" id="316"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Possiamo notare che delle varie tipologie di abitazione che stiamo analizzando, le più comuni, con il 36.7% e il 20.5%, sono quelle a un piano e quelle a due piani successive al 1946 di tutti i stili. Inoltre le case con elementi ancora in costruzione come le</w:t>
      </w:r>
      <w:r>
        <w:t xml:space="preserve"> </w:t>
      </w:r>
      <w:r>
        <w:t xml:space="preserve">“</w:t>
      </w:r>
      <w:r>
        <w:t xml:space="preserve">PUD</w:t>
      </w:r>
      <w:r>
        <w:t xml:space="preserve">”</w:t>
      </w:r>
      <w:r>
        <w:t xml:space="preserve"> </w:t>
      </w:r>
      <w:r>
        <w:t xml:space="preserve">e le</w:t>
      </w:r>
      <w:r>
        <w:t xml:space="preserve"> </w:t>
      </w:r>
      <w:r>
        <w:t xml:space="preserve">“</w:t>
      </w:r>
      <w:r>
        <w:t xml:space="preserve">Unfinished</w:t>
      </w:r>
      <w:r>
        <w:t xml:space="preserve">”</w:t>
      </w:r>
      <w:r>
        <w:t xml:space="preserve"> </w:t>
      </w:r>
      <w:r>
        <w:t xml:space="preserve">hanno meno successo di quelle finite o recenti. Quattro elementi hanno valori trascurabili in quanto inferiori all ~1%, con</w:t>
      </w:r>
      <w:r>
        <w:t xml:space="preserve"> </w:t>
      </w:r>
      <w:r>
        <w:t xml:space="preserve">“</w:t>
      </w:r>
      <w:r>
        <w:t xml:space="preserve">1-1/2 STORY PUD - ALL AGES</w:t>
      </w:r>
      <w:r>
        <w:t xml:space="preserve">”</w:t>
      </w:r>
      <w:r>
        <w:t xml:space="preserve"> </w:t>
      </w:r>
      <w:r>
        <w:t xml:space="preserve">che non compare in nessun caso.</w:t>
      </w:r>
    </w:p>
    <w:bookmarkEnd w:id="317"/>
    <w:bookmarkStart w:id="321" w:name="zoning"/>
    <w:p>
      <w:pPr>
        <w:pStyle w:val="Heading3"/>
      </w:pPr>
      <w:r>
        <w:t xml:space="preserve">Zoning</w:t>
      </w:r>
    </w:p>
    <w:p>
      <w:pPr>
        <w:pStyle w:val="SourceCode"/>
      </w:pPr>
      <w:r>
        <w:rPr>
          <w:rStyle w:val="FunctionTok"/>
        </w:rPr>
        <w:t xml:space="preserve">Univar_Quality</w:t>
      </w:r>
      <w:r>
        <w:rPr>
          <w:rStyle w:val="NormalTok"/>
        </w:rPr>
        <w:t xml:space="preserve">(</w:t>
      </w:r>
      <w:r>
        <w:br/>
      </w:r>
      <w:r>
        <w:rPr>
          <w:rStyle w:val="NormalTok"/>
        </w:rPr>
        <w:t xml:space="preserve">  HP,MSZoning,</w:t>
      </w:r>
      <w:r>
        <w:br/>
      </w:r>
      <w:r>
        <w:rPr>
          <w:rStyle w:val="NormalTok"/>
        </w:rPr>
        <w:t xml:space="preserve">  </w:t>
      </w:r>
      <w:r>
        <w:rPr>
          <w:rStyle w:val="AttributeTok"/>
        </w:rPr>
        <w:t xml:space="preserve">label=</w:t>
      </w:r>
      <w:r>
        <w:rPr>
          <w:rStyle w:val="StringTok"/>
        </w:rPr>
        <w:t xml:space="preserve">"Zones"</w:t>
      </w:r>
      <w:r>
        <w:rPr>
          <w:rStyle w:val="NormalTok"/>
        </w:rPr>
        <w:t xml:space="preserve">,</w:t>
      </w:r>
      <w:r>
        <w:br/>
      </w:r>
      <w:r>
        <w:rPr>
          <w:rStyle w:val="NormalTok"/>
        </w:rPr>
        <w:t xml:space="preserve">  </w:t>
      </w:r>
      <w:r>
        <w:rPr>
          <w:rStyle w:val="AttributeTok"/>
        </w:rPr>
        <w:t xml:space="preserve">title=</w:t>
      </w:r>
      <w:r>
        <w:rPr>
          <w:rStyle w:val="StringTok"/>
        </w:rPr>
        <w:t xml:space="preserve">"Zoning"</w:t>
      </w:r>
      <w:r>
        <w:rPr>
          <w:rStyle w:val="NormalTok"/>
        </w:rPr>
        <w:t xml:space="preserve">)</w:t>
      </w:r>
    </w:p>
    <w:p>
      <w:pPr>
        <w:pStyle w:val="SourceCode"/>
      </w:pPr>
      <w:r>
        <w:rPr>
          <w:rStyle w:val="VerbatimChar"/>
        </w:rPr>
        <w:t xml:space="preserve">## Entries</w:t>
      </w:r>
      <w:r>
        <w:br/>
      </w:r>
      <w:r>
        <w:rPr>
          <w:rStyle w:val="VerbatimChar"/>
        </w:rPr>
        <w:t xml:space="preserve">##      Residential Low Density   Residential Medium Density </w:t>
      </w:r>
      <w:r>
        <w:br/>
      </w:r>
      <w:r>
        <w:rPr>
          <w:rStyle w:val="VerbatimChar"/>
        </w:rPr>
        <w:t xml:space="preserve">##                         1151                          218 </w:t>
      </w:r>
      <w:r>
        <w:br/>
      </w:r>
      <w:r>
        <w:rPr>
          <w:rStyle w:val="VerbatimChar"/>
        </w:rPr>
        <w:t xml:space="preserve">## Floating Village Residential     Residential High Density </w:t>
      </w:r>
      <w:r>
        <w:br/>
      </w:r>
      <w:r>
        <w:rPr>
          <w:rStyle w:val="VerbatimChar"/>
        </w:rPr>
        <w:t xml:space="preserve">##                           65                           16 </w:t>
      </w:r>
      <w:r>
        <w:br/>
      </w:r>
      <w:r>
        <w:rPr>
          <w:rStyle w:val="VerbatimChar"/>
        </w:rPr>
        <w:t xml:space="preserve">##                   Commercial </w:t>
      </w:r>
      <w:r>
        <w:br/>
      </w:r>
      <w:r>
        <w:rPr>
          <w:rStyle w:val="VerbatimChar"/>
        </w:rPr>
        <w:t xml:space="preserve">##                           10 </w:t>
      </w:r>
      <w:r>
        <w:br/>
      </w:r>
      <w:r>
        <w:rPr>
          <w:rStyle w:val="VerbatimChar"/>
        </w:rPr>
        <w:t xml:space="preserve">## Entries</w:t>
      </w:r>
      <w:r>
        <w:br/>
      </w:r>
      <w:r>
        <w:rPr>
          <w:rStyle w:val="VerbatimChar"/>
        </w:rPr>
        <w:t xml:space="preserve">##      Residential Low Density   Residential Medium Density </w:t>
      </w:r>
      <w:r>
        <w:br/>
      </w:r>
      <w:r>
        <w:rPr>
          <w:rStyle w:val="VerbatimChar"/>
        </w:rPr>
        <w:t xml:space="preserve">##                        78.84                        14.93 </w:t>
      </w:r>
      <w:r>
        <w:br/>
      </w:r>
      <w:r>
        <w:rPr>
          <w:rStyle w:val="VerbatimChar"/>
        </w:rPr>
        <w:t xml:space="preserve">## Floating Village Residential     Residential High Density </w:t>
      </w:r>
      <w:r>
        <w:br/>
      </w:r>
      <w:r>
        <w:rPr>
          <w:rStyle w:val="VerbatimChar"/>
        </w:rPr>
        <w:t xml:space="preserve">##                         4.45                         1.10 </w:t>
      </w:r>
      <w:r>
        <w:br/>
      </w:r>
      <w:r>
        <w:rPr>
          <w:rStyle w:val="VerbatimChar"/>
        </w:rPr>
        <w:t xml:space="preserve">##                   Commercial </w:t>
      </w:r>
      <w:r>
        <w:br/>
      </w:r>
      <w:r>
        <w:rPr>
          <w:rStyle w:val="VerbatimChar"/>
        </w:rPr>
        <w:t xml:space="preserve">##                         0.68</w:t>
      </w:r>
    </w:p>
    <w:p>
      <w:pPr>
        <w:pStyle w:val="FirstParagraph"/>
      </w:pPr>
      <w:r>
        <w:drawing>
          <wp:inline>
            <wp:extent cx="4620126" cy="3696101"/>
            <wp:effectExtent b="0" l="0" r="0" t="0"/>
            <wp:docPr descr="" title="" id="319" name="Picture"/>
            <a:graphic>
              <a:graphicData uri="http://schemas.openxmlformats.org/drawingml/2006/picture">
                <pic:pic>
                  <pic:nvPicPr>
                    <pic:cNvPr descr="HousePrice%5B3%5D_files/figure-docx/unnamed-chunk-89-1.png" id="32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La maggior parte della popolazione (~79%) risiede in zone residenziali a bassa densità. Le zone commerciali rappresentano meno di ~1%, quindi appaiono trascurabili. Noto un diminuire della popolazione nelle aree</w:t>
      </w:r>
      <w:r>
        <w:t xml:space="preserve"> </w:t>
      </w:r>
      <w:r>
        <w:t xml:space="preserve">“</w:t>
      </w:r>
      <w:r>
        <w:t xml:space="preserve">Residential</w:t>
      </w:r>
      <w:r>
        <w:t xml:space="preserve">”</w:t>
      </w:r>
      <w:r>
        <w:t xml:space="preserve"> </w:t>
      </w:r>
      <w:r>
        <w:t xml:space="preserve">in base all’aumento della densità.</w:t>
      </w:r>
    </w:p>
    <w:bookmarkEnd w:id="321"/>
    <w:bookmarkStart w:id="325" w:name="street"/>
    <w:p>
      <w:pPr>
        <w:pStyle w:val="Heading3"/>
      </w:pPr>
      <w:r>
        <w:t xml:space="preserve">Street</w:t>
      </w:r>
    </w:p>
    <w:p>
      <w:pPr>
        <w:pStyle w:val="SourceCode"/>
      </w:pPr>
      <w:r>
        <w:rPr>
          <w:rStyle w:val="FunctionTok"/>
        </w:rPr>
        <w:t xml:space="preserve">Univar_Quality</w:t>
      </w:r>
      <w:r>
        <w:rPr>
          <w:rStyle w:val="NormalTok"/>
        </w:rPr>
        <w:t xml:space="preserve">(</w:t>
      </w:r>
      <w:r>
        <w:br/>
      </w:r>
      <w:r>
        <w:rPr>
          <w:rStyle w:val="NormalTok"/>
        </w:rPr>
        <w:t xml:space="preserve">  HP,Street,</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"Streets"</w:t>
      </w:r>
      <w:r>
        <w:rPr>
          <w:rStyle w:val="NormalTok"/>
        </w:rPr>
        <w:t xml:space="preserve">)</w:t>
      </w:r>
    </w:p>
    <w:p>
      <w:pPr>
        <w:pStyle w:val="SourceCode"/>
      </w:pPr>
      <w:r>
        <w:rPr>
          <w:rStyle w:val="VerbatimChar"/>
        </w:rPr>
        <w:t xml:space="preserve">## Entries</w:t>
      </w:r>
      <w:r>
        <w:br/>
      </w:r>
      <w:r>
        <w:rPr>
          <w:rStyle w:val="VerbatimChar"/>
        </w:rPr>
        <w:t xml:space="preserve">## Pave Grvl </w:t>
      </w:r>
      <w:r>
        <w:br/>
      </w:r>
      <w:r>
        <w:rPr>
          <w:rStyle w:val="VerbatimChar"/>
        </w:rPr>
        <w:t xml:space="preserve">## 1454    6 </w:t>
      </w:r>
      <w:r>
        <w:br/>
      </w:r>
      <w:r>
        <w:rPr>
          <w:rStyle w:val="VerbatimChar"/>
        </w:rPr>
        <w:t xml:space="preserve">## Entries</w:t>
      </w:r>
      <w:r>
        <w:br/>
      </w:r>
      <w:r>
        <w:rPr>
          <w:rStyle w:val="VerbatimChar"/>
        </w:rPr>
        <w:t xml:space="preserve">##  Pave  Grvl </w:t>
      </w:r>
      <w:r>
        <w:br/>
      </w:r>
      <w:r>
        <w:rPr>
          <w:rStyle w:val="VerbatimChar"/>
        </w:rPr>
        <w:t xml:space="preserve">## 99.59  0.41</w:t>
      </w:r>
    </w:p>
    <w:p>
      <w:pPr>
        <w:pStyle w:val="FirstParagraph"/>
      </w:pPr>
      <w:r>
        <w:drawing>
          <wp:inline>
            <wp:extent cx="4620126" cy="3696101"/>
            <wp:effectExtent b="0" l="0" r="0" t="0"/>
            <wp:docPr descr="" title="" id="323" name="Picture"/>
            <a:graphic>
              <a:graphicData uri="http://schemas.openxmlformats.org/drawingml/2006/picture">
                <pic:pic>
                  <pic:nvPicPr>
                    <pic:cNvPr descr="HousePrice%5B3%5D_files/figure-docx/unnamed-chunk-90-1.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uno squilibrio dei dati (1454 entrate) verso</w:t>
      </w:r>
      <w:r>
        <w:t xml:space="preserve"> </w:t>
      </w:r>
      <w:r>
        <w:t xml:space="preserve">“</w:t>
      </w:r>
      <w:r>
        <w:t xml:space="preserve">Pave</w:t>
      </w:r>
      <w:r>
        <w:t xml:space="preserve">”</w:t>
      </w:r>
      <w:r>
        <w:t xml:space="preserve">, cioè marciapiede. Le strade di ghiaia rappresentano meno dell’~1% dei dati (6 entrate), quindi deduco siano trascurabili.</w:t>
      </w:r>
    </w:p>
    <w:bookmarkEnd w:id="325"/>
    <w:bookmarkStart w:id="329" w:name="alley"/>
    <w:p>
      <w:pPr>
        <w:pStyle w:val="Heading3"/>
      </w:pPr>
      <w:r>
        <w:t xml:space="preserve">Alley</w:t>
      </w:r>
    </w:p>
    <w:p>
      <w:pPr>
        <w:pStyle w:val="SourceCode"/>
      </w:pPr>
      <w:r>
        <w:rPr>
          <w:rStyle w:val="FunctionTok"/>
        </w:rPr>
        <w:t xml:space="preserve">Univar_Quality</w:t>
      </w:r>
      <w:r>
        <w:rPr>
          <w:rStyle w:val="NormalTok"/>
        </w:rPr>
        <w:t xml:space="preserve">(</w:t>
      </w:r>
      <w:r>
        <w:br/>
      </w:r>
      <w:r>
        <w:rPr>
          <w:rStyle w:val="NormalTok"/>
        </w:rPr>
        <w:t xml:space="preserve">  HP,Alley,</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"Alley"</w:t>
      </w:r>
      <w:r>
        <w:rPr>
          <w:rStyle w:val="NormalTok"/>
        </w:rPr>
        <w:t xml:space="preserve">)</w:t>
      </w:r>
    </w:p>
    <w:p>
      <w:pPr>
        <w:pStyle w:val="SourceCode"/>
      </w:pPr>
      <w:r>
        <w:rPr>
          <w:rStyle w:val="VerbatimChar"/>
        </w:rPr>
        <w:t xml:space="preserve">## Entries</w:t>
      </w:r>
      <w:r>
        <w:br/>
      </w:r>
      <w:r>
        <w:rPr>
          <w:rStyle w:val="VerbatimChar"/>
        </w:rPr>
        <w:t xml:space="preserve">## Grvl Pave </w:t>
      </w:r>
      <w:r>
        <w:br/>
      </w:r>
      <w:r>
        <w:rPr>
          <w:rStyle w:val="VerbatimChar"/>
        </w:rPr>
        <w:t xml:space="preserve">##   50   41 </w:t>
      </w:r>
      <w:r>
        <w:br/>
      </w:r>
      <w:r>
        <w:rPr>
          <w:rStyle w:val="VerbatimChar"/>
        </w:rPr>
        <w:t xml:space="preserve">## Entries</w:t>
      </w:r>
      <w:r>
        <w:br/>
      </w:r>
      <w:r>
        <w:rPr>
          <w:rStyle w:val="VerbatimChar"/>
        </w:rPr>
        <w:t xml:space="preserve">##  Grvl  Pave </w:t>
      </w:r>
      <w:r>
        <w:br/>
      </w:r>
      <w:r>
        <w:rPr>
          <w:rStyle w:val="VerbatimChar"/>
        </w:rPr>
        <w:t xml:space="preserve">## 54.95 45.05</w:t>
      </w:r>
    </w:p>
    <w:p>
      <w:pPr>
        <w:pStyle w:val="FirstParagraph"/>
      </w:pPr>
      <w:r>
        <w:drawing>
          <wp:inline>
            <wp:extent cx="4620126" cy="3696101"/>
            <wp:effectExtent b="0" l="0" r="0" t="0"/>
            <wp:docPr descr="" title="" id="327" name="Picture"/>
            <a:graphic>
              <a:graphicData uri="http://schemas.openxmlformats.org/drawingml/2006/picture">
                <pic:pic>
                  <pic:nvPicPr>
                    <pic:cNvPr descr="HousePrice%5B3%5D_files/figure-docx/unnamed-chunk-91-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Noto che la maggior parte delle case non ha strade interne di accesso, ma tra quelle che lo hanno (91 elementi) la distribuzione tra ghiaia e marciapiedi è bilanciata.</w:t>
      </w:r>
    </w:p>
    <w:bookmarkEnd w:id="329"/>
    <w:bookmarkStart w:id="333" w:name="lotshape"/>
    <w:p>
      <w:pPr>
        <w:pStyle w:val="Heading3"/>
      </w:pPr>
      <w:r>
        <w:t xml:space="preserve">LotShape</w:t>
      </w:r>
    </w:p>
    <w:p>
      <w:pPr>
        <w:pStyle w:val="SourceCode"/>
      </w:pPr>
      <w:r>
        <w:rPr>
          <w:rStyle w:val="FunctionTok"/>
        </w:rPr>
        <w:t xml:space="preserve">Univar_Quality</w:t>
      </w:r>
      <w:r>
        <w:rPr>
          <w:rStyle w:val="NormalTok"/>
        </w:rPr>
        <w:t xml:space="preserve">(</w:t>
      </w:r>
      <w:r>
        <w:br/>
      </w:r>
      <w:r>
        <w:rPr>
          <w:rStyle w:val="NormalTok"/>
        </w:rPr>
        <w:t xml:space="preserve">  HP,LotShape,</w:t>
      </w:r>
      <w:r>
        <w:br/>
      </w:r>
      <w:r>
        <w:rPr>
          <w:rStyle w:val="NormalTok"/>
        </w:rPr>
        <w:t xml:space="preserve">  </w:t>
      </w:r>
      <w:r>
        <w:rPr>
          <w:rStyle w:val="AttributeTok"/>
        </w:rPr>
        <w:t xml:space="preserve">label=</w:t>
      </w:r>
      <w:r>
        <w:rPr>
          <w:rStyle w:val="StringTok"/>
        </w:rPr>
        <w:t xml:space="preserve">"Shapes"</w:t>
      </w:r>
      <w:r>
        <w:rPr>
          <w:rStyle w:val="NormalTok"/>
        </w:rPr>
        <w:t xml:space="preserve">,</w:t>
      </w:r>
      <w:r>
        <w:br/>
      </w:r>
      <w:r>
        <w:rPr>
          <w:rStyle w:val="NormalTok"/>
        </w:rPr>
        <w:t xml:space="preserve">  </w:t>
      </w:r>
      <w:r>
        <w:rPr>
          <w:rStyle w:val="AttributeTok"/>
        </w:rPr>
        <w:t xml:space="preserve">title=</w:t>
      </w:r>
      <w:r>
        <w:rPr>
          <w:rStyle w:val="StringTok"/>
        </w:rPr>
        <w:t xml:space="preserve">"Lot Shape"</w:t>
      </w:r>
      <w:r>
        <w:rPr>
          <w:rStyle w:val="NormalTok"/>
        </w:rPr>
        <w:t xml:space="preserve">)</w:t>
      </w:r>
    </w:p>
    <w:p>
      <w:pPr>
        <w:pStyle w:val="SourceCode"/>
      </w:pPr>
      <w:r>
        <w:rPr>
          <w:rStyle w:val="VerbatimChar"/>
        </w:rPr>
        <w:t xml:space="preserve">## Entries</w:t>
      </w:r>
      <w:r>
        <w:br/>
      </w:r>
      <w:r>
        <w:rPr>
          <w:rStyle w:val="VerbatimChar"/>
        </w:rPr>
        <w:t xml:space="preserve">##              Regular   Slightly irregular Moderately irregular </w:t>
      </w:r>
      <w:r>
        <w:br/>
      </w:r>
      <w:r>
        <w:rPr>
          <w:rStyle w:val="VerbatimChar"/>
        </w:rPr>
        <w:t xml:space="preserve">##                  925                  484                   41 </w:t>
      </w:r>
      <w:r>
        <w:br/>
      </w:r>
      <w:r>
        <w:rPr>
          <w:rStyle w:val="VerbatimChar"/>
        </w:rPr>
        <w:t xml:space="preserve">##            Irregular </w:t>
      </w:r>
      <w:r>
        <w:br/>
      </w:r>
      <w:r>
        <w:rPr>
          <w:rStyle w:val="VerbatimChar"/>
        </w:rPr>
        <w:t xml:space="preserve">##                   10 </w:t>
      </w:r>
      <w:r>
        <w:br/>
      </w:r>
      <w:r>
        <w:rPr>
          <w:rStyle w:val="VerbatimChar"/>
        </w:rPr>
        <w:t xml:space="preserve">## Entries</w:t>
      </w:r>
      <w:r>
        <w:br/>
      </w:r>
      <w:r>
        <w:rPr>
          <w:rStyle w:val="VerbatimChar"/>
        </w:rPr>
        <w:t xml:space="preserve">##              Regular   Slightly irregular Moderately irregular </w:t>
      </w:r>
      <w:r>
        <w:br/>
      </w:r>
      <w:r>
        <w:rPr>
          <w:rStyle w:val="VerbatimChar"/>
        </w:rPr>
        <w:t xml:space="preserve">##                63.36                33.15                 2.81 </w:t>
      </w:r>
      <w:r>
        <w:br/>
      </w:r>
      <w:r>
        <w:rPr>
          <w:rStyle w:val="VerbatimChar"/>
        </w:rPr>
        <w:t xml:space="preserve">##            Irregular </w:t>
      </w:r>
      <w:r>
        <w:br/>
      </w:r>
      <w:r>
        <w:rPr>
          <w:rStyle w:val="VerbatimChar"/>
        </w:rPr>
        <w:t xml:space="preserve">##                 0.68</w:t>
      </w:r>
    </w:p>
    <w:p>
      <w:pPr>
        <w:pStyle w:val="FirstParagraph"/>
      </w:pPr>
      <w:r>
        <w:drawing>
          <wp:inline>
            <wp:extent cx="4620126" cy="3696101"/>
            <wp:effectExtent b="0" l="0" r="0" t="0"/>
            <wp:docPr descr="" title="" id="331" name="Picture"/>
            <a:graphic>
              <a:graphicData uri="http://schemas.openxmlformats.org/drawingml/2006/picture">
                <pic:pic>
                  <pic:nvPicPr>
                    <pic:cNvPr descr="HousePrice%5B3%5D_files/figure-docx/unnamed-chunk-92-1.png" id="332"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925 (il ~63%) delle abitazioni hanno forma regolare e il 484 (~33%) ha piccole irregolarità. Le case più irregolari in cambio rappresentano meno dell’ ~1% delle frequenze, mostrando come tendenzialmente esse siano meno comprate/vendute per questa qualità.</w:t>
      </w:r>
    </w:p>
    <w:bookmarkEnd w:id="333"/>
    <w:bookmarkStart w:id="337" w:name="landcontour"/>
    <w:p>
      <w:pPr>
        <w:pStyle w:val="Heading3"/>
      </w:pPr>
      <w:r>
        <w:t xml:space="preserve">LandContour</w:t>
      </w:r>
    </w:p>
    <w:p>
      <w:pPr>
        <w:pStyle w:val="SourceCode"/>
      </w:pPr>
      <w:r>
        <w:rPr>
          <w:rStyle w:val="FunctionTok"/>
        </w:rPr>
        <w:t xml:space="preserve">Univar_Quality</w:t>
      </w:r>
      <w:r>
        <w:rPr>
          <w:rStyle w:val="NormalTok"/>
        </w:rPr>
        <w:t xml:space="preserve">(</w:t>
      </w:r>
      <w:r>
        <w:br/>
      </w:r>
      <w:r>
        <w:rPr>
          <w:rStyle w:val="NormalTok"/>
        </w:rPr>
        <w:t xml:space="preserve">  HP,LandContour,</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"Land Contour"</w:t>
      </w:r>
      <w:r>
        <w:rPr>
          <w:rStyle w:val="NormalTok"/>
        </w:rPr>
        <w:t xml:space="preserve">)</w:t>
      </w:r>
    </w:p>
    <w:p>
      <w:pPr>
        <w:pStyle w:val="SourceCode"/>
      </w:pPr>
      <w:r>
        <w:rPr>
          <w:rStyle w:val="VerbatimChar"/>
        </w:rPr>
        <w:t xml:space="preserve">## Entries</w:t>
      </w:r>
      <w:r>
        <w:br/>
      </w:r>
      <w:r>
        <w:rPr>
          <w:rStyle w:val="VerbatimChar"/>
        </w:rPr>
        <w:t xml:space="preserve">## Near Flat/Level          Banked        Hillside      Depression </w:t>
      </w:r>
      <w:r>
        <w:br/>
      </w:r>
      <w:r>
        <w:rPr>
          <w:rStyle w:val="VerbatimChar"/>
        </w:rPr>
        <w:t xml:space="preserve">##            1311              63              50              36 </w:t>
      </w:r>
      <w:r>
        <w:br/>
      </w:r>
      <w:r>
        <w:rPr>
          <w:rStyle w:val="VerbatimChar"/>
        </w:rPr>
        <w:t xml:space="preserve">## Entries</w:t>
      </w:r>
      <w:r>
        <w:br/>
      </w:r>
      <w:r>
        <w:rPr>
          <w:rStyle w:val="VerbatimChar"/>
        </w:rPr>
        <w:t xml:space="preserve">## Near Flat/Level          Banked        Hillside      Depression </w:t>
      </w:r>
      <w:r>
        <w:br/>
      </w:r>
      <w:r>
        <w:rPr>
          <w:rStyle w:val="VerbatimChar"/>
        </w:rPr>
        <w:t xml:space="preserve">##           89.79            4.32            3.42            2.47</w:t>
      </w:r>
    </w:p>
    <w:p>
      <w:pPr>
        <w:pStyle w:val="FirstParagraph"/>
      </w:pPr>
      <w:r>
        <w:drawing>
          <wp:inline>
            <wp:extent cx="4620126" cy="3696101"/>
            <wp:effectExtent b="0" l="0" r="0" t="0"/>
            <wp:docPr descr="" title="" id="335" name="Picture"/>
            <a:graphic>
              <a:graphicData uri="http://schemas.openxmlformats.org/drawingml/2006/picture">
                <pic:pic>
                  <pic:nvPicPr>
                    <pic:cNvPr descr="HousePrice%5B3%5D_files/figure-docx/unnamed-chunk-93-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tendenzialmente il ~90% circa delle case prese in analisi sono in posizioni quasi completamente piane. Case situate in zone con depressioni rappresentano la minoranza con solo 36 entrate in confronto alle 1311 della pianura.</w:t>
      </w:r>
    </w:p>
    <w:bookmarkEnd w:id="337"/>
    <w:bookmarkStart w:id="341" w:name="utilities"/>
    <w:p>
      <w:pPr>
        <w:pStyle w:val="Heading3"/>
      </w:pPr>
      <w:r>
        <w:t xml:space="preserve">Utilities</w:t>
      </w:r>
    </w:p>
    <w:p>
      <w:pPr>
        <w:pStyle w:val="SourceCode"/>
      </w:pPr>
      <w:r>
        <w:rPr>
          <w:rStyle w:val="FunctionTok"/>
        </w:rPr>
        <w:t xml:space="preserve">Univar_Quality</w:t>
      </w:r>
      <w:r>
        <w:rPr>
          <w:rStyle w:val="NormalTok"/>
        </w:rPr>
        <w:t xml:space="preserve">(</w:t>
      </w:r>
      <w:r>
        <w:br/>
      </w:r>
      <w:r>
        <w:rPr>
          <w:rStyle w:val="NormalTok"/>
        </w:rPr>
        <w:t xml:space="preserve">  HP,Utilities,</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"Utilities"</w:t>
      </w:r>
      <w:r>
        <w:rPr>
          <w:rStyle w:val="NormalTok"/>
        </w:rPr>
        <w:t xml:space="preserve">)</w:t>
      </w:r>
    </w:p>
    <w:p>
      <w:pPr>
        <w:pStyle w:val="SourceCode"/>
      </w:pPr>
      <w:r>
        <w:rPr>
          <w:rStyle w:val="VerbatimChar"/>
        </w:rPr>
        <w:t xml:space="preserve">## Entries</w:t>
      </w:r>
      <w:r>
        <w:br/>
      </w:r>
      <w:r>
        <w:rPr>
          <w:rStyle w:val="VerbatimChar"/>
        </w:rPr>
        <w:t xml:space="preserve">## AllPub NoSeWa </w:t>
      </w:r>
      <w:r>
        <w:br/>
      </w:r>
      <w:r>
        <w:rPr>
          <w:rStyle w:val="VerbatimChar"/>
        </w:rPr>
        <w:t xml:space="preserve">##   1459      1 </w:t>
      </w:r>
      <w:r>
        <w:br/>
      </w:r>
      <w:r>
        <w:rPr>
          <w:rStyle w:val="VerbatimChar"/>
        </w:rPr>
        <w:t xml:space="preserve">## Entries</w:t>
      </w:r>
      <w:r>
        <w:br/>
      </w:r>
      <w:r>
        <w:rPr>
          <w:rStyle w:val="VerbatimChar"/>
        </w:rPr>
        <w:t xml:space="preserve">## AllPub NoSeWa </w:t>
      </w:r>
      <w:r>
        <w:br/>
      </w:r>
      <w:r>
        <w:rPr>
          <w:rStyle w:val="VerbatimChar"/>
        </w:rPr>
        <w:t xml:space="preserve">##  99.93   0.07</w:t>
      </w:r>
    </w:p>
    <w:p>
      <w:pPr>
        <w:pStyle w:val="FirstParagraph"/>
      </w:pPr>
      <w:r>
        <w:drawing>
          <wp:inline>
            <wp:extent cx="4620126" cy="3696101"/>
            <wp:effectExtent b="0" l="0" r="0" t="0"/>
            <wp:docPr descr="" title="" id="339" name="Picture"/>
            <a:graphic>
              <a:graphicData uri="http://schemas.openxmlformats.org/drawingml/2006/picture">
                <pic:pic>
                  <pic:nvPicPr>
                    <pic:cNvPr descr="HousePrice%5B3%5D_files/figure-docx/unnamed-chunk-94-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il resto delle categorie di Utilities è completamente trascurabile, visto che solo una casa appare sotto la categoria</w:t>
      </w:r>
      <w:r>
        <w:t xml:space="preserve"> </w:t>
      </w:r>
      <w:r>
        <w:t xml:space="preserve">“</w:t>
      </w:r>
      <w:r>
        <w:t xml:space="preserve">Senza collegamento alle fogne</w:t>
      </w:r>
      <w:r>
        <w:t xml:space="preserve">”</w:t>
      </w:r>
      <w:r>
        <w:t xml:space="preserve">, mentre tutte le altre possiedono tutte i principali servizi pubblici.</w:t>
      </w:r>
    </w:p>
    <w:bookmarkEnd w:id="341"/>
    <w:bookmarkStart w:id="345" w:name="lotconfig"/>
    <w:p>
      <w:pPr>
        <w:pStyle w:val="Heading3"/>
      </w:pPr>
      <w:r>
        <w:t xml:space="preserve">LotConfig</w:t>
      </w:r>
    </w:p>
    <w:p>
      <w:pPr>
        <w:pStyle w:val="SourceCode"/>
      </w:pPr>
      <w:r>
        <w:rPr>
          <w:rStyle w:val="FunctionTok"/>
        </w:rPr>
        <w:t xml:space="preserve">Univar_Quality</w:t>
      </w:r>
      <w:r>
        <w:rPr>
          <w:rStyle w:val="NormalTok"/>
        </w:rPr>
        <w:t xml:space="preserve">(</w:t>
      </w:r>
      <w:r>
        <w:br/>
      </w:r>
      <w:r>
        <w:rPr>
          <w:rStyle w:val="NormalTok"/>
        </w:rPr>
        <w:t xml:space="preserve">  HP,LotConfig,</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"Lot Configurations"</w:t>
      </w:r>
      <w:r>
        <w:rPr>
          <w:rStyle w:val="NormalTok"/>
        </w:rPr>
        <w:t xml:space="preserve">)</w:t>
      </w:r>
    </w:p>
    <w:p>
      <w:pPr>
        <w:pStyle w:val="SourceCode"/>
      </w:pPr>
      <w:r>
        <w:rPr>
          <w:rStyle w:val="VerbatimChar"/>
        </w:rPr>
        <w:t xml:space="preserve">## Entries</w:t>
      </w:r>
      <w:r>
        <w:br/>
      </w:r>
      <w:r>
        <w:rPr>
          <w:rStyle w:val="VerbatimChar"/>
        </w:rPr>
        <w:t xml:space="preserve">##  Inside  Corner CulDSac     FR2     FR3 </w:t>
      </w:r>
      <w:r>
        <w:br/>
      </w:r>
      <w:r>
        <w:rPr>
          <w:rStyle w:val="VerbatimChar"/>
        </w:rPr>
        <w:t xml:space="preserve">##    1052     263      94      47       4 </w:t>
      </w:r>
      <w:r>
        <w:br/>
      </w:r>
      <w:r>
        <w:rPr>
          <w:rStyle w:val="VerbatimChar"/>
        </w:rPr>
        <w:t xml:space="preserve">## Entries</w:t>
      </w:r>
      <w:r>
        <w:br/>
      </w:r>
      <w:r>
        <w:rPr>
          <w:rStyle w:val="VerbatimChar"/>
        </w:rPr>
        <w:t xml:space="preserve">##  Inside  Corner CulDSac     FR2     FR3 </w:t>
      </w:r>
      <w:r>
        <w:br/>
      </w:r>
      <w:r>
        <w:rPr>
          <w:rStyle w:val="VerbatimChar"/>
        </w:rPr>
        <w:t xml:space="preserve">##   72.05   18.01    6.44    3.22    0.27</w:t>
      </w:r>
    </w:p>
    <w:p>
      <w:pPr>
        <w:pStyle w:val="FirstParagraph"/>
      </w:pPr>
      <w:r>
        <w:drawing>
          <wp:inline>
            <wp:extent cx="4620126" cy="3696101"/>
            <wp:effectExtent b="0" l="0" r="0" t="0"/>
            <wp:docPr descr="" title="" id="343" name="Picture"/>
            <a:graphic>
              <a:graphicData uri="http://schemas.openxmlformats.org/drawingml/2006/picture">
                <pic:pic>
                  <pic:nvPicPr>
                    <pic:cNvPr descr="HousePrice%5B3%5D_files/figure-docx/unnamed-chunk-95-1.png" id="344"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configurazione prevalente del lotto è quella interna con una frequenza di 1052, seguita poi da quella ad angolo di frequenza 263. Invece quelle con tre facciate sull’immobile sono solo 4, quindi trascurabili.</w:t>
      </w:r>
    </w:p>
    <w:bookmarkEnd w:id="345"/>
    <w:bookmarkStart w:id="349" w:name="landslope"/>
    <w:p>
      <w:pPr>
        <w:pStyle w:val="Heading3"/>
      </w:pPr>
      <w:r>
        <w:t xml:space="preserve">LandSlope</w:t>
      </w:r>
    </w:p>
    <w:p>
      <w:pPr>
        <w:pStyle w:val="SourceCode"/>
      </w:pPr>
      <w:r>
        <w:rPr>
          <w:rStyle w:val="FunctionTok"/>
        </w:rPr>
        <w:t xml:space="preserve">Univar_Quality</w:t>
      </w:r>
      <w:r>
        <w:rPr>
          <w:rStyle w:val="NormalTok"/>
        </w:rPr>
        <w:t xml:space="preserve">(</w:t>
      </w:r>
      <w:r>
        <w:br/>
      </w:r>
      <w:r>
        <w:rPr>
          <w:rStyle w:val="NormalTok"/>
        </w:rPr>
        <w:t xml:space="preserve">  HP,LandSlope,</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"Land Slopes"</w:t>
      </w:r>
      <w:r>
        <w:rPr>
          <w:rStyle w:val="NormalTok"/>
        </w:rPr>
        <w:t xml:space="preserve">)</w:t>
      </w:r>
    </w:p>
    <w:p>
      <w:pPr>
        <w:pStyle w:val="SourceCode"/>
      </w:pPr>
      <w:r>
        <w:rPr>
          <w:rStyle w:val="VerbatimChar"/>
        </w:rPr>
        <w:t xml:space="preserve">## Entries</w:t>
      </w:r>
      <w:r>
        <w:br/>
      </w:r>
      <w:r>
        <w:rPr>
          <w:rStyle w:val="VerbatimChar"/>
        </w:rPr>
        <w:t xml:space="preserve">##  Gtl  Mod  Sev </w:t>
      </w:r>
      <w:r>
        <w:br/>
      </w:r>
      <w:r>
        <w:rPr>
          <w:rStyle w:val="VerbatimChar"/>
        </w:rPr>
        <w:t xml:space="preserve">## 1382   65   13 </w:t>
      </w:r>
      <w:r>
        <w:br/>
      </w:r>
      <w:r>
        <w:rPr>
          <w:rStyle w:val="VerbatimChar"/>
        </w:rPr>
        <w:t xml:space="preserve">## Entries</w:t>
      </w:r>
      <w:r>
        <w:br/>
      </w:r>
      <w:r>
        <w:rPr>
          <w:rStyle w:val="VerbatimChar"/>
        </w:rPr>
        <w:t xml:space="preserve">##   Gtl   Mod   Sev </w:t>
      </w:r>
      <w:r>
        <w:br/>
      </w:r>
      <w:r>
        <w:rPr>
          <w:rStyle w:val="VerbatimChar"/>
        </w:rPr>
        <w:t xml:space="preserve">## 94.66  4.45  0.89</w:t>
      </w:r>
    </w:p>
    <w:p>
      <w:pPr>
        <w:pStyle w:val="FirstParagraph"/>
      </w:pPr>
      <w:r>
        <w:drawing>
          <wp:inline>
            <wp:extent cx="4620126" cy="3696101"/>
            <wp:effectExtent b="0" l="0" r="0" t="0"/>
            <wp:docPr descr="" title="" id="347" name="Picture"/>
            <a:graphic>
              <a:graphicData uri="http://schemas.openxmlformats.org/drawingml/2006/picture">
                <pic:pic>
                  <pic:nvPicPr>
                    <pic:cNvPr descr="HousePrice%5B3%5D_files/figure-docx/unnamed-chunk-96-1.png" id="348"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 parte delle proprietà (~94%) è inclinata solo leggermente, dato coerente con LotContour che indicava una prevaelenza di case in pianura. Le abitazioni maggiormente inclinate hanno frequenza inferiore all’ ~1%, quindi sono trascurabili.</w:t>
      </w:r>
    </w:p>
    <w:bookmarkEnd w:id="349"/>
    <w:bookmarkStart w:id="353" w:name="neighborhood"/>
    <w:p>
      <w:pPr>
        <w:pStyle w:val="Heading3"/>
      </w:pPr>
      <w:r>
        <w:t xml:space="preserve">Neighborhood</w:t>
      </w:r>
    </w:p>
    <w:p>
      <w:pPr>
        <w:pStyle w:val="SourceCode"/>
      </w:pPr>
      <w:r>
        <w:rPr>
          <w:rStyle w:val="FunctionTok"/>
        </w:rPr>
        <w:t xml:space="preserve">Univar_Quality</w:t>
      </w:r>
      <w:r>
        <w:rPr>
          <w:rStyle w:val="NormalTok"/>
        </w:rPr>
        <w:t xml:space="preserve">(</w:t>
      </w:r>
      <w:r>
        <w:br/>
      </w:r>
      <w:r>
        <w:rPr>
          <w:rStyle w:val="NormalTok"/>
        </w:rPr>
        <w:t xml:space="preserve">  HP,Neighborhood, </w:t>
      </w:r>
      <w:r>
        <w:br/>
      </w:r>
      <w:r>
        <w:rPr>
          <w:rStyle w:val="NormalTok"/>
        </w:rPr>
        <w:t xml:space="preserve">  </w:t>
      </w:r>
      <w:r>
        <w:rPr>
          <w:rStyle w:val="AttributeTok"/>
        </w:rPr>
        <w:t xml:space="preserve">label=</w:t>
      </w:r>
      <w:r>
        <w:rPr>
          <w:rStyle w:val="StringTok"/>
        </w:rPr>
        <w:t xml:space="preserve">"Neighborhoods"</w:t>
      </w:r>
      <w:r>
        <w:rPr>
          <w:rStyle w:val="NormalTok"/>
        </w:rPr>
        <w:t xml:space="preserve">,</w:t>
      </w:r>
      <w:r>
        <w:br/>
      </w:r>
      <w:r>
        <w:rPr>
          <w:rStyle w:val="NormalTok"/>
        </w:rPr>
        <w:t xml:space="preserve">  </w:t>
      </w:r>
      <w:r>
        <w:rPr>
          <w:rStyle w:val="AttributeTok"/>
        </w:rPr>
        <w:t xml:space="preserve">title=</w:t>
      </w:r>
      <w:r>
        <w:rPr>
          <w:rStyle w:val="StringTok"/>
        </w:rPr>
        <w:t xml:space="preserve">"Neighborhoods"</w:t>
      </w:r>
      <w:r>
        <w:rPr>
          <w:rStyle w:val="NormalTok"/>
        </w:rPr>
        <w:t xml:space="preserve">)</w:t>
      </w:r>
    </w:p>
    <w:p>
      <w:pPr>
        <w:pStyle w:val="SourceCode"/>
      </w:pPr>
      <w:r>
        <w:rPr>
          <w:rStyle w:val="VerbatimChar"/>
        </w:rPr>
        <w:t xml:space="preserve">## Entries</w:t>
      </w:r>
      <w:r>
        <w:br/>
      </w:r>
      <w:r>
        <w:rPr>
          <w:rStyle w:val="VerbatimChar"/>
        </w:rPr>
        <w:t xml:space="preserve">##                            North Ames                         College Creek </w:t>
      </w:r>
      <w:r>
        <w:br/>
      </w:r>
      <w:r>
        <w:rPr>
          <w:rStyle w:val="VerbatimChar"/>
        </w:rPr>
        <w:t xml:space="preserve">##                                   225                                   150 </w:t>
      </w:r>
      <w:r>
        <w:br/>
      </w:r>
      <w:r>
        <w:rPr>
          <w:rStyle w:val="VerbatimChar"/>
        </w:rPr>
        <w:t xml:space="preserve">##                              Old Town                               Edwards </w:t>
      </w:r>
      <w:r>
        <w:br/>
      </w:r>
      <w:r>
        <w:rPr>
          <w:rStyle w:val="VerbatimChar"/>
        </w:rPr>
        <w:t xml:space="preserve">##                                   113                                   100 </w:t>
      </w:r>
      <w:r>
        <w:br/>
      </w:r>
      <w:r>
        <w:rPr>
          <w:rStyle w:val="VerbatimChar"/>
        </w:rPr>
        <w:t xml:space="preserve">##                              Somerset                               Gilbert </w:t>
      </w:r>
      <w:r>
        <w:br/>
      </w:r>
      <w:r>
        <w:rPr>
          <w:rStyle w:val="VerbatimChar"/>
        </w:rPr>
        <w:t xml:space="preserve">##                                    86                                    79 </w:t>
      </w:r>
      <w:r>
        <w:br/>
      </w:r>
      <w:r>
        <w:rPr>
          <w:rStyle w:val="VerbatimChar"/>
        </w:rPr>
        <w:t xml:space="preserve">##                    Northridge Heights                                Sawyer </w:t>
      </w:r>
      <w:r>
        <w:br/>
      </w:r>
      <w:r>
        <w:rPr>
          <w:rStyle w:val="VerbatimChar"/>
        </w:rPr>
        <w:t xml:space="preserve">##                                    77                                    74 </w:t>
      </w:r>
      <w:r>
        <w:br/>
      </w:r>
      <w:r>
        <w:rPr>
          <w:rStyle w:val="VerbatimChar"/>
        </w:rPr>
        <w:t xml:space="preserve">##                        Northwest Ames                           Sawyer West </w:t>
      </w:r>
      <w:r>
        <w:br/>
      </w:r>
      <w:r>
        <w:rPr>
          <w:rStyle w:val="VerbatimChar"/>
        </w:rPr>
        <w:t xml:space="preserve">##                                    73                                    59 </w:t>
      </w:r>
      <w:r>
        <w:br/>
      </w:r>
      <w:r>
        <w:rPr>
          <w:rStyle w:val="VerbatimChar"/>
        </w:rPr>
        <w:t xml:space="preserve">##                             Brookside                              Crawford </w:t>
      </w:r>
      <w:r>
        <w:br/>
      </w:r>
      <w:r>
        <w:rPr>
          <w:rStyle w:val="VerbatimChar"/>
        </w:rPr>
        <w:t xml:space="preserve">##                                    58                                    51 </w:t>
      </w:r>
      <w:r>
        <w:br/>
      </w:r>
      <w:r>
        <w:rPr>
          <w:rStyle w:val="VerbatimChar"/>
        </w:rPr>
        <w:t xml:space="preserve">##                              Mitchell                            Northridge </w:t>
      </w:r>
      <w:r>
        <w:br/>
      </w:r>
      <w:r>
        <w:rPr>
          <w:rStyle w:val="VerbatimChar"/>
        </w:rPr>
        <w:t xml:space="preserve">##                                    49                                    41 </w:t>
      </w:r>
      <w:r>
        <w:br/>
      </w:r>
      <w:r>
        <w:rPr>
          <w:rStyle w:val="VerbatimChar"/>
        </w:rPr>
        <w:t xml:space="preserve">##                            Timberland                Iowa DOT and Rail Road </w:t>
      </w:r>
      <w:r>
        <w:br/>
      </w:r>
      <w:r>
        <w:rPr>
          <w:rStyle w:val="VerbatimChar"/>
        </w:rPr>
        <w:t xml:space="preserve">##                                    38                                    37 </w:t>
      </w:r>
      <w:r>
        <w:br/>
      </w:r>
      <w:r>
        <w:rPr>
          <w:rStyle w:val="VerbatimChar"/>
        </w:rPr>
        <w:t xml:space="preserve">##                           Clear Creek South &amp; West of Iowa State University </w:t>
      </w:r>
      <w:r>
        <w:br/>
      </w:r>
      <w:r>
        <w:rPr>
          <w:rStyle w:val="VerbatimChar"/>
        </w:rPr>
        <w:t xml:space="preserve">##                                    28                                    25 </w:t>
      </w:r>
      <w:r>
        <w:br/>
      </w:r>
      <w:r>
        <w:rPr>
          <w:rStyle w:val="VerbatimChar"/>
        </w:rPr>
        <w:t xml:space="preserve">##                           Stone Brook                   Bloomington Heights </w:t>
      </w:r>
      <w:r>
        <w:br/>
      </w:r>
      <w:r>
        <w:rPr>
          <w:rStyle w:val="VerbatimChar"/>
        </w:rPr>
        <w:t xml:space="preserve">##                                    25                                    17 </w:t>
      </w:r>
      <w:r>
        <w:br/>
      </w:r>
      <w:r>
        <w:rPr>
          <w:rStyle w:val="VerbatimChar"/>
        </w:rPr>
        <w:t xml:space="preserve">##                        Meadow Village                             Briardale </w:t>
      </w:r>
      <w:r>
        <w:br/>
      </w:r>
      <w:r>
        <w:rPr>
          <w:rStyle w:val="VerbatimChar"/>
        </w:rPr>
        <w:t xml:space="preserve">##                                    17                                    16 </w:t>
      </w:r>
      <w:r>
        <w:br/>
      </w:r>
      <w:r>
        <w:rPr>
          <w:rStyle w:val="VerbatimChar"/>
        </w:rPr>
        <w:t xml:space="preserve">##                               Veenker                       Northpark Villa </w:t>
      </w:r>
      <w:r>
        <w:br/>
      </w:r>
      <w:r>
        <w:rPr>
          <w:rStyle w:val="VerbatimChar"/>
        </w:rPr>
        <w:t xml:space="preserve">##                                    11                                     9 </w:t>
      </w:r>
      <w:r>
        <w:br/>
      </w:r>
      <w:r>
        <w:rPr>
          <w:rStyle w:val="VerbatimChar"/>
        </w:rPr>
        <w:t xml:space="preserve">##                              Bluestem </w:t>
      </w:r>
      <w:r>
        <w:br/>
      </w:r>
      <w:r>
        <w:rPr>
          <w:rStyle w:val="VerbatimChar"/>
        </w:rPr>
        <w:t xml:space="preserve">##                                     2 </w:t>
      </w:r>
      <w:r>
        <w:br/>
      </w:r>
      <w:r>
        <w:rPr>
          <w:rStyle w:val="VerbatimChar"/>
        </w:rPr>
        <w:t xml:space="preserve">## Entries</w:t>
      </w:r>
      <w:r>
        <w:br/>
      </w:r>
      <w:r>
        <w:rPr>
          <w:rStyle w:val="VerbatimChar"/>
        </w:rPr>
        <w:t xml:space="preserve">##                            North Ames                         College Creek </w:t>
      </w:r>
      <w:r>
        <w:br/>
      </w:r>
      <w:r>
        <w:rPr>
          <w:rStyle w:val="VerbatimChar"/>
        </w:rPr>
        <w:t xml:space="preserve">##                                 15.41                                 10.27 </w:t>
      </w:r>
      <w:r>
        <w:br/>
      </w:r>
      <w:r>
        <w:rPr>
          <w:rStyle w:val="VerbatimChar"/>
        </w:rPr>
        <w:t xml:space="preserve">##                              Old Town                               Edwards </w:t>
      </w:r>
      <w:r>
        <w:br/>
      </w:r>
      <w:r>
        <w:rPr>
          <w:rStyle w:val="VerbatimChar"/>
        </w:rPr>
        <w:t xml:space="preserve">##                                  7.74                                  6.85 </w:t>
      </w:r>
      <w:r>
        <w:br/>
      </w:r>
      <w:r>
        <w:rPr>
          <w:rStyle w:val="VerbatimChar"/>
        </w:rPr>
        <w:t xml:space="preserve">##                              Somerset                               Gilbert </w:t>
      </w:r>
      <w:r>
        <w:br/>
      </w:r>
      <w:r>
        <w:rPr>
          <w:rStyle w:val="VerbatimChar"/>
        </w:rPr>
        <w:t xml:space="preserve">##                                  5.89                                  5.41 </w:t>
      </w:r>
      <w:r>
        <w:br/>
      </w:r>
      <w:r>
        <w:rPr>
          <w:rStyle w:val="VerbatimChar"/>
        </w:rPr>
        <w:t xml:space="preserve">##                    Northridge Heights                                Sawyer </w:t>
      </w:r>
      <w:r>
        <w:br/>
      </w:r>
      <w:r>
        <w:rPr>
          <w:rStyle w:val="VerbatimChar"/>
        </w:rPr>
        <w:t xml:space="preserve">##                                  5.27                                  5.07 </w:t>
      </w:r>
      <w:r>
        <w:br/>
      </w:r>
      <w:r>
        <w:rPr>
          <w:rStyle w:val="VerbatimChar"/>
        </w:rPr>
        <w:t xml:space="preserve">##                        Northwest Ames                           Sawyer West </w:t>
      </w:r>
      <w:r>
        <w:br/>
      </w:r>
      <w:r>
        <w:rPr>
          <w:rStyle w:val="VerbatimChar"/>
        </w:rPr>
        <w:t xml:space="preserve">##                                  5.00                                  4.04 </w:t>
      </w:r>
      <w:r>
        <w:br/>
      </w:r>
      <w:r>
        <w:rPr>
          <w:rStyle w:val="VerbatimChar"/>
        </w:rPr>
        <w:t xml:space="preserve">##                             Brookside                              Crawford </w:t>
      </w:r>
      <w:r>
        <w:br/>
      </w:r>
      <w:r>
        <w:rPr>
          <w:rStyle w:val="VerbatimChar"/>
        </w:rPr>
        <w:t xml:space="preserve">##                                  3.97                                  3.49 </w:t>
      </w:r>
      <w:r>
        <w:br/>
      </w:r>
      <w:r>
        <w:rPr>
          <w:rStyle w:val="VerbatimChar"/>
        </w:rPr>
        <w:t xml:space="preserve">##                              Mitchell                            Northridge </w:t>
      </w:r>
      <w:r>
        <w:br/>
      </w:r>
      <w:r>
        <w:rPr>
          <w:rStyle w:val="VerbatimChar"/>
        </w:rPr>
        <w:t xml:space="preserve">##                                  3.36                                  2.81 </w:t>
      </w:r>
      <w:r>
        <w:br/>
      </w:r>
      <w:r>
        <w:rPr>
          <w:rStyle w:val="VerbatimChar"/>
        </w:rPr>
        <w:t xml:space="preserve">##                            Timberland                Iowa DOT and Rail Road </w:t>
      </w:r>
      <w:r>
        <w:br/>
      </w:r>
      <w:r>
        <w:rPr>
          <w:rStyle w:val="VerbatimChar"/>
        </w:rPr>
        <w:t xml:space="preserve">##                                  2.60                                  2.53 </w:t>
      </w:r>
      <w:r>
        <w:br/>
      </w:r>
      <w:r>
        <w:rPr>
          <w:rStyle w:val="VerbatimChar"/>
        </w:rPr>
        <w:t xml:space="preserve">##                           Clear Creek South &amp; West of Iowa State University </w:t>
      </w:r>
      <w:r>
        <w:br/>
      </w:r>
      <w:r>
        <w:rPr>
          <w:rStyle w:val="VerbatimChar"/>
        </w:rPr>
        <w:t xml:space="preserve">##                                  1.92                                  1.71 </w:t>
      </w:r>
      <w:r>
        <w:br/>
      </w:r>
      <w:r>
        <w:rPr>
          <w:rStyle w:val="VerbatimChar"/>
        </w:rPr>
        <w:t xml:space="preserve">##                           Stone Brook                   Bloomington Heights </w:t>
      </w:r>
      <w:r>
        <w:br/>
      </w:r>
      <w:r>
        <w:rPr>
          <w:rStyle w:val="VerbatimChar"/>
        </w:rPr>
        <w:t xml:space="preserve">##                                  1.71                                  1.16 </w:t>
      </w:r>
      <w:r>
        <w:br/>
      </w:r>
      <w:r>
        <w:rPr>
          <w:rStyle w:val="VerbatimChar"/>
        </w:rPr>
        <w:t xml:space="preserve">##                        Meadow Village                             Briardale </w:t>
      </w:r>
      <w:r>
        <w:br/>
      </w:r>
      <w:r>
        <w:rPr>
          <w:rStyle w:val="VerbatimChar"/>
        </w:rPr>
        <w:t xml:space="preserve">##                                  1.16                                  1.10 </w:t>
      </w:r>
      <w:r>
        <w:br/>
      </w:r>
      <w:r>
        <w:rPr>
          <w:rStyle w:val="VerbatimChar"/>
        </w:rPr>
        <w:t xml:space="preserve">##                               Veenker                       Northpark Villa </w:t>
      </w:r>
      <w:r>
        <w:br/>
      </w:r>
      <w:r>
        <w:rPr>
          <w:rStyle w:val="VerbatimChar"/>
        </w:rPr>
        <w:t xml:space="preserve">##                                  0.75                                  0.62 </w:t>
      </w:r>
      <w:r>
        <w:br/>
      </w:r>
      <w:r>
        <w:rPr>
          <w:rStyle w:val="VerbatimChar"/>
        </w:rPr>
        <w:t xml:space="preserve">##                              Bluestem </w:t>
      </w:r>
      <w:r>
        <w:br/>
      </w:r>
      <w:r>
        <w:rPr>
          <w:rStyle w:val="VerbatimChar"/>
        </w:rPr>
        <w:t xml:space="preserve">##                                  0.14</w:t>
      </w:r>
    </w:p>
    <w:p>
      <w:pPr>
        <w:pStyle w:val="FirstParagraph"/>
      </w:pPr>
      <w:r>
        <w:drawing>
          <wp:inline>
            <wp:extent cx="4620126" cy="3696101"/>
            <wp:effectExtent b="0" l="0" r="0" t="0"/>
            <wp:docPr descr="" title="" id="351" name="Picture"/>
            <a:graphic>
              <a:graphicData uri="http://schemas.openxmlformats.org/drawingml/2006/picture">
                <pic:pic>
                  <pic:nvPicPr>
                    <pic:cNvPr descr="HousePrice%5B3%5D_files/figure-docx/unnamed-chunk-97-1.png" id="352"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le frequenze maggiori si verificano per North Ames (225), seguita da College Creek (150), Old town e Edwards che sono vicini (113 e 100). I Vicinati meno significativi a livello di frequenza sono</w:t>
      </w:r>
      <w:r>
        <w:t xml:space="preserve"> </w:t>
      </w:r>
      <w:r>
        <w:t xml:space="preserve">“</w:t>
      </w:r>
      <w:r>
        <w:t xml:space="preserve">Veenker</w:t>
      </w:r>
      <w:r>
        <w:t xml:space="preserve">”</w:t>
      </w:r>
      <w:r>
        <w:t xml:space="preserve">,</w:t>
      </w:r>
      <w:r>
        <w:t xml:space="preserve"> </w:t>
      </w:r>
      <w:r>
        <w:t xml:space="preserve">“</w:t>
      </w:r>
      <w:r>
        <w:t xml:space="preserve">North Park Villa</w:t>
      </w:r>
      <w:r>
        <w:t xml:space="preserve">”</w:t>
      </w:r>
      <w:r>
        <w:t xml:space="preserve"> </w:t>
      </w:r>
      <w:r>
        <w:t xml:space="preserve">e</w:t>
      </w:r>
      <w:r>
        <w:t xml:space="preserve"> </w:t>
      </w:r>
      <w:r>
        <w:t xml:space="preserve">“</w:t>
      </w:r>
      <w:r>
        <w:t xml:space="preserve">Bluestem</w:t>
      </w:r>
      <w:r>
        <w:t xml:space="preserve">”</w:t>
      </w:r>
      <w:r>
        <w:t xml:space="preserve">, tutti sotto l’ ~1%.</w:t>
      </w:r>
    </w:p>
    <w:bookmarkEnd w:id="353"/>
    <w:bookmarkStart w:id="357" w:name="condition1"/>
    <w:p>
      <w:pPr>
        <w:pStyle w:val="Heading3"/>
      </w:pPr>
      <w:r>
        <w:t xml:space="preserve">Condition1</w:t>
      </w:r>
    </w:p>
    <w:p>
      <w:pPr>
        <w:pStyle w:val="SourceCode"/>
      </w:pPr>
      <w:r>
        <w:rPr>
          <w:rStyle w:val="FunctionTok"/>
        </w:rPr>
        <w:t xml:space="preserve">Univar_Quality</w:t>
      </w:r>
      <w:r>
        <w:rPr>
          <w:rStyle w:val="NormalTok"/>
        </w:rPr>
        <w:t xml:space="preserve">(</w:t>
      </w:r>
      <w:r>
        <w:br/>
      </w:r>
      <w:r>
        <w:rPr>
          <w:rStyle w:val="NormalTok"/>
        </w:rPr>
        <w:t xml:space="preserve">  HP,Condition1,</w:t>
      </w:r>
      <w:r>
        <w:br/>
      </w:r>
      <w:r>
        <w:rPr>
          <w:rStyle w:val="NormalTok"/>
        </w:rPr>
        <w:t xml:space="preserve">  </w:t>
      </w:r>
      <w:r>
        <w:rPr>
          <w:rStyle w:val="AttributeTok"/>
        </w:rPr>
        <w:t xml:space="preserve">label=</w:t>
      </w:r>
      <w:r>
        <w:rPr>
          <w:rStyle w:val="StringTok"/>
        </w:rPr>
        <w:t xml:space="preserve">"Conditions"</w:t>
      </w:r>
      <w:r>
        <w:rPr>
          <w:rStyle w:val="NormalTok"/>
        </w:rPr>
        <w:t xml:space="preserve">,</w:t>
      </w:r>
      <w:r>
        <w:br/>
      </w:r>
      <w:r>
        <w:rPr>
          <w:rStyle w:val="NormalTok"/>
        </w:rPr>
        <w:t xml:space="preserve">  </w:t>
      </w:r>
      <w:r>
        <w:rPr>
          <w:rStyle w:val="AttributeTok"/>
        </w:rPr>
        <w:t xml:space="preserve">title=</w:t>
      </w:r>
      <w:r>
        <w:rPr>
          <w:rStyle w:val="StringTok"/>
        </w:rPr>
        <w:t xml:space="preserve">"First Conditions"</w:t>
      </w:r>
      <w:r>
        <w:rPr>
          <w:rStyle w:val="NormalTok"/>
        </w:rPr>
        <w:t xml:space="preserve">)</w:t>
      </w:r>
    </w:p>
    <w:p>
      <w:pPr>
        <w:pStyle w:val="SourceCode"/>
      </w:pPr>
      <w:r>
        <w:rPr>
          <w:rStyle w:val="VerbatimChar"/>
        </w:rPr>
        <w:t xml:space="preserve">## Entries</w:t>
      </w:r>
      <w:r>
        <w:br/>
      </w:r>
      <w:r>
        <w:rPr>
          <w:rStyle w:val="VerbatimChar"/>
        </w:rPr>
        <w:t xml:space="preserve">##   Norm  Feedr Artery   RRAn   PosN   RRAe   PosA   RRNn   RRNe </w:t>
      </w:r>
      <w:r>
        <w:br/>
      </w:r>
      <w:r>
        <w:rPr>
          <w:rStyle w:val="VerbatimChar"/>
        </w:rPr>
        <w:t xml:space="preserve">##   1260     81     48     26     19     11      8      5      2 </w:t>
      </w:r>
      <w:r>
        <w:br/>
      </w:r>
      <w:r>
        <w:rPr>
          <w:rStyle w:val="VerbatimChar"/>
        </w:rPr>
        <w:t xml:space="preserve">## Entries</w:t>
      </w:r>
      <w:r>
        <w:br/>
      </w:r>
      <w:r>
        <w:rPr>
          <w:rStyle w:val="VerbatimChar"/>
        </w:rPr>
        <w:t xml:space="preserve">##   Norm  Feedr Artery   RRAn   PosN   RRAe   PosA   RRNn   RRNe </w:t>
      </w:r>
      <w:r>
        <w:br/>
      </w:r>
      <w:r>
        <w:rPr>
          <w:rStyle w:val="VerbatimChar"/>
        </w:rPr>
        <w:t xml:space="preserve">##  86.30   5.55   3.29   1.78   1.30   0.75   0.55   0.34   0.14</w:t>
      </w:r>
    </w:p>
    <w:p>
      <w:pPr>
        <w:pStyle w:val="FirstParagraph"/>
      </w:pPr>
      <w:r>
        <w:drawing>
          <wp:inline>
            <wp:extent cx="4620126" cy="3696101"/>
            <wp:effectExtent b="0" l="0" r="0" t="0"/>
            <wp:docPr descr="" title="" id="355" name="Picture"/>
            <a:graphic>
              <a:graphicData uri="http://schemas.openxmlformats.org/drawingml/2006/picture">
                <pic:pic>
                  <pic:nvPicPr>
                    <pic:cNvPr descr="HousePrice%5B3%5D_files/figure-docx/unnamed-chunk-98-1.png" id="356"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 parte della popolazione analizzata risiede in luoghi senza vicinanze degne di nota. Le più diffuse tra queste sono quella a una strada di svincolo o a una strada arteria. Molto meno diffuse invece sono le case in prossimità della ferrovia, le quali in questo caso risultano trascurabili.</w:t>
      </w:r>
    </w:p>
    <w:bookmarkEnd w:id="357"/>
    <w:bookmarkStart w:id="361" w:name="condition2"/>
    <w:p>
      <w:pPr>
        <w:pStyle w:val="Heading3"/>
      </w:pPr>
      <w:r>
        <w:t xml:space="preserve">Condition2</w:t>
      </w:r>
    </w:p>
    <w:p>
      <w:pPr>
        <w:pStyle w:val="SourceCode"/>
      </w:pPr>
      <w:r>
        <w:rPr>
          <w:rStyle w:val="FunctionTok"/>
        </w:rPr>
        <w:t xml:space="preserve">Univar_Quality</w:t>
      </w:r>
      <w:r>
        <w:rPr>
          <w:rStyle w:val="NormalTok"/>
        </w:rPr>
        <w:t xml:space="preserve">(</w:t>
      </w:r>
      <w:r>
        <w:br/>
      </w:r>
      <w:r>
        <w:rPr>
          <w:rStyle w:val="NormalTok"/>
        </w:rPr>
        <w:t xml:space="preserve">  HP,Condition2,</w:t>
      </w:r>
      <w:r>
        <w:br/>
      </w:r>
      <w:r>
        <w:rPr>
          <w:rStyle w:val="NormalTok"/>
        </w:rPr>
        <w:t xml:space="preserve">  </w:t>
      </w:r>
      <w:r>
        <w:rPr>
          <w:rStyle w:val="AttributeTok"/>
        </w:rPr>
        <w:t xml:space="preserve">label=</w:t>
      </w:r>
      <w:r>
        <w:rPr>
          <w:rStyle w:val="StringTok"/>
        </w:rPr>
        <w:t xml:space="preserve">"Conditions"</w:t>
      </w:r>
      <w:r>
        <w:rPr>
          <w:rStyle w:val="NormalTok"/>
        </w:rPr>
        <w:t xml:space="preserve">,</w:t>
      </w:r>
      <w:r>
        <w:br/>
      </w:r>
      <w:r>
        <w:rPr>
          <w:rStyle w:val="NormalTok"/>
        </w:rPr>
        <w:t xml:space="preserve">  </w:t>
      </w:r>
      <w:r>
        <w:rPr>
          <w:rStyle w:val="AttributeTok"/>
        </w:rPr>
        <w:t xml:space="preserve">title=</w:t>
      </w:r>
      <w:r>
        <w:rPr>
          <w:rStyle w:val="StringTok"/>
        </w:rPr>
        <w:t xml:space="preserve">"Second Conditions"</w:t>
      </w:r>
      <w:r>
        <w:rPr>
          <w:rStyle w:val="NormalTok"/>
        </w:rPr>
        <w:t xml:space="preserve">)</w:t>
      </w:r>
    </w:p>
    <w:p>
      <w:pPr>
        <w:pStyle w:val="SourceCode"/>
      </w:pPr>
      <w:r>
        <w:rPr>
          <w:rStyle w:val="VerbatimChar"/>
        </w:rPr>
        <w:t xml:space="preserve">## Entries</w:t>
      </w:r>
      <w:r>
        <w:br/>
      </w:r>
      <w:r>
        <w:rPr>
          <w:rStyle w:val="VerbatimChar"/>
        </w:rPr>
        <w:t xml:space="preserve">##   Norm  Feedr Artery   PosN   RRNn   PosA   RRAe   RRAn </w:t>
      </w:r>
      <w:r>
        <w:br/>
      </w:r>
      <w:r>
        <w:rPr>
          <w:rStyle w:val="VerbatimChar"/>
        </w:rPr>
        <w:t xml:space="preserve">##   1445      6      2      2      2      1      1      1 </w:t>
      </w:r>
      <w:r>
        <w:br/>
      </w:r>
      <w:r>
        <w:rPr>
          <w:rStyle w:val="VerbatimChar"/>
        </w:rPr>
        <w:t xml:space="preserve">## Entries</w:t>
      </w:r>
      <w:r>
        <w:br/>
      </w:r>
      <w:r>
        <w:rPr>
          <w:rStyle w:val="VerbatimChar"/>
        </w:rPr>
        <w:t xml:space="preserve">##   Norm  Feedr Artery   PosN   RRNn   PosA   RRAe   RRAn </w:t>
      </w:r>
      <w:r>
        <w:br/>
      </w:r>
      <w:r>
        <w:rPr>
          <w:rStyle w:val="VerbatimChar"/>
        </w:rPr>
        <w:t xml:space="preserve">##  98.97   0.41   0.14   0.14   0.14   0.07   0.07   0.07</w:t>
      </w:r>
    </w:p>
    <w:p>
      <w:pPr>
        <w:pStyle w:val="FirstParagraph"/>
      </w:pPr>
      <w:r>
        <w:drawing>
          <wp:inline>
            <wp:extent cx="4620126" cy="3696101"/>
            <wp:effectExtent b="0" l="0" r="0" t="0"/>
            <wp:docPr descr="" title="" id="359" name="Picture"/>
            <a:graphic>
              <a:graphicData uri="http://schemas.openxmlformats.org/drawingml/2006/picture">
                <pic:pic>
                  <pic:nvPicPr>
                    <pic:cNvPr descr="HousePrice%5B3%5D_files/figure-docx/unnamed-chunk-99-1.png" id="36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 dati sono molto sbilanciati, con 1445 (o il 98%) case senza alcuna vicinanza degna di nota. Tutte le altre condizioni hanno frequenza inferiore all’ ~1%.</w:t>
      </w:r>
    </w:p>
    <w:bookmarkEnd w:id="361"/>
    <w:bookmarkStart w:id="365" w:name="bldgtype"/>
    <w:p>
      <w:pPr>
        <w:pStyle w:val="Heading3"/>
      </w:pPr>
      <w:r>
        <w:t xml:space="preserve">BldgType</w:t>
      </w:r>
    </w:p>
    <w:p>
      <w:pPr>
        <w:pStyle w:val="SourceCode"/>
      </w:pPr>
      <w:r>
        <w:rPr>
          <w:rStyle w:val="FunctionTok"/>
        </w:rPr>
        <w:t xml:space="preserve">Univar_Quality</w:t>
      </w:r>
      <w:r>
        <w:rPr>
          <w:rStyle w:val="NormalTok"/>
        </w:rPr>
        <w:t xml:space="preserve">(</w:t>
      </w:r>
      <w:r>
        <w:br/>
      </w:r>
      <w:r>
        <w:rPr>
          <w:rStyle w:val="NormalTok"/>
        </w:rPr>
        <w:t xml:space="preserve">  HP,BldgType, </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"Building Types"</w:t>
      </w:r>
      <w:r>
        <w:rPr>
          <w:rStyle w:val="NormalTok"/>
        </w:rPr>
        <w:t xml:space="preserve">)</w:t>
      </w:r>
    </w:p>
    <w:p>
      <w:pPr>
        <w:pStyle w:val="SourceCode"/>
      </w:pPr>
      <w:r>
        <w:rPr>
          <w:rStyle w:val="VerbatimChar"/>
        </w:rPr>
        <w:t xml:space="preserve">## Entries</w:t>
      </w:r>
      <w:r>
        <w:br/>
      </w:r>
      <w:r>
        <w:rPr>
          <w:rStyle w:val="VerbatimChar"/>
        </w:rPr>
        <w:t xml:space="preserve">## Single-family Detached     Townhouse End Unit                 Duplex </w:t>
      </w:r>
      <w:r>
        <w:br/>
      </w:r>
      <w:r>
        <w:rPr>
          <w:rStyle w:val="VerbatimChar"/>
        </w:rPr>
        <w:t xml:space="preserve">##                   1220                    114                     52 </w:t>
      </w:r>
      <w:r>
        <w:br/>
      </w:r>
      <w:r>
        <w:rPr>
          <w:rStyle w:val="VerbatimChar"/>
        </w:rPr>
        <w:t xml:space="preserve">##  Townhouse Inside Unit  Two-family Conversion </w:t>
      </w:r>
      <w:r>
        <w:br/>
      </w:r>
      <w:r>
        <w:rPr>
          <w:rStyle w:val="VerbatimChar"/>
        </w:rPr>
        <w:t xml:space="preserve">##                     43                     31 </w:t>
      </w:r>
      <w:r>
        <w:br/>
      </w:r>
      <w:r>
        <w:rPr>
          <w:rStyle w:val="VerbatimChar"/>
        </w:rPr>
        <w:t xml:space="preserve">## Entries</w:t>
      </w:r>
      <w:r>
        <w:br/>
      </w:r>
      <w:r>
        <w:rPr>
          <w:rStyle w:val="VerbatimChar"/>
        </w:rPr>
        <w:t xml:space="preserve">## Single-family Detached     Townhouse End Unit                 Duplex </w:t>
      </w:r>
      <w:r>
        <w:br/>
      </w:r>
      <w:r>
        <w:rPr>
          <w:rStyle w:val="VerbatimChar"/>
        </w:rPr>
        <w:t xml:space="preserve">##                  83.56                   7.81                   3.56 </w:t>
      </w:r>
      <w:r>
        <w:br/>
      </w:r>
      <w:r>
        <w:rPr>
          <w:rStyle w:val="VerbatimChar"/>
        </w:rPr>
        <w:t xml:space="preserve">##  Townhouse Inside Unit  Two-family Conversion </w:t>
      </w:r>
      <w:r>
        <w:br/>
      </w:r>
      <w:r>
        <w:rPr>
          <w:rStyle w:val="VerbatimChar"/>
        </w:rPr>
        <w:t xml:space="preserve">##                   2.95                   2.12</w:t>
      </w:r>
    </w:p>
    <w:p>
      <w:pPr>
        <w:pStyle w:val="FirstParagraph"/>
      </w:pPr>
      <w:r>
        <w:drawing>
          <wp:inline>
            <wp:extent cx="4620126" cy="3696101"/>
            <wp:effectExtent b="0" l="0" r="0" t="0"/>
            <wp:docPr descr="" title="" id="363" name="Picture"/>
            <a:graphic>
              <a:graphicData uri="http://schemas.openxmlformats.org/drawingml/2006/picture">
                <pic:pic>
                  <pic:nvPicPr>
                    <pic:cNvPr descr="HousePrice%5B3%5D_files/figure-docx/unnamed-chunk-100-1.png" id="364"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il tipo di abitazione più diffuso è quello staccato per una famiglia con l’ ~84% di frequenze. Le unità terminali di residenze a schiera hanno frequenza 114, mentre le altre tipologie hanno frequenze decrescenti e molto basse, ma non inferiori all’~1%.</w:t>
      </w:r>
    </w:p>
    <w:bookmarkEnd w:id="365"/>
    <w:bookmarkStart w:id="369" w:name="housestyle"/>
    <w:p>
      <w:pPr>
        <w:pStyle w:val="Heading3"/>
      </w:pPr>
      <w:r>
        <w:t xml:space="preserve">HouseStyle</w:t>
      </w:r>
    </w:p>
    <w:p>
      <w:pPr>
        <w:pStyle w:val="SourceCode"/>
      </w:pPr>
      <w:r>
        <w:rPr>
          <w:rStyle w:val="FunctionTok"/>
        </w:rPr>
        <w:t xml:space="preserve">Univar_Quality</w:t>
      </w:r>
      <w:r>
        <w:rPr>
          <w:rStyle w:val="NormalTok"/>
        </w:rPr>
        <w:t xml:space="preserve">(</w:t>
      </w:r>
      <w:r>
        <w:br/>
      </w:r>
      <w:r>
        <w:rPr>
          <w:rStyle w:val="NormalTok"/>
        </w:rPr>
        <w:t xml:space="preserve">  HP,HouseStyle,</w:t>
      </w:r>
      <w:r>
        <w:br/>
      </w:r>
      <w:r>
        <w:rPr>
          <w:rStyle w:val="NormalTok"/>
        </w:rPr>
        <w:t xml:space="preserve">  </w:t>
      </w:r>
      <w:r>
        <w:rPr>
          <w:rStyle w:val="AttributeTok"/>
        </w:rPr>
        <w:t xml:space="preserve">label=</w:t>
      </w:r>
      <w:r>
        <w:rPr>
          <w:rStyle w:val="StringTok"/>
        </w:rPr>
        <w:t xml:space="preserve">"Styles"</w:t>
      </w:r>
      <w:r>
        <w:rPr>
          <w:rStyle w:val="NormalTok"/>
        </w:rPr>
        <w:t xml:space="preserve">,</w:t>
      </w:r>
      <w:r>
        <w:br/>
      </w:r>
      <w:r>
        <w:rPr>
          <w:rStyle w:val="NormalTok"/>
        </w:rPr>
        <w:t xml:space="preserve">  </w:t>
      </w:r>
      <w:r>
        <w:rPr>
          <w:rStyle w:val="AttributeTok"/>
        </w:rPr>
        <w:t xml:space="preserve">title=</w:t>
      </w:r>
      <w:r>
        <w:rPr>
          <w:rStyle w:val="StringTok"/>
        </w:rPr>
        <w:t xml:space="preserve">"House Styles"</w:t>
      </w:r>
      <w:r>
        <w:rPr>
          <w:rStyle w:val="NormalTok"/>
        </w:rPr>
        <w:t xml:space="preserve">)</w:t>
      </w:r>
    </w:p>
    <w:p>
      <w:pPr>
        <w:pStyle w:val="SourceCode"/>
      </w:pPr>
      <w:r>
        <w:rPr>
          <w:rStyle w:val="VerbatimChar"/>
        </w:rPr>
        <w:t xml:space="preserve">## Entries</w:t>
      </w:r>
      <w:r>
        <w:br/>
      </w:r>
      <w:r>
        <w:rPr>
          <w:rStyle w:val="VerbatimChar"/>
        </w:rPr>
        <w:t xml:space="preserve">## 1Story 2Story 1.5Fin   SLvl SFoyer 1.5Unf 2.5Unf 2.5Fin </w:t>
      </w:r>
      <w:r>
        <w:br/>
      </w:r>
      <w:r>
        <w:rPr>
          <w:rStyle w:val="VerbatimChar"/>
        </w:rPr>
        <w:t xml:space="preserve">##    726    445    154     65     37     14     11      8 </w:t>
      </w:r>
      <w:r>
        <w:br/>
      </w:r>
      <w:r>
        <w:rPr>
          <w:rStyle w:val="VerbatimChar"/>
        </w:rPr>
        <w:t xml:space="preserve">## Entries</w:t>
      </w:r>
      <w:r>
        <w:br/>
      </w:r>
      <w:r>
        <w:rPr>
          <w:rStyle w:val="VerbatimChar"/>
        </w:rPr>
        <w:t xml:space="preserve">## 1Story 2Story 1.5Fin   SLvl SFoyer 1.5Unf 2.5Unf 2.5Fin </w:t>
      </w:r>
      <w:r>
        <w:br/>
      </w:r>
      <w:r>
        <w:rPr>
          <w:rStyle w:val="VerbatimChar"/>
        </w:rPr>
        <w:t xml:space="preserve">##  49.73  30.48  10.55   4.45   2.53   0.96   0.75   0.55</w:t>
      </w:r>
    </w:p>
    <w:p>
      <w:pPr>
        <w:pStyle w:val="FirstParagraph"/>
      </w:pPr>
      <w:r>
        <w:drawing>
          <wp:inline>
            <wp:extent cx="4620126" cy="3696101"/>
            <wp:effectExtent b="0" l="0" r="0" t="0"/>
            <wp:docPr descr="" title="" id="367" name="Picture"/>
            <a:graphic>
              <a:graphicData uri="http://schemas.openxmlformats.org/drawingml/2006/picture">
                <pic:pic>
                  <pic:nvPicPr>
                    <pic:cNvPr descr="HousePrice%5B3%5D_files/figure-docx/unnamed-chunk-101-1.png" id="368"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gli stili più diffusi sono quello a un piano e quello a due piani che insieme compongono l’\80% degli elementi. Le abitazioni in stato non finito invece rappresentano la minoranza in questo grafico, risultando ognuna sotto l’\1%.</w:t>
      </w:r>
    </w:p>
    <w:bookmarkEnd w:id="369"/>
    <w:bookmarkStart w:id="373" w:name="overallqual"/>
    <w:p>
      <w:pPr>
        <w:pStyle w:val="Heading3"/>
      </w:pPr>
      <w:r>
        <w:t xml:space="preserve">OverallQual</w:t>
      </w:r>
    </w:p>
    <w:p>
      <w:pPr>
        <w:pStyle w:val="SourceCode"/>
      </w:pPr>
      <w:r>
        <w:rPr>
          <w:rStyle w:val="FunctionTok"/>
        </w:rPr>
        <w:t xml:space="preserve">Univar_Quality</w:t>
      </w:r>
      <w:r>
        <w:rPr>
          <w:rStyle w:val="NormalTok"/>
        </w:rPr>
        <w:t xml:space="preserve">(</w:t>
      </w:r>
      <w:r>
        <w:br/>
      </w:r>
      <w:r>
        <w:rPr>
          <w:rStyle w:val="NormalTok"/>
        </w:rPr>
        <w:t xml:space="preserve">  HP,OverallQual,</w:t>
      </w:r>
      <w:r>
        <w:br/>
      </w:r>
      <w:r>
        <w:rPr>
          <w:rStyle w:val="NormalTok"/>
        </w:rPr>
        <w:t xml:space="preserve">  </w:t>
      </w:r>
      <w:r>
        <w:rPr>
          <w:rStyle w:val="AttributeTok"/>
        </w:rPr>
        <w:t xml:space="preserve">label=</w:t>
      </w:r>
      <w:r>
        <w:rPr>
          <w:rStyle w:val="StringTok"/>
        </w:rPr>
        <w:t xml:space="preserve">"Scores"</w:t>
      </w:r>
      <w:r>
        <w:rPr>
          <w:rStyle w:val="NormalTok"/>
        </w:rPr>
        <w:t xml:space="preserve">,</w:t>
      </w:r>
      <w:r>
        <w:br/>
      </w:r>
      <w:r>
        <w:rPr>
          <w:rStyle w:val="NormalTok"/>
        </w:rPr>
        <w:t xml:space="preserve">  </w:t>
      </w:r>
      <w:r>
        <w:rPr>
          <w:rStyle w:val="AttributeTok"/>
        </w:rPr>
        <w:t xml:space="preserve">title=</w:t>
      </w:r>
      <w:r>
        <w:rPr>
          <w:rStyle w:val="StringTok"/>
        </w:rPr>
        <w:t xml:space="preserve">"House Quality"</w:t>
      </w:r>
      <w:r>
        <w:rPr>
          <w:rStyle w:val="NormalTok"/>
        </w:rPr>
        <w:t xml:space="preserve">)</w:t>
      </w:r>
    </w:p>
    <w:p>
      <w:pPr>
        <w:pStyle w:val="SourceCode"/>
      </w:pPr>
      <w:r>
        <w:rPr>
          <w:rStyle w:val="VerbatimChar"/>
        </w:rPr>
        <w:t xml:space="preserve">## Entries</w:t>
      </w:r>
      <w:r>
        <w:br/>
      </w:r>
      <w:r>
        <w:rPr>
          <w:rStyle w:val="VerbatimChar"/>
        </w:rPr>
        <w:t xml:space="preserve">##   5   6   7   8   4   9   3  10   2   1 </w:t>
      </w:r>
      <w:r>
        <w:br/>
      </w:r>
      <w:r>
        <w:rPr>
          <w:rStyle w:val="VerbatimChar"/>
        </w:rPr>
        <w:t xml:space="preserve">## 397 374 319 168 116  43  20  18   3   2 </w:t>
      </w:r>
      <w:r>
        <w:br/>
      </w:r>
      <w:r>
        <w:rPr>
          <w:rStyle w:val="VerbatimChar"/>
        </w:rPr>
        <w:t xml:space="preserve">## Entries</w:t>
      </w:r>
      <w:r>
        <w:br/>
      </w:r>
      <w:r>
        <w:rPr>
          <w:rStyle w:val="VerbatimChar"/>
        </w:rPr>
        <w:t xml:space="preserve">##     5     6     7     8     4     9     3    10     2     1 </w:t>
      </w:r>
      <w:r>
        <w:br/>
      </w:r>
      <w:r>
        <w:rPr>
          <w:rStyle w:val="VerbatimChar"/>
        </w:rPr>
        <w:t xml:space="preserve">## 27.19 25.62 21.85 11.51  7.95  2.95  1.37  1.23  0.21  0.14</w:t>
      </w:r>
    </w:p>
    <w:p>
      <w:pPr>
        <w:pStyle w:val="FirstParagraph"/>
      </w:pPr>
      <w:r>
        <w:drawing>
          <wp:inline>
            <wp:extent cx="4620126" cy="3696101"/>
            <wp:effectExtent b="0" l="0" r="0" t="0"/>
            <wp:docPr descr="" title="" id="371" name="Picture"/>
            <a:graphic>
              <a:graphicData uri="http://schemas.openxmlformats.org/drawingml/2006/picture">
                <pic:pic>
                  <pic:nvPicPr>
                    <pic:cNvPr descr="HousePrice%5B3%5D_files/figure-docx/unnamed-chunk-102-1.png" id="372"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maggioranza delle abitazioni considerate vengono considerate a livello di qualità attorno o superiore alla media, con frequenza di 397 per</w:t>
      </w:r>
      <w:r>
        <w:t xml:space="preserve"> </w:t>
      </w:r>
      <w:r>
        <w:t xml:space="preserve">“</w:t>
      </w:r>
      <w:r>
        <w:t xml:space="preserve">nella media</w:t>
      </w:r>
      <w:r>
        <w:t xml:space="preserve">”</w:t>
      </w:r>
      <w:r>
        <w:t xml:space="preserve">, 374 per</w:t>
      </w:r>
      <w:r>
        <w:t xml:space="preserve"> </w:t>
      </w:r>
      <w:r>
        <w:t xml:space="preserve">“</w:t>
      </w:r>
      <w:r>
        <w:t xml:space="preserve">sopra la media</w:t>
      </w:r>
      <w:r>
        <w:t xml:space="preserve">”</w:t>
      </w:r>
      <w:r>
        <w:t xml:space="preserve"> </w:t>
      </w:r>
      <w:r>
        <w:t xml:space="preserve">e 319 per</w:t>
      </w:r>
      <w:r>
        <w:t xml:space="preserve"> </w:t>
      </w:r>
      <w:r>
        <w:t xml:space="preserve">“</w:t>
      </w:r>
      <w:r>
        <w:t xml:space="preserve">buono</w:t>
      </w:r>
      <w:r>
        <w:t xml:space="preserve">”</w:t>
      </w:r>
      <w:r>
        <w:t xml:space="preserve">. Tra i voti negativi il più degno di nota è il 4, con 116 entrate. Il numero complessivo di case valutate sotto il 3 è di 5, quindi sono frequenze trascurabili in questo caso.</w:t>
      </w:r>
    </w:p>
    <w:bookmarkEnd w:id="373"/>
    <w:bookmarkStart w:id="377" w:name="overallcond"/>
    <w:p>
      <w:pPr>
        <w:pStyle w:val="Heading3"/>
      </w:pPr>
      <w:r>
        <w:t xml:space="preserve">OverallCond</w:t>
      </w:r>
    </w:p>
    <w:p>
      <w:pPr>
        <w:pStyle w:val="SourceCode"/>
      </w:pPr>
      <w:r>
        <w:rPr>
          <w:rStyle w:val="FunctionTok"/>
        </w:rPr>
        <w:t xml:space="preserve">Univar_Quality</w:t>
      </w:r>
      <w:r>
        <w:rPr>
          <w:rStyle w:val="NormalTok"/>
        </w:rPr>
        <w:t xml:space="preserve">(</w:t>
      </w:r>
      <w:r>
        <w:br/>
      </w:r>
      <w:r>
        <w:rPr>
          <w:rStyle w:val="NormalTok"/>
        </w:rPr>
        <w:t xml:space="preserve">  HP,OverallCond,</w:t>
      </w:r>
      <w:r>
        <w:br/>
      </w:r>
      <w:r>
        <w:rPr>
          <w:rStyle w:val="NormalTok"/>
        </w:rPr>
        <w:t xml:space="preserve">  </w:t>
      </w:r>
      <w:r>
        <w:rPr>
          <w:rStyle w:val="AttributeTok"/>
        </w:rPr>
        <w:t xml:space="preserve">label=</w:t>
      </w:r>
      <w:r>
        <w:rPr>
          <w:rStyle w:val="StringTok"/>
        </w:rPr>
        <w:t xml:space="preserve">"Scores"</w:t>
      </w:r>
      <w:r>
        <w:rPr>
          <w:rStyle w:val="NormalTok"/>
        </w:rPr>
        <w:t xml:space="preserve">,</w:t>
      </w:r>
      <w:r>
        <w:br/>
      </w:r>
      <w:r>
        <w:rPr>
          <w:rStyle w:val="NormalTok"/>
        </w:rPr>
        <w:t xml:space="preserve">  </w:t>
      </w:r>
      <w:r>
        <w:rPr>
          <w:rStyle w:val="AttributeTok"/>
        </w:rPr>
        <w:t xml:space="preserve">title=</w:t>
      </w:r>
      <w:r>
        <w:rPr>
          <w:rStyle w:val="StringTok"/>
        </w:rPr>
        <w:t xml:space="preserve">"House Conditions"</w:t>
      </w:r>
      <w:r>
        <w:rPr>
          <w:rStyle w:val="NormalTok"/>
        </w:rPr>
        <w:t xml:space="preserve">)</w:t>
      </w:r>
    </w:p>
    <w:p>
      <w:pPr>
        <w:pStyle w:val="SourceCode"/>
      </w:pPr>
      <w:r>
        <w:rPr>
          <w:rStyle w:val="VerbatimChar"/>
        </w:rPr>
        <w:t xml:space="preserve">## Entries</w:t>
      </w:r>
      <w:r>
        <w:br/>
      </w:r>
      <w:r>
        <w:rPr>
          <w:rStyle w:val="VerbatimChar"/>
        </w:rPr>
        <w:t xml:space="preserve">##   5   6   7   8   4   3   9   2   1  10 </w:t>
      </w:r>
      <w:r>
        <w:br/>
      </w:r>
      <w:r>
        <w:rPr>
          <w:rStyle w:val="VerbatimChar"/>
        </w:rPr>
        <w:t xml:space="preserve">## 821 252 205  72  57  25  22   5   1   0 </w:t>
      </w:r>
      <w:r>
        <w:br/>
      </w:r>
      <w:r>
        <w:rPr>
          <w:rStyle w:val="VerbatimChar"/>
        </w:rPr>
        <w:t xml:space="preserve">## Entries</w:t>
      </w:r>
      <w:r>
        <w:br/>
      </w:r>
      <w:r>
        <w:rPr>
          <w:rStyle w:val="VerbatimChar"/>
        </w:rPr>
        <w:t xml:space="preserve">##     5     6     7     8     4     3     9     2     1    10 </w:t>
      </w:r>
      <w:r>
        <w:br/>
      </w:r>
      <w:r>
        <w:rPr>
          <w:rStyle w:val="VerbatimChar"/>
        </w:rPr>
        <w:t xml:space="preserve">## 56.23 17.26 14.04  4.93  3.90  1.71  1.51  0.34  0.07  0.00</w:t>
      </w:r>
    </w:p>
    <w:p>
      <w:pPr>
        <w:pStyle w:val="FirstParagraph"/>
      </w:pPr>
      <w:r>
        <w:drawing>
          <wp:inline>
            <wp:extent cx="4620126" cy="3696101"/>
            <wp:effectExtent b="0" l="0" r="0" t="0"/>
            <wp:docPr descr="" title="" id="375" name="Picture"/>
            <a:graphic>
              <a:graphicData uri="http://schemas.openxmlformats.org/drawingml/2006/picture">
                <pic:pic>
                  <pic:nvPicPr>
                    <pic:cNvPr descr="HousePrice%5B3%5D_files/figure-docx/unnamed-chunk-103-1.png" id="376"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Troviamo la maggior parte delle frequenze sotto la valutazione</w:t>
      </w:r>
      <w:r>
        <w:t xml:space="preserve"> </w:t>
      </w:r>
      <w:r>
        <w:t xml:space="preserve">“</w:t>
      </w:r>
      <w:r>
        <w:t xml:space="preserve">nella media</w:t>
      </w:r>
      <w:r>
        <w:t xml:space="preserve">”</w:t>
      </w:r>
      <w:r>
        <w:t xml:space="preserve">, con una prevalenza verso le valutazioni positive. Notiamo che nessuna casa ha valutazione 10, e le case valutate sotto il 3 sono in totale 6, un numero trascurabile rispetto alle 821 valutate 5.</w:t>
      </w:r>
    </w:p>
    <w:bookmarkEnd w:id="377"/>
    <w:bookmarkStart w:id="381" w:name="roofstyle"/>
    <w:p>
      <w:pPr>
        <w:pStyle w:val="Heading3"/>
      </w:pPr>
      <w:r>
        <w:t xml:space="preserve">RoofStyle</w:t>
      </w:r>
    </w:p>
    <w:p>
      <w:pPr>
        <w:pStyle w:val="SourceCode"/>
      </w:pPr>
      <w:r>
        <w:rPr>
          <w:rStyle w:val="FunctionTok"/>
        </w:rPr>
        <w:t xml:space="preserve">Univar_Quality</w:t>
      </w:r>
      <w:r>
        <w:rPr>
          <w:rStyle w:val="NormalTok"/>
        </w:rPr>
        <w:t xml:space="preserve">(</w:t>
      </w:r>
      <w:r>
        <w:br/>
      </w:r>
      <w:r>
        <w:rPr>
          <w:rStyle w:val="NormalTok"/>
        </w:rPr>
        <w:t xml:space="preserve">  HP,Condition2,</w:t>
      </w:r>
      <w:r>
        <w:br/>
      </w:r>
      <w:r>
        <w:rPr>
          <w:rStyle w:val="NormalTok"/>
        </w:rPr>
        <w:t xml:space="preserve">  </w:t>
      </w:r>
      <w:r>
        <w:rPr>
          <w:rStyle w:val="AttributeTok"/>
        </w:rPr>
        <w:t xml:space="preserve">label=</w:t>
      </w:r>
      <w:r>
        <w:rPr>
          <w:rStyle w:val="StringTok"/>
        </w:rPr>
        <w:t xml:space="preserve">"Styles"</w:t>
      </w:r>
      <w:r>
        <w:rPr>
          <w:rStyle w:val="NormalTok"/>
        </w:rPr>
        <w:t xml:space="preserve">,</w:t>
      </w:r>
      <w:r>
        <w:br/>
      </w:r>
      <w:r>
        <w:rPr>
          <w:rStyle w:val="NormalTok"/>
        </w:rPr>
        <w:t xml:space="preserve">  </w:t>
      </w:r>
      <w:r>
        <w:rPr>
          <w:rStyle w:val="AttributeTok"/>
        </w:rPr>
        <w:t xml:space="preserve">title=</w:t>
      </w:r>
      <w:r>
        <w:rPr>
          <w:rStyle w:val="StringTok"/>
        </w:rPr>
        <w:t xml:space="preserve">"Roof Styles"</w:t>
      </w:r>
      <w:r>
        <w:rPr>
          <w:rStyle w:val="NormalTok"/>
        </w:rPr>
        <w:t xml:space="preserve">)</w:t>
      </w:r>
    </w:p>
    <w:p>
      <w:pPr>
        <w:pStyle w:val="SourceCode"/>
      </w:pPr>
      <w:r>
        <w:rPr>
          <w:rStyle w:val="VerbatimChar"/>
        </w:rPr>
        <w:t xml:space="preserve">## Entries</w:t>
      </w:r>
      <w:r>
        <w:br/>
      </w:r>
      <w:r>
        <w:rPr>
          <w:rStyle w:val="VerbatimChar"/>
        </w:rPr>
        <w:t xml:space="preserve">##   Norm  Feedr Artery   PosN   RRNn   PosA   RRAe   RRAn </w:t>
      </w:r>
      <w:r>
        <w:br/>
      </w:r>
      <w:r>
        <w:rPr>
          <w:rStyle w:val="VerbatimChar"/>
        </w:rPr>
        <w:t xml:space="preserve">##   1445      6      2      2      2      1      1      1 </w:t>
      </w:r>
      <w:r>
        <w:br/>
      </w:r>
      <w:r>
        <w:rPr>
          <w:rStyle w:val="VerbatimChar"/>
        </w:rPr>
        <w:t xml:space="preserve">## Entries</w:t>
      </w:r>
      <w:r>
        <w:br/>
      </w:r>
      <w:r>
        <w:rPr>
          <w:rStyle w:val="VerbatimChar"/>
        </w:rPr>
        <w:t xml:space="preserve">##   Norm  Feedr Artery   PosN   RRNn   PosA   RRAe   RRAn </w:t>
      </w:r>
      <w:r>
        <w:br/>
      </w:r>
      <w:r>
        <w:rPr>
          <w:rStyle w:val="VerbatimChar"/>
        </w:rPr>
        <w:t xml:space="preserve">##  98.97   0.41   0.14   0.14   0.14   0.07   0.07   0.07</w:t>
      </w:r>
    </w:p>
    <w:p>
      <w:pPr>
        <w:pStyle w:val="FirstParagraph"/>
      </w:pPr>
      <w:r>
        <w:drawing>
          <wp:inline>
            <wp:extent cx="4620126" cy="3696101"/>
            <wp:effectExtent b="0" l="0" r="0" t="0"/>
            <wp:docPr descr="" title="" id="379" name="Picture"/>
            <a:graphic>
              <a:graphicData uri="http://schemas.openxmlformats.org/drawingml/2006/picture">
                <pic:pic>
                  <pic:nvPicPr>
                    <pic:cNvPr descr="HousePrice%5B3%5D_files/figure-docx/unnamed-chunk-104-1.png" id="38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 dati sono sbilanciati completamente verso lo stile normale (~99% circa), rendendo trascurabili tutte le altre opzioni aventi tutte meno del 0.5% frequenza.</w:t>
      </w:r>
    </w:p>
    <w:bookmarkEnd w:id="381"/>
    <w:bookmarkStart w:id="385" w:name="roofmatl"/>
    <w:p>
      <w:pPr>
        <w:pStyle w:val="Heading3"/>
      </w:pPr>
      <w:r>
        <w:t xml:space="preserve">RoofMatl</w:t>
      </w:r>
    </w:p>
    <w:p>
      <w:pPr>
        <w:pStyle w:val="SourceCode"/>
      </w:pPr>
      <w:r>
        <w:rPr>
          <w:rStyle w:val="FunctionTok"/>
        </w:rPr>
        <w:t xml:space="preserve">Univar_Quality</w:t>
      </w:r>
      <w:r>
        <w:rPr>
          <w:rStyle w:val="NormalTok"/>
        </w:rPr>
        <w:t xml:space="preserve">(</w:t>
      </w:r>
      <w:r>
        <w:br/>
      </w:r>
      <w:r>
        <w:rPr>
          <w:rStyle w:val="NormalTok"/>
        </w:rPr>
        <w:t xml:space="preserve">  HP,RoofMatl, </w:t>
      </w:r>
      <w:r>
        <w:br/>
      </w:r>
      <w:r>
        <w:rPr>
          <w:rStyle w:val="NormalTok"/>
        </w:rPr>
        <w:t xml:space="preserve">  </w:t>
      </w:r>
      <w:r>
        <w:rPr>
          <w:rStyle w:val="AttributeTok"/>
        </w:rPr>
        <w:t xml:space="preserve">label=</w:t>
      </w:r>
      <w:r>
        <w:rPr>
          <w:rStyle w:val="StringTok"/>
        </w:rPr>
        <w:t xml:space="preserve">"Materials"</w:t>
      </w:r>
      <w:r>
        <w:rPr>
          <w:rStyle w:val="NormalTok"/>
        </w:rPr>
        <w:t xml:space="preserve">,</w:t>
      </w:r>
      <w:r>
        <w:br/>
      </w:r>
      <w:r>
        <w:rPr>
          <w:rStyle w:val="NormalTok"/>
        </w:rPr>
        <w:t xml:space="preserve">  </w:t>
      </w:r>
      <w:r>
        <w:rPr>
          <w:rStyle w:val="AttributeTok"/>
        </w:rPr>
        <w:t xml:space="preserve">title=</w:t>
      </w:r>
      <w:r>
        <w:rPr>
          <w:rStyle w:val="StringTok"/>
        </w:rPr>
        <w:t xml:space="preserve">"Roof Materials"</w:t>
      </w:r>
      <w:r>
        <w:rPr>
          <w:rStyle w:val="NormalTok"/>
        </w:rPr>
        <w:t xml:space="preserve">)</w:t>
      </w:r>
    </w:p>
    <w:p>
      <w:pPr>
        <w:pStyle w:val="SourceCode"/>
      </w:pPr>
      <w:r>
        <w:rPr>
          <w:rStyle w:val="VerbatimChar"/>
        </w:rPr>
        <w:t xml:space="preserve">## Entries</w:t>
      </w:r>
      <w:r>
        <w:br/>
      </w:r>
      <w:r>
        <w:rPr>
          <w:rStyle w:val="VerbatimChar"/>
        </w:rPr>
        <w:t xml:space="preserve">## CompShg Tar&amp;Grv WdShngl WdShake ClyTile Membran   Metal    Roll </w:t>
      </w:r>
      <w:r>
        <w:br/>
      </w:r>
      <w:r>
        <w:rPr>
          <w:rStyle w:val="VerbatimChar"/>
        </w:rPr>
        <w:t xml:space="preserve">##    1434      11       6       5       1       1       1       1 </w:t>
      </w:r>
      <w:r>
        <w:br/>
      </w:r>
      <w:r>
        <w:rPr>
          <w:rStyle w:val="VerbatimChar"/>
        </w:rPr>
        <w:t xml:space="preserve">## Entries</w:t>
      </w:r>
      <w:r>
        <w:br/>
      </w:r>
      <w:r>
        <w:rPr>
          <w:rStyle w:val="VerbatimChar"/>
        </w:rPr>
        <w:t xml:space="preserve">## CompShg Tar&amp;Grv WdShngl WdShake ClyTile Membran   Metal    Roll </w:t>
      </w:r>
      <w:r>
        <w:br/>
      </w:r>
      <w:r>
        <w:rPr>
          <w:rStyle w:val="VerbatimChar"/>
        </w:rPr>
        <w:t xml:space="preserve">##   98.22    0.75    0.41    0.34    0.07    0.07    0.07    0.07</w:t>
      </w:r>
    </w:p>
    <w:p>
      <w:pPr>
        <w:pStyle w:val="FirstParagraph"/>
      </w:pPr>
      <w:r>
        <w:drawing>
          <wp:inline>
            <wp:extent cx="4620126" cy="3696101"/>
            <wp:effectExtent b="0" l="0" r="0" t="0"/>
            <wp:docPr descr="" title="" id="383" name="Picture"/>
            <a:graphic>
              <a:graphicData uri="http://schemas.openxmlformats.org/drawingml/2006/picture">
                <pic:pic>
                  <pic:nvPicPr>
                    <pic:cNvPr descr="HousePrice%5B3%5D_files/figure-docx/unnamed-chunk-105-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 dati sono sbilanciati (~98%) verso l’utilizzo di una tipologia normale di materiale per il tetto, mentre tutte le altre sono estremamente basse .</w:t>
      </w:r>
    </w:p>
    <w:bookmarkEnd w:id="385"/>
    <w:bookmarkStart w:id="389" w:name="exterior1st"/>
    <w:p>
      <w:pPr>
        <w:pStyle w:val="Heading3"/>
      </w:pPr>
      <w:r>
        <w:t xml:space="preserve">Exterior1st</w:t>
      </w:r>
    </w:p>
    <w:p>
      <w:pPr>
        <w:pStyle w:val="SourceCode"/>
      </w:pPr>
      <w:r>
        <w:rPr>
          <w:rStyle w:val="FunctionTok"/>
        </w:rPr>
        <w:t xml:space="preserve">Univar_Quality</w:t>
      </w:r>
      <w:r>
        <w:rPr>
          <w:rStyle w:val="NormalTok"/>
        </w:rPr>
        <w:t xml:space="preserve">(</w:t>
      </w:r>
      <w:r>
        <w:br/>
      </w:r>
      <w:r>
        <w:rPr>
          <w:rStyle w:val="NormalTok"/>
        </w:rPr>
        <w:t xml:space="preserve">  HP,Exterior1st,</w:t>
      </w:r>
      <w:r>
        <w:br/>
      </w:r>
      <w:r>
        <w:rPr>
          <w:rStyle w:val="NormalTok"/>
        </w:rPr>
        <w:t xml:space="preserve">  </w:t>
      </w:r>
      <w:r>
        <w:rPr>
          <w:rStyle w:val="AttributeTok"/>
        </w:rPr>
        <w:t xml:space="preserve">label=</w:t>
      </w:r>
      <w:r>
        <w:rPr>
          <w:rStyle w:val="StringTok"/>
        </w:rPr>
        <w:t xml:space="preserve">"Materials"</w:t>
      </w:r>
      <w:r>
        <w:rPr>
          <w:rStyle w:val="NormalTok"/>
        </w:rPr>
        <w:t xml:space="preserve">,</w:t>
      </w:r>
      <w:r>
        <w:br/>
      </w:r>
      <w:r>
        <w:rPr>
          <w:rStyle w:val="NormalTok"/>
        </w:rPr>
        <w:t xml:space="preserve">  </w:t>
      </w:r>
      <w:r>
        <w:rPr>
          <w:rStyle w:val="AttributeTok"/>
        </w:rPr>
        <w:t xml:space="preserve">title=</w:t>
      </w:r>
      <w:r>
        <w:rPr>
          <w:rStyle w:val="StringTok"/>
        </w:rPr>
        <w:t xml:space="preserve">"First Exterior Covering"</w:t>
      </w:r>
      <w:r>
        <w:rPr>
          <w:rStyle w:val="NormalTok"/>
        </w:rPr>
        <w:t xml:space="preserve">)</w:t>
      </w:r>
    </w:p>
    <w:p>
      <w:pPr>
        <w:pStyle w:val="SourceCode"/>
      </w:pPr>
      <w:r>
        <w:rPr>
          <w:rStyle w:val="VerbatimChar"/>
        </w:rPr>
        <w:t xml:space="preserve">## Entries</w:t>
      </w:r>
      <w:r>
        <w:br/>
      </w:r>
      <w:r>
        <w:rPr>
          <w:rStyle w:val="VerbatimChar"/>
        </w:rPr>
        <w:t xml:space="preserve">## VinylSd HdBoard MetalSd Wd Sdng Plywood CemntBd BrkFace WdShing  Stucco AsbShng </w:t>
      </w:r>
      <w:r>
        <w:br/>
      </w:r>
      <w:r>
        <w:rPr>
          <w:rStyle w:val="VerbatimChar"/>
        </w:rPr>
        <w:t xml:space="preserve">##     515     222     220     206     108      61      50      26      25      20 </w:t>
      </w:r>
      <w:r>
        <w:br/>
      </w:r>
      <w:r>
        <w:rPr>
          <w:rStyle w:val="VerbatimChar"/>
        </w:rPr>
        <w:t xml:space="preserve">## BrkComm   Stone AsphShn  CBlock ImStucc </w:t>
      </w:r>
      <w:r>
        <w:br/>
      </w:r>
      <w:r>
        <w:rPr>
          <w:rStyle w:val="VerbatimChar"/>
        </w:rPr>
        <w:t xml:space="preserve">##       2       2       1       1       1 </w:t>
      </w:r>
      <w:r>
        <w:br/>
      </w:r>
      <w:r>
        <w:rPr>
          <w:rStyle w:val="VerbatimChar"/>
        </w:rPr>
        <w:t xml:space="preserve">## Entries</w:t>
      </w:r>
      <w:r>
        <w:br/>
      </w:r>
      <w:r>
        <w:rPr>
          <w:rStyle w:val="VerbatimChar"/>
        </w:rPr>
        <w:t xml:space="preserve">## VinylSd HdBoard MetalSd Wd Sdng Plywood CemntBd BrkFace WdShing  Stucco AsbShng </w:t>
      </w:r>
      <w:r>
        <w:br/>
      </w:r>
      <w:r>
        <w:rPr>
          <w:rStyle w:val="VerbatimChar"/>
        </w:rPr>
        <w:t xml:space="preserve">##   35.27   15.21   15.07   14.11    7.40    4.18    3.42    1.78    1.71    1.37 </w:t>
      </w:r>
      <w:r>
        <w:br/>
      </w:r>
      <w:r>
        <w:rPr>
          <w:rStyle w:val="VerbatimChar"/>
        </w:rPr>
        <w:t xml:space="preserve">## BrkComm   Stone AsphShn  CBlock ImStucc </w:t>
      </w:r>
      <w:r>
        <w:br/>
      </w:r>
      <w:r>
        <w:rPr>
          <w:rStyle w:val="VerbatimChar"/>
        </w:rPr>
        <w:t xml:space="preserve">##    0.14    0.14    0.07    0.07    0.07</w:t>
      </w:r>
    </w:p>
    <w:p>
      <w:pPr>
        <w:pStyle w:val="FirstParagraph"/>
      </w:pPr>
      <w:r>
        <w:drawing>
          <wp:inline>
            <wp:extent cx="4620126" cy="3696101"/>
            <wp:effectExtent b="0" l="0" r="0" t="0"/>
            <wp:docPr descr="" title="" id="387" name="Picture"/>
            <a:graphic>
              <a:graphicData uri="http://schemas.openxmlformats.org/drawingml/2006/picture">
                <pic:pic>
                  <pic:nvPicPr>
                    <pic:cNvPr descr="HousePrice%5B3%5D_files/figure-docx/unnamed-chunk-106-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le coperture in vinile sono le più diffuse con una frequenza del ~35%, mentre quelle in tavola dura, quelle in metallo e quelle in legno sono tutte diffuse in modo bilanciato, avendo a ~15% di frequenza ognuno. Più elementi, come le coperture in pietra, asfalto, mattoni e stucco sono presenti in quantità trascurabili.</w:t>
      </w:r>
    </w:p>
    <w:bookmarkEnd w:id="389"/>
    <w:bookmarkStart w:id="393" w:name="exterior2nd"/>
    <w:p>
      <w:pPr>
        <w:pStyle w:val="Heading3"/>
      </w:pPr>
      <w:r>
        <w:t xml:space="preserve">Exterior2nd</w:t>
      </w:r>
    </w:p>
    <w:p>
      <w:pPr>
        <w:pStyle w:val="SourceCode"/>
      </w:pPr>
      <w:r>
        <w:rPr>
          <w:rStyle w:val="FunctionTok"/>
        </w:rPr>
        <w:t xml:space="preserve">Univar_Quality</w:t>
      </w:r>
      <w:r>
        <w:rPr>
          <w:rStyle w:val="NormalTok"/>
        </w:rPr>
        <w:t xml:space="preserve">(</w:t>
      </w:r>
      <w:r>
        <w:br/>
      </w:r>
      <w:r>
        <w:rPr>
          <w:rStyle w:val="NormalTok"/>
        </w:rPr>
        <w:t xml:space="preserve">  HP,Exterior2nd,</w:t>
      </w:r>
      <w:r>
        <w:br/>
      </w:r>
      <w:r>
        <w:rPr>
          <w:rStyle w:val="NormalTok"/>
        </w:rPr>
        <w:t xml:space="preserve">  </w:t>
      </w:r>
      <w:r>
        <w:rPr>
          <w:rStyle w:val="AttributeTok"/>
        </w:rPr>
        <w:t xml:space="preserve">label=</w:t>
      </w:r>
      <w:r>
        <w:rPr>
          <w:rStyle w:val="StringTok"/>
        </w:rPr>
        <w:t xml:space="preserve">"Materials"</w:t>
      </w:r>
      <w:r>
        <w:rPr>
          <w:rStyle w:val="NormalTok"/>
        </w:rPr>
        <w:t xml:space="preserve">,</w:t>
      </w:r>
      <w:r>
        <w:br/>
      </w:r>
      <w:r>
        <w:rPr>
          <w:rStyle w:val="NormalTok"/>
        </w:rPr>
        <w:t xml:space="preserve">  </w:t>
      </w:r>
      <w:r>
        <w:rPr>
          <w:rStyle w:val="AttributeTok"/>
        </w:rPr>
        <w:t xml:space="preserve">title=</w:t>
      </w:r>
      <w:r>
        <w:rPr>
          <w:rStyle w:val="StringTok"/>
        </w:rPr>
        <w:t xml:space="preserve">"Second Exterior Covering"</w:t>
      </w:r>
      <w:r>
        <w:rPr>
          <w:rStyle w:val="NormalTok"/>
        </w:rPr>
        <w:t xml:space="preserve">)</w:t>
      </w:r>
    </w:p>
    <w:p>
      <w:pPr>
        <w:pStyle w:val="SourceCode"/>
      </w:pPr>
      <w:r>
        <w:rPr>
          <w:rStyle w:val="VerbatimChar"/>
        </w:rPr>
        <w:t xml:space="preserve">## Entries</w:t>
      </w:r>
      <w:r>
        <w:br/>
      </w:r>
      <w:r>
        <w:rPr>
          <w:rStyle w:val="VerbatimChar"/>
        </w:rPr>
        <w:t xml:space="preserve">## VinylSd MetalSd HdBoard Wd Sdng Plywood CmentBd Wd Shng  Stucco BrkFace AsbShng </w:t>
      </w:r>
      <w:r>
        <w:br/>
      </w:r>
      <w:r>
        <w:rPr>
          <w:rStyle w:val="VerbatimChar"/>
        </w:rPr>
        <w:t xml:space="preserve">##     504     214     207     197     142      60      38      26      25      20 </w:t>
      </w:r>
      <w:r>
        <w:br/>
      </w:r>
      <w:r>
        <w:rPr>
          <w:rStyle w:val="VerbatimChar"/>
        </w:rPr>
        <w:t xml:space="preserve">## ImStucc Brk Cmn   Stone AsphShn  CBlock   Other </w:t>
      </w:r>
      <w:r>
        <w:br/>
      </w:r>
      <w:r>
        <w:rPr>
          <w:rStyle w:val="VerbatimChar"/>
        </w:rPr>
        <w:t xml:space="preserve">##      10       7       5       3       1       1 </w:t>
      </w:r>
      <w:r>
        <w:br/>
      </w:r>
      <w:r>
        <w:rPr>
          <w:rStyle w:val="VerbatimChar"/>
        </w:rPr>
        <w:t xml:space="preserve">## Entries</w:t>
      </w:r>
      <w:r>
        <w:br/>
      </w:r>
      <w:r>
        <w:rPr>
          <w:rStyle w:val="VerbatimChar"/>
        </w:rPr>
        <w:t xml:space="preserve">## VinylSd MetalSd HdBoard Wd Sdng Plywood CmentBd Wd Shng  Stucco BrkFace AsbShng </w:t>
      </w:r>
      <w:r>
        <w:br/>
      </w:r>
      <w:r>
        <w:rPr>
          <w:rStyle w:val="VerbatimChar"/>
        </w:rPr>
        <w:t xml:space="preserve">##   34.52   14.66   14.18   13.49    9.73    4.11    2.60    1.78    1.71    1.37 </w:t>
      </w:r>
      <w:r>
        <w:br/>
      </w:r>
      <w:r>
        <w:rPr>
          <w:rStyle w:val="VerbatimChar"/>
        </w:rPr>
        <w:t xml:space="preserve">## ImStucc Brk Cmn   Stone AsphShn  CBlock   Other </w:t>
      </w:r>
      <w:r>
        <w:br/>
      </w:r>
      <w:r>
        <w:rPr>
          <w:rStyle w:val="VerbatimChar"/>
        </w:rPr>
        <w:t xml:space="preserve">##    0.68    0.48    0.34    0.21    0.07    0.07</w:t>
      </w:r>
    </w:p>
    <w:p>
      <w:pPr>
        <w:pStyle w:val="FirstParagraph"/>
      </w:pPr>
      <w:r>
        <w:drawing>
          <wp:inline>
            <wp:extent cx="4620126" cy="3696101"/>
            <wp:effectExtent b="0" l="0" r="0" t="0"/>
            <wp:docPr descr="" title="" id="391" name="Picture"/>
            <a:graphic>
              <a:graphicData uri="http://schemas.openxmlformats.org/drawingml/2006/picture">
                <pic:pic>
                  <pic:nvPicPr>
                    <pic:cNvPr descr="HousePrice%5B3%5D_files/figure-docx/unnamed-chunk-107-1.png" id="392"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i secondi rivestimenti, il più diffuso rimane quello in vinile con 504 di frequenza, con quello di metallo, quello di tavola dura e quelli in legno distribuiti equamente ognuno con all’incirca 220 di frequenza. I meno presenti invece risultano essere quelli in imitazione di stucco, in asfato, in pietra,in mattoni e in calcestruzzo.</w:t>
      </w:r>
    </w:p>
    <w:bookmarkEnd w:id="393"/>
    <w:bookmarkStart w:id="397" w:name="masvnrtype"/>
    <w:p>
      <w:pPr>
        <w:pStyle w:val="Heading3"/>
      </w:pPr>
      <w:r>
        <w:t xml:space="preserve">MasVnrType</w:t>
      </w:r>
    </w:p>
    <w:p>
      <w:pPr>
        <w:pStyle w:val="SourceCode"/>
      </w:pPr>
      <w:r>
        <w:rPr>
          <w:rStyle w:val="FunctionTok"/>
        </w:rPr>
        <w:t xml:space="preserve">Univar_Quality</w:t>
      </w:r>
      <w:r>
        <w:rPr>
          <w:rStyle w:val="NormalTok"/>
        </w:rPr>
        <w:t xml:space="preserve">(</w:t>
      </w:r>
      <w:r>
        <w:br/>
      </w:r>
      <w:r>
        <w:rPr>
          <w:rStyle w:val="NormalTok"/>
        </w:rPr>
        <w:t xml:space="preserve">  HP,MasVnrType,</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"Masonry Veneer Types"</w:t>
      </w:r>
      <w:r>
        <w:rPr>
          <w:rStyle w:val="NormalTok"/>
        </w:rPr>
        <w:t xml:space="preserve">)</w:t>
      </w:r>
    </w:p>
    <w:p>
      <w:pPr>
        <w:pStyle w:val="SourceCode"/>
      </w:pPr>
      <w:r>
        <w:rPr>
          <w:rStyle w:val="VerbatimChar"/>
        </w:rPr>
        <w:t xml:space="preserve">## Entries</w:t>
      </w:r>
      <w:r>
        <w:br/>
      </w:r>
      <w:r>
        <w:rPr>
          <w:rStyle w:val="VerbatimChar"/>
        </w:rPr>
        <w:t xml:space="preserve">##    None BrkFace   Stone  BrkCmn </w:t>
      </w:r>
      <w:r>
        <w:br/>
      </w:r>
      <w:r>
        <w:rPr>
          <w:rStyle w:val="VerbatimChar"/>
        </w:rPr>
        <w:t xml:space="preserve">##     864     445     128      15 </w:t>
      </w:r>
      <w:r>
        <w:br/>
      </w:r>
      <w:r>
        <w:rPr>
          <w:rStyle w:val="VerbatimChar"/>
        </w:rPr>
        <w:t xml:space="preserve">## Entries</w:t>
      </w:r>
      <w:r>
        <w:br/>
      </w:r>
      <w:r>
        <w:rPr>
          <w:rStyle w:val="VerbatimChar"/>
        </w:rPr>
        <w:t xml:space="preserve">##    None BrkFace   Stone  BrkCmn </w:t>
      </w:r>
      <w:r>
        <w:br/>
      </w:r>
      <w:r>
        <w:rPr>
          <w:rStyle w:val="VerbatimChar"/>
        </w:rPr>
        <w:t xml:space="preserve">##   59.50   30.65    8.82    1.03</w:t>
      </w:r>
    </w:p>
    <w:p>
      <w:pPr>
        <w:pStyle w:val="FirstParagraph"/>
      </w:pPr>
      <w:r>
        <w:drawing>
          <wp:inline>
            <wp:extent cx="4620126" cy="3696101"/>
            <wp:effectExtent b="0" l="0" r="0" t="0"/>
            <wp:docPr descr="" title="" id="395" name="Picture"/>
            <a:graphic>
              <a:graphicData uri="http://schemas.openxmlformats.org/drawingml/2006/picture">
                <pic:pic>
                  <pic:nvPicPr>
                    <pic:cNvPr descr="HousePrice%5B3%5D_files/figure-docx/unnamed-chunk-108-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cosa più diffusa è l’assenza di rivestimenti in muratura (~\60%). Tra gli elementi restanti, il rivestimento più diffuso è quello in mattoni (~30%), seguito da quello in pietra (~9%).</w:t>
      </w:r>
    </w:p>
    <w:bookmarkEnd w:id="397"/>
    <w:bookmarkStart w:id="401" w:name="exterqual"/>
    <w:p>
      <w:pPr>
        <w:pStyle w:val="Heading3"/>
      </w:pPr>
      <w:r>
        <w:t xml:space="preserve">ExterQual</w:t>
      </w:r>
    </w:p>
    <w:p>
      <w:pPr>
        <w:pStyle w:val="SourceCode"/>
      </w:pPr>
      <w:r>
        <w:rPr>
          <w:rStyle w:val="FunctionTok"/>
        </w:rPr>
        <w:t xml:space="preserve">Univar_Quality</w:t>
      </w:r>
      <w:r>
        <w:rPr>
          <w:rStyle w:val="NormalTok"/>
        </w:rPr>
        <w:t xml:space="preserve">(</w:t>
      </w:r>
      <w:r>
        <w:br/>
      </w:r>
      <w:r>
        <w:rPr>
          <w:rStyle w:val="NormalTok"/>
        </w:rPr>
        <w:t xml:space="preserve">  HP,ExterQual,</w:t>
      </w:r>
      <w:r>
        <w:br/>
      </w:r>
      <w:r>
        <w:rPr>
          <w:rStyle w:val="NormalTok"/>
        </w:rPr>
        <w:t xml:space="preserve">  </w:t>
      </w:r>
      <w:r>
        <w:rPr>
          <w:rStyle w:val="AttributeTok"/>
        </w:rPr>
        <w:t xml:space="preserve">label=</w:t>
      </w:r>
      <w:r>
        <w:rPr>
          <w:rStyle w:val="StringTok"/>
        </w:rPr>
        <w:t xml:space="preserve">"Scores"</w:t>
      </w:r>
      <w:r>
        <w:rPr>
          <w:rStyle w:val="NormalTok"/>
        </w:rPr>
        <w:t xml:space="preserve">,</w:t>
      </w:r>
      <w:r>
        <w:br/>
      </w:r>
      <w:r>
        <w:rPr>
          <w:rStyle w:val="NormalTok"/>
        </w:rPr>
        <w:t xml:space="preserve">  </w:t>
      </w:r>
      <w:r>
        <w:rPr>
          <w:rStyle w:val="AttributeTok"/>
        </w:rPr>
        <w:t xml:space="preserve">title=</w:t>
      </w:r>
      <w:r>
        <w:rPr>
          <w:rStyle w:val="StringTok"/>
        </w:rPr>
        <w:t xml:space="preserve">"External Quality"</w:t>
      </w:r>
      <w:r>
        <w:rPr>
          <w:rStyle w:val="NormalTok"/>
        </w:rPr>
        <w:t xml:space="preserve">)</w:t>
      </w:r>
    </w:p>
    <w:p>
      <w:pPr>
        <w:pStyle w:val="SourceCode"/>
      </w:pPr>
      <w:r>
        <w:rPr>
          <w:rStyle w:val="VerbatimChar"/>
        </w:rPr>
        <w:t xml:space="preserve">## Entries</w:t>
      </w:r>
      <w:r>
        <w:br/>
      </w:r>
      <w:r>
        <w:rPr>
          <w:rStyle w:val="VerbatimChar"/>
        </w:rPr>
        <w:t xml:space="preserve">##   Average      Good Excellent      Fair      Poor </w:t>
      </w:r>
      <w:r>
        <w:br/>
      </w:r>
      <w:r>
        <w:rPr>
          <w:rStyle w:val="VerbatimChar"/>
        </w:rPr>
        <w:t xml:space="preserve">##       906       488        52        14         0 </w:t>
      </w:r>
      <w:r>
        <w:br/>
      </w:r>
      <w:r>
        <w:rPr>
          <w:rStyle w:val="VerbatimChar"/>
        </w:rPr>
        <w:t xml:space="preserve">## Entries</w:t>
      </w:r>
      <w:r>
        <w:br/>
      </w:r>
      <w:r>
        <w:rPr>
          <w:rStyle w:val="VerbatimChar"/>
        </w:rPr>
        <w:t xml:space="preserve">##   Average      Good Excellent      Fair      Poor </w:t>
      </w:r>
      <w:r>
        <w:br/>
      </w:r>
      <w:r>
        <w:rPr>
          <w:rStyle w:val="VerbatimChar"/>
        </w:rPr>
        <w:t xml:space="preserve">##     62.05     33.42      3.56      0.96      0.00</w:t>
      </w:r>
    </w:p>
    <w:p>
      <w:pPr>
        <w:pStyle w:val="FirstParagraph"/>
      </w:pPr>
      <w:r>
        <w:drawing>
          <wp:inline>
            <wp:extent cx="4620126" cy="3696101"/>
            <wp:effectExtent b="0" l="0" r="0" t="0"/>
            <wp:docPr descr="" title="" id="399" name="Picture"/>
            <a:graphic>
              <a:graphicData uri="http://schemas.openxmlformats.org/drawingml/2006/picture">
                <pic:pic>
                  <pic:nvPicPr>
                    <pic:cNvPr descr="HousePrice%5B3%5D_files/figure-docx/unnamed-chunk-109-1.png" id="400" name="Picture"/>
                    <pic:cNvPicPr>
                      <a:picLocks noChangeArrowheads="1" noChangeAspect="1"/>
                    </pic:cNvPicPr>
                  </pic:nvPicPr>
                  <pic:blipFill>
                    <a:blip r:embed="rId3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 parte delle valutazioni cade sotto</w:t>
      </w:r>
      <w:r>
        <w:t xml:space="preserve"> </w:t>
      </w:r>
      <w:r>
        <w:t xml:space="preserve">“</w:t>
      </w:r>
      <w:r>
        <w:t xml:space="preserve">Nella media</w:t>
      </w:r>
      <w:r>
        <w:t xml:space="preserve">”</w:t>
      </w:r>
      <w:r>
        <w:t xml:space="preserve"> </w:t>
      </w:r>
      <w:r>
        <w:t xml:space="preserve">con frequenza di 906. Le valutazioni</w:t>
      </w:r>
      <w:r>
        <w:t xml:space="preserve"> </w:t>
      </w:r>
      <w:r>
        <w:t xml:space="preserve">“</w:t>
      </w:r>
      <w:r>
        <w:t xml:space="preserve">buone</w:t>
      </w:r>
      <w:r>
        <w:t xml:space="preserve">”</w:t>
      </w:r>
      <w:r>
        <w:t xml:space="preserve"> </w:t>
      </w:r>
      <w:r>
        <w:t xml:space="preserve">rappresentano il ~33% di quelle analizzate, mentre quelle negative risultano trascurabili.</w:t>
      </w:r>
    </w:p>
    <w:bookmarkEnd w:id="401"/>
    <w:bookmarkStart w:id="405" w:name="extercond"/>
    <w:p>
      <w:pPr>
        <w:pStyle w:val="Heading3"/>
      </w:pPr>
      <w:r>
        <w:t xml:space="preserve">ExterCond</w:t>
      </w:r>
    </w:p>
    <w:p>
      <w:pPr>
        <w:pStyle w:val="SourceCode"/>
      </w:pPr>
      <w:r>
        <w:rPr>
          <w:rStyle w:val="FunctionTok"/>
        </w:rPr>
        <w:t xml:space="preserve">Univar_Quality</w:t>
      </w:r>
      <w:r>
        <w:rPr>
          <w:rStyle w:val="NormalTok"/>
        </w:rPr>
        <w:t xml:space="preserve">(</w:t>
      </w:r>
      <w:r>
        <w:br/>
      </w:r>
      <w:r>
        <w:rPr>
          <w:rStyle w:val="NormalTok"/>
        </w:rPr>
        <w:t xml:space="preserve">  HP,ExterCond,</w:t>
      </w:r>
      <w:r>
        <w:br/>
      </w:r>
      <w:r>
        <w:rPr>
          <w:rStyle w:val="NormalTok"/>
        </w:rPr>
        <w:t xml:space="preserve">  </w:t>
      </w:r>
      <w:r>
        <w:rPr>
          <w:rStyle w:val="AttributeTok"/>
        </w:rPr>
        <w:t xml:space="preserve">label=</w:t>
      </w:r>
      <w:r>
        <w:rPr>
          <w:rStyle w:val="StringTok"/>
        </w:rPr>
        <w:t xml:space="preserve">"Scores"</w:t>
      </w:r>
      <w:r>
        <w:rPr>
          <w:rStyle w:val="NormalTok"/>
        </w:rPr>
        <w:t xml:space="preserve">,</w:t>
      </w:r>
      <w:r>
        <w:br/>
      </w:r>
      <w:r>
        <w:rPr>
          <w:rStyle w:val="NormalTok"/>
        </w:rPr>
        <w:t xml:space="preserve">  </w:t>
      </w:r>
      <w:r>
        <w:rPr>
          <w:rStyle w:val="AttributeTok"/>
        </w:rPr>
        <w:t xml:space="preserve">title=</w:t>
      </w:r>
      <w:r>
        <w:rPr>
          <w:rStyle w:val="StringTok"/>
        </w:rPr>
        <w:t xml:space="preserve">"External Condition"</w:t>
      </w:r>
      <w:r>
        <w:rPr>
          <w:rStyle w:val="NormalTok"/>
        </w:rPr>
        <w:t xml:space="preserve">)</w:t>
      </w:r>
    </w:p>
    <w:p>
      <w:pPr>
        <w:pStyle w:val="SourceCode"/>
      </w:pPr>
      <w:r>
        <w:rPr>
          <w:rStyle w:val="VerbatimChar"/>
        </w:rPr>
        <w:t xml:space="preserve">## Entries</w:t>
      </w:r>
      <w:r>
        <w:br/>
      </w:r>
      <w:r>
        <w:rPr>
          <w:rStyle w:val="VerbatimChar"/>
        </w:rPr>
        <w:t xml:space="preserve">##   Average      Good      Fair Excellent      Poor </w:t>
      </w:r>
      <w:r>
        <w:br/>
      </w:r>
      <w:r>
        <w:rPr>
          <w:rStyle w:val="VerbatimChar"/>
        </w:rPr>
        <w:t xml:space="preserve">##      1282       146        28         3         1 </w:t>
      </w:r>
      <w:r>
        <w:br/>
      </w:r>
      <w:r>
        <w:rPr>
          <w:rStyle w:val="VerbatimChar"/>
        </w:rPr>
        <w:t xml:space="preserve">## Entries</w:t>
      </w:r>
      <w:r>
        <w:br/>
      </w:r>
      <w:r>
        <w:rPr>
          <w:rStyle w:val="VerbatimChar"/>
        </w:rPr>
        <w:t xml:space="preserve">##   Average      Good      Fair Excellent      Poor </w:t>
      </w:r>
      <w:r>
        <w:br/>
      </w:r>
      <w:r>
        <w:rPr>
          <w:rStyle w:val="VerbatimChar"/>
        </w:rPr>
        <w:t xml:space="preserve">##     87.81     10.00      1.92      0.21      0.07</w:t>
      </w:r>
    </w:p>
    <w:p>
      <w:pPr>
        <w:pStyle w:val="FirstParagraph"/>
      </w:pPr>
      <w:r>
        <w:drawing>
          <wp:inline>
            <wp:extent cx="4620126" cy="3696101"/>
            <wp:effectExtent b="0" l="0" r="0" t="0"/>
            <wp:docPr descr="" title="" id="403" name="Picture"/>
            <a:graphic>
              <a:graphicData uri="http://schemas.openxmlformats.org/drawingml/2006/picture">
                <pic:pic>
                  <pic:nvPicPr>
                    <pic:cNvPr descr="HousePrice%5B3%5D_files/figure-docx/unnamed-chunk-110-1.png" id="404"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le valutazioni delle condizioni esterne, la più diffusa è</w:t>
      </w:r>
      <w:r>
        <w:t xml:space="preserve"> </w:t>
      </w:r>
      <w:r>
        <w:t xml:space="preserve">“</w:t>
      </w:r>
      <w:r>
        <w:t xml:space="preserve">nella media</w:t>
      </w:r>
      <w:r>
        <w:t xml:space="preserve">”</w:t>
      </w:r>
      <w:r>
        <w:t xml:space="preserve"> </w:t>
      </w:r>
      <w:r>
        <w:t xml:space="preserve">rappresentando l’ ~88% delle frequenze. Le restanti percentuali sono principalmente trovate in</w:t>
      </w:r>
      <w:r>
        <w:t xml:space="preserve"> </w:t>
      </w:r>
      <w:r>
        <w:t xml:space="preserve">“</w:t>
      </w:r>
      <w:r>
        <w:t xml:space="preserve">buono</w:t>
      </w:r>
      <w:r>
        <w:t xml:space="preserve">”</w:t>
      </w:r>
      <w:r>
        <w:t xml:space="preserve"> </w:t>
      </w:r>
      <w:r>
        <w:t xml:space="preserve">(~10%) e</w:t>
      </w:r>
      <w:r>
        <w:t xml:space="preserve"> </w:t>
      </w:r>
      <w:r>
        <w:t xml:space="preserve">“</w:t>
      </w:r>
      <w:r>
        <w:t xml:space="preserve">accettabile</w:t>
      </w:r>
      <w:r>
        <w:t xml:space="preserve">”</w:t>
      </w:r>
      <w:r>
        <w:t xml:space="preserve"> </w:t>
      </w:r>
      <w:r>
        <w:t xml:space="preserve">(~2%). Le restanti valutazioni risultano trascurabili.</w:t>
      </w:r>
    </w:p>
    <w:bookmarkEnd w:id="405"/>
    <w:bookmarkStart w:id="409" w:name="foundation"/>
    <w:p>
      <w:pPr>
        <w:pStyle w:val="Heading3"/>
      </w:pPr>
      <w:r>
        <w:t xml:space="preserve">Foundation</w:t>
      </w:r>
    </w:p>
    <w:p>
      <w:pPr>
        <w:pStyle w:val="SourceCode"/>
      </w:pPr>
      <w:r>
        <w:rPr>
          <w:rStyle w:val="FunctionTok"/>
        </w:rPr>
        <w:t xml:space="preserve">Univar_Quality</w:t>
      </w:r>
      <w:r>
        <w:rPr>
          <w:rStyle w:val="NormalTok"/>
        </w:rPr>
        <w:t xml:space="preserve">(</w:t>
      </w:r>
      <w:r>
        <w:br/>
      </w:r>
      <w:r>
        <w:rPr>
          <w:rStyle w:val="NormalTok"/>
        </w:rPr>
        <w:t xml:space="preserve">  HP,Foundation,</w:t>
      </w:r>
      <w:r>
        <w:br/>
      </w:r>
      <w:r>
        <w:rPr>
          <w:rStyle w:val="NormalTok"/>
        </w:rPr>
        <w:t xml:space="preserve">  </w:t>
      </w:r>
      <w:r>
        <w:rPr>
          <w:rStyle w:val="AttributeTok"/>
        </w:rPr>
        <w:t xml:space="preserve">label=</w:t>
      </w:r>
      <w:r>
        <w:rPr>
          <w:rStyle w:val="StringTok"/>
        </w:rPr>
        <w:t xml:space="preserve">"Materials"</w:t>
      </w:r>
      <w:r>
        <w:rPr>
          <w:rStyle w:val="NormalTok"/>
        </w:rPr>
        <w:t xml:space="preserve">,</w:t>
      </w:r>
      <w:r>
        <w:br/>
      </w:r>
      <w:r>
        <w:rPr>
          <w:rStyle w:val="NormalTok"/>
        </w:rPr>
        <w:t xml:space="preserve">  </w:t>
      </w:r>
      <w:r>
        <w:rPr>
          <w:rStyle w:val="AttributeTok"/>
        </w:rPr>
        <w:t xml:space="preserve">title=</w:t>
      </w:r>
      <w:r>
        <w:rPr>
          <w:rStyle w:val="StringTok"/>
        </w:rPr>
        <w:t xml:space="preserve">"Foundation Types"</w:t>
      </w:r>
      <w:r>
        <w:rPr>
          <w:rStyle w:val="NormalTok"/>
        </w:rPr>
        <w:t xml:space="preserve">)</w:t>
      </w:r>
    </w:p>
    <w:p>
      <w:pPr>
        <w:pStyle w:val="SourceCode"/>
      </w:pPr>
      <w:r>
        <w:rPr>
          <w:rStyle w:val="VerbatimChar"/>
        </w:rPr>
        <w:t xml:space="preserve">## Entries</w:t>
      </w:r>
      <w:r>
        <w:br/>
      </w:r>
      <w:r>
        <w:rPr>
          <w:rStyle w:val="VerbatimChar"/>
        </w:rPr>
        <w:t xml:space="preserve">##  PConc CBlock BrkTil   Slab  Stone   Wood </w:t>
      </w:r>
      <w:r>
        <w:br/>
      </w:r>
      <w:r>
        <w:rPr>
          <w:rStyle w:val="VerbatimChar"/>
        </w:rPr>
        <w:t xml:space="preserve">##    647    634    146     24      6      3 </w:t>
      </w:r>
      <w:r>
        <w:br/>
      </w:r>
      <w:r>
        <w:rPr>
          <w:rStyle w:val="VerbatimChar"/>
        </w:rPr>
        <w:t xml:space="preserve">## Entries</w:t>
      </w:r>
      <w:r>
        <w:br/>
      </w:r>
      <w:r>
        <w:rPr>
          <w:rStyle w:val="VerbatimChar"/>
        </w:rPr>
        <w:t xml:space="preserve">##  PConc CBlock BrkTil   Slab  Stone   Wood </w:t>
      </w:r>
      <w:r>
        <w:br/>
      </w:r>
      <w:r>
        <w:rPr>
          <w:rStyle w:val="VerbatimChar"/>
        </w:rPr>
        <w:t xml:space="preserve">##  44.32  43.42  10.00   1.64   0.41   0.21</w:t>
      </w:r>
    </w:p>
    <w:p>
      <w:pPr>
        <w:pStyle w:val="FirstParagraph"/>
      </w:pPr>
      <w:r>
        <w:drawing>
          <wp:inline>
            <wp:extent cx="4620126" cy="3696101"/>
            <wp:effectExtent b="0" l="0" r="0" t="0"/>
            <wp:docPr descr="" title="" id="407" name="Picture"/>
            <a:graphic>
              <a:graphicData uri="http://schemas.openxmlformats.org/drawingml/2006/picture">
                <pic:pic>
                  <pic:nvPicPr>
                    <pic:cNvPr descr="HousePrice%5B3%5D_files/figure-docx/unnamed-chunk-111-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Tra le tipologie di fondamenta notiamo una equa distibuzione della maggior parte delle frequenze tra cemento (~44%) e calcestruzzo (~43%). Tra le restanti tipologie, quella in mattoni rappresenta il ~10% con 146 di frequenza, mentre quelle in legno e pietra appaiono trascurabili.</w:t>
      </w:r>
    </w:p>
    <w:bookmarkEnd w:id="409"/>
    <w:bookmarkStart w:id="413" w:name="bsmtqual"/>
    <w:p>
      <w:pPr>
        <w:pStyle w:val="Heading3"/>
      </w:pPr>
      <w:r>
        <w:t xml:space="preserve">BsmtQual</w:t>
      </w:r>
    </w:p>
    <w:p>
      <w:pPr>
        <w:pStyle w:val="SourceCode"/>
      </w:pPr>
      <w:r>
        <w:rPr>
          <w:rStyle w:val="FunctionTok"/>
        </w:rPr>
        <w:t xml:space="preserve">Univar_Quality</w:t>
      </w:r>
      <w:r>
        <w:rPr>
          <w:rStyle w:val="NormalTok"/>
        </w:rPr>
        <w:t xml:space="preserve">(</w:t>
      </w:r>
      <w:r>
        <w:br/>
      </w:r>
      <w:r>
        <w:rPr>
          <w:rStyle w:val="NormalTok"/>
        </w:rPr>
        <w:t xml:space="preserve">  HP,BsmtQual,</w:t>
      </w:r>
      <w:r>
        <w:br/>
      </w:r>
      <w:r>
        <w:rPr>
          <w:rStyle w:val="NormalTok"/>
        </w:rPr>
        <w:t xml:space="preserve">  </w:t>
      </w:r>
      <w:r>
        <w:rPr>
          <w:rStyle w:val="AttributeTok"/>
        </w:rPr>
        <w:t xml:space="preserve">label=</w:t>
      </w:r>
      <w:r>
        <w:rPr>
          <w:rStyle w:val="StringTok"/>
        </w:rPr>
        <w:t xml:space="preserve">"Score"</w:t>
      </w:r>
      <w:r>
        <w:rPr>
          <w:rStyle w:val="NormalTok"/>
        </w:rPr>
        <w:t xml:space="preserve">,</w:t>
      </w:r>
      <w:r>
        <w:br/>
      </w:r>
      <w:r>
        <w:rPr>
          <w:rStyle w:val="NormalTok"/>
        </w:rPr>
        <w:t xml:space="preserve">  </w:t>
      </w:r>
      <w:r>
        <w:rPr>
          <w:rStyle w:val="AttributeTok"/>
        </w:rPr>
        <w:t xml:space="preserve">title=</w:t>
      </w:r>
      <w:r>
        <w:rPr>
          <w:rStyle w:val="StringTok"/>
        </w:rPr>
        <w:t xml:space="preserve">"Basement Quality"</w:t>
      </w:r>
      <w:r>
        <w:rPr>
          <w:rStyle w:val="NormalTok"/>
        </w:rPr>
        <w:t xml:space="preserve">)</w:t>
      </w:r>
    </w:p>
    <w:p>
      <w:pPr>
        <w:pStyle w:val="SourceCode"/>
      </w:pPr>
      <w:r>
        <w:rPr>
          <w:rStyle w:val="VerbatimChar"/>
        </w:rPr>
        <w:t xml:space="preserve">## Entries</w:t>
      </w:r>
      <w:r>
        <w:br/>
      </w:r>
      <w:r>
        <w:rPr>
          <w:rStyle w:val="VerbatimChar"/>
        </w:rPr>
        <w:t xml:space="preserve">##   Average      Good Excellent      Fair      Poor </w:t>
      </w:r>
      <w:r>
        <w:br/>
      </w:r>
      <w:r>
        <w:rPr>
          <w:rStyle w:val="VerbatimChar"/>
        </w:rPr>
        <w:t xml:space="preserve">##       649       618       121        35         0 </w:t>
      </w:r>
      <w:r>
        <w:br/>
      </w:r>
      <w:r>
        <w:rPr>
          <w:rStyle w:val="VerbatimChar"/>
        </w:rPr>
        <w:t xml:space="preserve">## Entries</w:t>
      </w:r>
      <w:r>
        <w:br/>
      </w:r>
      <w:r>
        <w:rPr>
          <w:rStyle w:val="VerbatimChar"/>
        </w:rPr>
        <w:t xml:space="preserve">##   Average      Good Excellent      Fair      Poor </w:t>
      </w:r>
      <w:r>
        <w:br/>
      </w:r>
      <w:r>
        <w:rPr>
          <w:rStyle w:val="VerbatimChar"/>
        </w:rPr>
        <w:t xml:space="preserve">##     45.61     43.43      8.50      2.46      0.00</w:t>
      </w:r>
    </w:p>
    <w:p>
      <w:pPr>
        <w:pStyle w:val="FirstParagraph"/>
      </w:pPr>
      <w:r>
        <w:drawing>
          <wp:inline>
            <wp:extent cx="4620126" cy="3696101"/>
            <wp:effectExtent b="0" l="0" r="0" t="0"/>
            <wp:docPr descr="" title="" id="411" name="Picture"/>
            <a:graphic>
              <a:graphicData uri="http://schemas.openxmlformats.org/drawingml/2006/picture">
                <pic:pic>
                  <pic:nvPicPr>
                    <pic:cNvPr descr="HousePrice%5B3%5D_files/figure-docx/unnamed-chunk-112-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gli immobili che hanno il seminterrato, la maggior parte di questi si presentano di qualità medio/buona con frequenze di rispettivamente 649 e 618. Notiamo anche che 36 (~2,5%) abitazioni non possiedono il seminterrato.</w:t>
      </w:r>
    </w:p>
    <w:bookmarkEnd w:id="413"/>
    <w:bookmarkStart w:id="417" w:name="bsmtcond"/>
    <w:p>
      <w:pPr>
        <w:pStyle w:val="Heading3"/>
      </w:pPr>
      <w:r>
        <w:t xml:space="preserve">BsmtCond</w:t>
      </w:r>
    </w:p>
    <w:p>
      <w:pPr>
        <w:pStyle w:val="SourceCode"/>
      </w:pPr>
      <w:r>
        <w:rPr>
          <w:rStyle w:val="FunctionTok"/>
        </w:rPr>
        <w:t xml:space="preserve">Univar_Quality</w:t>
      </w:r>
      <w:r>
        <w:rPr>
          <w:rStyle w:val="NormalTok"/>
        </w:rPr>
        <w:t xml:space="preserve">(</w:t>
      </w:r>
      <w:r>
        <w:br/>
      </w:r>
      <w:r>
        <w:rPr>
          <w:rStyle w:val="NormalTok"/>
        </w:rPr>
        <w:t xml:space="preserve">  HP,BsmtCond,</w:t>
      </w:r>
      <w:r>
        <w:br/>
      </w:r>
      <w:r>
        <w:rPr>
          <w:rStyle w:val="NormalTok"/>
        </w:rPr>
        <w:t xml:space="preserve">  </w:t>
      </w:r>
      <w:r>
        <w:rPr>
          <w:rStyle w:val="AttributeTok"/>
        </w:rPr>
        <w:t xml:space="preserve">label=</w:t>
      </w:r>
      <w:r>
        <w:rPr>
          <w:rStyle w:val="StringTok"/>
        </w:rPr>
        <w:t xml:space="preserve">"Scores"</w:t>
      </w:r>
      <w:r>
        <w:rPr>
          <w:rStyle w:val="NormalTok"/>
        </w:rPr>
        <w:t xml:space="preserve">,</w:t>
      </w:r>
      <w:r>
        <w:br/>
      </w:r>
      <w:r>
        <w:rPr>
          <w:rStyle w:val="NormalTok"/>
        </w:rPr>
        <w:t xml:space="preserve">  </w:t>
      </w:r>
      <w:r>
        <w:rPr>
          <w:rStyle w:val="AttributeTok"/>
        </w:rPr>
        <w:t xml:space="preserve">title=</w:t>
      </w:r>
      <w:r>
        <w:rPr>
          <w:rStyle w:val="StringTok"/>
        </w:rPr>
        <w:t xml:space="preserve">"Basement Conditions"</w:t>
      </w:r>
      <w:r>
        <w:rPr>
          <w:rStyle w:val="NormalTok"/>
        </w:rPr>
        <w:t xml:space="preserve">)</w:t>
      </w:r>
    </w:p>
    <w:p>
      <w:pPr>
        <w:pStyle w:val="SourceCode"/>
      </w:pPr>
      <w:r>
        <w:rPr>
          <w:rStyle w:val="VerbatimChar"/>
        </w:rPr>
        <w:t xml:space="preserve">## Entries</w:t>
      </w:r>
      <w:r>
        <w:br/>
      </w:r>
      <w:r>
        <w:rPr>
          <w:rStyle w:val="VerbatimChar"/>
        </w:rPr>
        <w:t xml:space="preserve">##   Average      Good      Fair      Poor Excellent </w:t>
      </w:r>
      <w:r>
        <w:br/>
      </w:r>
      <w:r>
        <w:rPr>
          <w:rStyle w:val="VerbatimChar"/>
        </w:rPr>
        <w:t xml:space="preserve">##      1311        65        45         2         0 </w:t>
      </w:r>
      <w:r>
        <w:br/>
      </w:r>
      <w:r>
        <w:rPr>
          <w:rStyle w:val="VerbatimChar"/>
        </w:rPr>
        <w:t xml:space="preserve">## Entries</w:t>
      </w:r>
      <w:r>
        <w:br/>
      </w:r>
      <w:r>
        <w:rPr>
          <w:rStyle w:val="VerbatimChar"/>
        </w:rPr>
        <w:t xml:space="preserve">##   Average      Good      Fair      Poor Excellent </w:t>
      </w:r>
      <w:r>
        <w:br/>
      </w:r>
      <w:r>
        <w:rPr>
          <w:rStyle w:val="VerbatimChar"/>
        </w:rPr>
        <w:t xml:space="preserve">##     92.13      4.57      3.16      0.14      0.00</w:t>
      </w:r>
    </w:p>
    <w:p>
      <w:pPr>
        <w:pStyle w:val="FirstParagraph"/>
      </w:pPr>
      <w:r>
        <w:drawing>
          <wp:inline>
            <wp:extent cx="4620126" cy="3696101"/>
            <wp:effectExtent b="0" l="0" r="0" t="0"/>
            <wp:docPr descr="" title="" id="415" name="Picture"/>
            <a:graphic>
              <a:graphicData uri="http://schemas.openxmlformats.org/drawingml/2006/picture">
                <pic:pic>
                  <pic:nvPicPr>
                    <pic:cNvPr descr="HousePrice%5B3%5D_files/figure-docx/unnamed-chunk-113-1.png" id="416"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1311 valutazioni</w:t>
      </w:r>
      <w:r>
        <w:t xml:space="preserve"> </w:t>
      </w:r>
      <w:r>
        <w:t xml:space="preserve">“</w:t>
      </w:r>
      <w:r>
        <w:t xml:space="preserve">nella media</w:t>
      </w:r>
      <w:r>
        <w:t xml:space="preserve">”</w:t>
      </w:r>
      <w:r>
        <w:t xml:space="preserve"> </w:t>
      </w:r>
      <w:r>
        <w:t xml:space="preserve">compongono il ~92% delle frequenze, con</w:t>
      </w:r>
      <w:r>
        <w:t xml:space="preserve"> </w:t>
      </w:r>
      <w:r>
        <w:t xml:space="preserve">“</w:t>
      </w:r>
      <w:r>
        <w:t xml:space="preserve">buono</w:t>
      </w:r>
      <w:r>
        <w:t xml:space="preserve">”</w:t>
      </w:r>
      <w:r>
        <w:t xml:space="preserve"> </w:t>
      </w:r>
      <w:r>
        <w:t xml:space="preserve">e</w:t>
      </w:r>
      <w:r>
        <w:t xml:space="preserve"> </w:t>
      </w:r>
      <w:r>
        <w:t xml:space="preserve">“</w:t>
      </w:r>
      <w:r>
        <w:t xml:space="preserve">accettabile</w:t>
      </w:r>
      <w:r>
        <w:t xml:space="preserve">”</w:t>
      </w:r>
      <w:r>
        <w:t xml:space="preserve"> </w:t>
      </w:r>
      <w:r>
        <w:t xml:space="preserve">appena a ~4.6% e ~3.2%. Nessun seminterrato è stato valutato</w:t>
      </w:r>
      <w:r>
        <w:t xml:space="preserve"> </w:t>
      </w:r>
      <w:r>
        <w:t xml:space="preserve">“</w:t>
      </w:r>
      <w:r>
        <w:t xml:space="preserve">eccellente</w:t>
      </w:r>
      <w:r>
        <w:t xml:space="preserve">”</w:t>
      </w:r>
      <w:r>
        <w:t xml:space="preserve"> </w:t>
      </w:r>
      <w:r>
        <w:t xml:space="preserve">e</w:t>
      </w:r>
      <w:r>
        <w:t xml:space="preserve"> </w:t>
      </w:r>
      <w:r>
        <w:t xml:space="preserve">“</w:t>
      </w:r>
      <w:r>
        <w:t xml:space="preserve">povero</w:t>
      </w:r>
      <w:r>
        <w:t xml:space="preserve">”</w:t>
      </w:r>
      <w:r>
        <w:t xml:space="preserve"> </w:t>
      </w:r>
      <w:r>
        <w:t xml:space="preserve">risulta trascurabile in quanto applicata solo a 2 elementi. Notiamo anche che 36 (~2,5%) abitazioni non possiedono il seminterrato.</w:t>
      </w:r>
    </w:p>
    <w:bookmarkEnd w:id="417"/>
    <w:bookmarkStart w:id="421" w:name="bsmtexposure"/>
    <w:p>
      <w:pPr>
        <w:pStyle w:val="Heading3"/>
      </w:pPr>
      <w:r>
        <w:t xml:space="preserve">BsmtExposure</w:t>
      </w:r>
    </w:p>
    <w:p>
      <w:pPr>
        <w:pStyle w:val="SourceCode"/>
      </w:pPr>
      <w:r>
        <w:rPr>
          <w:rStyle w:val="FunctionTok"/>
        </w:rPr>
        <w:t xml:space="preserve">Univar_Quality</w:t>
      </w:r>
      <w:r>
        <w:rPr>
          <w:rStyle w:val="NormalTok"/>
        </w:rPr>
        <w:t xml:space="preserve">(</w:t>
      </w:r>
      <w:r>
        <w:br/>
      </w:r>
      <w:r>
        <w:rPr>
          <w:rStyle w:val="NormalTok"/>
        </w:rPr>
        <w:t xml:space="preserve">  HP,BsmtExposure,</w:t>
      </w:r>
      <w:r>
        <w:br/>
      </w:r>
      <w:r>
        <w:rPr>
          <w:rStyle w:val="NormalTok"/>
        </w:rPr>
        <w:t xml:space="preserve">  </w:t>
      </w:r>
      <w:r>
        <w:rPr>
          <w:rStyle w:val="AttributeTok"/>
        </w:rPr>
        <w:t xml:space="preserve">label=</w:t>
      </w:r>
      <w:r>
        <w:rPr>
          <w:rStyle w:val="StringTok"/>
        </w:rPr>
        <w:t xml:space="preserve">"Exposure"</w:t>
      </w:r>
      <w:r>
        <w:rPr>
          <w:rStyle w:val="NormalTok"/>
        </w:rPr>
        <w:t xml:space="preserve">,</w:t>
      </w:r>
      <w:r>
        <w:br/>
      </w:r>
      <w:r>
        <w:rPr>
          <w:rStyle w:val="NormalTok"/>
        </w:rPr>
        <w:t xml:space="preserve">  </w:t>
      </w:r>
      <w:r>
        <w:rPr>
          <w:rStyle w:val="AttributeTok"/>
        </w:rPr>
        <w:t xml:space="preserve">title=</w:t>
      </w:r>
      <w:r>
        <w:rPr>
          <w:rStyle w:val="StringTok"/>
        </w:rPr>
        <w:t xml:space="preserve">"Basement Exposure"</w:t>
      </w:r>
      <w:r>
        <w:rPr>
          <w:rStyle w:val="NormalTok"/>
        </w:rPr>
        <w:t xml:space="preserve">)</w:t>
      </w:r>
    </w:p>
    <w:p>
      <w:pPr>
        <w:pStyle w:val="SourceCode"/>
      </w:pPr>
      <w:r>
        <w:rPr>
          <w:rStyle w:val="VerbatimChar"/>
        </w:rPr>
        <w:t xml:space="preserve">## Entries</w:t>
      </w:r>
      <w:r>
        <w:br/>
      </w:r>
      <w:r>
        <w:rPr>
          <w:rStyle w:val="VerbatimChar"/>
        </w:rPr>
        <w:t xml:space="preserve">##      No Average    Good Minimum </w:t>
      </w:r>
      <w:r>
        <w:br/>
      </w:r>
      <w:r>
        <w:rPr>
          <w:rStyle w:val="VerbatimChar"/>
        </w:rPr>
        <w:t xml:space="preserve">##     953     221     134     114 </w:t>
      </w:r>
      <w:r>
        <w:br/>
      </w:r>
      <w:r>
        <w:rPr>
          <w:rStyle w:val="VerbatimChar"/>
        </w:rPr>
        <w:t xml:space="preserve">## Entries</w:t>
      </w:r>
      <w:r>
        <w:br/>
      </w:r>
      <w:r>
        <w:rPr>
          <w:rStyle w:val="VerbatimChar"/>
        </w:rPr>
        <w:t xml:space="preserve">##      No Average    Good Minimum </w:t>
      </w:r>
      <w:r>
        <w:br/>
      </w:r>
      <w:r>
        <w:rPr>
          <w:rStyle w:val="VerbatimChar"/>
        </w:rPr>
        <w:t xml:space="preserve">##   67.02   15.54    9.42    8.02</w:t>
      </w:r>
    </w:p>
    <w:p>
      <w:pPr>
        <w:pStyle w:val="FirstParagraph"/>
      </w:pPr>
      <w:r>
        <w:drawing>
          <wp:inline>
            <wp:extent cx="4620126" cy="3696101"/>
            <wp:effectExtent b="0" l="0" r="0" t="0"/>
            <wp:docPr descr="" title="" id="419" name="Picture"/>
            <a:graphic>
              <a:graphicData uri="http://schemas.openxmlformats.org/drawingml/2006/picture">
                <pic:pic>
                  <pic:nvPicPr>
                    <pic:cNvPr descr="HousePrice%5B3%5D_files/figure-docx/unnamed-chunk-114-1.png" id="420" name="Picture"/>
                    <pic:cNvPicPr>
                      <a:picLocks noChangeArrowheads="1" noChangeAspect="1"/>
                    </pic:cNvPicPr>
                  </pic:nvPicPr>
                  <pic:blipFill>
                    <a:blip r:embed="rId4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nella maggior parte delle abitazioni con seminterrati essi non sono esposti affatto (frequenza di 953), mentre i restanti sono divisi in</w:t>
      </w:r>
      <w:r>
        <w:t xml:space="preserve"> </w:t>
      </w:r>
      <w:r>
        <w:t xml:space="preserve">“</w:t>
      </w:r>
      <w:r>
        <w:t xml:space="preserve">mediamente esposti</w:t>
      </w:r>
      <w:r>
        <w:t xml:space="preserve">”</w:t>
      </w:r>
      <w:r>
        <w:t xml:space="preserve"> </w:t>
      </w:r>
      <w:r>
        <w:t xml:space="preserve">con 221 e quasi equamente tra</w:t>
      </w:r>
      <w:r>
        <w:t xml:space="preserve"> </w:t>
      </w:r>
      <w:r>
        <w:t xml:space="preserve">“</w:t>
      </w:r>
      <w:r>
        <w:t xml:space="preserve">esposizione buona</w:t>
      </w:r>
      <w:r>
        <w:t xml:space="preserve">”</w:t>
      </w:r>
      <w:r>
        <w:t xml:space="preserve"> </w:t>
      </w:r>
      <w:r>
        <w:t xml:space="preserve">134 e</w:t>
      </w:r>
      <w:r>
        <w:t xml:space="preserve"> </w:t>
      </w:r>
      <w:r>
        <w:t xml:space="preserve">“</w:t>
      </w:r>
      <w:r>
        <w:t xml:space="preserve">esposizione minima</w:t>
      </w:r>
      <w:r>
        <w:t xml:space="preserve">”</w:t>
      </w:r>
      <w:r>
        <w:t xml:space="preserve"> </w:t>
      </w:r>
      <w:r>
        <w:t xml:space="preserve">114. Notiamo anche che 36 (~2,5%) abitazioni non possiedono il seminterrato.</w:t>
      </w:r>
    </w:p>
    <w:bookmarkEnd w:id="421"/>
    <w:bookmarkStart w:id="425" w:name="bsmtfintype1"/>
    <w:p>
      <w:pPr>
        <w:pStyle w:val="Heading3"/>
      </w:pPr>
      <w:r>
        <w:t xml:space="preserve">BsmtFinType1</w:t>
      </w:r>
    </w:p>
    <w:p>
      <w:pPr>
        <w:pStyle w:val="SourceCode"/>
      </w:pPr>
      <w:r>
        <w:rPr>
          <w:rStyle w:val="FunctionTok"/>
        </w:rPr>
        <w:t xml:space="preserve">Univar_Quality</w:t>
      </w:r>
      <w:r>
        <w:rPr>
          <w:rStyle w:val="NormalTok"/>
        </w:rPr>
        <w:t xml:space="preserve">(</w:t>
      </w:r>
      <w:r>
        <w:br/>
      </w:r>
      <w:r>
        <w:rPr>
          <w:rStyle w:val="NormalTok"/>
        </w:rPr>
        <w:t xml:space="preserve">  HP,BsmtFinType1,</w:t>
      </w:r>
      <w:r>
        <w:br/>
      </w:r>
      <w:r>
        <w:rPr>
          <w:rStyle w:val="NormalTok"/>
        </w:rPr>
        <w:t xml:space="preserve">  </w:t>
      </w:r>
      <w:r>
        <w:rPr>
          <w:rStyle w:val="AttributeTok"/>
        </w:rPr>
        <w:t xml:space="preserve">label=</w:t>
      </w:r>
      <w:r>
        <w:rPr>
          <w:rStyle w:val="StringTok"/>
        </w:rPr>
        <w:t xml:space="preserve">"Ratings"</w:t>
      </w:r>
      <w:r>
        <w:rPr>
          <w:rStyle w:val="NormalTok"/>
        </w:rPr>
        <w:t xml:space="preserve">,</w:t>
      </w:r>
      <w:r>
        <w:br/>
      </w:r>
      <w:r>
        <w:rPr>
          <w:rStyle w:val="NormalTok"/>
        </w:rPr>
        <w:t xml:space="preserve">  </w:t>
      </w:r>
      <w:r>
        <w:rPr>
          <w:rStyle w:val="AttributeTok"/>
        </w:rPr>
        <w:t xml:space="preserve">title=</w:t>
      </w:r>
      <w:r>
        <w:rPr>
          <w:rStyle w:val="StringTok"/>
        </w:rPr>
        <w:t xml:space="preserve">"Completion Basement Ratings"</w:t>
      </w:r>
      <w:r>
        <w:rPr>
          <w:rStyle w:val="NormalTok"/>
        </w:rPr>
        <w:t xml:space="preserve">)</w:t>
      </w:r>
    </w:p>
    <w:p>
      <w:pPr>
        <w:pStyle w:val="SourceCode"/>
      </w:pPr>
      <w:r>
        <w:rPr>
          <w:rStyle w:val="VerbatimChar"/>
        </w:rPr>
        <w:t xml:space="preserve">## Entries</w:t>
      </w:r>
      <w:r>
        <w:br/>
      </w:r>
      <w:r>
        <w:rPr>
          <w:rStyle w:val="VerbatimChar"/>
        </w:rPr>
        <w:t xml:space="preserve">## Unf GLQ ALQ BLQ Rec LwQ </w:t>
      </w:r>
      <w:r>
        <w:br/>
      </w:r>
      <w:r>
        <w:rPr>
          <w:rStyle w:val="VerbatimChar"/>
        </w:rPr>
        <w:t xml:space="preserve">## 430 418 220 148 133  74 </w:t>
      </w:r>
      <w:r>
        <w:br/>
      </w:r>
      <w:r>
        <w:rPr>
          <w:rStyle w:val="VerbatimChar"/>
        </w:rPr>
        <w:t xml:space="preserve">## Entries</w:t>
      </w:r>
      <w:r>
        <w:br/>
      </w:r>
      <w:r>
        <w:rPr>
          <w:rStyle w:val="VerbatimChar"/>
        </w:rPr>
        <w:t xml:space="preserve">##   Unf   GLQ   ALQ   BLQ   Rec   LwQ </w:t>
      </w:r>
      <w:r>
        <w:br/>
      </w:r>
      <w:r>
        <w:rPr>
          <w:rStyle w:val="VerbatimChar"/>
        </w:rPr>
        <w:t xml:space="preserve">## 30.22 29.37 15.46 10.40  9.35  5.20</w:t>
      </w:r>
    </w:p>
    <w:p>
      <w:pPr>
        <w:pStyle w:val="FirstParagraph"/>
      </w:pPr>
      <w:r>
        <w:drawing>
          <wp:inline>
            <wp:extent cx="4620126" cy="3696101"/>
            <wp:effectExtent b="0" l="0" r="0" t="0"/>
            <wp:docPr descr="" title="" id="423" name="Picture"/>
            <a:graphic>
              <a:graphicData uri="http://schemas.openxmlformats.org/drawingml/2006/picture">
                <pic:pic>
                  <pic:nvPicPr>
                    <pic:cNvPr descr="HousePrice%5B3%5D_files/figure-docx/unnamed-chunk-115-1.png" id="424"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Analizzando i livelli di completamento notiamo che abbiamo delle distribuzioni simili tra i</w:t>
      </w:r>
      <w:r>
        <w:t xml:space="preserve"> </w:t>
      </w:r>
      <w:r>
        <w:t xml:space="preserve">“</w:t>
      </w:r>
      <w:r>
        <w:t xml:space="preserve">non finiti</w:t>
      </w:r>
      <w:r>
        <w:t xml:space="preserve">”</w:t>
      </w:r>
      <w:r>
        <w:t xml:space="preserve"> </w:t>
      </w:r>
      <w:r>
        <w:t xml:space="preserve">e quelli in “buone condizioni, entrambi attorno al ~30%. Non ci sono informazioni trascurabili.</w:t>
      </w:r>
    </w:p>
    <w:bookmarkEnd w:id="425"/>
    <w:bookmarkStart w:id="429" w:name="bsmtfintype2"/>
    <w:p>
      <w:pPr>
        <w:pStyle w:val="Heading3"/>
      </w:pPr>
      <w:r>
        <w:t xml:space="preserve">BsmtFinType2</w:t>
      </w:r>
    </w:p>
    <w:p>
      <w:pPr>
        <w:pStyle w:val="SourceCode"/>
      </w:pPr>
      <w:r>
        <w:rPr>
          <w:rStyle w:val="FunctionTok"/>
        </w:rPr>
        <w:t xml:space="preserve">Univar_Quality</w:t>
      </w:r>
      <w:r>
        <w:rPr>
          <w:rStyle w:val="NormalTok"/>
        </w:rPr>
        <w:t xml:space="preserve">(</w:t>
      </w:r>
      <w:r>
        <w:br/>
      </w:r>
      <w:r>
        <w:rPr>
          <w:rStyle w:val="NormalTok"/>
        </w:rPr>
        <w:t xml:space="preserve">  HP,BsmtFinType2,</w:t>
      </w:r>
      <w:r>
        <w:br/>
      </w:r>
      <w:r>
        <w:rPr>
          <w:rStyle w:val="NormalTok"/>
        </w:rPr>
        <w:t xml:space="preserve">  </w:t>
      </w:r>
      <w:r>
        <w:rPr>
          <w:rStyle w:val="AttributeTok"/>
        </w:rPr>
        <w:t xml:space="preserve">label=</w:t>
      </w:r>
      <w:r>
        <w:rPr>
          <w:rStyle w:val="StringTok"/>
        </w:rPr>
        <w:t xml:space="preserve">"Ratings"</w:t>
      </w:r>
      <w:r>
        <w:rPr>
          <w:rStyle w:val="NormalTok"/>
        </w:rPr>
        <w:t xml:space="preserve">,</w:t>
      </w:r>
      <w:r>
        <w:br/>
      </w:r>
      <w:r>
        <w:rPr>
          <w:rStyle w:val="NormalTok"/>
        </w:rPr>
        <w:t xml:space="preserve">  </w:t>
      </w:r>
      <w:r>
        <w:rPr>
          <w:rStyle w:val="AttributeTok"/>
        </w:rPr>
        <w:t xml:space="preserve">title=</w:t>
      </w:r>
      <w:r>
        <w:rPr>
          <w:rStyle w:val="StringTok"/>
        </w:rPr>
        <w:t xml:space="preserve">"Extra Completion Basement Ratings"</w:t>
      </w:r>
      <w:r>
        <w:rPr>
          <w:rStyle w:val="NormalTok"/>
        </w:rPr>
        <w:t xml:space="preserve">)</w:t>
      </w:r>
    </w:p>
    <w:p>
      <w:pPr>
        <w:pStyle w:val="SourceCode"/>
      </w:pPr>
      <w:r>
        <w:rPr>
          <w:rStyle w:val="VerbatimChar"/>
        </w:rPr>
        <w:t xml:space="preserve">## Entries</w:t>
      </w:r>
      <w:r>
        <w:br/>
      </w:r>
      <w:r>
        <w:rPr>
          <w:rStyle w:val="VerbatimChar"/>
        </w:rPr>
        <w:t xml:space="preserve">##  Unf  Rec  LwQ  BLQ  ALQ  GLQ </w:t>
      </w:r>
      <w:r>
        <w:br/>
      </w:r>
      <w:r>
        <w:rPr>
          <w:rStyle w:val="VerbatimChar"/>
        </w:rPr>
        <w:t xml:space="preserve">## 1256   54   46   33   19   14 </w:t>
      </w:r>
      <w:r>
        <w:br/>
      </w:r>
      <w:r>
        <w:rPr>
          <w:rStyle w:val="VerbatimChar"/>
        </w:rPr>
        <w:t xml:space="preserve">## Entries</w:t>
      </w:r>
      <w:r>
        <w:br/>
      </w:r>
      <w:r>
        <w:rPr>
          <w:rStyle w:val="VerbatimChar"/>
        </w:rPr>
        <w:t xml:space="preserve">##   Unf   Rec   LwQ   BLQ   ALQ   GLQ </w:t>
      </w:r>
      <w:r>
        <w:br/>
      </w:r>
      <w:r>
        <w:rPr>
          <w:rStyle w:val="VerbatimChar"/>
        </w:rPr>
        <w:t xml:space="preserve">## 88.33  3.80  3.23  2.32  1.34  0.98</w:t>
      </w:r>
    </w:p>
    <w:p>
      <w:pPr>
        <w:pStyle w:val="FirstParagraph"/>
      </w:pPr>
      <w:r>
        <w:drawing>
          <wp:inline>
            <wp:extent cx="4620126" cy="3696101"/>
            <wp:effectExtent b="0" l="0" r="0" t="0"/>
            <wp:docPr descr="" title="" id="427" name="Picture"/>
            <a:graphic>
              <a:graphicData uri="http://schemas.openxmlformats.org/drawingml/2006/picture">
                <pic:pic>
                  <pic:nvPicPr>
                    <pic:cNvPr descr="HousePrice%5B3%5D_files/figure-docx/unnamed-chunk-116-1.png" id="428" name="Picture"/>
                    <pic:cNvPicPr>
                      <a:picLocks noChangeArrowheads="1" noChangeAspect="1"/>
                    </pic:cNvPicPr>
                  </pic:nvPicPr>
                  <pic:blipFill>
                    <a:blip r:embed="rId4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nel caso in cui i seminterrati sono composti da più camere, quelle non principali risultano nel nostro caso essere prevalentemente</w:t>
      </w:r>
      <w:r>
        <w:t xml:space="preserve"> </w:t>
      </w:r>
      <w:r>
        <w:t xml:space="preserve">“</w:t>
      </w:r>
      <w:r>
        <w:t xml:space="preserve">non finite</w:t>
      </w:r>
      <w:r>
        <w:t xml:space="preserve">”</w:t>
      </w:r>
      <w:r>
        <w:t xml:space="preserve"> </w:t>
      </w:r>
      <w:r>
        <w:t xml:space="preserve">con una frequenza di 1256.</w:t>
      </w:r>
    </w:p>
    <w:bookmarkEnd w:id="429"/>
    <w:bookmarkStart w:id="433" w:name="heating"/>
    <w:p>
      <w:pPr>
        <w:pStyle w:val="Heading3"/>
      </w:pPr>
      <w:r>
        <w:t xml:space="preserve">Heating</w:t>
      </w:r>
    </w:p>
    <w:p>
      <w:pPr>
        <w:pStyle w:val="SourceCode"/>
      </w:pPr>
      <w:r>
        <w:rPr>
          <w:rStyle w:val="FunctionTok"/>
        </w:rPr>
        <w:t xml:space="preserve">Univar_Quality</w:t>
      </w:r>
      <w:r>
        <w:rPr>
          <w:rStyle w:val="NormalTok"/>
        </w:rPr>
        <w:t xml:space="preserve">(</w:t>
      </w:r>
      <w:r>
        <w:br/>
      </w:r>
      <w:r>
        <w:rPr>
          <w:rStyle w:val="NormalTok"/>
        </w:rPr>
        <w:t xml:space="preserve">  HP,Heating,</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"Heating Plans"</w:t>
      </w:r>
      <w:r>
        <w:rPr>
          <w:rStyle w:val="NormalTok"/>
        </w:rPr>
        <w:t xml:space="preserve">)</w:t>
      </w:r>
    </w:p>
    <w:p>
      <w:pPr>
        <w:pStyle w:val="SourceCode"/>
      </w:pPr>
      <w:r>
        <w:rPr>
          <w:rStyle w:val="VerbatimChar"/>
        </w:rPr>
        <w:t xml:space="preserve">## Entries</w:t>
      </w:r>
      <w:r>
        <w:br/>
      </w:r>
      <w:r>
        <w:rPr>
          <w:rStyle w:val="VerbatimChar"/>
        </w:rPr>
        <w:t xml:space="preserve">##  GasA  GasW  Grav  Wall  OthW Floor </w:t>
      </w:r>
      <w:r>
        <w:br/>
      </w:r>
      <w:r>
        <w:rPr>
          <w:rStyle w:val="VerbatimChar"/>
        </w:rPr>
        <w:t xml:space="preserve">##  1428    18     7     4     2     1 </w:t>
      </w:r>
      <w:r>
        <w:br/>
      </w:r>
      <w:r>
        <w:rPr>
          <w:rStyle w:val="VerbatimChar"/>
        </w:rPr>
        <w:t xml:space="preserve">## Entries</w:t>
      </w:r>
      <w:r>
        <w:br/>
      </w:r>
      <w:r>
        <w:rPr>
          <w:rStyle w:val="VerbatimChar"/>
        </w:rPr>
        <w:t xml:space="preserve">##  GasA  GasW  Grav  Wall  OthW Floor </w:t>
      </w:r>
      <w:r>
        <w:br/>
      </w:r>
      <w:r>
        <w:rPr>
          <w:rStyle w:val="VerbatimChar"/>
        </w:rPr>
        <w:t xml:space="preserve">## 97.81  1.23  0.48  0.27  0.14  0.07</w:t>
      </w:r>
    </w:p>
    <w:p>
      <w:pPr>
        <w:pStyle w:val="FirstParagraph"/>
      </w:pPr>
      <w:r>
        <w:drawing>
          <wp:inline>
            <wp:extent cx="4620126" cy="3696101"/>
            <wp:effectExtent b="0" l="0" r="0" t="0"/>
            <wp:docPr descr="" title="" id="431" name="Picture"/>
            <a:graphic>
              <a:graphicData uri="http://schemas.openxmlformats.org/drawingml/2006/picture">
                <pic:pic>
                  <pic:nvPicPr>
                    <pic:cNvPr descr="HousePrice%5B3%5D_files/figure-docx/unnamed-chunk-117-1.png" id="432"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il \98% circa della case analizzate hanno tutte il riscaldamento basato su fornaci ad aria calda. Delle restanti tipologie, quelle ad acqua calda sono le più prevalenti, anche se sono rappresentate tutte da basse frequenze.</w:t>
      </w:r>
    </w:p>
    <w:bookmarkEnd w:id="433"/>
    <w:bookmarkStart w:id="437" w:name="heatingqc"/>
    <w:p>
      <w:pPr>
        <w:pStyle w:val="Heading3"/>
      </w:pPr>
      <w:r>
        <w:t xml:space="preserve">HeatingQC</w:t>
      </w:r>
    </w:p>
    <w:p>
      <w:pPr>
        <w:pStyle w:val="SourceCode"/>
      </w:pPr>
      <w:r>
        <w:rPr>
          <w:rStyle w:val="FunctionTok"/>
        </w:rPr>
        <w:t xml:space="preserve">Univar_Quality</w:t>
      </w:r>
      <w:r>
        <w:rPr>
          <w:rStyle w:val="NormalTok"/>
        </w:rPr>
        <w:t xml:space="preserve">(</w:t>
      </w:r>
      <w:r>
        <w:br/>
      </w:r>
      <w:r>
        <w:rPr>
          <w:rStyle w:val="NormalTok"/>
        </w:rPr>
        <w:t xml:space="preserve">  HP,HeatingQC,</w:t>
      </w:r>
      <w:r>
        <w:br/>
      </w:r>
      <w:r>
        <w:rPr>
          <w:rStyle w:val="NormalTok"/>
        </w:rPr>
        <w:t xml:space="preserve">  </w:t>
      </w:r>
      <w:r>
        <w:rPr>
          <w:rStyle w:val="AttributeTok"/>
        </w:rPr>
        <w:t xml:space="preserve">label=</w:t>
      </w:r>
      <w:r>
        <w:rPr>
          <w:rStyle w:val="StringTok"/>
        </w:rPr>
        <w:t xml:space="preserve">"Ratings"</w:t>
      </w:r>
      <w:r>
        <w:br/>
      </w:r>
      <w:r>
        <w:rPr>
          <w:rStyle w:val="NormalTok"/>
        </w:rPr>
        <w:t xml:space="preserve">  ,</w:t>
      </w:r>
      <w:r>
        <w:rPr>
          <w:rStyle w:val="AttributeTok"/>
        </w:rPr>
        <w:t xml:space="preserve">title=</w:t>
      </w:r>
      <w:r>
        <w:rPr>
          <w:rStyle w:val="StringTok"/>
        </w:rPr>
        <w:t xml:space="preserve">"Heating Quality"</w:t>
      </w:r>
      <w:r>
        <w:rPr>
          <w:rStyle w:val="NormalTok"/>
        </w:rPr>
        <w:t xml:space="preserve">)</w:t>
      </w:r>
    </w:p>
    <w:p>
      <w:pPr>
        <w:pStyle w:val="SourceCode"/>
      </w:pPr>
      <w:r>
        <w:rPr>
          <w:rStyle w:val="VerbatimChar"/>
        </w:rPr>
        <w:t xml:space="preserve">## Entries</w:t>
      </w:r>
      <w:r>
        <w:br/>
      </w:r>
      <w:r>
        <w:rPr>
          <w:rStyle w:val="VerbatimChar"/>
        </w:rPr>
        <w:t xml:space="preserve">## Excellent   Average      Good      Fair      Poor </w:t>
      </w:r>
      <w:r>
        <w:br/>
      </w:r>
      <w:r>
        <w:rPr>
          <w:rStyle w:val="VerbatimChar"/>
        </w:rPr>
        <w:t xml:space="preserve">##       741       428       241        49         1 </w:t>
      </w:r>
      <w:r>
        <w:br/>
      </w:r>
      <w:r>
        <w:rPr>
          <w:rStyle w:val="VerbatimChar"/>
        </w:rPr>
        <w:t xml:space="preserve">## Entries</w:t>
      </w:r>
      <w:r>
        <w:br/>
      </w:r>
      <w:r>
        <w:rPr>
          <w:rStyle w:val="VerbatimChar"/>
        </w:rPr>
        <w:t xml:space="preserve">## Excellent   Average      Good      Fair      Poor </w:t>
      </w:r>
      <w:r>
        <w:br/>
      </w:r>
      <w:r>
        <w:rPr>
          <w:rStyle w:val="VerbatimChar"/>
        </w:rPr>
        <w:t xml:space="preserve">##     50.75     29.32     16.51      3.36      0.07</w:t>
      </w:r>
    </w:p>
    <w:p>
      <w:pPr>
        <w:pStyle w:val="FirstParagraph"/>
      </w:pPr>
      <w:r>
        <w:drawing>
          <wp:inline>
            <wp:extent cx="4620126" cy="3696101"/>
            <wp:effectExtent b="0" l="0" r="0" t="0"/>
            <wp:docPr descr="" title="" id="435" name="Picture"/>
            <a:graphic>
              <a:graphicData uri="http://schemas.openxmlformats.org/drawingml/2006/picture">
                <pic:pic>
                  <pic:nvPicPr>
                    <pic:cNvPr descr="HousePrice%5B3%5D_files/figure-docx/unnamed-chunk-118-1.png" id="436"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 parte dei voti risulta positiva con frequenze 741 per</w:t>
      </w:r>
      <w:r>
        <w:t xml:space="preserve"> </w:t>
      </w:r>
      <w:r>
        <w:t xml:space="preserve">“</w:t>
      </w:r>
      <w:r>
        <w:t xml:space="preserve">eccellente</w:t>
      </w:r>
      <w:r>
        <w:t xml:space="preserve">”</w:t>
      </w:r>
      <w:r>
        <w:t xml:space="preserve">, 428 per</w:t>
      </w:r>
      <w:r>
        <w:t xml:space="preserve"> </w:t>
      </w:r>
      <w:r>
        <w:t xml:space="preserve">“</w:t>
      </w:r>
      <w:r>
        <w:t xml:space="preserve">nella media</w:t>
      </w:r>
      <w:r>
        <w:t xml:space="preserve">”</w:t>
      </w:r>
      <w:r>
        <w:t xml:space="preserve"> </w:t>
      </w:r>
      <w:r>
        <w:t xml:space="preserve">e 241 per</w:t>
      </w:r>
      <w:r>
        <w:t xml:space="preserve"> </w:t>
      </w:r>
      <w:r>
        <w:t xml:space="preserve">“</w:t>
      </w:r>
      <w:r>
        <w:t xml:space="preserve">buono</w:t>
      </w:r>
      <w:r>
        <w:t xml:space="preserve">”</w:t>
      </w:r>
      <w:r>
        <w:t xml:space="preserve">. Con frequenza 49,</w:t>
      </w:r>
      <w:r>
        <w:t xml:space="preserve"> </w:t>
      </w:r>
      <w:r>
        <w:t xml:space="preserve">“</w:t>
      </w:r>
      <w:r>
        <w:t xml:space="preserve">accettabile</w:t>
      </w:r>
      <w:r>
        <w:t xml:space="preserve">”</w:t>
      </w:r>
      <w:r>
        <w:t xml:space="preserve"> </w:t>
      </w:r>
      <w:r>
        <w:t xml:space="preserve">appare l’unico voto negativo degno di nota.</w:t>
      </w:r>
    </w:p>
    <w:bookmarkEnd w:id="437"/>
    <w:bookmarkStart w:id="441" w:name="centralair"/>
    <w:p>
      <w:pPr>
        <w:pStyle w:val="Heading3"/>
      </w:pPr>
      <w:r>
        <w:t xml:space="preserve">CentralAir</w:t>
      </w:r>
    </w:p>
    <w:p>
      <w:pPr>
        <w:pStyle w:val="SourceCode"/>
      </w:pPr>
      <w:r>
        <w:rPr>
          <w:rStyle w:val="FunctionTok"/>
        </w:rPr>
        <w:t xml:space="preserve">Univar_Quality</w:t>
      </w:r>
      <w:r>
        <w:rPr>
          <w:rStyle w:val="NormalTok"/>
        </w:rPr>
        <w:t xml:space="preserve">(</w:t>
      </w:r>
      <w:r>
        <w:br/>
      </w:r>
      <w:r>
        <w:rPr>
          <w:rStyle w:val="NormalTok"/>
        </w:rPr>
        <w:t xml:space="preserve">  HP,CentralAir,</w:t>
      </w:r>
      <w:r>
        <w:br/>
      </w:r>
      <w:r>
        <w:rPr>
          <w:rStyle w:val="NormalTok"/>
        </w:rPr>
        <w:t xml:space="preserve">  </w:t>
      </w:r>
      <w:r>
        <w:rPr>
          <w:rStyle w:val="AttributeTok"/>
        </w:rPr>
        <w:t xml:space="preserve">label=</w:t>
      </w:r>
      <w:r>
        <w:rPr>
          <w:rStyle w:val="StringTok"/>
        </w:rPr>
        <w:t xml:space="preserve">"Exists"</w:t>
      </w:r>
      <w:r>
        <w:rPr>
          <w:rStyle w:val="NormalTok"/>
        </w:rPr>
        <w:t xml:space="preserve">,</w:t>
      </w:r>
      <w:r>
        <w:br/>
      </w:r>
      <w:r>
        <w:rPr>
          <w:rStyle w:val="NormalTok"/>
        </w:rPr>
        <w:t xml:space="preserve">  </w:t>
      </w:r>
      <w:r>
        <w:rPr>
          <w:rStyle w:val="AttributeTok"/>
        </w:rPr>
        <w:t xml:space="preserve">title=</w:t>
      </w:r>
      <w:r>
        <w:rPr>
          <w:rStyle w:val="StringTok"/>
        </w:rPr>
        <w:t xml:space="preserve">"Central Air Conditioning"</w:t>
      </w:r>
      <w:r>
        <w:rPr>
          <w:rStyle w:val="NormalTok"/>
        </w:rPr>
        <w:t xml:space="preserve">)</w:t>
      </w:r>
    </w:p>
    <w:p>
      <w:pPr>
        <w:pStyle w:val="SourceCode"/>
      </w:pPr>
      <w:r>
        <w:rPr>
          <w:rStyle w:val="VerbatimChar"/>
        </w:rPr>
        <w:t xml:space="preserve">## Entries</w:t>
      </w:r>
      <w:r>
        <w:br/>
      </w:r>
      <w:r>
        <w:rPr>
          <w:rStyle w:val="VerbatimChar"/>
        </w:rPr>
        <w:t xml:space="preserve">##  Yes   No </w:t>
      </w:r>
      <w:r>
        <w:br/>
      </w:r>
      <w:r>
        <w:rPr>
          <w:rStyle w:val="VerbatimChar"/>
        </w:rPr>
        <w:t xml:space="preserve">## 1365   95 </w:t>
      </w:r>
      <w:r>
        <w:br/>
      </w:r>
      <w:r>
        <w:rPr>
          <w:rStyle w:val="VerbatimChar"/>
        </w:rPr>
        <w:t xml:space="preserve">## Entries</w:t>
      </w:r>
      <w:r>
        <w:br/>
      </w:r>
      <w:r>
        <w:rPr>
          <w:rStyle w:val="VerbatimChar"/>
        </w:rPr>
        <w:t xml:space="preserve">##   Yes    No </w:t>
      </w:r>
      <w:r>
        <w:br/>
      </w:r>
      <w:r>
        <w:rPr>
          <w:rStyle w:val="VerbatimChar"/>
        </w:rPr>
        <w:t xml:space="preserve">## 93.49  6.51</w:t>
      </w:r>
    </w:p>
    <w:p>
      <w:pPr>
        <w:pStyle w:val="FirstParagraph"/>
      </w:pPr>
      <w:r>
        <w:drawing>
          <wp:inline>
            <wp:extent cx="4620126" cy="3696101"/>
            <wp:effectExtent b="0" l="0" r="0" t="0"/>
            <wp:docPr descr="" title="" id="439" name="Picture"/>
            <a:graphic>
              <a:graphicData uri="http://schemas.openxmlformats.org/drawingml/2006/picture">
                <pic:pic>
                  <pic:nvPicPr>
                    <pic:cNvPr descr="HousePrice%5B3%5D_files/figure-docx/unnamed-chunk-119-1.png" id="440" name="Picture"/>
                    <pic:cNvPicPr>
                      <a:picLocks noChangeArrowheads="1" noChangeAspect="1"/>
                    </pic:cNvPicPr>
                  </pic:nvPicPr>
                  <pic:blipFill>
                    <a:blip r:embed="rId43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con frequenza 1365, la maggior parte delle abitazioni ha installato un sistema di condizionatori dell’aria centralizzato.</w:t>
      </w:r>
    </w:p>
    <w:bookmarkEnd w:id="441"/>
    <w:bookmarkStart w:id="445" w:name="electrical"/>
    <w:p>
      <w:pPr>
        <w:pStyle w:val="Heading3"/>
      </w:pPr>
      <w:r>
        <w:t xml:space="preserve">Electrical</w:t>
      </w:r>
    </w:p>
    <w:p>
      <w:pPr>
        <w:pStyle w:val="SourceCode"/>
      </w:pPr>
      <w:r>
        <w:rPr>
          <w:rStyle w:val="FunctionTok"/>
        </w:rPr>
        <w:t xml:space="preserve">Univar_Quality</w:t>
      </w:r>
      <w:r>
        <w:rPr>
          <w:rStyle w:val="NormalTok"/>
        </w:rPr>
        <w:t xml:space="preserve">(</w:t>
      </w:r>
      <w:r>
        <w:br/>
      </w:r>
      <w:r>
        <w:rPr>
          <w:rStyle w:val="NormalTok"/>
        </w:rPr>
        <w:t xml:space="preserve">  HP,Electrical,</w:t>
      </w:r>
      <w:r>
        <w:br/>
      </w:r>
      <w:r>
        <w:rPr>
          <w:rStyle w:val="NormalTok"/>
        </w:rPr>
        <w:t xml:space="preserve">  </w:t>
      </w:r>
      <w:r>
        <w:rPr>
          <w:rStyle w:val="AttributeTok"/>
        </w:rPr>
        <w:t xml:space="preserve">label=</w:t>
      </w:r>
      <w:r>
        <w:rPr>
          <w:rStyle w:val="StringTok"/>
        </w:rPr>
        <w:t xml:space="preserve">"Type"</w:t>
      </w:r>
      <w:r>
        <w:rPr>
          <w:rStyle w:val="NormalTok"/>
        </w:rPr>
        <w:t xml:space="preserve">,</w:t>
      </w:r>
      <w:r>
        <w:br/>
      </w:r>
      <w:r>
        <w:rPr>
          <w:rStyle w:val="NormalTok"/>
        </w:rPr>
        <w:t xml:space="preserve">  </w:t>
      </w:r>
      <w:r>
        <w:rPr>
          <w:rStyle w:val="AttributeTok"/>
        </w:rPr>
        <w:t xml:space="preserve">title=</w:t>
      </w:r>
      <w:r>
        <w:rPr>
          <w:rStyle w:val="StringTok"/>
        </w:rPr>
        <w:t xml:space="preserve">"Electrical System"</w:t>
      </w:r>
      <w:r>
        <w:rPr>
          <w:rStyle w:val="NormalTok"/>
        </w:rPr>
        <w:t xml:space="preserve">)</w:t>
      </w:r>
    </w:p>
    <w:p>
      <w:pPr>
        <w:pStyle w:val="SourceCode"/>
      </w:pPr>
      <w:r>
        <w:rPr>
          <w:rStyle w:val="VerbatimChar"/>
        </w:rPr>
        <w:t xml:space="preserve">## Entries</w:t>
      </w:r>
      <w:r>
        <w:br/>
      </w:r>
      <w:r>
        <w:rPr>
          <w:rStyle w:val="VerbatimChar"/>
        </w:rPr>
        <w:t xml:space="preserve">## SBrkr FuseA FuseF FuseP   Mix </w:t>
      </w:r>
      <w:r>
        <w:br/>
      </w:r>
      <w:r>
        <w:rPr>
          <w:rStyle w:val="VerbatimChar"/>
        </w:rPr>
        <w:t xml:space="preserve">##  1334    94    27     3     1 </w:t>
      </w:r>
      <w:r>
        <w:br/>
      </w:r>
      <w:r>
        <w:rPr>
          <w:rStyle w:val="VerbatimChar"/>
        </w:rPr>
        <w:t xml:space="preserve">## Entries</w:t>
      </w:r>
      <w:r>
        <w:br/>
      </w:r>
      <w:r>
        <w:rPr>
          <w:rStyle w:val="VerbatimChar"/>
        </w:rPr>
        <w:t xml:space="preserve">## SBrkr FuseA FuseF FuseP   Mix </w:t>
      </w:r>
      <w:r>
        <w:br/>
      </w:r>
      <w:r>
        <w:rPr>
          <w:rStyle w:val="VerbatimChar"/>
        </w:rPr>
        <w:t xml:space="preserve">## 91.43  6.44  1.85  0.21  0.07</w:t>
      </w:r>
    </w:p>
    <w:p>
      <w:pPr>
        <w:pStyle w:val="FirstParagraph"/>
      </w:pPr>
      <w:r>
        <w:drawing>
          <wp:inline>
            <wp:extent cx="4620126" cy="3696101"/>
            <wp:effectExtent b="0" l="0" r="0" t="0"/>
            <wp:docPr descr="" title="" id="443" name="Picture"/>
            <a:graphic>
              <a:graphicData uri="http://schemas.openxmlformats.org/drawingml/2006/picture">
                <pic:pic>
                  <pic:nvPicPr>
                    <pic:cNvPr descr="HousePrice%5B3%5D_files/figure-docx/unnamed-chunk-120-1.png" id="444" name="Picture"/>
                    <pic:cNvPicPr>
                      <a:picLocks noChangeArrowheads="1" noChangeAspect="1"/>
                    </pic:cNvPicPr>
                  </pic:nvPicPr>
                  <pic:blipFill>
                    <a:blip r:embed="rId44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maggior parte dei sistemi elettrici installati (\91%) impiegano il salvavita, mentre il resto delle popolazioni significanti sono quelle del fusibile A e del fusibile F.</w:t>
      </w:r>
    </w:p>
    <w:bookmarkEnd w:id="445"/>
    <w:bookmarkStart w:id="449" w:name="bsmtfullbath"/>
    <w:p>
      <w:pPr>
        <w:pStyle w:val="Heading3"/>
      </w:pPr>
      <w:r>
        <w:t xml:space="preserve">BsmtFullBath</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"BsmtFullBath"</w:t>
      </w:r>
      <w:r>
        <w:rPr>
          <w:rStyle w:val="NormalTok"/>
        </w:rPr>
        <w:t xml:space="preserve">]),</w:t>
      </w:r>
      <w:r>
        <w:br/>
      </w:r>
      <w:r>
        <w:rPr>
          <w:rStyle w:val="NormalTok"/>
        </w:rPr>
        <w:t xml:space="preserve">  sum_info_h[</w:t>
      </w:r>
      <w:r>
        <w:rPr>
          <w:rStyle w:val="DecValTok"/>
        </w:rPr>
        <w:t xml:space="preserve">14</w:t>
      </w:r>
      <w:r>
        <w:rPr>
          <w:rStyle w:val="NormalTok"/>
        </w:rPr>
        <w:t xml:space="preserve">],</w:t>
      </w:r>
      <w:r>
        <w:br/>
      </w:r>
      <w:r>
        <w:rPr>
          <w:rStyle w:val="NormalTok"/>
        </w:rPr>
        <w:t xml:space="preserve">  </w:t>
      </w:r>
      <w:r>
        <w:rPr>
          <w:rStyle w:val="StringTok"/>
        </w:rPr>
        <w:t xml:space="preserve">"BsmtFullBath"</w:t>
      </w:r>
      <w:r>
        <w:rPr>
          <w:rStyle w:val="NormalTok"/>
        </w:rPr>
        <w:t xml:space="preserve">)</w:t>
      </w:r>
    </w:p>
    <w:p>
      <w:pPr>
        <w:pStyle w:val="SourceCode"/>
      </w:pPr>
      <w:r>
        <w:rPr>
          <w:rStyle w:val="VerbatimChar"/>
        </w:rPr>
        <w:t xml:space="preserve">## [[1]]</w:t>
      </w:r>
      <w:r>
        <w:br/>
      </w:r>
      <w:r>
        <w:rPr>
          <w:rStyle w:val="VerbatimChar"/>
        </w:rPr>
        <w:t xml:space="preserve">## [[1]]$BsmtFullBath</w:t>
      </w:r>
      <w:r>
        <w:br/>
      </w:r>
      <w:r>
        <w:rPr>
          <w:rStyle w:val="VerbatimChar"/>
        </w:rPr>
        <w:t xml:space="preserve">## [[1]]$BsmtFullBath$Summary</w:t>
      </w:r>
      <w:r>
        <w:br/>
      </w:r>
      <w:r>
        <w:rPr>
          <w:rStyle w:val="VerbatimChar"/>
        </w:rPr>
        <w:t xml:space="preserve">##    Min. 1st Qu.  Median    Mean 3rd Qu.    Max. </w:t>
      </w:r>
      <w:r>
        <w:br/>
      </w:r>
      <w:r>
        <w:rPr>
          <w:rStyle w:val="VerbatimChar"/>
        </w:rPr>
        <w:t xml:space="preserve">##  0.0000  0.0000  0.0000  0.4253  1.0000  3.0000 </w:t>
      </w:r>
      <w:r>
        <w:br/>
      </w:r>
      <w:r>
        <w:rPr>
          <w:rStyle w:val="VerbatimChar"/>
        </w:rPr>
        <w:t xml:space="preserve">## </w:t>
      </w:r>
      <w:r>
        <w:br/>
      </w:r>
      <w:r>
        <w:rPr>
          <w:rStyle w:val="VerbatimChar"/>
        </w:rPr>
        <w:t xml:space="preserve">## [[1]]$BsmtFullBath$Variance</w:t>
      </w:r>
      <w:r>
        <w:br/>
      </w:r>
      <w:r>
        <w:rPr>
          <w:rStyle w:val="VerbatimChar"/>
        </w:rPr>
        <w:t xml:space="preserve">## [1] 0.27</w:t>
      </w:r>
      <w:r>
        <w:br/>
      </w:r>
      <w:r>
        <w:rPr>
          <w:rStyle w:val="VerbatimChar"/>
        </w:rPr>
        <w:t xml:space="preserve">## </w:t>
      </w:r>
      <w:r>
        <w:br/>
      </w:r>
      <w:r>
        <w:rPr>
          <w:rStyle w:val="VerbatimChar"/>
        </w:rPr>
        <w:t xml:space="preserve">## [[1]]$BsmtFullBath$Standard_Deviation</w:t>
      </w:r>
      <w:r>
        <w:br/>
      </w:r>
      <w:r>
        <w:rPr>
          <w:rStyle w:val="VerbatimChar"/>
        </w:rPr>
        <w:t xml:space="preserve">## [1] 0.52</w:t>
      </w:r>
      <w:r>
        <w:br/>
      </w:r>
      <w:r>
        <w:rPr>
          <w:rStyle w:val="VerbatimChar"/>
        </w:rPr>
        <w:t xml:space="preserve">## </w:t>
      </w:r>
      <w:r>
        <w:br/>
      </w:r>
      <w:r>
        <w:rPr>
          <w:rStyle w:val="VerbatimChar"/>
        </w:rPr>
        <w:t xml:space="preserve">## [[1]]$BsmtFullBath$Moda</w:t>
      </w:r>
      <w:r>
        <w:br/>
      </w:r>
      <w:r>
        <w:rPr>
          <w:rStyle w:val="VerbatimChar"/>
        </w:rPr>
        <w:t xml:space="preserve">## [[1]]$BsmtFullBath$Moda$Mode</w:t>
      </w:r>
      <w:r>
        <w:br/>
      </w:r>
      <w:r>
        <w:rPr>
          <w:rStyle w:val="VerbatimChar"/>
        </w:rPr>
        <w:t xml:space="preserve">## [1] 0</w:t>
      </w:r>
      <w:r>
        <w:br/>
      </w:r>
      <w:r>
        <w:rPr>
          <w:rStyle w:val="VerbatimChar"/>
        </w:rPr>
        <w:t xml:space="preserve">## </w:t>
      </w:r>
      <w:r>
        <w:br/>
      </w:r>
      <w:r>
        <w:rPr>
          <w:rStyle w:val="VerbatimChar"/>
        </w:rPr>
        <w:t xml:space="preserve">## [[1]]$BsmtFullBath$Moda$Frequency</w:t>
      </w:r>
      <w:r>
        <w:br/>
      </w:r>
      <w:r>
        <w:rPr>
          <w:rStyle w:val="VerbatimChar"/>
        </w:rPr>
        <w:t xml:space="preserve">## [1] 856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856 588  15   1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58.63013699 40.27397260  1.02739726  0.06849315</w:t>
      </w:r>
    </w:p>
    <w:p>
      <w:pPr>
        <w:pStyle w:val="FirstParagraph"/>
      </w:pPr>
      <w:r>
        <w:drawing>
          <wp:inline>
            <wp:extent cx="4620126" cy="3696101"/>
            <wp:effectExtent b="0" l="0" r="0" t="0"/>
            <wp:docPr descr="" title="" id="447" name="Picture"/>
            <a:graphic>
              <a:graphicData uri="http://schemas.openxmlformats.org/drawingml/2006/picture">
                <pic:pic>
                  <pic:nvPicPr>
                    <pic:cNvPr descr="HousePrice%5B3%5D_files/figure-docx/unnamed-chunk-121-1.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dei semiterrati non hanno un bagno completo essendo il ~=58.6% con frequenza di 856 Si osserva che la minima freq dei numeri di bagno completi e 1 per 3 bangi e quindi si puo trascurare essendo &lt;1% Si osserva che la freq dei numeri di bagni completi per 2 bagni e 15 che è ~= 1.03% e quindi anch’esso trascurabile Infine si osserva che la maggior parte dei semiterrati che hanno 1 bagno completo è ~=40.3% con frequenza di 588</w:t>
      </w:r>
    </w:p>
    <w:bookmarkEnd w:id="449"/>
    <w:bookmarkStart w:id="453" w:name="bsmthalfbath"/>
    <w:p>
      <w:pPr>
        <w:pStyle w:val="Heading3"/>
      </w:pPr>
      <w:r>
        <w:t xml:space="preserve">BsmtHalfBath</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"BsmtHalfBath"</w:t>
      </w:r>
      <w:r>
        <w:rPr>
          <w:rStyle w:val="NormalTok"/>
        </w:rPr>
        <w:t xml:space="preserve">]),</w:t>
      </w:r>
      <w:r>
        <w:br/>
      </w:r>
      <w:r>
        <w:rPr>
          <w:rStyle w:val="NormalTok"/>
        </w:rPr>
        <w:t xml:space="preserve">  sum_info_h[</w:t>
      </w:r>
      <w:r>
        <w:rPr>
          <w:rStyle w:val="DecValTok"/>
        </w:rPr>
        <w:t xml:space="preserve">15</w:t>
      </w:r>
      <w:r>
        <w:rPr>
          <w:rStyle w:val="NormalTok"/>
        </w:rPr>
        <w:t xml:space="preserve">],</w:t>
      </w:r>
      <w:r>
        <w:br/>
      </w:r>
      <w:r>
        <w:rPr>
          <w:rStyle w:val="NormalTok"/>
        </w:rPr>
        <w:t xml:space="preserve">  </w:t>
      </w:r>
      <w:r>
        <w:rPr>
          <w:rStyle w:val="StringTok"/>
        </w:rPr>
        <w:t xml:space="preserve">"BsmtHalfBath"</w:t>
      </w:r>
      <w:r>
        <w:rPr>
          <w:rStyle w:val="NormalTok"/>
        </w:rPr>
        <w:t xml:space="preserve">)</w:t>
      </w:r>
    </w:p>
    <w:p>
      <w:pPr>
        <w:pStyle w:val="SourceCode"/>
      </w:pPr>
      <w:r>
        <w:rPr>
          <w:rStyle w:val="VerbatimChar"/>
        </w:rPr>
        <w:t xml:space="preserve">## [[1]]</w:t>
      </w:r>
      <w:r>
        <w:br/>
      </w:r>
      <w:r>
        <w:rPr>
          <w:rStyle w:val="VerbatimChar"/>
        </w:rPr>
        <w:t xml:space="preserve">## [[1]]$BsmtHalfBath</w:t>
      </w:r>
      <w:r>
        <w:br/>
      </w:r>
      <w:r>
        <w:rPr>
          <w:rStyle w:val="VerbatimChar"/>
        </w:rPr>
        <w:t xml:space="preserve">## [[1]]$BsmtHalfBath$Summary</w:t>
      </w:r>
      <w:r>
        <w:br/>
      </w:r>
      <w:r>
        <w:rPr>
          <w:rStyle w:val="VerbatimChar"/>
        </w:rPr>
        <w:t xml:space="preserve">##    Min. 1st Qu.  Median    Mean 3rd Qu.    Max. </w:t>
      </w:r>
      <w:r>
        <w:br/>
      </w:r>
      <w:r>
        <w:rPr>
          <w:rStyle w:val="VerbatimChar"/>
        </w:rPr>
        <w:t xml:space="preserve">## 0.00000 0.00000 0.00000 0.05753 0.00000 2.00000 </w:t>
      </w:r>
      <w:r>
        <w:br/>
      </w:r>
      <w:r>
        <w:rPr>
          <w:rStyle w:val="VerbatimChar"/>
        </w:rPr>
        <w:t xml:space="preserve">## </w:t>
      </w:r>
      <w:r>
        <w:br/>
      </w:r>
      <w:r>
        <w:rPr>
          <w:rStyle w:val="VerbatimChar"/>
        </w:rPr>
        <w:t xml:space="preserve">## [[1]]$BsmtHalfBath$Variance</w:t>
      </w:r>
      <w:r>
        <w:br/>
      </w:r>
      <w:r>
        <w:rPr>
          <w:rStyle w:val="VerbatimChar"/>
        </w:rPr>
        <w:t xml:space="preserve">## [1] 0.06</w:t>
      </w:r>
      <w:r>
        <w:br/>
      </w:r>
      <w:r>
        <w:rPr>
          <w:rStyle w:val="VerbatimChar"/>
        </w:rPr>
        <w:t xml:space="preserve">## </w:t>
      </w:r>
      <w:r>
        <w:br/>
      </w:r>
      <w:r>
        <w:rPr>
          <w:rStyle w:val="VerbatimChar"/>
        </w:rPr>
        <w:t xml:space="preserve">## [[1]]$BsmtHalfBath$Standard_Deviation</w:t>
      </w:r>
      <w:r>
        <w:br/>
      </w:r>
      <w:r>
        <w:rPr>
          <w:rStyle w:val="VerbatimChar"/>
        </w:rPr>
        <w:t xml:space="preserve">## [1] 0.24</w:t>
      </w:r>
      <w:r>
        <w:br/>
      </w:r>
      <w:r>
        <w:rPr>
          <w:rStyle w:val="VerbatimChar"/>
        </w:rPr>
        <w:t xml:space="preserve">## </w:t>
      </w:r>
      <w:r>
        <w:br/>
      </w:r>
      <w:r>
        <w:rPr>
          <w:rStyle w:val="VerbatimChar"/>
        </w:rPr>
        <w:t xml:space="preserve">## [[1]]$BsmtHalfBath$Moda</w:t>
      </w:r>
      <w:r>
        <w:br/>
      </w:r>
      <w:r>
        <w:rPr>
          <w:rStyle w:val="VerbatimChar"/>
        </w:rPr>
        <w:t xml:space="preserve">## [[1]]$BsmtHalfBath$Moda$Mode</w:t>
      </w:r>
      <w:r>
        <w:br/>
      </w:r>
      <w:r>
        <w:rPr>
          <w:rStyle w:val="VerbatimChar"/>
        </w:rPr>
        <w:t xml:space="preserve">## [1] 0</w:t>
      </w:r>
      <w:r>
        <w:br/>
      </w:r>
      <w:r>
        <w:rPr>
          <w:rStyle w:val="VerbatimChar"/>
        </w:rPr>
        <w:t xml:space="preserve">## </w:t>
      </w:r>
      <w:r>
        <w:br/>
      </w:r>
      <w:r>
        <w:rPr>
          <w:rStyle w:val="VerbatimChar"/>
        </w:rPr>
        <w:t xml:space="preserve">## [[1]]$BsmtHalfBath$Moda$Frequency</w:t>
      </w:r>
      <w:r>
        <w:br/>
      </w:r>
      <w:r>
        <w:rPr>
          <w:rStyle w:val="VerbatimChar"/>
        </w:rPr>
        <w:t xml:space="preserve">## [1] 1378</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w:t>
      </w:r>
      <w:r>
        <w:br/>
      </w:r>
      <w:r>
        <w:rPr>
          <w:rStyle w:val="VerbatimChar"/>
        </w:rPr>
        <w:t xml:space="preserve">## 1378   80    2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w:t>
      </w:r>
      <w:r>
        <w:br/>
      </w:r>
      <w:r>
        <w:rPr>
          <w:rStyle w:val="VerbatimChar"/>
        </w:rPr>
        <w:t xml:space="preserve">## 94.3835616  5.4794521  0.1369863</w:t>
      </w:r>
    </w:p>
    <w:p>
      <w:pPr>
        <w:pStyle w:val="FirstParagraph"/>
      </w:pPr>
      <w:r>
        <w:drawing>
          <wp:inline>
            <wp:extent cx="4620126" cy="3696101"/>
            <wp:effectExtent b="0" l="0" r="0" t="0"/>
            <wp:docPr descr="" title="" id="451" name="Picture"/>
            <a:graphic>
              <a:graphicData uri="http://schemas.openxmlformats.org/drawingml/2006/picture">
                <pic:pic>
                  <pic:nvPicPr>
                    <pic:cNvPr descr="HousePrice%5B3%5D_files/figure-docx/unnamed-chunk-122-1.png" id="452" name="Picture"/>
                    <pic:cNvPicPr>
                      <a:picLocks noChangeArrowheads="1" noChangeAspect="1"/>
                    </pic:cNvPicPr>
                  </pic:nvPicPr>
                  <pic:blipFill>
                    <a:blip r:embed="rId4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dei semiterrati non hanno un bagno mezzo completo essendo il ~94% con frequenza di 1378 Si osserva che la freq dei numeri di bagni mezzi completi per 2 bagni e 2 che è ~= 1% e quindi anch’esso trascurabile Infine si osserva che la maggior parte dei semiterrati che hanno 1 bagno mezzo completo è ~5% con frequenza di 80</w:t>
      </w:r>
    </w:p>
    <w:bookmarkEnd w:id="453"/>
    <w:bookmarkStart w:id="457" w:name="fullbath"/>
    <w:p>
      <w:pPr>
        <w:pStyle w:val="Heading3"/>
      </w:pPr>
      <w:r>
        <w:t xml:space="preserve">FullBath</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"FullBath"</w:t>
      </w:r>
      <w:r>
        <w:rPr>
          <w:rStyle w:val="NormalTok"/>
        </w:rPr>
        <w:t xml:space="preserve">]),</w:t>
      </w:r>
      <w:r>
        <w:br/>
      </w:r>
      <w:r>
        <w:rPr>
          <w:rStyle w:val="NormalTok"/>
        </w:rPr>
        <w:t xml:space="preserve">  sum_info_h[</w:t>
      </w:r>
      <w:r>
        <w:rPr>
          <w:rStyle w:val="DecValTok"/>
        </w:rPr>
        <w:t xml:space="preserve">16</w:t>
      </w:r>
      <w:r>
        <w:rPr>
          <w:rStyle w:val="NormalTok"/>
        </w:rPr>
        <w:t xml:space="preserve">],</w:t>
      </w:r>
      <w:r>
        <w:rPr>
          <w:rStyle w:val="StringTok"/>
        </w:rPr>
        <w:t xml:space="preserve">"FullBath"</w:t>
      </w:r>
      <w:r>
        <w:rPr>
          <w:rStyle w:val="NormalTok"/>
        </w:rPr>
        <w:t xml:space="preserve">)</w:t>
      </w:r>
    </w:p>
    <w:p>
      <w:pPr>
        <w:pStyle w:val="SourceCode"/>
      </w:pPr>
      <w:r>
        <w:rPr>
          <w:rStyle w:val="VerbatimChar"/>
        </w:rPr>
        <w:t xml:space="preserve">## [[1]]</w:t>
      </w:r>
      <w:r>
        <w:br/>
      </w:r>
      <w:r>
        <w:rPr>
          <w:rStyle w:val="VerbatimChar"/>
        </w:rPr>
        <w:t xml:space="preserve">## [[1]]$FullBath</w:t>
      </w:r>
      <w:r>
        <w:br/>
      </w:r>
      <w:r>
        <w:rPr>
          <w:rStyle w:val="VerbatimChar"/>
        </w:rPr>
        <w:t xml:space="preserve">## [[1]]$FullBath$Summary</w:t>
      </w:r>
      <w:r>
        <w:br/>
      </w:r>
      <w:r>
        <w:rPr>
          <w:rStyle w:val="VerbatimChar"/>
        </w:rPr>
        <w:t xml:space="preserve">##    Min. 1st Qu.  Median    Mean 3rd Qu.    Max. </w:t>
      </w:r>
      <w:r>
        <w:br/>
      </w:r>
      <w:r>
        <w:rPr>
          <w:rStyle w:val="VerbatimChar"/>
        </w:rPr>
        <w:t xml:space="preserve">##   0.000   1.000   2.000   1.565   2.000   3.000 </w:t>
      </w:r>
      <w:r>
        <w:br/>
      </w:r>
      <w:r>
        <w:rPr>
          <w:rStyle w:val="VerbatimChar"/>
        </w:rPr>
        <w:t xml:space="preserve">## </w:t>
      </w:r>
      <w:r>
        <w:br/>
      </w:r>
      <w:r>
        <w:rPr>
          <w:rStyle w:val="VerbatimChar"/>
        </w:rPr>
        <w:t xml:space="preserve">## [[1]]$FullBath$Variance</w:t>
      </w:r>
      <w:r>
        <w:br/>
      </w:r>
      <w:r>
        <w:rPr>
          <w:rStyle w:val="VerbatimChar"/>
        </w:rPr>
        <w:t xml:space="preserve">## [1] 0.3</w:t>
      </w:r>
      <w:r>
        <w:br/>
      </w:r>
      <w:r>
        <w:rPr>
          <w:rStyle w:val="VerbatimChar"/>
        </w:rPr>
        <w:t xml:space="preserve">## </w:t>
      </w:r>
      <w:r>
        <w:br/>
      </w:r>
      <w:r>
        <w:rPr>
          <w:rStyle w:val="VerbatimChar"/>
        </w:rPr>
        <w:t xml:space="preserve">## [[1]]$FullBath$Standard_Deviation</w:t>
      </w:r>
      <w:r>
        <w:br/>
      </w:r>
      <w:r>
        <w:rPr>
          <w:rStyle w:val="VerbatimChar"/>
        </w:rPr>
        <w:t xml:space="preserve">## [1] 0.55</w:t>
      </w:r>
      <w:r>
        <w:br/>
      </w:r>
      <w:r>
        <w:rPr>
          <w:rStyle w:val="VerbatimChar"/>
        </w:rPr>
        <w:t xml:space="preserve">## </w:t>
      </w:r>
      <w:r>
        <w:br/>
      </w:r>
      <w:r>
        <w:rPr>
          <w:rStyle w:val="VerbatimChar"/>
        </w:rPr>
        <w:t xml:space="preserve">## [[1]]$FullBath$Moda</w:t>
      </w:r>
      <w:r>
        <w:br/>
      </w:r>
      <w:r>
        <w:rPr>
          <w:rStyle w:val="VerbatimChar"/>
        </w:rPr>
        <w:t xml:space="preserve">## [[1]]$FullBath$Moda$Mode</w:t>
      </w:r>
      <w:r>
        <w:br/>
      </w:r>
      <w:r>
        <w:rPr>
          <w:rStyle w:val="VerbatimChar"/>
        </w:rPr>
        <w:t xml:space="preserve">## [1] 2</w:t>
      </w:r>
      <w:r>
        <w:br/>
      </w:r>
      <w:r>
        <w:rPr>
          <w:rStyle w:val="VerbatimChar"/>
        </w:rPr>
        <w:t xml:space="preserve">## </w:t>
      </w:r>
      <w:r>
        <w:br/>
      </w:r>
      <w:r>
        <w:rPr>
          <w:rStyle w:val="VerbatimChar"/>
        </w:rPr>
        <w:t xml:space="preserve">## [[1]]$FullBath$Moda$Frequency</w:t>
      </w:r>
      <w:r>
        <w:br/>
      </w:r>
      <w:r>
        <w:rPr>
          <w:rStyle w:val="VerbatimChar"/>
        </w:rPr>
        <w:t xml:space="preserve">## [1] 768</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9 650 768  33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0.6164384 44.5205479 52.6027397  2.2602740</w:t>
      </w:r>
    </w:p>
    <w:p>
      <w:pPr>
        <w:pStyle w:val="FirstParagraph"/>
      </w:pPr>
      <w:r>
        <w:drawing>
          <wp:inline>
            <wp:extent cx="4620126" cy="3696101"/>
            <wp:effectExtent b="0" l="0" r="0" t="0"/>
            <wp:docPr descr="" title="" id="455" name="Picture"/>
            <a:graphic>
              <a:graphicData uri="http://schemas.openxmlformats.org/drawingml/2006/picture">
                <pic:pic>
                  <pic:nvPicPr>
                    <pic:cNvPr descr="HousePrice%5B3%5D_files/figure-docx/unnamed-chunk-123-1.png" id="456"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edifici che sono sopra il seminterrato hanno 2 bagni completi essendo il ~=52.6% con frequenza di 768 Si osserva che la minima freq dei numeri di bagno completi e 9 per nessun bango e quindi si puo trascurare essendo &lt;1% Si osserva che la freq dei numeri di bango completi per 3 bangi e 33 che è ~= 2.2% e quindi anch’esso trascurabile Infine si osserva che gli edifici che sono sopra il seminterrato che hanno 1 bagno completo sono il ~=44.5% con frequenza di 650</w:t>
      </w:r>
    </w:p>
    <w:bookmarkEnd w:id="457"/>
    <w:bookmarkStart w:id="461" w:name="halfbath"/>
    <w:p>
      <w:pPr>
        <w:pStyle w:val="Heading3"/>
      </w:pPr>
      <w:r>
        <w:t xml:space="preserve">HalfBath</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"HalfBath"</w:t>
      </w:r>
      <w:r>
        <w:rPr>
          <w:rStyle w:val="NormalTok"/>
        </w:rPr>
        <w:t xml:space="preserve">]),</w:t>
      </w:r>
      <w:r>
        <w:br/>
      </w:r>
      <w:r>
        <w:rPr>
          <w:rStyle w:val="NormalTok"/>
        </w:rPr>
        <w:t xml:space="preserve">  sum_info_h[</w:t>
      </w:r>
      <w:r>
        <w:rPr>
          <w:rStyle w:val="DecValTok"/>
        </w:rPr>
        <w:t xml:space="preserve">17</w:t>
      </w:r>
      <w:r>
        <w:rPr>
          <w:rStyle w:val="NormalTok"/>
        </w:rPr>
        <w:t xml:space="preserve">],</w:t>
      </w:r>
      <w:r>
        <w:br/>
      </w:r>
      <w:r>
        <w:rPr>
          <w:rStyle w:val="NormalTok"/>
        </w:rPr>
        <w:t xml:space="preserve">  </w:t>
      </w:r>
      <w:r>
        <w:rPr>
          <w:rStyle w:val="StringTok"/>
        </w:rPr>
        <w:t xml:space="preserve">"HalfBath"</w:t>
      </w:r>
      <w:r>
        <w:rPr>
          <w:rStyle w:val="NormalTok"/>
        </w:rPr>
        <w:t xml:space="preserve">)</w:t>
      </w:r>
    </w:p>
    <w:p>
      <w:pPr>
        <w:pStyle w:val="SourceCode"/>
      </w:pPr>
      <w:r>
        <w:rPr>
          <w:rStyle w:val="VerbatimChar"/>
        </w:rPr>
        <w:t xml:space="preserve">## [[1]]</w:t>
      </w:r>
      <w:r>
        <w:br/>
      </w:r>
      <w:r>
        <w:rPr>
          <w:rStyle w:val="VerbatimChar"/>
        </w:rPr>
        <w:t xml:space="preserve">## [[1]]$HalfBath</w:t>
      </w:r>
      <w:r>
        <w:br/>
      </w:r>
      <w:r>
        <w:rPr>
          <w:rStyle w:val="VerbatimChar"/>
        </w:rPr>
        <w:t xml:space="preserve">## [[1]]$HalfBath$Summary</w:t>
      </w:r>
      <w:r>
        <w:br/>
      </w:r>
      <w:r>
        <w:rPr>
          <w:rStyle w:val="VerbatimChar"/>
        </w:rPr>
        <w:t xml:space="preserve">##    Min. 1st Qu.  Median    Mean 3rd Qu.    Max. </w:t>
      </w:r>
      <w:r>
        <w:br/>
      </w:r>
      <w:r>
        <w:rPr>
          <w:rStyle w:val="VerbatimChar"/>
        </w:rPr>
        <w:t xml:space="preserve">##  0.0000  0.0000  0.0000  0.3829  1.0000  2.0000 </w:t>
      </w:r>
      <w:r>
        <w:br/>
      </w:r>
      <w:r>
        <w:rPr>
          <w:rStyle w:val="VerbatimChar"/>
        </w:rPr>
        <w:t xml:space="preserve">## </w:t>
      </w:r>
      <w:r>
        <w:br/>
      </w:r>
      <w:r>
        <w:rPr>
          <w:rStyle w:val="VerbatimChar"/>
        </w:rPr>
        <w:t xml:space="preserve">## [[1]]$HalfBath$Variance</w:t>
      </w:r>
      <w:r>
        <w:br/>
      </w:r>
      <w:r>
        <w:rPr>
          <w:rStyle w:val="VerbatimChar"/>
        </w:rPr>
        <w:t xml:space="preserve">## [1] 0.25</w:t>
      </w:r>
      <w:r>
        <w:br/>
      </w:r>
      <w:r>
        <w:rPr>
          <w:rStyle w:val="VerbatimChar"/>
        </w:rPr>
        <w:t xml:space="preserve">## </w:t>
      </w:r>
      <w:r>
        <w:br/>
      </w:r>
      <w:r>
        <w:rPr>
          <w:rStyle w:val="VerbatimChar"/>
        </w:rPr>
        <w:t xml:space="preserve">## [[1]]$HalfBath$Standard_Deviation</w:t>
      </w:r>
      <w:r>
        <w:br/>
      </w:r>
      <w:r>
        <w:rPr>
          <w:rStyle w:val="VerbatimChar"/>
        </w:rPr>
        <w:t xml:space="preserve">## [1] 0.5</w:t>
      </w:r>
      <w:r>
        <w:br/>
      </w:r>
      <w:r>
        <w:rPr>
          <w:rStyle w:val="VerbatimChar"/>
        </w:rPr>
        <w:t xml:space="preserve">## </w:t>
      </w:r>
      <w:r>
        <w:br/>
      </w:r>
      <w:r>
        <w:rPr>
          <w:rStyle w:val="VerbatimChar"/>
        </w:rPr>
        <w:t xml:space="preserve">## [[1]]$HalfBath$Moda</w:t>
      </w:r>
      <w:r>
        <w:br/>
      </w:r>
      <w:r>
        <w:rPr>
          <w:rStyle w:val="VerbatimChar"/>
        </w:rPr>
        <w:t xml:space="preserve">## [[1]]$HalfBath$Moda$Mode</w:t>
      </w:r>
      <w:r>
        <w:br/>
      </w:r>
      <w:r>
        <w:rPr>
          <w:rStyle w:val="VerbatimChar"/>
        </w:rPr>
        <w:t xml:space="preserve">## [1] 0</w:t>
      </w:r>
      <w:r>
        <w:br/>
      </w:r>
      <w:r>
        <w:rPr>
          <w:rStyle w:val="VerbatimChar"/>
        </w:rPr>
        <w:t xml:space="preserve">## </w:t>
      </w:r>
      <w:r>
        <w:br/>
      </w:r>
      <w:r>
        <w:rPr>
          <w:rStyle w:val="VerbatimChar"/>
        </w:rPr>
        <w:t xml:space="preserve">## [[1]]$HalfBath$Moda$Frequency</w:t>
      </w:r>
      <w:r>
        <w:br/>
      </w:r>
      <w:r>
        <w:rPr>
          <w:rStyle w:val="VerbatimChar"/>
        </w:rPr>
        <w:t xml:space="preserve">## [1] 913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w:t>
      </w:r>
      <w:r>
        <w:br/>
      </w:r>
      <w:r>
        <w:rPr>
          <w:rStyle w:val="VerbatimChar"/>
        </w:rPr>
        <w:t xml:space="preserve">## 913 535  12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w:t>
      </w:r>
      <w:r>
        <w:br/>
      </w:r>
      <w:r>
        <w:rPr>
          <w:rStyle w:val="VerbatimChar"/>
        </w:rPr>
        <w:t xml:space="preserve">## 62.5342466 36.6438356  0.8219178</w:t>
      </w:r>
    </w:p>
    <w:p>
      <w:pPr>
        <w:pStyle w:val="FirstParagraph"/>
      </w:pPr>
      <w:r>
        <w:drawing>
          <wp:inline>
            <wp:extent cx="4620126" cy="3696101"/>
            <wp:effectExtent b="0" l="0" r="0" t="0"/>
            <wp:docPr descr="" title="" id="459" name="Picture"/>
            <a:graphic>
              <a:graphicData uri="http://schemas.openxmlformats.org/drawingml/2006/picture">
                <pic:pic>
                  <pic:nvPicPr>
                    <pic:cNvPr descr="HousePrice%5B3%5D_files/figure-docx/unnamed-chunk-124-1.png" id="46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edifici che sono sopra il seminterrato hanno 0 bagni mezzo completi essendo il ~=62.5% con frequenza di 913 Si osserva che la minima freq dei numeri di bagno completi e 12 per 2 bango e quindi si puo trascurare essendo &lt;1% Infine si osserva che gli edifici che sono sopra il seminterrato che hanno 1 bagno completo sono il ~=36.6% con frequenza di 535</w:t>
      </w:r>
    </w:p>
    <w:bookmarkEnd w:id="461"/>
    <w:bookmarkStart w:id="465" w:name="bedroomabvgr"/>
    <w:p>
      <w:pPr>
        <w:pStyle w:val="Heading3"/>
      </w:pPr>
      <w:r>
        <w:t xml:space="preserve">BedroomAbvGr</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"BedroomAbvGr"</w:t>
      </w:r>
      <w:r>
        <w:rPr>
          <w:rStyle w:val="NormalTok"/>
        </w:rPr>
        <w:t xml:space="preserve">]),</w:t>
      </w:r>
      <w:r>
        <w:br/>
      </w:r>
      <w:r>
        <w:rPr>
          <w:rStyle w:val="NormalTok"/>
        </w:rPr>
        <w:t xml:space="preserve">  sum_info_h[</w:t>
      </w:r>
      <w:r>
        <w:rPr>
          <w:rStyle w:val="DecValTok"/>
        </w:rPr>
        <w:t xml:space="preserve">18</w:t>
      </w:r>
      <w:r>
        <w:rPr>
          <w:rStyle w:val="NormalTok"/>
        </w:rPr>
        <w:t xml:space="preserve">],</w:t>
      </w:r>
      <w:r>
        <w:br/>
      </w:r>
      <w:r>
        <w:rPr>
          <w:rStyle w:val="NormalTok"/>
        </w:rPr>
        <w:t xml:space="preserve">  </w:t>
      </w:r>
      <w:r>
        <w:rPr>
          <w:rStyle w:val="StringTok"/>
        </w:rPr>
        <w:t xml:space="preserve">"BedroomAbvGr"</w:t>
      </w:r>
      <w:r>
        <w:rPr>
          <w:rStyle w:val="NormalTok"/>
        </w:rPr>
        <w:t xml:space="preserve">)</w:t>
      </w:r>
    </w:p>
    <w:p>
      <w:pPr>
        <w:pStyle w:val="SourceCode"/>
      </w:pPr>
      <w:r>
        <w:rPr>
          <w:rStyle w:val="VerbatimChar"/>
        </w:rPr>
        <w:t xml:space="preserve">## [[1]]</w:t>
      </w:r>
      <w:r>
        <w:br/>
      </w:r>
      <w:r>
        <w:rPr>
          <w:rStyle w:val="VerbatimChar"/>
        </w:rPr>
        <w:t xml:space="preserve">## [[1]]$BedroomAbvGr</w:t>
      </w:r>
      <w:r>
        <w:br/>
      </w:r>
      <w:r>
        <w:rPr>
          <w:rStyle w:val="VerbatimChar"/>
        </w:rPr>
        <w:t xml:space="preserve">## [[1]]$BedroomAbvGr$Summary</w:t>
      </w:r>
      <w:r>
        <w:br/>
      </w:r>
      <w:r>
        <w:rPr>
          <w:rStyle w:val="VerbatimChar"/>
        </w:rPr>
        <w:t xml:space="preserve">##    Min. 1st Qu.  Median    Mean 3rd Qu.    Max. </w:t>
      </w:r>
      <w:r>
        <w:br/>
      </w:r>
      <w:r>
        <w:rPr>
          <w:rStyle w:val="VerbatimChar"/>
        </w:rPr>
        <w:t xml:space="preserve">##   0.000   2.000   3.000   2.866   3.000   8.000 </w:t>
      </w:r>
      <w:r>
        <w:br/>
      </w:r>
      <w:r>
        <w:rPr>
          <w:rStyle w:val="VerbatimChar"/>
        </w:rPr>
        <w:t xml:space="preserve">## </w:t>
      </w:r>
      <w:r>
        <w:br/>
      </w:r>
      <w:r>
        <w:rPr>
          <w:rStyle w:val="VerbatimChar"/>
        </w:rPr>
        <w:t xml:space="preserve">## [[1]]$BedroomAbvGr$Variance</w:t>
      </w:r>
      <w:r>
        <w:br/>
      </w:r>
      <w:r>
        <w:rPr>
          <w:rStyle w:val="VerbatimChar"/>
        </w:rPr>
        <w:t xml:space="preserve">## [1] 0.67</w:t>
      </w:r>
      <w:r>
        <w:br/>
      </w:r>
      <w:r>
        <w:rPr>
          <w:rStyle w:val="VerbatimChar"/>
        </w:rPr>
        <w:t xml:space="preserve">## </w:t>
      </w:r>
      <w:r>
        <w:br/>
      </w:r>
      <w:r>
        <w:rPr>
          <w:rStyle w:val="VerbatimChar"/>
        </w:rPr>
        <w:t xml:space="preserve">## [[1]]$BedroomAbvGr$Standard_Deviation</w:t>
      </w:r>
      <w:r>
        <w:br/>
      </w:r>
      <w:r>
        <w:rPr>
          <w:rStyle w:val="VerbatimChar"/>
        </w:rPr>
        <w:t xml:space="preserve">## [1] 0.82</w:t>
      </w:r>
      <w:r>
        <w:br/>
      </w:r>
      <w:r>
        <w:rPr>
          <w:rStyle w:val="VerbatimChar"/>
        </w:rPr>
        <w:t xml:space="preserve">## </w:t>
      </w:r>
      <w:r>
        <w:br/>
      </w:r>
      <w:r>
        <w:rPr>
          <w:rStyle w:val="VerbatimChar"/>
        </w:rPr>
        <w:t xml:space="preserve">## [[1]]$BedroomAbvGr$Moda</w:t>
      </w:r>
      <w:r>
        <w:br/>
      </w:r>
      <w:r>
        <w:rPr>
          <w:rStyle w:val="VerbatimChar"/>
        </w:rPr>
        <w:t xml:space="preserve">## [[1]]$BedroomAbvGr$Moda$Mode</w:t>
      </w:r>
      <w:r>
        <w:br/>
      </w:r>
      <w:r>
        <w:rPr>
          <w:rStyle w:val="VerbatimChar"/>
        </w:rPr>
        <w:t xml:space="preserve">## [1] 3</w:t>
      </w:r>
      <w:r>
        <w:br/>
      </w:r>
      <w:r>
        <w:rPr>
          <w:rStyle w:val="VerbatimChar"/>
        </w:rPr>
        <w:t xml:space="preserve">## </w:t>
      </w:r>
      <w:r>
        <w:br/>
      </w:r>
      <w:r>
        <w:rPr>
          <w:rStyle w:val="VerbatimChar"/>
        </w:rPr>
        <w:t xml:space="preserve">## [[1]]$BedroomAbvGr$Moda$Frequency</w:t>
      </w:r>
      <w:r>
        <w:br/>
      </w:r>
      <w:r>
        <w:rPr>
          <w:rStyle w:val="VerbatimChar"/>
        </w:rPr>
        <w:t xml:space="preserve">## [1] 804</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4   5   6   8 </w:t>
      </w:r>
      <w:r>
        <w:br/>
      </w:r>
      <w:r>
        <w:rPr>
          <w:rStyle w:val="VerbatimChar"/>
        </w:rPr>
        <w:t xml:space="preserve">##   6  50 358 804 213  21   7   1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4           5 </w:t>
      </w:r>
      <w:r>
        <w:br/>
      </w:r>
      <w:r>
        <w:rPr>
          <w:rStyle w:val="VerbatimChar"/>
        </w:rPr>
        <w:t xml:space="preserve">##  0.41095890  3.42465753 24.52054795 55.06849315 14.58904110  1.43835616 </w:t>
      </w:r>
      <w:r>
        <w:br/>
      </w:r>
      <w:r>
        <w:rPr>
          <w:rStyle w:val="VerbatimChar"/>
        </w:rPr>
        <w:t xml:space="preserve">##           6           8 </w:t>
      </w:r>
      <w:r>
        <w:br/>
      </w:r>
      <w:r>
        <w:rPr>
          <w:rStyle w:val="VerbatimChar"/>
        </w:rPr>
        <w:t xml:space="preserve">##  0.47945205  0.06849315</w:t>
      </w:r>
    </w:p>
    <w:p>
      <w:pPr>
        <w:pStyle w:val="FirstParagraph"/>
      </w:pPr>
      <w:r>
        <w:drawing>
          <wp:inline>
            <wp:extent cx="4620126" cy="3696101"/>
            <wp:effectExtent b="0" l="0" r="0" t="0"/>
            <wp:docPr descr="" title="" id="463" name="Picture"/>
            <a:graphic>
              <a:graphicData uri="http://schemas.openxmlformats.org/drawingml/2006/picture">
                <pic:pic>
                  <pic:nvPicPr>
                    <pic:cNvPr descr="HousePrice%5B3%5D_files/figure-docx/unnamed-chunk-125-1.png" id="464"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edifici che sono sopra il seminterrato hanno 3 camere essendo il ~=55.07% con frequenza di 804 seguito da 2, 4 e 1 camere essendo ~=24.5%, ~=14.6% e ~=3.4% con frequenze 358, 213 e 50 rispettivamente. Si osserva che la minima freq dei numeri di camere e 1 per 8 camere seguito da 5, 6 e 0 camere con frequenze 21, 7 e 6 rispettivamente e quindi si puo trascurare essendo tutti &lt;1.5%</w:t>
      </w:r>
    </w:p>
    <w:bookmarkEnd w:id="465"/>
    <w:bookmarkStart w:id="469" w:name="kitchenabvgr"/>
    <w:p>
      <w:pPr>
        <w:pStyle w:val="Heading3"/>
      </w:pPr>
      <w:r>
        <w:t xml:space="preserve">KitchenAbvGr</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"KitchenAbvGr"</w:t>
      </w:r>
      <w:r>
        <w:rPr>
          <w:rStyle w:val="NormalTok"/>
        </w:rPr>
        <w:t xml:space="preserve">]),</w:t>
      </w:r>
      <w:r>
        <w:br/>
      </w:r>
      <w:r>
        <w:rPr>
          <w:rStyle w:val="NormalTok"/>
        </w:rPr>
        <w:t xml:space="preserve">  sum_info_h[</w:t>
      </w:r>
      <w:r>
        <w:rPr>
          <w:rStyle w:val="DecValTok"/>
        </w:rPr>
        <w:t xml:space="preserve">19</w:t>
      </w:r>
      <w:r>
        <w:rPr>
          <w:rStyle w:val="NormalTok"/>
        </w:rPr>
        <w:t xml:space="preserve">],</w:t>
      </w:r>
      <w:r>
        <w:br/>
      </w:r>
      <w:r>
        <w:rPr>
          <w:rStyle w:val="NormalTok"/>
        </w:rPr>
        <w:t xml:space="preserve">  </w:t>
      </w:r>
      <w:r>
        <w:rPr>
          <w:rStyle w:val="StringTok"/>
        </w:rPr>
        <w:t xml:space="preserve">"KitchenAbvGr"</w:t>
      </w:r>
      <w:r>
        <w:rPr>
          <w:rStyle w:val="NormalTok"/>
        </w:rPr>
        <w:t xml:space="preserve">)</w:t>
      </w:r>
    </w:p>
    <w:p>
      <w:pPr>
        <w:pStyle w:val="SourceCode"/>
      </w:pPr>
      <w:r>
        <w:rPr>
          <w:rStyle w:val="VerbatimChar"/>
        </w:rPr>
        <w:t xml:space="preserve">## [[1]]</w:t>
      </w:r>
      <w:r>
        <w:br/>
      </w:r>
      <w:r>
        <w:rPr>
          <w:rStyle w:val="VerbatimChar"/>
        </w:rPr>
        <w:t xml:space="preserve">## [[1]]$KitchenAbvGr</w:t>
      </w:r>
      <w:r>
        <w:br/>
      </w:r>
      <w:r>
        <w:rPr>
          <w:rStyle w:val="VerbatimChar"/>
        </w:rPr>
        <w:t xml:space="preserve">## [[1]]$KitchenAbvGr$Summary</w:t>
      </w:r>
      <w:r>
        <w:br/>
      </w:r>
      <w:r>
        <w:rPr>
          <w:rStyle w:val="VerbatimChar"/>
        </w:rPr>
        <w:t xml:space="preserve">##    Min. 1st Qu.  Median    Mean 3rd Qu.    Max. </w:t>
      </w:r>
      <w:r>
        <w:br/>
      </w:r>
      <w:r>
        <w:rPr>
          <w:rStyle w:val="VerbatimChar"/>
        </w:rPr>
        <w:t xml:space="preserve">##   0.000   1.000   1.000   1.047   1.000   3.000 </w:t>
      </w:r>
      <w:r>
        <w:br/>
      </w:r>
      <w:r>
        <w:rPr>
          <w:rStyle w:val="VerbatimChar"/>
        </w:rPr>
        <w:t xml:space="preserve">## </w:t>
      </w:r>
      <w:r>
        <w:br/>
      </w:r>
      <w:r>
        <w:rPr>
          <w:rStyle w:val="VerbatimChar"/>
        </w:rPr>
        <w:t xml:space="preserve">## [[1]]$KitchenAbvGr$Variance</w:t>
      </w:r>
      <w:r>
        <w:br/>
      </w:r>
      <w:r>
        <w:rPr>
          <w:rStyle w:val="VerbatimChar"/>
        </w:rPr>
        <w:t xml:space="preserve">## [1] 0.05</w:t>
      </w:r>
      <w:r>
        <w:br/>
      </w:r>
      <w:r>
        <w:rPr>
          <w:rStyle w:val="VerbatimChar"/>
        </w:rPr>
        <w:t xml:space="preserve">## </w:t>
      </w:r>
      <w:r>
        <w:br/>
      </w:r>
      <w:r>
        <w:rPr>
          <w:rStyle w:val="VerbatimChar"/>
        </w:rPr>
        <w:t xml:space="preserve">## [[1]]$KitchenAbvGr$Standard_Deviation</w:t>
      </w:r>
      <w:r>
        <w:br/>
      </w:r>
      <w:r>
        <w:rPr>
          <w:rStyle w:val="VerbatimChar"/>
        </w:rPr>
        <w:t xml:space="preserve">## [1] 0.22</w:t>
      </w:r>
      <w:r>
        <w:br/>
      </w:r>
      <w:r>
        <w:rPr>
          <w:rStyle w:val="VerbatimChar"/>
        </w:rPr>
        <w:t xml:space="preserve">## </w:t>
      </w:r>
      <w:r>
        <w:br/>
      </w:r>
      <w:r>
        <w:rPr>
          <w:rStyle w:val="VerbatimChar"/>
        </w:rPr>
        <w:t xml:space="preserve">## [[1]]$KitchenAbvGr$Moda</w:t>
      </w:r>
      <w:r>
        <w:br/>
      </w:r>
      <w:r>
        <w:rPr>
          <w:rStyle w:val="VerbatimChar"/>
        </w:rPr>
        <w:t xml:space="preserve">## [[1]]$KitchenAbvGr$Moda$Mode</w:t>
      </w:r>
      <w:r>
        <w:br/>
      </w:r>
      <w:r>
        <w:rPr>
          <w:rStyle w:val="VerbatimChar"/>
        </w:rPr>
        <w:t xml:space="preserve">## [1] 1</w:t>
      </w:r>
      <w:r>
        <w:br/>
      </w:r>
      <w:r>
        <w:rPr>
          <w:rStyle w:val="VerbatimChar"/>
        </w:rPr>
        <w:t xml:space="preserve">## </w:t>
      </w:r>
      <w:r>
        <w:br/>
      </w:r>
      <w:r>
        <w:rPr>
          <w:rStyle w:val="VerbatimChar"/>
        </w:rPr>
        <w:t xml:space="preserve">## [[1]]$KitchenAbvGr$Moda$Frequency</w:t>
      </w:r>
      <w:r>
        <w:br/>
      </w:r>
      <w:r>
        <w:rPr>
          <w:rStyle w:val="VerbatimChar"/>
        </w:rPr>
        <w:t xml:space="preserve">## [1] 1392</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1 1392   65    2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w:t>
      </w:r>
      <w:r>
        <w:br/>
      </w:r>
      <w:r>
        <w:rPr>
          <w:rStyle w:val="VerbatimChar"/>
        </w:rPr>
        <w:t xml:space="preserve">##  0.06849315 95.34246575  4.45205479  0.13698630</w:t>
      </w:r>
    </w:p>
    <w:p>
      <w:pPr>
        <w:pStyle w:val="FirstParagraph"/>
      </w:pPr>
      <w:r>
        <w:drawing>
          <wp:inline>
            <wp:extent cx="4620126" cy="3696101"/>
            <wp:effectExtent b="0" l="0" r="0" t="0"/>
            <wp:docPr descr="" title="" id="467" name="Picture"/>
            <a:graphic>
              <a:graphicData uri="http://schemas.openxmlformats.org/drawingml/2006/picture">
                <pic:pic>
                  <pic:nvPicPr>
                    <pic:cNvPr descr="HousePrice%5B3%5D_files/figure-docx/unnamed-chunk-126-1.png" id="468" name="Picture"/>
                    <pic:cNvPicPr>
                      <a:picLocks noChangeArrowheads="1" noChangeAspect="1"/>
                    </pic:cNvPicPr>
                  </pic:nvPicPr>
                  <pic:blipFill>
                    <a:blip r:embed="rId4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edifici che sono sopra il seminterrato hanno 1 cucina essendo il ~=95.34% con frequenza di 1392 seguito da 2 cucine essendo ~=4.45% con frequenze 65. Si osserva che la minima freq dei numeri di camere e 1 per 0 cucine seguito da 3 cucine con frequenze 2 e quindi si puo trascurare essendo tutti &lt;1%</w:t>
      </w:r>
    </w:p>
    <w:bookmarkEnd w:id="469"/>
    <w:bookmarkStart w:id="473" w:name="totrmsabvgrd"/>
    <w:p>
      <w:pPr>
        <w:pStyle w:val="Heading3"/>
      </w:pPr>
      <w:r>
        <w:t xml:space="preserve">TotRmsAbvGrd</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"TotRmsAbvGrd"</w:t>
      </w:r>
      <w:r>
        <w:rPr>
          <w:rStyle w:val="NormalTok"/>
        </w:rPr>
        <w:t xml:space="preserve">]),</w:t>
      </w:r>
      <w:r>
        <w:br/>
      </w:r>
      <w:r>
        <w:rPr>
          <w:rStyle w:val="NormalTok"/>
        </w:rPr>
        <w:t xml:space="preserve">  sum_info_h[</w:t>
      </w:r>
      <w:r>
        <w:rPr>
          <w:rStyle w:val="DecValTok"/>
        </w:rPr>
        <w:t xml:space="preserve">20</w:t>
      </w:r>
      <w:r>
        <w:rPr>
          <w:rStyle w:val="NormalTok"/>
        </w:rPr>
        <w:t xml:space="preserve">],</w:t>
      </w:r>
      <w:r>
        <w:br/>
      </w:r>
      <w:r>
        <w:rPr>
          <w:rStyle w:val="NormalTok"/>
        </w:rPr>
        <w:t xml:space="preserve">  </w:t>
      </w:r>
      <w:r>
        <w:rPr>
          <w:rStyle w:val="StringTok"/>
        </w:rPr>
        <w:t xml:space="preserve">"TotRmsAbvGrd"</w:t>
      </w:r>
      <w:r>
        <w:rPr>
          <w:rStyle w:val="NormalTok"/>
        </w:rPr>
        <w:t xml:space="preserve">)</w:t>
      </w:r>
    </w:p>
    <w:p>
      <w:pPr>
        <w:pStyle w:val="SourceCode"/>
      </w:pPr>
      <w:r>
        <w:rPr>
          <w:rStyle w:val="VerbatimChar"/>
        </w:rPr>
        <w:t xml:space="preserve">## [[1]]</w:t>
      </w:r>
      <w:r>
        <w:br/>
      </w:r>
      <w:r>
        <w:rPr>
          <w:rStyle w:val="VerbatimChar"/>
        </w:rPr>
        <w:t xml:space="preserve">## [[1]]$TotRmsAbvGrd</w:t>
      </w:r>
      <w:r>
        <w:br/>
      </w:r>
      <w:r>
        <w:rPr>
          <w:rStyle w:val="VerbatimChar"/>
        </w:rPr>
        <w:t xml:space="preserve">## [[1]]$TotRmsAbvGrd$Summary</w:t>
      </w:r>
      <w:r>
        <w:br/>
      </w:r>
      <w:r>
        <w:rPr>
          <w:rStyle w:val="VerbatimChar"/>
        </w:rPr>
        <w:t xml:space="preserve">##    Min. 1st Qu.  Median    Mean 3rd Qu.    Max. </w:t>
      </w:r>
      <w:r>
        <w:br/>
      </w:r>
      <w:r>
        <w:rPr>
          <w:rStyle w:val="VerbatimChar"/>
        </w:rPr>
        <w:t xml:space="preserve">##   2.000   5.000   6.000   6.518   7.000  14.000 </w:t>
      </w:r>
      <w:r>
        <w:br/>
      </w:r>
      <w:r>
        <w:rPr>
          <w:rStyle w:val="VerbatimChar"/>
        </w:rPr>
        <w:t xml:space="preserve">## </w:t>
      </w:r>
      <w:r>
        <w:br/>
      </w:r>
      <w:r>
        <w:rPr>
          <w:rStyle w:val="VerbatimChar"/>
        </w:rPr>
        <w:t xml:space="preserve">## [[1]]$TotRmsAbvGrd$Variance</w:t>
      </w:r>
      <w:r>
        <w:br/>
      </w:r>
      <w:r>
        <w:rPr>
          <w:rStyle w:val="VerbatimChar"/>
        </w:rPr>
        <w:t xml:space="preserve">## [1] 2.64</w:t>
      </w:r>
      <w:r>
        <w:br/>
      </w:r>
      <w:r>
        <w:rPr>
          <w:rStyle w:val="VerbatimChar"/>
        </w:rPr>
        <w:t xml:space="preserve">## </w:t>
      </w:r>
      <w:r>
        <w:br/>
      </w:r>
      <w:r>
        <w:rPr>
          <w:rStyle w:val="VerbatimChar"/>
        </w:rPr>
        <w:t xml:space="preserve">## [[1]]$TotRmsAbvGrd$Standard_Deviation</w:t>
      </w:r>
      <w:r>
        <w:br/>
      </w:r>
      <w:r>
        <w:rPr>
          <w:rStyle w:val="VerbatimChar"/>
        </w:rPr>
        <w:t xml:space="preserve">## [1] 1.63</w:t>
      </w:r>
      <w:r>
        <w:br/>
      </w:r>
      <w:r>
        <w:rPr>
          <w:rStyle w:val="VerbatimChar"/>
        </w:rPr>
        <w:t xml:space="preserve">## </w:t>
      </w:r>
      <w:r>
        <w:br/>
      </w:r>
      <w:r>
        <w:rPr>
          <w:rStyle w:val="VerbatimChar"/>
        </w:rPr>
        <w:t xml:space="preserve">## [[1]]$TotRmsAbvGrd$Moda</w:t>
      </w:r>
      <w:r>
        <w:br/>
      </w:r>
      <w:r>
        <w:rPr>
          <w:rStyle w:val="VerbatimChar"/>
        </w:rPr>
        <w:t xml:space="preserve">## [[1]]$TotRmsAbvGrd$Moda$Mode</w:t>
      </w:r>
      <w:r>
        <w:br/>
      </w:r>
      <w:r>
        <w:rPr>
          <w:rStyle w:val="VerbatimChar"/>
        </w:rPr>
        <w:t xml:space="preserve">## [1] 6</w:t>
      </w:r>
      <w:r>
        <w:br/>
      </w:r>
      <w:r>
        <w:rPr>
          <w:rStyle w:val="VerbatimChar"/>
        </w:rPr>
        <w:t xml:space="preserve">## </w:t>
      </w:r>
      <w:r>
        <w:br/>
      </w:r>
      <w:r>
        <w:rPr>
          <w:rStyle w:val="VerbatimChar"/>
        </w:rPr>
        <w:t xml:space="preserve">## [[1]]$TotRmsAbvGrd$Moda$Frequency</w:t>
      </w:r>
      <w:r>
        <w:br/>
      </w:r>
      <w:r>
        <w:rPr>
          <w:rStyle w:val="VerbatimChar"/>
        </w:rPr>
        <w:t xml:space="preserve">## [1] 402</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2   3   4   5   6   7   8   9  10  11  12  14 </w:t>
      </w:r>
      <w:r>
        <w:br/>
      </w:r>
      <w:r>
        <w:rPr>
          <w:rStyle w:val="VerbatimChar"/>
        </w:rPr>
        <w:t xml:space="preserve">##   1  17  97 275 402 329 187  75  47  18  11   1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2           3           4           5           6           7 </w:t>
      </w:r>
      <w:r>
        <w:br/>
      </w:r>
      <w:r>
        <w:rPr>
          <w:rStyle w:val="VerbatimChar"/>
        </w:rPr>
        <w:t xml:space="preserve">##  0.06849315  1.16438356  6.64383562 18.83561644 27.53424658 22.53424658 </w:t>
      </w:r>
      <w:r>
        <w:br/>
      </w:r>
      <w:r>
        <w:rPr>
          <w:rStyle w:val="VerbatimChar"/>
        </w:rPr>
        <w:t xml:space="preserve">##           8           9          10          11          12          14 </w:t>
      </w:r>
      <w:r>
        <w:br/>
      </w:r>
      <w:r>
        <w:rPr>
          <w:rStyle w:val="VerbatimChar"/>
        </w:rPr>
        <w:t xml:space="preserve">## 12.80821918  5.13698630  3.21917808  1.23287671  0.75342466  0.06849315</w:t>
      </w:r>
    </w:p>
    <w:p>
      <w:pPr>
        <w:pStyle w:val="FirstParagraph"/>
      </w:pPr>
      <w:r>
        <w:drawing>
          <wp:inline>
            <wp:extent cx="4620126" cy="3696101"/>
            <wp:effectExtent b="0" l="0" r="0" t="0"/>
            <wp:docPr descr="" title="" id="471" name="Picture"/>
            <a:graphic>
              <a:graphicData uri="http://schemas.openxmlformats.org/drawingml/2006/picture">
                <pic:pic>
                  <pic:nvPicPr>
                    <pic:cNvPr descr="HousePrice%5B3%5D_files/figure-docx/unnamed-chunk-127-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edifici che sono sopra il seminterrato sono nel intervallo fra 5 e 7 stanze (non considerando i bagni) essendo il ~=68.8% con il piu grande di occorenze 6 stanze (~=27.5%) con frequenza di 402. Si osserva che la minima freq dei numeri di stanze e 1 per 2 e 14 stanze seguito da 12, 3 e 11 stanze con frequenze 11, 17 e 18 rispettivamente e quindi si puo trascurare essendo tutti &lt;1.5%</w:t>
      </w:r>
    </w:p>
    <w:bookmarkEnd w:id="473"/>
    <w:bookmarkStart w:id="477" w:name="functional"/>
    <w:p>
      <w:pPr>
        <w:pStyle w:val="Heading3"/>
      </w:pPr>
      <w:r>
        <w:t xml:space="preserve">Functional</w:t>
      </w:r>
    </w:p>
    <w:p>
      <w:pPr>
        <w:pStyle w:val="SourceCode"/>
      </w:pPr>
      <w:r>
        <w:rPr>
          <w:rStyle w:val="FunctionTok"/>
        </w:rPr>
        <w:t xml:space="preserve">Univar_Quality</w:t>
      </w:r>
      <w:r>
        <w:rPr>
          <w:rStyle w:val="NormalTok"/>
        </w:rPr>
        <w:t xml:space="preserve">(</w:t>
      </w:r>
      <w:r>
        <w:br/>
      </w:r>
      <w:r>
        <w:rPr>
          <w:rStyle w:val="NormalTok"/>
        </w:rPr>
        <w:t xml:space="preserve">  HP,Functional,</w:t>
      </w:r>
      <w:r>
        <w:br/>
      </w:r>
      <w:r>
        <w:rPr>
          <w:rStyle w:val="NormalTok"/>
        </w:rPr>
        <w:t xml:space="preserve">  </w:t>
      </w:r>
      <w:r>
        <w:rPr>
          <w:rStyle w:val="AttributeTok"/>
        </w:rPr>
        <w:t xml:space="preserve">label=</w:t>
      </w:r>
      <w:r>
        <w:rPr>
          <w:rStyle w:val="StringTok"/>
        </w:rPr>
        <w:t xml:space="preserve">"Type"</w:t>
      </w:r>
      <w:r>
        <w:rPr>
          <w:rStyle w:val="NormalTok"/>
        </w:rPr>
        <w:t xml:space="preserve">,</w:t>
      </w:r>
      <w:r>
        <w:br/>
      </w:r>
      <w:r>
        <w:rPr>
          <w:rStyle w:val="NormalTok"/>
        </w:rPr>
        <w:t xml:space="preserve">  </w:t>
      </w:r>
      <w:r>
        <w:rPr>
          <w:rStyle w:val="AttributeTok"/>
        </w:rPr>
        <w:t xml:space="preserve">title=</w:t>
      </w:r>
      <w:r>
        <w:rPr>
          <w:rStyle w:val="StringTok"/>
        </w:rPr>
        <w:t xml:space="preserve">"Home Functionality"</w:t>
      </w:r>
      <w:r>
        <w:rPr>
          <w:rStyle w:val="NormalTok"/>
        </w:rPr>
        <w:t xml:space="preserve">)</w:t>
      </w:r>
    </w:p>
    <w:p>
      <w:pPr>
        <w:pStyle w:val="SourceCode"/>
      </w:pPr>
      <w:r>
        <w:rPr>
          <w:rStyle w:val="VerbatimChar"/>
        </w:rPr>
        <w:t xml:space="preserve">## Entries</w:t>
      </w:r>
      <w:r>
        <w:br/>
      </w:r>
      <w:r>
        <w:rPr>
          <w:rStyle w:val="VerbatimChar"/>
        </w:rPr>
        <w:t xml:space="preserve">##  Typ Min2 Min1  Mod Maj1 Maj2  Sev </w:t>
      </w:r>
      <w:r>
        <w:br/>
      </w:r>
      <w:r>
        <w:rPr>
          <w:rStyle w:val="VerbatimChar"/>
        </w:rPr>
        <w:t xml:space="preserve">## 1360   34   31   15   14    5    1 </w:t>
      </w:r>
      <w:r>
        <w:br/>
      </w:r>
      <w:r>
        <w:rPr>
          <w:rStyle w:val="VerbatimChar"/>
        </w:rPr>
        <w:t xml:space="preserve">## Entries</w:t>
      </w:r>
      <w:r>
        <w:br/>
      </w:r>
      <w:r>
        <w:rPr>
          <w:rStyle w:val="VerbatimChar"/>
        </w:rPr>
        <w:t xml:space="preserve">##   Typ  Min2  Min1   Mod  Maj1  Maj2   Sev </w:t>
      </w:r>
      <w:r>
        <w:br/>
      </w:r>
      <w:r>
        <w:rPr>
          <w:rStyle w:val="VerbatimChar"/>
        </w:rPr>
        <w:t xml:space="preserve">## 93.15  2.33  2.12  1.03  0.96  0.34  0.07</w:t>
      </w:r>
    </w:p>
    <w:p>
      <w:pPr>
        <w:pStyle w:val="FirstParagraph"/>
      </w:pPr>
      <w:r>
        <w:drawing>
          <wp:inline>
            <wp:extent cx="4620126" cy="3696101"/>
            <wp:effectExtent b="0" l="0" r="0" t="0"/>
            <wp:docPr descr="" title="" id="475" name="Picture"/>
            <a:graphic>
              <a:graphicData uri="http://schemas.openxmlformats.org/drawingml/2006/picture">
                <pic:pic>
                  <pic:nvPicPr>
                    <pic:cNvPr descr="HousePrice%5B3%5D_files/figure-docx/unnamed-chunk-128-1.png" id="476" name="Picture"/>
                    <pic:cNvPicPr>
                      <a:picLocks noChangeArrowheads="1" noChangeAspect="1"/>
                    </pic:cNvPicPr>
                  </pic:nvPicPr>
                  <pic:blipFill>
                    <a:blip r:embed="rId47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 dati sono fortemente sbilanciati verso una funzionalità tipica della casa, rappresentando il \93% delle frequenze. Le abitazioni danneggiate rappresentano una minoranza in questi dati, risultando trascurabili.</w:t>
      </w:r>
    </w:p>
    <w:bookmarkEnd w:id="477"/>
    <w:bookmarkStart w:id="481" w:name="fireplaces"/>
    <w:p>
      <w:pPr>
        <w:pStyle w:val="Heading3"/>
      </w:pPr>
      <w:r>
        <w:t xml:space="preserve">Fireplaces</w:t>
      </w:r>
    </w:p>
    <w:p>
      <w:pPr>
        <w:pStyle w:val="SourceCode"/>
      </w:pPr>
      <w:r>
        <w:rPr>
          <w:rStyle w:val="FunctionTok"/>
        </w:rPr>
        <w:t xml:space="preserve">Univar_Quality</w:t>
      </w:r>
      <w:r>
        <w:rPr>
          <w:rStyle w:val="NormalTok"/>
        </w:rPr>
        <w:t xml:space="preserve">(</w:t>
      </w:r>
      <w:r>
        <w:br/>
      </w:r>
      <w:r>
        <w:rPr>
          <w:rStyle w:val="NormalTok"/>
        </w:rPr>
        <w:t xml:space="preserve">  HP,Fireplaces,</w:t>
      </w:r>
      <w:r>
        <w:br/>
      </w:r>
      <w:r>
        <w:rPr>
          <w:rStyle w:val="NormalTok"/>
        </w:rPr>
        <w:t xml:space="preserve">  </w:t>
      </w:r>
      <w:r>
        <w:rPr>
          <w:rStyle w:val="AttributeTok"/>
        </w:rPr>
        <w:t xml:space="preserve">label=</w:t>
      </w:r>
      <w:r>
        <w:rPr>
          <w:rStyle w:val="StringTok"/>
        </w:rPr>
        <w:t xml:space="preserve">"Amount"</w:t>
      </w:r>
      <w:r>
        <w:rPr>
          <w:rStyle w:val="NormalTok"/>
        </w:rPr>
        <w:t xml:space="preserve">,</w:t>
      </w:r>
      <w:r>
        <w:br/>
      </w:r>
      <w:r>
        <w:rPr>
          <w:rStyle w:val="NormalTok"/>
        </w:rPr>
        <w:t xml:space="preserve">  </w:t>
      </w:r>
      <w:r>
        <w:rPr>
          <w:rStyle w:val="AttributeTok"/>
        </w:rPr>
        <w:t xml:space="preserve">title=</w:t>
      </w:r>
      <w:r>
        <w:rPr>
          <w:rStyle w:val="StringTok"/>
        </w:rPr>
        <w:t xml:space="preserve">"Number of Fireplaces"</w:t>
      </w:r>
      <w:r>
        <w:rPr>
          <w:rStyle w:val="NormalTok"/>
        </w:rPr>
        <w:t xml:space="preserve">)</w:t>
      </w:r>
    </w:p>
    <w:p>
      <w:pPr>
        <w:pStyle w:val="SourceCode"/>
      </w:pPr>
      <w:r>
        <w:rPr>
          <w:rStyle w:val="VerbatimChar"/>
        </w:rPr>
        <w:t xml:space="preserve">## Entries</w:t>
      </w:r>
      <w:r>
        <w:br/>
      </w:r>
      <w:r>
        <w:rPr>
          <w:rStyle w:val="VerbatimChar"/>
        </w:rPr>
        <w:t xml:space="preserve">##   0   1   2   3 </w:t>
      </w:r>
      <w:r>
        <w:br/>
      </w:r>
      <w:r>
        <w:rPr>
          <w:rStyle w:val="VerbatimChar"/>
        </w:rPr>
        <w:t xml:space="preserve">## 690 650 115   5 </w:t>
      </w:r>
      <w:r>
        <w:br/>
      </w:r>
      <w:r>
        <w:rPr>
          <w:rStyle w:val="VerbatimChar"/>
        </w:rPr>
        <w:t xml:space="preserve">## Entries</w:t>
      </w:r>
      <w:r>
        <w:br/>
      </w:r>
      <w:r>
        <w:rPr>
          <w:rStyle w:val="VerbatimChar"/>
        </w:rPr>
        <w:t xml:space="preserve">##     0     1     2     3 </w:t>
      </w:r>
      <w:r>
        <w:br/>
      </w:r>
      <w:r>
        <w:rPr>
          <w:rStyle w:val="VerbatimChar"/>
        </w:rPr>
        <w:t xml:space="preserve">## 47.26 44.52  7.88  0.34</w:t>
      </w:r>
    </w:p>
    <w:p>
      <w:pPr>
        <w:pStyle w:val="FirstParagraph"/>
      </w:pPr>
      <w:r>
        <w:drawing>
          <wp:inline>
            <wp:extent cx="4620126" cy="3696101"/>
            <wp:effectExtent b="0" l="0" r="0" t="0"/>
            <wp:docPr descr="" title="" id="479" name="Picture"/>
            <a:graphic>
              <a:graphicData uri="http://schemas.openxmlformats.org/drawingml/2006/picture">
                <pic:pic>
                  <pic:nvPicPr>
                    <pic:cNvPr descr="HousePrice%5B3%5D_files/figure-docx/unnamed-chunk-129-1.png" id="480" name="Picture"/>
                    <pic:cNvPicPr>
                      <a:picLocks noChangeArrowheads="1" noChangeAspect="1"/>
                    </pic:cNvPicPr>
                  </pic:nvPicPr>
                  <pic:blipFill>
                    <a:blip r:embed="rId47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nel ~47% degli immobili analizzati essi risultano senza stufe a legna. Di quelli che ne posseggono, osserviamo che il ~45% contiene una sola stufa, l’~8% due e meno dell’~1% tre.</w:t>
      </w:r>
    </w:p>
    <w:bookmarkEnd w:id="481"/>
    <w:bookmarkStart w:id="485" w:name="fireplacequ"/>
    <w:p>
      <w:pPr>
        <w:pStyle w:val="Heading3"/>
      </w:pPr>
      <w:r>
        <w:t xml:space="preserve">FireplaceQu</w:t>
      </w:r>
    </w:p>
    <w:p>
      <w:pPr>
        <w:pStyle w:val="SourceCode"/>
      </w:pPr>
      <w:r>
        <w:rPr>
          <w:rStyle w:val="FunctionTok"/>
        </w:rPr>
        <w:t xml:space="preserve">Univar_Quality</w:t>
      </w:r>
      <w:r>
        <w:rPr>
          <w:rStyle w:val="NormalTok"/>
        </w:rPr>
        <w:t xml:space="preserve">(</w:t>
      </w:r>
      <w:r>
        <w:br/>
      </w:r>
      <w:r>
        <w:rPr>
          <w:rStyle w:val="NormalTok"/>
        </w:rPr>
        <w:t xml:space="preserve">  HP,FireplaceQu,</w:t>
      </w:r>
      <w:r>
        <w:br/>
      </w:r>
      <w:r>
        <w:rPr>
          <w:rStyle w:val="NormalTok"/>
        </w:rPr>
        <w:t xml:space="preserve">  </w:t>
      </w:r>
      <w:r>
        <w:rPr>
          <w:rStyle w:val="AttributeTok"/>
        </w:rPr>
        <w:t xml:space="preserve">label=</w:t>
      </w:r>
      <w:r>
        <w:rPr>
          <w:rStyle w:val="StringTok"/>
        </w:rPr>
        <w:t xml:space="preserve">"Rating"</w:t>
      </w:r>
      <w:r>
        <w:rPr>
          <w:rStyle w:val="NormalTok"/>
        </w:rPr>
        <w:t xml:space="preserve">,</w:t>
      </w:r>
      <w:r>
        <w:br/>
      </w:r>
      <w:r>
        <w:rPr>
          <w:rStyle w:val="NormalTok"/>
        </w:rPr>
        <w:t xml:space="preserve">  </w:t>
      </w:r>
      <w:r>
        <w:rPr>
          <w:rStyle w:val="AttributeTok"/>
        </w:rPr>
        <w:t xml:space="preserve">title=</w:t>
      </w:r>
      <w:r>
        <w:rPr>
          <w:rStyle w:val="StringTok"/>
        </w:rPr>
        <w:t xml:space="preserve">"Fireplace Quality"</w:t>
      </w:r>
      <w:r>
        <w:rPr>
          <w:rStyle w:val="NormalTok"/>
        </w:rPr>
        <w:t xml:space="preserve">)</w:t>
      </w:r>
    </w:p>
    <w:p>
      <w:pPr>
        <w:pStyle w:val="SourceCode"/>
      </w:pPr>
      <w:r>
        <w:rPr>
          <w:rStyle w:val="VerbatimChar"/>
        </w:rPr>
        <w:t xml:space="preserve">## Entries</w:t>
      </w:r>
      <w:r>
        <w:br/>
      </w:r>
      <w:r>
        <w:rPr>
          <w:rStyle w:val="VerbatimChar"/>
        </w:rPr>
        <w:t xml:space="preserve">##      Good   Average      Fair Excellent      Poor </w:t>
      </w:r>
      <w:r>
        <w:br/>
      </w:r>
      <w:r>
        <w:rPr>
          <w:rStyle w:val="VerbatimChar"/>
        </w:rPr>
        <w:t xml:space="preserve">##       380       313        33        24        20 </w:t>
      </w:r>
      <w:r>
        <w:br/>
      </w:r>
      <w:r>
        <w:rPr>
          <w:rStyle w:val="VerbatimChar"/>
        </w:rPr>
        <w:t xml:space="preserve">## Entries</w:t>
      </w:r>
      <w:r>
        <w:br/>
      </w:r>
      <w:r>
        <w:rPr>
          <w:rStyle w:val="VerbatimChar"/>
        </w:rPr>
        <w:t xml:space="preserve">##      Good   Average      Fair Excellent      Poor </w:t>
      </w:r>
      <w:r>
        <w:br/>
      </w:r>
      <w:r>
        <w:rPr>
          <w:rStyle w:val="VerbatimChar"/>
        </w:rPr>
        <w:t xml:space="preserve">##     49.35     40.65      4.29      3.12      2.60</w:t>
      </w:r>
    </w:p>
    <w:p>
      <w:pPr>
        <w:pStyle w:val="FirstParagraph"/>
      </w:pPr>
      <w:r>
        <w:drawing>
          <wp:inline>
            <wp:extent cx="4620126" cy="3696101"/>
            <wp:effectExtent b="0" l="0" r="0" t="0"/>
            <wp:docPr descr="" title="" id="483" name="Picture"/>
            <a:graphic>
              <a:graphicData uri="http://schemas.openxmlformats.org/drawingml/2006/picture">
                <pic:pic>
                  <pic:nvPicPr>
                    <pic:cNvPr descr="HousePrice%5B3%5D_files/figure-docx/unnamed-chunk-130-1.png" id="484" name="Picture"/>
                    <pic:cNvPicPr>
                      <a:picLocks noChangeArrowheads="1" noChangeAspect="1"/>
                    </pic:cNvPicPr>
                  </pic:nvPicPr>
                  <pic:blipFill>
                    <a:blip r:embed="rId48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le abitazioni dotate di camini, 380 (~49%) di esse lo hanno valutato come</w:t>
      </w:r>
      <w:r>
        <w:t xml:space="preserve"> </w:t>
      </w:r>
      <w:r>
        <w:t xml:space="preserve">“</w:t>
      </w:r>
      <w:r>
        <w:t xml:space="preserve">buono</w:t>
      </w:r>
      <w:r>
        <w:t xml:space="preserve">”</w:t>
      </w:r>
      <w:r>
        <w:t xml:space="preserve">, 313 (~40%) come</w:t>
      </w:r>
      <w:r>
        <w:t xml:space="preserve"> </w:t>
      </w:r>
      <w:r>
        <w:t xml:space="preserve">“</w:t>
      </w:r>
      <w:r>
        <w:t xml:space="preserve">nella media</w:t>
      </w:r>
      <w:r>
        <w:t xml:space="preserve">”</w:t>
      </w:r>
      <w:r>
        <w:t xml:space="preserve">. Gli</w:t>
      </w:r>
      <w:r>
        <w:t xml:space="preserve"> </w:t>
      </w:r>
      <w:r>
        <w:t xml:space="preserve">“</w:t>
      </w:r>
      <w:r>
        <w:t xml:space="preserve">eccellenti</w:t>
      </w:r>
      <w:r>
        <w:t xml:space="preserve">”</w:t>
      </w:r>
      <w:r>
        <w:t xml:space="preserve"> </w:t>
      </w:r>
      <w:r>
        <w:t xml:space="preserve">e i</w:t>
      </w:r>
      <w:r>
        <w:t xml:space="preserve"> </w:t>
      </w:r>
      <w:r>
        <w:t xml:space="preserve">“</w:t>
      </w:r>
      <w:r>
        <w:t xml:space="preserve">poveri</w:t>
      </w:r>
      <w:r>
        <w:t xml:space="preserve">”</w:t>
      </w:r>
      <w:r>
        <w:t xml:space="preserve"> </w:t>
      </w:r>
      <w:r>
        <w:t xml:space="preserve">risultano avere numeri paragonabili, con 24 (~3.1%) e 20 di frequenza.(~2.6%)</w:t>
      </w:r>
    </w:p>
    <w:bookmarkEnd w:id="485"/>
    <w:bookmarkStart w:id="489" w:name="garagetype"/>
    <w:p>
      <w:pPr>
        <w:pStyle w:val="Heading3"/>
      </w:pPr>
      <w:r>
        <w:t xml:space="preserve">GarageType</w:t>
      </w:r>
    </w:p>
    <w:p>
      <w:pPr>
        <w:pStyle w:val="SourceCode"/>
      </w:pPr>
      <w:r>
        <w:rPr>
          <w:rStyle w:val="FunctionTok"/>
        </w:rPr>
        <w:t xml:space="preserve">Univar_Quality</w:t>
      </w:r>
      <w:r>
        <w:rPr>
          <w:rStyle w:val="NormalTok"/>
        </w:rPr>
        <w:t xml:space="preserve">(</w:t>
      </w:r>
      <w:r>
        <w:br/>
      </w:r>
      <w:r>
        <w:rPr>
          <w:rStyle w:val="NormalTok"/>
        </w:rPr>
        <w:t xml:space="preserve">  HP,GarageType,</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"Garage Type"</w:t>
      </w:r>
      <w:r>
        <w:rPr>
          <w:rStyle w:val="NormalTok"/>
        </w:rPr>
        <w:t xml:space="preserve">)</w:t>
      </w:r>
    </w:p>
    <w:p>
      <w:pPr>
        <w:pStyle w:val="SourceCode"/>
      </w:pPr>
      <w:r>
        <w:rPr>
          <w:rStyle w:val="VerbatimChar"/>
        </w:rPr>
        <w:t xml:space="preserve">## Entries</w:t>
      </w:r>
      <w:r>
        <w:br/>
      </w:r>
      <w:r>
        <w:rPr>
          <w:rStyle w:val="VerbatimChar"/>
        </w:rPr>
        <w:t xml:space="preserve">##  Attchd  Detchd BuiltIn Basment CarPort  2Types </w:t>
      </w:r>
      <w:r>
        <w:br/>
      </w:r>
      <w:r>
        <w:rPr>
          <w:rStyle w:val="VerbatimChar"/>
        </w:rPr>
        <w:t xml:space="preserve">##     870     387      88      19       9       6 </w:t>
      </w:r>
      <w:r>
        <w:br/>
      </w:r>
      <w:r>
        <w:rPr>
          <w:rStyle w:val="VerbatimChar"/>
        </w:rPr>
        <w:t xml:space="preserve">## Entries</w:t>
      </w:r>
      <w:r>
        <w:br/>
      </w:r>
      <w:r>
        <w:rPr>
          <w:rStyle w:val="VerbatimChar"/>
        </w:rPr>
        <w:t xml:space="preserve">##  Attchd  Detchd BuiltIn Basment CarPort  2Types </w:t>
      </w:r>
      <w:r>
        <w:br/>
      </w:r>
      <w:r>
        <w:rPr>
          <w:rStyle w:val="VerbatimChar"/>
        </w:rPr>
        <w:t xml:space="preserve">##   63.09   28.06    6.38    1.38    0.65    0.44</w:t>
      </w:r>
    </w:p>
    <w:p>
      <w:pPr>
        <w:pStyle w:val="FirstParagraph"/>
      </w:pPr>
      <w:r>
        <w:drawing>
          <wp:inline>
            <wp:extent cx="4620126" cy="3696101"/>
            <wp:effectExtent b="0" l="0" r="0" t="0"/>
            <wp:docPr descr="" title="" id="487" name="Picture"/>
            <a:graphic>
              <a:graphicData uri="http://schemas.openxmlformats.org/drawingml/2006/picture">
                <pic:pic>
                  <pic:nvPicPr>
                    <pic:cNvPr descr="HousePrice%5B3%5D_files/figure-docx/unnamed-chunk-131-1.png" id="488" name="Picture"/>
                    <pic:cNvPicPr>
                      <a:picLocks noChangeArrowheads="1" noChangeAspect="1"/>
                    </pic:cNvPicPr>
                  </pic:nvPicPr>
                  <pic:blipFill>
                    <a:blip r:embed="rId48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i tipi di garage associati alle varie abitazioni controllate risultano 870 (~63%) di essi attaccati alla stessa, 387 (~28%) staccati e 88 (~6%) costruiti dentro l’edificio. Osserviamo anche che le abitazioni con due garage di tipi diversi o l’entrata per la macchina risultano nel complessivo trascurabili.</w:t>
      </w:r>
    </w:p>
    <w:bookmarkEnd w:id="489"/>
    <w:bookmarkStart w:id="493" w:name="garagefinish"/>
    <w:p>
      <w:pPr>
        <w:pStyle w:val="Heading3"/>
      </w:pPr>
      <w:r>
        <w:t xml:space="preserve">GarageFinish</w:t>
      </w:r>
    </w:p>
    <w:p>
      <w:pPr>
        <w:pStyle w:val="SourceCode"/>
      </w:pPr>
      <w:r>
        <w:rPr>
          <w:rStyle w:val="FunctionTok"/>
        </w:rPr>
        <w:t xml:space="preserve">Univar_Quality</w:t>
      </w:r>
      <w:r>
        <w:rPr>
          <w:rStyle w:val="NormalTok"/>
        </w:rPr>
        <w:t xml:space="preserve">(</w:t>
      </w:r>
      <w:r>
        <w:br/>
      </w:r>
      <w:r>
        <w:rPr>
          <w:rStyle w:val="NormalTok"/>
        </w:rPr>
        <w:t xml:space="preserve">  HP,GarageFinish,</w:t>
      </w:r>
      <w:r>
        <w:br/>
      </w:r>
      <w:r>
        <w:rPr>
          <w:rStyle w:val="NormalTok"/>
        </w:rPr>
        <w:t xml:space="preserve">  </w:t>
      </w:r>
      <w:r>
        <w:rPr>
          <w:rStyle w:val="AttributeTok"/>
        </w:rPr>
        <w:t xml:space="preserve">label=</w:t>
      </w:r>
      <w:r>
        <w:rPr>
          <w:rStyle w:val="StringTok"/>
        </w:rPr>
        <w:t xml:space="preserve">"Status"</w:t>
      </w:r>
      <w:r>
        <w:rPr>
          <w:rStyle w:val="NormalTok"/>
        </w:rPr>
        <w:t xml:space="preserve">,</w:t>
      </w:r>
      <w:r>
        <w:br/>
      </w:r>
      <w:r>
        <w:rPr>
          <w:rStyle w:val="NormalTok"/>
        </w:rPr>
        <w:t xml:space="preserve">  </w:t>
      </w:r>
      <w:r>
        <w:rPr>
          <w:rStyle w:val="AttributeTok"/>
        </w:rPr>
        <w:t xml:space="preserve">title=</w:t>
      </w:r>
      <w:r>
        <w:rPr>
          <w:rStyle w:val="StringTok"/>
        </w:rPr>
        <w:t xml:space="preserve">"Garage Finishing Status"</w:t>
      </w:r>
      <w:r>
        <w:rPr>
          <w:rStyle w:val="NormalTok"/>
        </w:rPr>
        <w:t xml:space="preserve">)</w:t>
      </w:r>
    </w:p>
    <w:p>
      <w:pPr>
        <w:pStyle w:val="SourceCode"/>
      </w:pPr>
      <w:r>
        <w:rPr>
          <w:rStyle w:val="VerbatimChar"/>
        </w:rPr>
        <w:t xml:space="preserve">## Entries</w:t>
      </w:r>
      <w:r>
        <w:br/>
      </w:r>
      <w:r>
        <w:rPr>
          <w:rStyle w:val="VerbatimChar"/>
        </w:rPr>
        <w:t xml:space="preserve">##     Unfinished Rough finished       Finished </w:t>
      </w:r>
      <w:r>
        <w:br/>
      </w:r>
      <w:r>
        <w:rPr>
          <w:rStyle w:val="VerbatimChar"/>
        </w:rPr>
        <w:t xml:space="preserve">##            605            422            352 </w:t>
      </w:r>
      <w:r>
        <w:br/>
      </w:r>
      <w:r>
        <w:rPr>
          <w:rStyle w:val="VerbatimChar"/>
        </w:rPr>
        <w:t xml:space="preserve">## Entries</w:t>
      </w:r>
      <w:r>
        <w:br/>
      </w:r>
      <w:r>
        <w:rPr>
          <w:rStyle w:val="VerbatimChar"/>
        </w:rPr>
        <w:t xml:space="preserve">##     Unfinished Rough finished       Finished </w:t>
      </w:r>
      <w:r>
        <w:br/>
      </w:r>
      <w:r>
        <w:rPr>
          <w:rStyle w:val="VerbatimChar"/>
        </w:rPr>
        <w:t xml:space="preserve">##          43.87          30.60          25.53</w:t>
      </w:r>
    </w:p>
    <w:p>
      <w:pPr>
        <w:pStyle w:val="FirstParagraph"/>
      </w:pPr>
      <w:r>
        <w:drawing>
          <wp:inline>
            <wp:extent cx="4620126" cy="3696101"/>
            <wp:effectExtent b="0" l="0" r="0" t="0"/>
            <wp:docPr descr="" title="" id="491" name="Picture"/>
            <a:graphic>
              <a:graphicData uri="http://schemas.openxmlformats.org/drawingml/2006/picture">
                <pic:pic>
                  <pic:nvPicPr>
                    <pic:cNvPr descr="HousePrice%5B3%5D_files/figure-docx/unnamed-chunk-132-1.png" id="492" name="Picture"/>
                    <pic:cNvPicPr>
                      <a:picLocks noChangeArrowheads="1" noChangeAspect="1"/>
                    </pic:cNvPicPr>
                  </pic:nvPicPr>
                  <pic:blipFill>
                    <a:blip r:embed="rId49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Tra le case dotate di garage, osserviamo che 605 (~44%) di essi risulta non completato, mentre quelli finiti e quelli quasi completi sono 422 (~31%) e 352 (~26%). Quindi nel complessivo il numero di garage generalmente quasi completi è superiore a quello dei garage incompleti. Osserviamo anche che 81 immobili non hanno il garage.</w:t>
      </w:r>
    </w:p>
    <w:bookmarkEnd w:id="493"/>
    <w:bookmarkStart w:id="497" w:name="garagecars"/>
    <w:p>
      <w:pPr>
        <w:pStyle w:val="Heading3"/>
      </w:pPr>
      <w:r>
        <w:t xml:space="preserve">GarageCars</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"GarageCars"</w:t>
      </w:r>
      <w:r>
        <w:rPr>
          <w:rStyle w:val="NormalTok"/>
        </w:rPr>
        <w:t xml:space="preserve">]),</w:t>
      </w:r>
      <w:r>
        <w:br/>
      </w:r>
      <w:r>
        <w:rPr>
          <w:rStyle w:val="NormalTok"/>
        </w:rPr>
        <w:t xml:space="preserve">  sum_info_h[</w:t>
      </w:r>
      <w:r>
        <w:rPr>
          <w:rStyle w:val="DecValTok"/>
        </w:rPr>
        <w:t xml:space="preserve">23</w:t>
      </w:r>
      <w:r>
        <w:rPr>
          <w:rStyle w:val="NormalTok"/>
        </w:rPr>
        <w:t xml:space="preserve">],</w:t>
      </w:r>
      <w:r>
        <w:br/>
      </w:r>
      <w:r>
        <w:rPr>
          <w:rStyle w:val="NormalTok"/>
        </w:rPr>
        <w:t xml:space="preserve">  </w:t>
      </w:r>
      <w:r>
        <w:rPr>
          <w:rStyle w:val="StringTok"/>
        </w:rPr>
        <w:t xml:space="preserve">"GarageCars"</w:t>
      </w:r>
      <w:r>
        <w:rPr>
          <w:rStyle w:val="NormalTok"/>
        </w:rPr>
        <w:t xml:space="preserve">)</w:t>
      </w:r>
    </w:p>
    <w:p>
      <w:pPr>
        <w:pStyle w:val="SourceCode"/>
      </w:pPr>
      <w:r>
        <w:rPr>
          <w:rStyle w:val="VerbatimChar"/>
        </w:rPr>
        <w:t xml:space="preserve">## [[1]]</w:t>
      </w:r>
      <w:r>
        <w:br/>
      </w:r>
      <w:r>
        <w:rPr>
          <w:rStyle w:val="VerbatimChar"/>
        </w:rPr>
        <w:t xml:space="preserve">## [[1]]$GarageCars</w:t>
      </w:r>
      <w:r>
        <w:br/>
      </w:r>
      <w:r>
        <w:rPr>
          <w:rStyle w:val="VerbatimChar"/>
        </w:rPr>
        <w:t xml:space="preserve">## [[1]]$GarageCars$Summary</w:t>
      </w:r>
      <w:r>
        <w:br/>
      </w:r>
      <w:r>
        <w:rPr>
          <w:rStyle w:val="VerbatimChar"/>
        </w:rPr>
        <w:t xml:space="preserve">##    Min. 1st Qu.  Median    Mean 3rd Qu.    Max. </w:t>
      </w:r>
      <w:r>
        <w:br/>
      </w:r>
      <w:r>
        <w:rPr>
          <w:rStyle w:val="VerbatimChar"/>
        </w:rPr>
        <w:t xml:space="preserve">##   0.000   1.000   2.000   1.767   2.000   4.000 </w:t>
      </w:r>
      <w:r>
        <w:br/>
      </w:r>
      <w:r>
        <w:rPr>
          <w:rStyle w:val="VerbatimChar"/>
        </w:rPr>
        <w:t xml:space="preserve">## </w:t>
      </w:r>
      <w:r>
        <w:br/>
      </w:r>
      <w:r>
        <w:rPr>
          <w:rStyle w:val="VerbatimChar"/>
        </w:rPr>
        <w:t xml:space="preserve">## [[1]]$GarageCars$Variance</w:t>
      </w:r>
      <w:r>
        <w:br/>
      </w:r>
      <w:r>
        <w:rPr>
          <w:rStyle w:val="VerbatimChar"/>
        </w:rPr>
        <w:t xml:space="preserve">## [1] 0.56</w:t>
      </w:r>
      <w:r>
        <w:br/>
      </w:r>
      <w:r>
        <w:rPr>
          <w:rStyle w:val="VerbatimChar"/>
        </w:rPr>
        <w:t xml:space="preserve">## </w:t>
      </w:r>
      <w:r>
        <w:br/>
      </w:r>
      <w:r>
        <w:rPr>
          <w:rStyle w:val="VerbatimChar"/>
        </w:rPr>
        <w:t xml:space="preserve">## [[1]]$GarageCars$Standard_Deviation</w:t>
      </w:r>
      <w:r>
        <w:br/>
      </w:r>
      <w:r>
        <w:rPr>
          <w:rStyle w:val="VerbatimChar"/>
        </w:rPr>
        <w:t xml:space="preserve">## [1] 0.75</w:t>
      </w:r>
      <w:r>
        <w:br/>
      </w:r>
      <w:r>
        <w:rPr>
          <w:rStyle w:val="VerbatimChar"/>
        </w:rPr>
        <w:t xml:space="preserve">## </w:t>
      </w:r>
      <w:r>
        <w:br/>
      </w:r>
      <w:r>
        <w:rPr>
          <w:rStyle w:val="VerbatimChar"/>
        </w:rPr>
        <w:t xml:space="preserve">## [[1]]$GarageCars$Moda</w:t>
      </w:r>
      <w:r>
        <w:br/>
      </w:r>
      <w:r>
        <w:rPr>
          <w:rStyle w:val="VerbatimChar"/>
        </w:rPr>
        <w:t xml:space="preserve">## [[1]]$GarageCars$Moda$Mode</w:t>
      </w:r>
      <w:r>
        <w:br/>
      </w:r>
      <w:r>
        <w:rPr>
          <w:rStyle w:val="VerbatimChar"/>
        </w:rPr>
        <w:t xml:space="preserve">## [1] 2</w:t>
      </w:r>
      <w:r>
        <w:br/>
      </w:r>
      <w:r>
        <w:rPr>
          <w:rStyle w:val="VerbatimChar"/>
        </w:rPr>
        <w:t xml:space="preserve">## </w:t>
      </w:r>
      <w:r>
        <w:br/>
      </w:r>
      <w:r>
        <w:rPr>
          <w:rStyle w:val="VerbatimChar"/>
        </w:rPr>
        <w:t xml:space="preserve">## [[1]]$GarageCars$Moda$Frequency</w:t>
      </w:r>
      <w:r>
        <w:br/>
      </w:r>
      <w:r>
        <w:rPr>
          <w:rStyle w:val="VerbatimChar"/>
        </w:rPr>
        <w:t xml:space="preserve">## [1] 824</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0   1   2   3   4 </w:t>
      </w:r>
      <w:r>
        <w:br/>
      </w:r>
      <w:r>
        <w:rPr>
          <w:rStyle w:val="VerbatimChar"/>
        </w:rPr>
        <w:t xml:space="preserve">##  81 369 824 181   5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0          1          2          3          4 </w:t>
      </w:r>
      <w:r>
        <w:br/>
      </w:r>
      <w:r>
        <w:rPr>
          <w:rStyle w:val="VerbatimChar"/>
        </w:rPr>
        <w:t xml:space="preserve">##  5.5479452 25.2739726 56.4383562 12.3972603  0.3424658</w:t>
      </w:r>
    </w:p>
    <w:p>
      <w:pPr>
        <w:pStyle w:val="FirstParagraph"/>
      </w:pPr>
      <w:r>
        <w:drawing>
          <wp:inline>
            <wp:extent cx="4620126" cy="3696101"/>
            <wp:effectExtent b="0" l="0" r="0" t="0"/>
            <wp:docPr descr="" title="" id="495" name="Picture"/>
            <a:graphic>
              <a:graphicData uri="http://schemas.openxmlformats.org/drawingml/2006/picture">
                <pic:pic>
                  <pic:nvPicPr>
                    <pic:cNvPr descr="HousePrice%5B3%5D_files/figure-docx/unnamed-chunk-133-1.png" id="496" name="Picture"/>
                    <pic:cNvPicPr>
                      <a:picLocks noChangeArrowheads="1" noChangeAspect="1"/>
                    </pic:cNvPicPr>
                  </pic:nvPicPr>
                  <pic:blipFill>
                    <a:blip r:embed="rId4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osserva che la maggior parte degli Garage possono avere 2 auto essendo il ~=56.44% con frequenza di 824 seguito da 1, 3 e 0 auto essendo ~=25.27% con frequenze 369, ~=12.4% con frequenze 181 e ~=5.55% con frequenze 81 rispettivamente. Notiamo che la minima freq dei numeri di auto e 5 per 4 auto e quindi si puo trascurare essendo &lt;1%</w:t>
      </w:r>
    </w:p>
    <w:bookmarkEnd w:id="497"/>
    <w:bookmarkStart w:id="501" w:name="garagequal"/>
    <w:p>
      <w:pPr>
        <w:pStyle w:val="Heading3"/>
      </w:pPr>
      <w:r>
        <w:t xml:space="preserve">GarageQual</w:t>
      </w:r>
    </w:p>
    <w:p>
      <w:pPr>
        <w:pStyle w:val="SourceCode"/>
      </w:pPr>
      <w:r>
        <w:rPr>
          <w:rStyle w:val="FunctionTok"/>
        </w:rPr>
        <w:t xml:space="preserve">Univar_Quality</w:t>
      </w:r>
      <w:r>
        <w:rPr>
          <w:rStyle w:val="NormalTok"/>
        </w:rPr>
        <w:t xml:space="preserve">(HP,GarageQual, </w:t>
      </w:r>
      <w:r>
        <w:rPr>
          <w:rStyle w:val="AttributeTok"/>
        </w:rPr>
        <w:t xml:space="preserve">label=</w:t>
      </w:r>
      <w:r>
        <w:rPr>
          <w:rStyle w:val="StringTok"/>
        </w:rPr>
        <w:t xml:space="preserve">"Rating"</w:t>
      </w:r>
      <w:r>
        <w:rPr>
          <w:rStyle w:val="NormalTok"/>
        </w:rPr>
        <w:t xml:space="preserve">,</w:t>
      </w:r>
      <w:r>
        <w:rPr>
          <w:rStyle w:val="AttributeTok"/>
        </w:rPr>
        <w:t xml:space="preserve">title=</w:t>
      </w:r>
      <w:r>
        <w:rPr>
          <w:rStyle w:val="StringTok"/>
        </w:rPr>
        <w:t xml:space="preserve">"Garage Quality"</w:t>
      </w:r>
      <w:r>
        <w:rPr>
          <w:rStyle w:val="NormalTok"/>
        </w:rPr>
        <w:t xml:space="preserve">)</w:t>
      </w:r>
    </w:p>
    <w:p>
      <w:pPr>
        <w:pStyle w:val="SourceCode"/>
      </w:pPr>
      <w:r>
        <w:rPr>
          <w:rStyle w:val="VerbatimChar"/>
        </w:rPr>
        <w:t xml:space="preserve">## Entries</w:t>
      </w:r>
      <w:r>
        <w:br/>
      </w:r>
      <w:r>
        <w:rPr>
          <w:rStyle w:val="VerbatimChar"/>
        </w:rPr>
        <w:t xml:space="preserve">##   Average      Fair      Good      Poor Excellent </w:t>
      </w:r>
      <w:r>
        <w:br/>
      </w:r>
      <w:r>
        <w:rPr>
          <w:rStyle w:val="VerbatimChar"/>
        </w:rPr>
        <w:t xml:space="preserve">##      1311        48        14         3         3 </w:t>
      </w:r>
      <w:r>
        <w:br/>
      </w:r>
      <w:r>
        <w:rPr>
          <w:rStyle w:val="VerbatimChar"/>
        </w:rPr>
        <w:t xml:space="preserve">## Entries</w:t>
      </w:r>
      <w:r>
        <w:br/>
      </w:r>
      <w:r>
        <w:rPr>
          <w:rStyle w:val="VerbatimChar"/>
        </w:rPr>
        <w:t xml:space="preserve">##   Average      Fair      Good      Poor Excellent </w:t>
      </w:r>
      <w:r>
        <w:br/>
      </w:r>
      <w:r>
        <w:rPr>
          <w:rStyle w:val="VerbatimChar"/>
        </w:rPr>
        <w:t xml:space="preserve">##     95.07      3.48      1.02      0.22      0.22</w:t>
      </w:r>
    </w:p>
    <w:p>
      <w:pPr>
        <w:pStyle w:val="FirstParagraph"/>
      </w:pPr>
      <w:r>
        <w:drawing>
          <wp:inline>
            <wp:extent cx="4620126" cy="3696101"/>
            <wp:effectExtent b="0" l="0" r="0" t="0"/>
            <wp:docPr descr="" title="" id="499" name="Picture"/>
            <a:graphic>
              <a:graphicData uri="http://schemas.openxmlformats.org/drawingml/2006/picture">
                <pic:pic>
                  <pic:nvPicPr>
                    <pic:cNvPr descr="HousePrice%5B3%5D_files/figure-docx/unnamed-chunk-134-1.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i dati sono principalmente concentrati su</w:t>
      </w:r>
      <w:r>
        <w:t xml:space="preserve"> </w:t>
      </w:r>
      <w:r>
        <w:t xml:space="preserve">“</w:t>
      </w:r>
      <w:r>
        <w:t xml:space="preserve">nella media</w:t>
      </w:r>
      <w:r>
        <w:t xml:space="preserve">”</w:t>
      </w:r>
      <w:r>
        <w:t xml:space="preserve">, con una frequenza di 1311 (~95%). I voti</w:t>
      </w:r>
      <w:r>
        <w:t xml:space="preserve"> </w:t>
      </w:r>
      <w:r>
        <w:t xml:space="preserve">“</w:t>
      </w:r>
      <w:r>
        <w:t xml:space="preserve">eccellente</w:t>
      </w:r>
      <w:r>
        <w:t xml:space="preserve">”</w:t>
      </w:r>
      <w:r>
        <w:t xml:space="preserve"> </w:t>
      </w:r>
      <w:r>
        <w:t xml:space="preserve">e</w:t>
      </w:r>
      <w:r>
        <w:t xml:space="preserve"> </w:t>
      </w:r>
      <w:r>
        <w:t xml:space="preserve">“</w:t>
      </w:r>
      <w:r>
        <w:t xml:space="preserve">povero</w:t>
      </w:r>
      <w:r>
        <w:t xml:space="preserve">”</w:t>
      </w:r>
      <w:r>
        <w:t xml:space="preserve"> </w:t>
      </w:r>
      <w:r>
        <w:t xml:space="preserve">risultano applicati a una popolazione molto piccola dalla frequenza di 3 ognuno, quindi appaiono trascurabili.</w:t>
      </w:r>
    </w:p>
    <w:bookmarkEnd w:id="501"/>
    <w:bookmarkStart w:id="505" w:name="garagecond"/>
    <w:p>
      <w:pPr>
        <w:pStyle w:val="Heading3"/>
      </w:pPr>
      <w:r>
        <w:t xml:space="preserve">GarageCond</w:t>
      </w:r>
    </w:p>
    <w:p>
      <w:pPr>
        <w:pStyle w:val="SourceCode"/>
      </w:pPr>
      <w:r>
        <w:rPr>
          <w:rStyle w:val="FunctionTok"/>
        </w:rPr>
        <w:t xml:space="preserve">Univar_Quality</w:t>
      </w:r>
      <w:r>
        <w:rPr>
          <w:rStyle w:val="NormalTok"/>
        </w:rPr>
        <w:t xml:space="preserve">(</w:t>
      </w:r>
      <w:r>
        <w:br/>
      </w:r>
      <w:r>
        <w:rPr>
          <w:rStyle w:val="NormalTok"/>
        </w:rPr>
        <w:t xml:space="preserve">  HP,GarageCond,</w:t>
      </w:r>
      <w:r>
        <w:br/>
      </w:r>
      <w:r>
        <w:rPr>
          <w:rStyle w:val="NormalTok"/>
        </w:rPr>
        <w:t xml:space="preserve">  </w:t>
      </w:r>
      <w:r>
        <w:rPr>
          <w:rStyle w:val="AttributeTok"/>
        </w:rPr>
        <w:t xml:space="preserve">label=</w:t>
      </w:r>
      <w:r>
        <w:rPr>
          <w:rStyle w:val="StringTok"/>
        </w:rPr>
        <w:t xml:space="preserve">"Rating"</w:t>
      </w:r>
      <w:r>
        <w:rPr>
          <w:rStyle w:val="NormalTok"/>
        </w:rPr>
        <w:t xml:space="preserve">,</w:t>
      </w:r>
      <w:r>
        <w:br/>
      </w:r>
      <w:r>
        <w:rPr>
          <w:rStyle w:val="NormalTok"/>
        </w:rPr>
        <w:t xml:space="preserve">  </w:t>
      </w:r>
      <w:r>
        <w:rPr>
          <w:rStyle w:val="AttributeTok"/>
        </w:rPr>
        <w:t xml:space="preserve">title=</w:t>
      </w:r>
      <w:r>
        <w:rPr>
          <w:rStyle w:val="StringTok"/>
        </w:rPr>
        <w:t xml:space="preserve">"Garage Conditions"</w:t>
      </w:r>
      <w:r>
        <w:rPr>
          <w:rStyle w:val="NormalTok"/>
        </w:rPr>
        <w:t xml:space="preserve">)</w:t>
      </w:r>
    </w:p>
    <w:p>
      <w:pPr>
        <w:pStyle w:val="SourceCode"/>
      </w:pPr>
      <w:r>
        <w:rPr>
          <w:rStyle w:val="VerbatimChar"/>
        </w:rPr>
        <w:t xml:space="preserve">## Entries</w:t>
      </w:r>
      <w:r>
        <w:br/>
      </w:r>
      <w:r>
        <w:rPr>
          <w:rStyle w:val="VerbatimChar"/>
        </w:rPr>
        <w:t xml:space="preserve">##   Average      Fair      Good      Poor Excellent </w:t>
      </w:r>
      <w:r>
        <w:br/>
      </w:r>
      <w:r>
        <w:rPr>
          <w:rStyle w:val="VerbatimChar"/>
        </w:rPr>
        <w:t xml:space="preserve">##      1326        35         9         7         2 </w:t>
      </w:r>
      <w:r>
        <w:br/>
      </w:r>
      <w:r>
        <w:rPr>
          <w:rStyle w:val="VerbatimChar"/>
        </w:rPr>
        <w:t xml:space="preserve">## Entries</w:t>
      </w:r>
      <w:r>
        <w:br/>
      </w:r>
      <w:r>
        <w:rPr>
          <w:rStyle w:val="VerbatimChar"/>
        </w:rPr>
        <w:t xml:space="preserve">##   Average      Fair      Good      Poor Excellent </w:t>
      </w:r>
      <w:r>
        <w:br/>
      </w:r>
      <w:r>
        <w:rPr>
          <w:rStyle w:val="VerbatimChar"/>
        </w:rPr>
        <w:t xml:space="preserve">##     96.16      2.54      0.65      0.51      0.15</w:t>
      </w:r>
    </w:p>
    <w:p>
      <w:pPr>
        <w:pStyle w:val="FirstParagraph"/>
      </w:pPr>
      <w:r>
        <w:drawing>
          <wp:inline>
            <wp:extent cx="4620126" cy="3696101"/>
            <wp:effectExtent b="0" l="0" r="0" t="0"/>
            <wp:docPr descr="" title="" id="503" name="Picture"/>
            <a:graphic>
              <a:graphicData uri="http://schemas.openxmlformats.org/drawingml/2006/picture">
                <pic:pic>
                  <pic:nvPicPr>
                    <pic:cNvPr descr="HousePrice%5B3%5D_files/figure-docx/unnamed-chunk-135-1.png" id="504" name="Picture"/>
                    <pic:cNvPicPr>
                      <a:picLocks noChangeArrowheads="1" noChangeAspect="1"/>
                    </pic:cNvPicPr>
                  </pic:nvPicPr>
                  <pic:blipFill>
                    <a:blip r:embed="rId5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Le distribuzioni riguardanti le condizioni sembrano rispecchiare quelli della qualità, questa volta con 1326 (~96%) di frequenza.</w:t>
      </w:r>
    </w:p>
    <w:bookmarkEnd w:id="505"/>
    <w:bookmarkStart w:id="509" w:name="paveddrive"/>
    <w:p>
      <w:pPr>
        <w:pStyle w:val="Heading3"/>
      </w:pPr>
      <w:r>
        <w:t xml:space="preserve">PavedDrive</w:t>
      </w:r>
    </w:p>
    <w:p>
      <w:pPr>
        <w:pStyle w:val="SourceCode"/>
      </w:pPr>
      <w:r>
        <w:rPr>
          <w:rStyle w:val="FunctionTok"/>
        </w:rPr>
        <w:t xml:space="preserve">Univar_Quality</w:t>
      </w:r>
      <w:r>
        <w:rPr>
          <w:rStyle w:val="NormalTok"/>
        </w:rPr>
        <w:t xml:space="preserve">(</w:t>
      </w:r>
      <w:r>
        <w:br/>
      </w:r>
      <w:r>
        <w:rPr>
          <w:rStyle w:val="NormalTok"/>
        </w:rPr>
        <w:t xml:space="preserve">  HP,PavedDrive,</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"Driveway Type"</w:t>
      </w:r>
      <w:r>
        <w:rPr>
          <w:rStyle w:val="NormalTok"/>
        </w:rPr>
        <w:t xml:space="preserve">)</w:t>
      </w:r>
    </w:p>
    <w:p>
      <w:pPr>
        <w:pStyle w:val="SourceCode"/>
      </w:pPr>
      <w:r>
        <w:rPr>
          <w:rStyle w:val="VerbatimChar"/>
        </w:rPr>
        <w:t xml:space="preserve">## Entries</w:t>
      </w:r>
      <w:r>
        <w:br/>
      </w:r>
      <w:r>
        <w:rPr>
          <w:rStyle w:val="VerbatimChar"/>
        </w:rPr>
        <w:t xml:space="preserve">##         Paved   Dirt/Graver Partial paved </w:t>
      </w:r>
      <w:r>
        <w:br/>
      </w:r>
      <w:r>
        <w:rPr>
          <w:rStyle w:val="VerbatimChar"/>
        </w:rPr>
        <w:t xml:space="preserve">##          1340            90            30 </w:t>
      </w:r>
      <w:r>
        <w:br/>
      </w:r>
      <w:r>
        <w:rPr>
          <w:rStyle w:val="VerbatimChar"/>
        </w:rPr>
        <w:t xml:space="preserve">## Entries</w:t>
      </w:r>
      <w:r>
        <w:br/>
      </w:r>
      <w:r>
        <w:rPr>
          <w:rStyle w:val="VerbatimChar"/>
        </w:rPr>
        <w:t xml:space="preserve">##         Paved   Dirt/Graver Partial paved </w:t>
      </w:r>
      <w:r>
        <w:br/>
      </w:r>
      <w:r>
        <w:rPr>
          <w:rStyle w:val="VerbatimChar"/>
        </w:rPr>
        <w:t xml:space="preserve">##         91.78          6.16          2.05</w:t>
      </w:r>
    </w:p>
    <w:p>
      <w:pPr>
        <w:pStyle w:val="FirstParagraph"/>
      </w:pPr>
      <w:r>
        <w:drawing>
          <wp:inline>
            <wp:extent cx="4620126" cy="3696101"/>
            <wp:effectExtent b="0" l="0" r="0" t="0"/>
            <wp:docPr descr="" title="" id="507" name="Picture"/>
            <a:graphic>
              <a:graphicData uri="http://schemas.openxmlformats.org/drawingml/2006/picture">
                <pic:pic>
                  <pic:nvPicPr>
                    <pic:cNvPr descr="HousePrice%5B3%5D_files/figure-docx/unnamed-chunk-136-1.png" id="508" name="Picture"/>
                    <pic:cNvPicPr>
                      <a:picLocks noChangeArrowheads="1" noChangeAspect="1"/>
                    </pic:cNvPicPr>
                  </pic:nvPicPr>
                  <pic:blipFill>
                    <a:blip r:embed="rId50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le frequenze riguardanti il tipo di viale si concentrano principalmente su</w:t>
      </w:r>
      <w:r>
        <w:t xml:space="preserve"> </w:t>
      </w:r>
      <w:r>
        <w:t xml:space="preserve">“</w:t>
      </w:r>
      <w:r>
        <w:t xml:space="preserve">pavimentato</w:t>
      </w:r>
      <w:r>
        <w:t xml:space="preserve">”</w:t>
      </w:r>
      <w:r>
        <w:t xml:space="preserve"> </w:t>
      </w:r>
      <w:r>
        <w:t xml:space="preserve">con frequenza del 1340 (~92%).</w:t>
      </w:r>
    </w:p>
    <w:bookmarkEnd w:id="509"/>
    <w:bookmarkStart w:id="513" w:name="poolqc"/>
    <w:p>
      <w:pPr>
        <w:pStyle w:val="Heading3"/>
      </w:pPr>
      <w:r>
        <w:t xml:space="preserve">PoolQC</w:t>
      </w:r>
    </w:p>
    <w:p>
      <w:pPr>
        <w:pStyle w:val="SourceCode"/>
      </w:pPr>
      <w:r>
        <w:rPr>
          <w:rStyle w:val="FunctionTok"/>
        </w:rPr>
        <w:t xml:space="preserve">Univar_Quality</w:t>
      </w:r>
      <w:r>
        <w:rPr>
          <w:rStyle w:val="NormalTok"/>
        </w:rPr>
        <w:t xml:space="preserve">(</w:t>
      </w:r>
      <w:r>
        <w:br/>
      </w:r>
      <w:r>
        <w:rPr>
          <w:rStyle w:val="NormalTok"/>
        </w:rPr>
        <w:t xml:space="preserve">  HP,PoolQC,</w:t>
      </w:r>
      <w:r>
        <w:br/>
      </w:r>
      <w:r>
        <w:rPr>
          <w:rStyle w:val="NormalTok"/>
        </w:rPr>
        <w:t xml:space="preserve">  </w:t>
      </w:r>
      <w:r>
        <w:rPr>
          <w:rStyle w:val="AttributeTok"/>
        </w:rPr>
        <w:t xml:space="preserve">label=</w:t>
      </w:r>
      <w:r>
        <w:rPr>
          <w:rStyle w:val="StringTok"/>
        </w:rPr>
        <w:t xml:space="preserve">"Rating"</w:t>
      </w:r>
      <w:r>
        <w:rPr>
          <w:rStyle w:val="NormalTok"/>
        </w:rPr>
        <w:t xml:space="preserve">,</w:t>
      </w:r>
      <w:r>
        <w:br/>
      </w:r>
      <w:r>
        <w:rPr>
          <w:rStyle w:val="NormalTok"/>
        </w:rPr>
        <w:t xml:space="preserve">  </w:t>
      </w:r>
      <w:r>
        <w:rPr>
          <w:rStyle w:val="AttributeTok"/>
        </w:rPr>
        <w:t xml:space="preserve">title=</w:t>
      </w:r>
      <w:r>
        <w:rPr>
          <w:rStyle w:val="StringTok"/>
        </w:rPr>
        <w:t xml:space="preserve">"Pool Quality"</w:t>
      </w:r>
      <w:r>
        <w:rPr>
          <w:rStyle w:val="NormalTok"/>
        </w:rPr>
        <w:t xml:space="preserve">)</w:t>
      </w:r>
    </w:p>
    <w:p>
      <w:pPr>
        <w:pStyle w:val="SourceCode"/>
      </w:pPr>
      <w:r>
        <w:rPr>
          <w:rStyle w:val="VerbatimChar"/>
        </w:rPr>
        <w:t xml:space="preserve">## Entries</w:t>
      </w:r>
      <w:r>
        <w:br/>
      </w:r>
      <w:r>
        <w:rPr>
          <w:rStyle w:val="VerbatimChar"/>
        </w:rPr>
        <w:t xml:space="preserve">## Gd Ex Fa </w:t>
      </w:r>
      <w:r>
        <w:br/>
      </w:r>
      <w:r>
        <w:rPr>
          <w:rStyle w:val="VerbatimChar"/>
        </w:rPr>
        <w:t xml:space="preserve">##  3  2  2 </w:t>
      </w:r>
      <w:r>
        <w:br/>
      </w:r>
      <w:r>
        <w:rPr>
          <w:rStyle w:val="VerbatimChar"/>
        </w:rPr>
        <w:t xml:space="preserve">## Entries</w:t>
      </w:r>
      <w:r>
        <w:br/>
      </w:r>
      <w:r>
        <w:rPr>
          <w:rStyle w:val="VerbatimChar"/>
        </w:rPr>
        <w:t xml:space="preserve">##    Gd    Ex    Fa </w:t>
      </w:r>
      <w:r>
        <w:br/>
      </w:r>
      <w:r>
        <w:rPr>
          <w:rStyle w:val="VerbatimChar"/>
        </w:rPr>
        <w:t xml:space="preserve">## 42.86 28.57 28.57</w:t>
      </w:r>
    </w:p>
    <w:p>
      <w:pPr>
        <w:pStyle w:val="FirstParagraph"/>
      </w:pPr>
      <w:r>
        <w:drawing>
          <wp:inline>
            <wp:extent cx="4620126" cy="3696101"/>
            <wp:effectExtent b="0" l="0" r="0" t="0"/>
            <wp:docPr descr="" title="" id="511" name="Picture"/>
            <a:graphic>
              <a:graphicData uri="http://schemas.openxmlformats.org/drawingml/2006/picture">
                <pic:pic>
                  <pic:nvPicPr>
                    <pic:cNvPr descr="HousePrice%5B3%5D_files/figure-docx/unnamed-chunk-137-1.png" id="512" name="Picture"/>
                    <pic:cNvPicPr>
                      <a:picLocks noChangeArrowheads="1" noChangeAspect="1"/>
                    </pic:cNvPicPr>
                  </pic:nvPicPr>
                  <pic:blipFill>
                    <a:blip r:embed="rId51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Osserviamo che 1453 delle abitazioni considerate non posseggono la piscina, con i restanti 7 quasi equamente distribuiti sulle altre valutazioni. Per questo motivo il dato risulta quasi interamente trascurabile.</w:t>
      </w:r>
    </w:p>
    <w:bookmarkEnd w:id="513"/>
    <w:bookmarkStart w:id="517" w:name="fence"/>
    <w:p>
      <w:pPr>
        <w:pStyle w:val="Heading3"/>
      </w:pPr>
      <w:r>
        <w:t xml:space="preserve">Fence</w:t>
      </w:r>
    </w:p>
    <w:p>
      <w:pPr>
        <w:pStyle w:val="SourceCode"/>
      </w:pPr>
      <w:r>
        <w:rPr>
          <w:rStyle w:val="FunctionTok"/>
        </w:rPr>
        <w:t xml:space="preserve">Univar_Quality</w:t>
      </w:r>
      <w:r>
        <w:rPr>
          <w:rStyle w:val="NormalTok"/>
        </w:rPr>
        <w:t xml:space="preserve">(</w:t>
      </w:r>
      <w:r>
        <w:br/>
      </w:r>
      <w:r>
        <w:rPr>
          <w:rStyle w:val="NormalTok"/>
        </w:rPr>
        <w:t xml:space="preserve">  HP,Fence,</w:t>
      </w:r>
      <w:r>
        <w:br/>
      </w:r>
      <w:r>
        <w:rPr>
          <w:rStyle w:val="NormalTok"/>
        </w:rPr>
        <w:t xml:space="preserve">  </w:t>
      </w:r>
      <w:r>
        <w:rPr>
          <w:rStyle w:val="AttributeTok"/>
        </w:rPr>
        <w:t xml:space="preserve">label=</w:t>
      </w:r>
      <w:r>
        <w:rPr>
          <w:rStyle w:val="StringTok"/>
        </w:rPr>
        <w:t xml:space="preserve">"Rating"</w:t>
      </w:r>
      <w:r>
        <w:rPr>
          <w:rStyle w:val="NormalTok"/>
        </w:rPr>
        <w:t xml:space="preserve">,</w:t>
      </w:r>
      <w:r>
        <w:br/>
      </w:r>
      <w:r>
        <w:rPr>
          <w:rStyle w:val="NormalTok"/>
        </w:rPr>
        <w:t xml:space="preserve">  </w:t>
      </w:r>
      <w:r>
        <w:rPr>
          <w:rStyle w:val="AttributeTok"/>
        </w:rPr>
        <w:t xml:space="preserve">title=</w:t>
      </w:r>
      <w:r>
        <w:rPr>
          <w:rStyle w:val="StringTok"/>
        </w:rPr>
        <w:t xml:space="preserve">"Fence Rating"</w:t>
      </w:r>
      <w:r>
        <w:rPr>
          <w:rStyle w:val="NormalTok"/>
        </w:rPr>
        <w:t xml:space="preserve">)</w:t>
      </w:r>
    </w:p>
    <w:p>
      <w:pPr>
        <w:pStyle w:val="SourceCode"/>
      </w:pPr>
      <w:r>
        <w:rPr>
          <w:rStyle w:val="VerbatimChar"/>
        </w:rPr>
        <w:t xml:space="preserve">## Entries</w:t>
      </w:r>
      <w:r>
        <w:br/>
      </w:r>
      <w:r>
        <w:rPr>
          <w:rStyle w:val="VerbatimChar"/>
        </w:rPr>
        <w:t xml:space="preserve">##   Minimum Privacy      Good Privacy         Good Wood Minimum Wood/Wire </w:t>
      </w:r>
      <w:r>
        <w:br/>
      </w:r>
      <w:r>
        <w:rPr>
          <w:rStyle w:val="VerbatimChar"/>
        </w:rPr>
        <w:t xml:space="preserve">##               157                59                54                11 </w:t>
      </w:r>
      <w:r>
        <w:br/>
      </w:r>
      <w:r>
        <w:rPr>
          <w:rStyle w:val="VerbatimChar"/>
        </w:rPr>
        <w:t xml:space="preserve">## Entries</w:t>
      </w:r>
      <w:r>
        <w:br/>
      </w:r>
      <w:r>
        <w:rPr>
          <w:rStyle w:val="VerbatimChar"/>
        </w:rPr>
        <w:t xml:space="preserve">##   Minimum Privacy      Good Privacy         Good Wood Minimum Wood/Wire </w:t>
      </w:r>
      <w:r>
        <w:br/>
      </w:r>
      <w:r>
        <w:rPr>
          <w:rStyle w:val="VerbatimChar"/>
        </w:rPr>
        <w:t xml:space="preserve">##             55.87             21.00             19.22              3.91</w:t>
      </w:r>
    </w:p>
    <w:p>
      <w:pPr>
        <w:pStyle w:val="FirstParagraph"/>
      </w:pPr>
      <w:r>
        <w:drawing>
          <wp:inline>
            <wp:extent cx="4620126" cy="3696101"/>
            <wp:effectExtent b="0" l="0" r="0" t="0"/>
            <wp:docPr descr="" title="" id="515" name="Picture"/>
            <a:graphic>
              <a:graphicData uri="http://schemas.openxmlformats.org/drawingml/2006/picture">
                <pic:pic>
                  <pic:nvPicPr>
                    <pic:cNvPr descr="HousePrice%5B3%5D_files/figure-docx/unnamed-chunk-138-1.png" id="516" name="Picture"/>
                    <pic:cNvPicPr>
                      <a:picLocks noChangeArrowheads="1" noChangeAspect="1"/>
                    </pic:cNvPicPr>
                  </pic:nvPicPr>
                  <pic:blipFill>
                    <a:blip r:embed="rId5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le case senza alcun recinto hanno una frequenza di 1179, quindi sono la maggioranza. Delle restanti 281, 157 hanno privacy minima (~55%), 59 hanno buona privacy (~21%) e 54 (~20%) hanno buon legno.</w:t>
      </w:r>
    </w:p>
    <w:bookmarkEnd w:id="517"/>
    <w:bookmarkStart w:id="521" w:name="miscfeature"/>
    <w:p>
      <w:pPr>
        <w:pStyle w:val="Heading3"/>
      </w:pPr>
      <w:r>
        <w:t xml:space="preserve">MiscFeature</w:t>
      </w:r>
    </w:p>
    <w:p>
      <w:pPr>
        <w:pStyle w:val="SourceCode"/>
      </w:pPr>
      <w:r>
        <w:rPr>
          <w:rStyle w:val="FunctionTok"/>
        </w:rPr>
        <w:t xml:space="preserve">Univar_Quality</w:t>
      </w:r>
      <w:r>
        <w:rPr>
          <w:rStyle w:val="NormalTok"/>
        </w:rPr>
        <w:t xml:space="preserve">(</w:t>
      </w:r>
      <w:r>
        <w:br/>
      </w:r>
      <w:r>
        <w:rPr>
          <w:rStyle w:val="NormalTok"/>
        </w:rPr>
        <w:t xml:space="preserve">  HP,MiscFeature,</w:t>
      </w:r>
      <w:r>
        <w:br/>
      </w:r>
      <w:r>
        <w:rPr>
          <w:rStyle w:val="NormalTok"/>
        </w:rPr>
        <w:t xml:space="preserve">  </w:t>
      </w:r>
      <w:r>
        <w:rPr>
          <w:rStyle w:val="AttributeTok"/>
        </w:rPr>
        <w:t xml:space="preserve">label=</w:t>
      </w:r>
      <w:r>
        <w:rPr>
          <w:rStyle w:val="StringTok"/>
        </w:rPr>
        <w:t xml:space="preserve">"Type"</w:t>
      </w:r>
      <w:r>
        <w:rPr>
          <w:rStyle w:val="NormalTok"/>
        </w:rPr>
        <w:t xml:space="preserve">,</w:t>
      </w:r>
      <w:r>
        <w:br/>
      </w:r>
      <w:r>
        <w:rPr>
          <w:rStyle w:val="NormalTok"/>
        </w:rPr>
        <w:t xml:space="preserve">  </w:t>
      </w:r>
      <w:r>
        <w:rPr>
          <w:rStyle w:val="AttributeTok"/>
        </w:rPr>
        <w:t xml:space="preserve">title=</w:t>
      </w:r>
      <w:r>
        <w:rPr>
          <w:rStyle w:val="StringTok"/>
        </w:rPr>
        <w:t xml:space="preserve">"Miscellaneous Feature"</w:t>
      </w:r>
      <w:r>
        <w:rPr>
          <w:rStyle w:val="NormalTok"/>
        </w:rPr>
        <w:t xml:space="preserve">)</w:t>
      </w:r>
    </w:p>
    <w:p>
      <w:pPr>
        <w:pStyle w:val="SourceCode"/>
      </w:pPr>
      <w:r>
        <w:rPr>
          <w:rStyle w:val="VerbatimChar"/>
        </w:rPr>
        <w:t xml:space="preserve">## Entries</w:t>
      </w:r>
      <w:r>
        <w:br/>
      </w:r>
      <w:r>
        <w:rPr>
          <w:rStyle w:val="VerbatimChar"/>
        </w:rPr>
        <w:t xml:space="preserve">##   No Feature         Shed   2nd Garage        Other Tennis Court     Elevator </w:t>
      </w:r>
      <w:r>
        <w:br/>
      </w:r>
      <w:r>
        <w:rPr>
          <w:rStyle w:val="VerbatimChar"/>
        </w:rPr>
        <w:t xml:space="preserve">##         1406           49            2            2            1            0 </w:t>
      </w:r>
      <w:r>
        <w:br/>
      </w:r>
      <w:r>
        <w:rPr>
          <w:rStyle w:val="VerbatimChar"/>
        </w:rPr>
        <w:t xml:space="preserve">## Entries</w:t>
      </w:r>
      <w:r>
        <w:br/>
      </w:r>
      <w:r>
        <w:rPr>
          <w:rStyle w:val="VerbatimChar"/>
        </w:rPr>
        <w:t xml:space="preserve">##   No Feature         Shed   2nd Garage        Other Tennis Court     Elevator </w:t>
      </w:r>
      <w:r>
        <w:br/>
      </w:r>
      <w:r>
        <w:rPr>
          <w:rStyle w:val="VerbatimChar"/>
        </w:rPr>
        <w:t xml:space="preserve">##        96.30         3.36         0.14         0.14         0.07         0.00</w:t>
      </w:r>
    </w:p>
    <w:p>
      <w:pPr>
        <w:pStyle w:val="FirstParagraph"/>
      </w:pPr>
      <w:r>
        <w:drawing>
          <wp:inline>
            <wp:extent cx="4620126" cy="3696101"/>
            <wp:effectExtent b="0" l="0" r="0" t="0"/>
            <wp:docPr descr="" title="" id="519" name="Picture"/>
            <a:graphic>
              <a:graphicData uri="http://schemas.openxmlformats.org/drawingml/2006/picture">
                <pic:pic>
                  <pic:nvPicPr>
                    <pic:cNvPr descr="HousePrice%5B3%5D_files/figure-docx/unnamed-chunk-139-1.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1406 immobili risultano non avere alcun elemento aggiuntivo, mentre tra quelle che lo hanno, le uniche degne di nota sembrano essere quelle con un capanno, le quali compongono il 3% (frequenza 49) delle case complessive, mentre le altre risultano trascurabili.</w:t>
      </w:r>
    </w:p>
    <w:bookmarkEnd w:id="521"/>
    <w:bookmarkStart w:id="525" w:name="mosold"/>
    <w:p>
      <w:pPr>
        <w:pStyle w:val="Heading3"/>
      </w:pPr>
      <w:r>
        <w:t xml:space="preserve">MoSold</w:t>
      </w:r>
    </w:p>
    <w:p>
      <w:pPr>
        <w:pStyle w:val="SourceCode"/>
      </w:pPr>
      <w:r>
        <w:rPr>
          <w:rStyle w:val="FunctionTok"/>
        </w:rPr>
        <w:t xml:space="preserve">visualization_discrete</w:t>
      </w:r>
      <w:r>
        <w:rPr>
          <w:rStyle w:val="NormalTok"/>
        </w:rPr>
        <w:t xml:space="preserve">(</w:t>
      </w:r>
      <w:r>
        <w:rPr>
          <w:rStyle w:val="FunctionTok"/>
        </w:rPr>
        <w:t xml:space="preserve">na.omit</w:t>
      </w:r>
      <w:r>
        <w:rPr>
          <w:rStyle w:val="NormalTok"/>
        </w:rPr>
        <w:t xml:space="preserve">(HP[,</w:t>
      </w:r>
      <w:r>
        <w:rPr>
          <w:rStyle w:val="StringTok"/>
        </w:rPr>
        <w:t xml:space="preserve">"MoSold"</w:t>
      </w:r>
      <w:r>
        <w:rPr>
          <w:rStyle w:val="NormalTok"/>
        </w:rPr>
        <w:t xml:space="preserve">]), sum_info_h[</w:t>
      </w:r>
      <w:r>
        <w:rPr>
          <w:rStyle w:val="DecValTok"/>
        </w:rPr>
        <w:t xml:space="preserve">32</w:t>
      </w:r>
      <w:r>
        <w:rPr>
          <w:rStyle w:val="NormalTok"/>
        </w:rPr>
        <w:t xml:space="preserve">],</w:t>
      </w:r>
      <w:r>
        <w:rPr>
          <w:rStyle w:val="StringTok"/>
        </w:rPr>
        <w:t xml:space="preserve">"MoSold"</w:t>
      </w:r>
      <w:r>
        <w:rPr>
          <w:rStyle w:val="NormalTok"/>
        </w:rPr>
        <w:t xml:space="preserve">)</w:t>
      </w:r>
    </w:p>
    <w:p>
      <w:pPr>
        <w:pStyle w:val="SourceCode"/>
      </w:pPr>
      <w:r>
        <w:rPr>
          <w:rStyle w:val="VerbatimChar"/>
        </w:rPr>
        <w:t xml:space="preserve">## [[1]]</w:t>
      </w:r>
      <w:r>
        <w:br/>
      </w:r>
      <w:r>
        <w:rPr>
          <w:rStyle w:val="VerbatimChar"/>
        </w:rPr>
        <w:t xml:space="preserve">## [[1]]$MoSold</w:t>
      </w:r>
      <w:r>
        <w:br/>
      </w:r>
      <w:r>
        <w:rPr>
          <w:rStyle w:val="VerbatimChar"/>
        </w:rPr>
        <w:t xml:space="preserve">## [[1]]$MoSold$Summary</w:t>
      </w:r>
      <w:r>
        <w:br/>
      </w:r>
      <w:r>
        <w:rPr>
          <w:rStyle w:val="VerbatimChar"/>
        </w:rPr>
        <w:t xml:space="preserve">##    Min. 1st Qu.  Median    Mean 3rd Qu.    Max. </w:t>
      </w:r>
      <w:r>
        <w:br/>
      </w:r>
      <w:r>
        <w:rPr>
          <w:rStyle w:val="VerbatimChar"/>
        </w:rPr>
        <w:t xml:space="preserve">##   1.000   5.000   6.000   6.322   8.000  12.000 </w:t>
      </w:r>
      <w:r>
        <w:br/>
      </w:r>
      <w:r>
        <w:rPr>
          <w:rStyle w:val="VerbatimChar"/>
        </w:rPr>
        <w:t xml:space="preserve">## </w:t>
      </w:r>
      <w:r>
        <w:br/>
      </w:r>
      <w:r>
        <w:rPr>
          <w:rStyle w:val="VerbatimChar"/>
        </w:rPr>
        <w:t xml:space="preserve">## [[1]]$MoSold$Variance</w:t>
      </w:r>
      <w:r>
        <w:br/>
      </w:r>
      <w:r>
        <w:rPr>
          <w:rStyle w:val="VerbatimChar"/>
        </w:rPr>
        <w:t xml:space="preserve">## [1] 7.31</w:t>
      </w:r>
      <w:r>
        <w:br/>
      </w:r>
      <w:r>
        <w:rPr>
          <w:rStyle w:val="VerbatimChar"/>
        </w:rPr>
        <w:t xml:space="preserve">## </w:t>
      </w:r>
      <w:r>
        <w:br/>
      </w:r>
      <w:r>
        <w:rPr>
          <w:rStyle w:val="VerbatimChar"/>
        </w:rPr>
        <w:t xml:space="preserve">## [[1]]$MoSold$Standard_Deviation</w:t>
      </w:r>
      <w:r>
        <w:br/>
      </w:r>
      <w:r>
        <w:rPr>
          <w:rStyle w:val="VerbatimChar"/>
        </w:rPr>
        <w:t xml:space="preserve">## [1] 2.7</w:t>
      </w:r>
      <w:r>
        <w:br/>
      </w:r>
      <w:r>
        <w:rPr>
          <w:rStyle w:val="VerbatimChar"/>
        </w:rPr>
        <w:t xml:space="preserve">## </w:t>
      </w:r>
      <w:r>
        <w:br/>
      </w:r>
      <w:r>
        <w:rPr>
          <w:rStyle w:val="VerbatimChar"/>
        </w:rPr>
        <w:t xml:space="preserve">## [[1]]$MoSold$Moda</w:t>
      </w:r>
      <w:r>
        <w:br/>
      </w:r>
      <w:r>
        <w:rPr>
          <w:rStyle w:val="VerbatimChar"/>
        </w:rPr>
        <w:t xml:space="preserve">## [[1]]$MoSold$Moda$Mode</w:t>
      </w:r>
      <w:r>
        <w:br/>
      </w:r>
      <w:r>
        <w:rPr>
          <w:rStyle w:val="VerbatimChar"/>
        </w:rPr>
        <w:t xml:space="preserve">## [1] 6</w:t>
      </w:r>
      <w:r>
        <w:br/>
      </w:r>
      <w:r>
        <w:rPr>
          <w:rStyle w:val="VerbatimChar"/>
        </w:rPr>
        <w:t xml:space="preserve">## </w:t>
      </w:r>
      <w:r>
        <w:br/>
      </w:r>
      <w:r>
        <w:rPr>
          <w:rStyle w:val="VerbatimChar"/>
        </w:rPr>
        <w:t xml:space="preserve">## [[1]]$MoSold$Moda$Frequency</w:t>
      </w:r>
      <w:r>
        <w:br/>
      </w:r>
      <w:r>
        <w:rPr>
          <w:rStyle w:val="VerbatimChar"/>
        </w:rPr>
        <w:t xml:space="preserve">## [1] 253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1   2   3   4   5   6   7   8   9  10  11  12 </w:t>
      </w:r>
      <w:r>
        <w:br/>
      </w:r>
      <w:r>
        <w:rPr>
          <w:rStyle w:val="VerbatimChar"/>
        </w:rPr>
        <w:t xml:space="preserve">##  58  52 106 141 204 253 234 122  63  89  79  59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1         2         3         4         5         6         7         8 </w:t>
      </w:r>
      <w:r>
        <w:br/>
      </w:r>
      <w:r>
        <w:rPr>
          <w:rStyle w:val="VerbatimChar"/>
        </w:rPr>
        <w:t xml:space="preserve">##  3.972603  3.561644  7.260274  9.657534 13.972603 17.328767 16.027397  8.356164 </w:t>
      </w:r>
      <w:r>
        <w:br/>
      </w:r>
      <w:r>
        <w:rPr>
          <w:rStyle w:val="VerbatimChar"/>
        </w:rPr>
        <w:t xml:space="preserve">##         9        10        11        12 </w:t>
      </w:r>
      <w:r>
        <w:br/>
      </w:r>
      <w:r>
        <w:rPr>
          <w:rStyle w:val="VerbatimChar"/>
        </w:rPr>
        <w:t xml:space="preserve">##  4.315068  6.095890  5.410959  4.041096</w:t>
      </w:r>
    </w:p>
    <w:p>
      <w:pPr>
        <w:pStyle w:val="FirstParagraph"/>
      </w:pPr>
      <w:r>
        <w:drawing>
          <wp:inline>
            <wp:extent cx="4620126" cy="3696101"/>
            <wp:effectExtent b="0" l="0" r="0" t="0"/>
            <wp:docPr descr="" title="" id="523" name="Picture"/>
            <a:graphic>
              <a:graphicData uri="http://schemas.openxmlformats.org/drawingml/2006/picture">
                <pic:pic>
                  <pic:nvPicPr>
                    <pic:cNvPr descr="HousePrice%5B3%5D_files/figure-docx/unnamed-chunk-140-1.png" id="524" name="Picture"/>
                    <pic:cNvPicPr>
                      <a:picLocks noChangeArrowheads="1" noChangeAspect="1"/>
                    </pic:cNvPicPr>
                  </pic:nvPicPr>
                  <pic:blipFill>
                    <a:blip r:embed="rId5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Possiamo notare che i mesi con le moggior vendute sono fra il 5 e 8 mese con8 ~=55.69% Dal 1 si ha una crescita di vendute fino al 6 mese dove si il massimo di vendite con 253 vendite dopodicche la vendita decresce</w:t>
      </w:r>
    </w:p>
    <w:bookmarkEnd w:id="525"/>
    <w:bookmarkStart w:id="529" w:name="yrsold"/>
    <w:p>
      <w:pPr>
        <w:pStyle w:val="Heading3"/>
      </w:pPr>
      <w:r>
        <w:t xml:space="preserve">YrSold</w:t>
      </w:r>
    </w:p>
    <w:p>
      <w:pPr>
        <w:pStyle w:val="SourceCode"/>
      </w:pPr>
      <w:r>
        <w:rPr>
          <w:rStyle w:val="FunctionTok"/>
        </w:rPr>
        <w:t xml:space="preserve">visualization_discrete</w:t>
      </w:r>
      <w:r>
        <w:rPr>
          <w:rStyle w:val="NormalTok"/>
        </w:rPr>
        <w:t xml:space="preserve">(</w:t>
      </w:r>
      <w:r>
        <w:br/>
      </w:r>
      <w:r>
        <w:rPr>
          <w:rStyle w:val="NormalTok"/>
        </w:rPr>
        <w:t xml:space="preserve">  </w:t>
      </w:r>
      <w:r>
        <w:rPr>
          <w:rStyle w:val="FunctionTok"/>
        </w:rPr>
        <w:t xml:space="preserve">na.omit</w:t>
      </w:r>
      <w:r>
        <w:rPr>
          <w:rStyle w:val="NormalTok"/>
        </w:rPr>
        <w:t xml:space="preserve">(HP[,</w:t>
      </w:r>
      <w:r>
        <w:rPr>
          <w:rStyle w:val="StringTok"/>
        </w:rPr>
        <w:t xml:space="preserve">"YrSold"</w:t>
      </w:r>
      <w:r>
        <w:rPr>
          <w:rStyle w:val="NormalTok"/>
        </w:rPr>
        <w:t xml:space="preserve">]),</w:t>
      </w:r>
      <w:r>
        <w:br/>
      </w:r>
      <w:r>
        <w:rPr>
          <w:rStyle w:val="NormalTok"/>
        </w:rPr>
        <w:t xml:space="preserve">  sum_info_h[</w:t>
      </w:r>
      <w:r>
        <w:rPr>
          <w:rStyle w:val="DecValTok"/>
        </w:rPr>
        <w:t xml:space="preserve">33</w:t>
      </w:r>
      <w:r>
        <w:rPr>
          <w:rStyle w:val="NormalTok"/>
        </w:rPr>
        <w:t xml:space="preserve">],</w:t>
      </w:r>
      <w:r>
        <w:br/>
      </w:r>
      <w:r>
        <w:rPr>
          <w:rStyle w:val="NormalTok"/>
        </w:rPr>
        <w:t xml:space="preserve">  </w:t>
      </w:r>
      <w:r>
        <w:rPr>
          <w:rStyle w:val="StringTok"/>
        </w:rPr>
        <w:t xml:space="preserve">"YrSold"</w:t>
      </w:r>
      <w:r>
        <w:rPr>
          <w:rStyle w:val="NormalTok"/>
        </w:rPr>
        <w:t xml:space="preserve">)</w:t>
      </w:r>
    </w:p>
    <w:p>
      <w:pPr>
        <w:pStyle w:val="SourceCode"/>
      </w:pPr>
      <w:r>
        <w:rPr>
          <w:rStyle w:val="VerbatimChar"/>
        </w:rPr>
        <w:t xml:space="preserve">## [[1]]</w:t>
      </w:r>
      <w:r>
        <w:br/>
      </w:r>
      <w:r>
        <w:rPr>
          <w:rStyle w:val="VerbatimChar"/>
        </w:rPr>
        <w:t xml:space="preserve">## [[1]]$YrSold</w:t>
      </w:r>
      <w:r>
        <w:br/>
      </w:r>
      <w:r>
        <w:rPr>
          <w:rStyle w:val="VerbatimChar"/>
        </w:rPr>
        <w:t xml:space="preserve">## [[1]]$YrSold$Summary</w:t>
      </w:r>
      <w:r>
        <w:br/>
      </w:r>
      <w:r>
        <w:rPr>
          <w:rStyle w:val="VerbatimChar"/>
        </w:rPr>
        <w:t xml:space="preserve">##    Min. 1st Qu.  Median    Mean 3rd Qu.    Max. </w:t>
      </w:r>
      <w:r>
        <w:br/>
      </w:r>
      <w:r>
        <w:rPr>
          <w:rStyle w:val="VerbatimChar"/>
        </w:rPr>
        <w:t xml:space="preserve">##    2006    2007    2008    2008    2009    2010 </w:t>
      </w:r>
      <w:r>
        <w:br/>
      </w:r>
      <w:r>
        <w:rPr>
          <w:rStyle w:val="VerbatimChar"/>
        </w:rPr>
        <w:t xml:space="preserve">## </w:t>
      </w:r>
      <w:r>
        <w:br/>
      </w:r>
      <w:r>
        <w:rPr>
          <w:rStyle w:val="VerbatimChar"/>
        </w:rPr>
        <w:t xml:space="preserve">## [[1]]$YrSold$Variance</w:t>
      </w:r>
      <w:r>
        <w:br/>
      </w:r>
      <w:r>
        <w:rPr>
          <w:rStyle w:val="VerbatimChar"/>
        </w:rPr>
        <w:t xml:space="preserve">## [1] 1.76</w:t>
      </w:r>
      <w:r>
        <w:br/>
      </w:r>
      <w:r>
        <w:rPr>
          <w:rStyle w:val="VerbatimChar"/>
        </w:rPr>
        <w:t xml:space="preserve">## </w:t>
      </w:r>
      <w:r>
        <w:br/>
      </w:r>
      <w:r>
        <w:rPr>
          <w:rStyle w:val="VerbatimChar"/>
        </w:rPr>
        <w:t xml:space="preserve">## [[1]]$YrSold$Standard_Deviation</w:t>
      </w:r>
      <w:r>
        <w:br/>
      </w:r>
      <w:r>
        <w:rPr>
          <w:rStyle w:val="VerbatimChar"/>
        </w:rPr>
        <w:t xml:space="preserve">## [1] 1.33</w:t>
      </w:r>
      <w:r>
        <w:br/>
      </w:r>
      <w:r>
        <w:rPr>
          <w:rStyle w:val="VerbatimChar"/>
        </w:rPr>
        <w:t xml:space="preserve">## </w:t>
      </w:r>
      <w:r>
        <w:br/>
      </w:r>
      <w:r>
        <w:rPr>
          <w:rStyle w:val="VerbatimChar"/>
        </w:rPr>
        <w:t xml:space="preserve">## [[1]]$YrSold$Moda</w:t>
      </w:r>
      <w:r>
        <w:br/>
      </w:r>
      <w:r>
        <w:rPr>
          <w:rStyle w:val="VerbatimChar"/>
        </w:rPr>
        <w:t xml:space="preserve">## [[1]]$YrSold$Moda$Mode</w:t>
      </w:r>
      <w:r>
        <w:br/>
      </w:r>
      <w:r>
        <w:rPr>
          <w:rStyle w:val="VerbatimChar"/>
        </w:rPr>
        <w:t xml:space="preserve">## [1] 2009</w:t>
      </w:r>
      <w:r>
        <w:br/>
      </w:r>
      <w:r>
        <w:rPr>
          <w:rStyle w:val="VerbatimChar"/>
        </w:rPr>
        <w:t xml:space="preserve">## </w:t>
      </w:r>
      <w:r>
        <w:br/>
      </w:r>
      <w:r>
        <w:rPr>
          <w:rStyle w:val="VerbatimChar"/>
        </w:rPr>
        <w:t xml:space="preserve">## [[1]]$YrSold$Moda$Frequency</w:t>
      </w:r>
      <w:r>
        <w:br/>
      </w:r>
      <w:r>
        <w:rPr>
          <w:rStyle w:val="VerbatimChar"/>
        </w:rPr>
        <w:t xml:space="preserve">## [1] 338</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[1] "freq: "</w:t>
      </w:r>
      <w:r>
        <w:br/>
      </w:r>
      <w:r>
        <w:rPr>
          <w:rStyle w:val="VerbatimChar"/>
        </w:rPr>
        <w:t xml:space="preserve">## </w:t>
      </w:r>
      <w:r>
        <w:br/>
      </w:r>
      <w:r>
        <w:rPr>
          <w:rStyle w:val="VerbatimChar"/>
        </w:rPr>
        <w:t xml:space="preserve">## data</w:t>
      </w:r>
      <w:r>
        <w:br/>
      </w:r>
      <w:r>
        <w:rPr>
          <w:rStyle w:val="VerbatimChar"/>
        </w:rPr>
        <w:t xml:space="preserve">## 2006 2007 2008 2009 2010 </w:t>
      </w:r>
      <w:r>
        <w:br/>
      </w:r>
      <w:r>
        <w:rPr>
          <w:rStyle w:val="VerbatimChar"/>
        </w:rPr>
        <w:t xml:space="preserve">##  314  329  304  338  175 </w:t>
      </w:r>
      <w:r>
        <w:br/>
      </w:r>
      <w:r>
        <w:rPr>
          <w:rStyle w:val="VerbatimChar"/>
        </w:rPr>
        <w:t xml:space="preserve">## </w:t>
      </w:r>
      <w:r>
        <w:br/>
      </w:r>
      <w:r>
        <w:rPr>
          <w:rStyle w:val="VerbatimChar"/>
        </w:rPr>
        <w:t xml:space="preserve">## [1] "percintile: "</w:t>
      </w:r>
      <w:r>
        <w:br/>
      </w:r>
      <w:r>
        <w:rPr>
          <w:rStyle w:val="VerbatimChar"/>
        </w:rPr>
        <w:t xml:space="preserve">## </w:t>
      </w:r>
      <w:r>
        <w:br/>
      </w:r>
      <w:r>
        <w:rPr>
          <w:rStyle w:val="VerbatimChar"/>
        </w:rPr>
        <w:t xml:space="preserve">## data</w:t>
      </w:r>
      <w:r>
        <w:br/>
      </w:r>
      <w:r>
        <w:rPr>
          <w:rStyle w:val="VerbatimChar"/>
        </w:rPr>
        <w:t xml:space="preserve">##     2006     2007     2008     2009     2010 </w:t>
      </w:r>
      <w:r>
        <w:br/>
      </w:r>
      <w:r>
        <w:rPr>
          <w:rStyle w:val="VerbatimChar"/>
        </w:rPr>
        <w:t xml:space="preserve">## 21.50685 22.53425 20.82192 23.15068 11.98630</w:t>
      </w:r>
    </w:p>
    <w:p>
      <w:pPr>
        <w:pStyle w:val="FirstParagraph"/>
      </w:pPr>
      <w:r>
        <w:drawing>
          <wp:inline>
            <wp:extent cx="4620126" cy="3696101"/>
            <wp:effectExtent b="0" l="0" r="0" t="0"/>
            <wp:docPr descr="" title="" id="527" name="Picture"/>
            <a:graphic>
              <a:graphicData uri="http://schemas.openxmlformats.org/drawingml/2006/picture">
                <pic:pic>
                  <pic:nvPicPr>
                    <pic:cNvPr descr="HousePrice%5B3%5D_files/figure-docx/unnamed-chunk-141-1.png" id="528" name="Picture"/>
                    <pic:cNvPicPr>
                      <a:picLocks noChangeArrowheads="1" noChangeAspect="1"/>
                    </pic:cNvPicPr>
                  </pic:nvPicPr>
                  <pic:blipFill>
                    <a:blip r:embed="rId5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puo notare che la vendita per anno dal 2006 a 2009 e per lo piu uniforme con l’anno di maggior vendita nel 2009 con 338 venidite Nel 2010 invece si ha il minimo di vendite con 175 vendite</w:t>
      </w:r>
    </w:p>
    <w:bookmarkEnd w:id="529"/>
    <w:bookmarkStart w:id="533" w:name="saletype"/>
    <w:p>
      <w:pPr>
        <w:pStyle w:val="Heading3"/>
      </w:pPr>
      <w:r>
        <w:t xml:space="preserve">SaleType</w:t>
      </w:r>
    </w:p>
    <w:p>
      <w:pPr>
        <w:pStyle w:val="SourceCode"/>
      </w:pPr>
      <w:r>
        <w:rPr>
          <w:rStyle w:val="FunctionTok"/>
        </w:rPr>
        <w:t xml:space="preserve">Univar_Quality</w:t>
      </w:r>
      <w:r>
        <w:rPr>
          <w:rStyle w:val="NormalTok"/>
        </w:rPr>
        <w:t xml:space="preserve">(</w:t>
      </w:r>
      <w:r>
        <w:br/>
      </w:r>
      <w:r>
        <w:rPr>
          <w:rStyle w:val="NormalTok"/>
        </w:rPr>
        <w:t xml:space="preserve">  HP,SaleType,</w:t>
      </w:r>
      <w:r>
        <w:br/>
      </w:r>
      <w:r>
        <w:rPr>
          <w:rStyle w:val="NormalTok"/>
        </w:rPr>
        <w:t xml:space="preserve">  </w:t>
      </w:r>
      <w:r>
        <w:rPr>
          <w:rStyle w:val="AttributeTok"/>
        </w:rPr>
        <w:t xml:space="preserve">label=</w:t>
      </w:r>
      <w:r>
        <w:rPr>
          <w:rStyle w:val="StringTok"/>
        </w:rPr>
        <w:t xml:space="preserve">"Type"</w:t>
      </w:r>
      <w:r>
        <w:rPr>
          <w:rStyle w:val="NormalTok"/>
        </w:rPr>
        <w:t xml:space="preserve">,</w:t>
      </w:r>
      <w:r>
        <w:br/>
      </w:r>
      <w:r>
        <w:rPr>
          <w:rStyle w:val="NormalTok"/>
        </w:rPr>
        <w:t xml:space="preserve">  </w:t>
      </w:r>
      <w:r>
        <w:rPr>
          <w:rStyle w:val="AttributeTok"/>
        </w:rPr>
        <w:t xml:space="preserve">title=</w:t>
      </w:r>
      <w:r>
        <w:rPr>
          <w:rStyle w:val="StringTok"/>
        </w:rPr>
        <w:t xml:space="preserve">"Sale Type"</w:t>
      </w:r>
      <w:r>
        <w:rPr>
          <w:rStyle w:val="NormalTok"/>
        </w:rPr>
        <w:t xml:space="preserve">)</w:t>
      </w:r>
    </w:p>
    <w:p>
      <w:pPr>
        <w:pStyle w:val="SourceCode"/>
      </w:pPr>
      <w:r>
        <w:rPr>
          <w:rStyle w:val="VerbatimChar"/>
        </w:rPr>
        <w:t xml:space="preserve">## Entries</w:t>
      </w:r>
      <w:r>
        <w:br/>
      </w:r>
      <w:r>
        <w:rPr>
          <w:rStyle w:val="VerbatimChar"/>
        </w:rPr>
        <w:t xml:space="preserve">##   Warranty Deed - Conventional Home just constructed and sold </w:t>
      </w:r>
      <w:r>
        <w:br/>
      </w:r>
      <w:r>
        <w:rPr>
          <w:rStyle w:val="VerbatimChar"/>
        </w:rPr>
        <w:t xml:space="preserve">##                           1267                            122 </w:t>
      </w:r>
      <w:r>
        <w:br/>
      </w:r>
      <w:r>
        <w:rPr>
          <w:rStyle w:val="VerbatimChar"/>
        </w:rPr>
        <w:t xml:space="preserve">##                  Court Officer              Contract Low Down </w:t>
      </w:r>
      <w:r>
        <w:br/>
      </w:r>
      <w:r>
        <w:rPr>
          <w:rStyle w:val="VerbatimChar"/>
        </w:rPr>
        <w:t xml:space="preserve">##                             43                              9 </w:t>
      </w:r>
      <w:r>
        <w:br/>
      </w:r>
      <w:r>
        <w:rPr>
          <w:rStyle w:val="VerbatimChar"/>
        </w:rPr>
        <w:t xml:space="preserve">##      Contract Low Down Payment          Contract Low Interest </w:t>
      </w:r>
      <w:r>
        <w:br/>
      </w:r>
      <w:r>
        <w:rPr>
          <w:rStyle w:val="VerbatimChar"/>
        </w:rPr>
        <w:t xml:space="preserve">##                              5                              5 </w:t>
      </w:r>
      <w:r>
        <w:br/>
      </w:r>
      <w:r>
        <w:rPr>
          <w:rStyle w:val="VerbatimChar"/>
        </w:rPr>
        <w:t xml:space="preserve">##           Warranty Deed - Cash                          Other </w:t>
      </w:r>
      <w:r>
        <w:br/>
      </w:r>
      <w:r>
        <w:rPr>
          <w:rStyle w:val="VerbatimChar"/>
        </w:rPr>
        <w:t xml:space="preserve">##                              4                              3 </w:t>
      </w:r>
      <w:r>
        <w:br/>
      </w:r>
      <w:r>
        <w:rPr>
          <w:rStyle w:val="VerbatimChar"/>
        </w:rPr>
        <w:t xml:space="preserve">##      Contract 15% Down payment        Warranty Deed - VA Loan </w:t>
      </w:r>
      <w:r>
        <w:br/>
      </w:r>
      <w:r>
        <w:rPr>
          <w:rStyle w:val="VerbatimChar"/>
        </w:rPr>
        <w:t xml:space="preserve">##                              2                              0 </w:t>
      </w:r>
      <w:r>
        <w:br/>
      </w:r>
      <w:r>
        <w:rPr>
          <w:rStyle w:val="VerbatimChar"/>
        </w:rPr>
        <w:t xml:space="preserve">## Entries</w:t>
      </w:r>
      <w:r>
        <w:br/>
      </w:r>
      <w:r>
        <w:rPr>
          <w:rStyle w:val="VerbatimChar"/>
        </w:rPr>
        <w:t xml:space="preserve">##   Warranty Deed - Conventional Home just constructed and sold </w:t>
      </w:r>
      <w:r>
        <w:br/>
      </w:r>
      <w:r>
        <w:rPr>
          <w:rStyle w:val="VerbatimChar"/>
        </w:rPr>
        <w:t xml:space="preserve">##                          86.78                           8.36 </w:t>
      </w:r>
      <w:r>
        <w:br/>
      </w:r>
      <w:r>
        <w:rPr>
          <w:rStyle w:val="VerbatimChar"/>
        </w:rPr>
        <w:t xml:space="preserve">##                  Court Officer              Contract Low Down </w:t>
      </w:r>
      <w:r>
        <w:br/>
      </w:r>
      <w:r>
        <w:rPr>
          <w:rStyle w:val="VerbatimChar"/>
        </w:rPr>
        <w:t xml:space="preserve">##                           2.95                           0.62 </w:t>
      </w:r>
      <w:r>
        <w:br/>
      </w:r>
      <w:r>
        <w:rPr>
          <w:rStyle w:val="VerbatimChar"/>
        </w:rPr>
        <w:t xml:space="preserve">##      Contract Low Down Payment          Contract Low Interest </w:t>
      </w:r>
      <w:r>
        <w:br/>
      </w:r>
      <w:r>
        <w:rPr>
          <w:rStyle w:val="VerbatimChar"/>
        </w:rPr>
        <w:t xml:space="preserve">##                           0.34                           0.34 </w:t>
      </w:r>
      <w:r>
        <w:br/>
      </w:r>
      <w:r>
        <w:rPr>
          <w:rStyle w:val="VerbatimChar"/>
        </w:rPr>
        <w:t xml:space="preserve">##           Warranty Deed - Cash                          Other </w:t>
      </w:r>
      <w:r>
        <w:br/>
      </w:r>
      <w:r>
        <w:rPr>
          <w:rStyle w:val="VerbatimChar"/>
        </w:rPr>
        <w:t xml:space="preserve">##                           0.27                           0.21 </w:t>
      </w:r>
      <w:r>
        <w:br/>
      </w:r>
      <w:r>
        <w:rPr>
          <w:rStyle w:val="VerbatimChar"/>
        </w:rPr>
        <w:t xml:space="preserve">##      Contract 15% Down payment        Warranty Deed - VA Loan </w:t>
      </w:r>
      <w:r>
        <w:br/>
      </w:r>
      <w:r>
        <w:rPr>
          <w:rStyle w:val="VerbatimChar"/>
        </w:rPr>
        <w:t xml:space="preserve">##                           0.14                           0.00</w:t>
      </w:r>
    </w:p>
    <w:p>
      <w:pPr>
        <w:pStyle w:val="FirstParagraph"/>
      </w:pPr>
      <w:r>
        <w:drawing>
          <wp:inline>
            <wp:extent cx="4620126" cy="3696101"/>
            <wp:effectExtent b="0" l="0" r="0" t="0"/>
            <wp:docPr descr="" title="" id="531" name="Picture"/>
            <a:graphic>
              <a:graphicData uri="http://schemas.openxmlformats.org/drawingml/2006/picture">
                <pic:pic>
                  <pic:nvPicPr>
                    <pic:cNvPr descr="HousePrice%5B3%5D_files/figure-docx/unnamed-chunk-142-1.png" id="532"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Osserviamo che le distribuzioni di questa tabella sono sbilanciate verso</w:t>
      </w:r>
      <w:r>
        <w:t xml:space="preserve"> </w:t>
      </w:r>
      <w:r>
        <w:t xml:space="preserve">“</w:t>
      </w:r>
      <w:r>
        <w:t xml:space="preserve">certificato di garanzia</w:t>
      </w:r>
      <w:r>
        <w:t xml:space="preserve">”</w:t>
      </w:r>
      <w:r>
        <w:t xml:space="preserve">, avendo frequenza di 1267 (~87%). Tra le altre tipologie di pagamento noto</w:t>
      </w:r>
      <w:r>
        <w:t xml:space="preserve"> </w:t>
      </w:r>
      <w:r>
        <w:t xml:space="preserve">“</w:t>
      </w:r>
      <w:r>
        <w:t xml:space="preserve">casa appena costruita e venduta</w:t>
      </w:r>
      <w:r>
        <w:t xml:space="preserve">”</w:t>
      </w:r>
      <w:r>
        <w:t xml:space="preserve"> </w:t>
      </w:r>
      <w:r>
        <w:t xml:space="preserve">e</w:t>
      </w:r>
      <w:r>
        <w:t xml:space="preserve"> </w:t>
      </w:r>
      <w:r>
        <w:t xml:space="preserve">“</w:t>
      </w:r>
      <w:r>
        <w:t xml:space="preserve">tramite ufficiale del tribunale</w:t>
      </w:r>
      <w:r>
        <w:t xml:space="preserve">”</w:t>
      </w:r>
      <w:r>
        <w:t xml:space="preserve">, che rappresentano l’ ~8% e il ~3% delle frequenze. Le restanti categorie risultano trascurabili.</w:t>
      </w:r>
    </w:p>
    <w:bookmarkEnd w:id="533"/>
    <w:bookmarkStart w:id="537" w:name="salecondition"/>
    <w:p>
      <w:pPr>
        <w:pStyle w:val="Heading3"/>
      </w:pPr>
      <w:r>
        <w:t xml:space="preserve">SaleCondition</w:t>
      </w:r>
    </w:p>
    <w:p>
      <w:pPr>
        <w:pStyle w:val="SourceCode"/>
      </w:pPr>
      <w:r>
        <w:rPr>
          <w:rStyle w:val="FunctionTok"/>
        </w:rPr>
        <w:t xml:space="preserve">Univar_Quality</w:t>
      </w:r>
      <w:r>
        <w:rPr>
          <w:rStyle w:val="NormalTok"/>
        </w:rPr>
        <w:t xml:space="preserve">(</w:t>
      </w:r>
      <w:r>
        <w:br/>
      </w:r>
      <w:r>
        <w:rPr>
          <w:rStyle w:val="NormalTok"/>
        </w:rPr>
        <w:t xml:space="preserve">  HP,SaleCondition,</w:t>
      </w:r>
      <w:r>
        <w:br/>
      </w:r>
      <w:r>
        <w:rPr>
          <w:rStyle w:val="NormalTok"/>
        </w:rPr>
        <w:t xml:space="preserve">  </w:t>
      </w:r>
      <w:r>
        <w:rPr>
          <w:rStyle w:val="AttributeTok"/>
        </w:rPr>
        <w:t xml:space="preserve">label=</w:t>
      </w:r>
      <w:r>
        <w:rPr>
          <w:rStyle w:val="StringTok"/>
        </w:rPr>
        <w:t xml:space="preserve">"Type"</w:t>
      </w:r>
      <w:r>
        <w:rPr>
          <w:rStyle w:val="NormalTok"/>
        </w:rPr>
        <w:t xml:space="preserve">,</w:t>
      </w:r>
      <w:r>
        <w:br/>
      </w:r>
      <w:r>
        <w:rPr>
          <w:rStyle w:val="NormalTok"/>
        </w:rPr>
        <w:t xml:space="preserve">  </w:t>
      </w:r>
      <w:r>
        <w:rPr>
          <w:rStyle w:val="AttributeTok"/>
        </w:rPr>
        <w:t xml:space="preserve">title=</w:t>
      </w:r>
      <w:r>
        <w:rPr>
          <w:rStyle w:val="StringTok"/>
        </w:rPr>
        <w:t xml:space="preserve">"Sale Condition"</w:t>
      </w:r>
      <w:r>
        <w:rPr>
          <w:rStyle w:val="NormalTok"/>
        </w:rPr>
        <w:t xml:space="preserve">)</w:t>
      </w:r>
    </w:p>
    <w:p>
      <w:pPr>
        <w:pStyle w:val="SourceCode"/>
      </w:pPr>
      <w:r>
        <w:rPr>
          <w:rStyle w:val="VerbatimChar"/>
        </w:rPr>
        <w:t xml:space="preserve">## Entries</w:t>
      </w:r>
      <w:r>
        <w:br/>
      </w:r>
      <w:r>
        <w:rPr>
          <w:rStyle w:val="VerbatimChar"/>
        </w:rPr>
        <w:t xml:space="preserve">##                 Normal Sale          Home not completed </w:t>
      </w:r>
      <w:r>
        <w:br/>
      </w:r>
      <w:r>
        <w:rPr>
          <w:rStyle w:val="VerbatimChar"/>
        </w:rPr>
        <w:t xml:space="preserve">##                        1198                         125 </w:t>
      </w:r>
      <w:r>
        <w:br/>
      </w:r>
      <w:r>
        <w:rPr>
          <w:rStyle w:val="VerbatimChar"/>
        </w:rPr>
        <w:t xml:space="preserve">##               Abnormal Sale Sale between family members </w:t>
      </w:r>
      <w:r>
        <w:br/>
      </w:r>
      <w:r>
        <w:rPr>
          <w:rStyle w:val="VerbatimChar"/>
        </w:rPr>
        <w:t xml:space="preserve">##                         101                          20 </w:t>
      </w:r>
      <w:r>
        <w:br/>
      </w:r>
      <w:r>
        <w:rPr>
          <w:rStyle w:val="VerbatimChar"/>
        </w:rPr>
        <w:t xml:space="preserve">##                  Allocation     Adjoining Land Purchase </w:t>
      </w:r>
      <w:r>
        <w:br/>
      </w:r>
      <w:r>
        <w:rPr>
          <w:rStyle w:val="VerbatimChar"/>
        </w:rPr>
        <w:t xml:space="preserve">##                          12                           4 </w:t>
      </w:r>
      <w:r>
        <w:br/>
      </w:r>
      <w:r>
        <w:rPr>
          <w:rStyle w:val="VerbatimChar"/>
        </w:rPr>
        <w:t xml:space="preserve">## Entries</w:t>
      </w:r>
      <w:r>
        <w:br/>
      </w:r>
      <w:r>
        <w:rPr>
          <w:rStyle w:val="VerbatimChar"/>
        </w:rPr>
        <w:t xml:space="preserve">##                 Normal Sale          Home not completed </w:t>
      </w:r>
      <w:r>
        <w:br/>
      </w:r>
      <w:r>
        <w:rPr>
          <w:rStyle w:val="VerbatimChar"/>
        </w:rPr>
        <w:t xml:space="preserve">##                       82.05                        8.56 </w:t>
      </w:r>
      <w:r>
        <w:br/>
      </w:r>
      <w:r>
        <w:rPr>
          <w:rStyle w:val="VerbatimChar"/>
        </w:rPr>
        <w:t xml:space="preserve">##               Abnormal Sale Sale between family members </w:t>
      </w:r>
      <w:r>
        <w:br/>
      </w:r>
      <w:r>
        <w:rPr>
          <w:rStyle w:val="VerbatimChar"/>
        </w:rPr>
        <w:t xml:space="preserve">##                        6.92                        1.37 </w:t>
      </w:r>
      <w:r>
        <w:br/>
      </w:r>
      <w:r>
        <w:rPr>
          <w:rStyle w:val="VerbatimChar"/>
        </w:rPr>
        <w:t xml:space="preserve">##                  Allocation     Adjoining Land Purchase </w:t>
      </w:r>
      <w:r>
        <w:br/>
      </w:r>
      <w:r>
        <w:rPr>
          <w:rStyle w:val="VerbatimChar"/>
        </w:rPr>
        <w:t xml:space="preserve">##                        0.82                        0.27</w:t>
      </w:r>
    </w:p>
    <w:p>
      <w:pPr>
        <w:pStyle w:val="FirstParagraph"/>
      </w:pPr>
      <w:r>
        <w:drawing>
          <wp:inline>
            <wp:extent cx="4620126" cy="3696101"/>
            <wp:effectExtent b="0" l="0" r="0" t="0"/>
            <wp:docPr descr="" title="" id="535" name="Picture"/>
            <a:graphic>
              <a:graphicData uri="http://schemas.openxmlformats.org/drawingml/2006/picture">
                <pic:pic>
                  <pic:nvPicPr>
                    <pic:cNvPr descr="HousePrice%5B3%5D_files/figure-docx/unnamed-chunk-143-1.png" id="536" name="Picture"/>
                    <pic:cNvPicPr>
                      <a:picLocks noChangeArrowheads="1" noChangeAspect="1"/>
                    </pic:cNvPicPr>
                  </pic:nvPicPr>
                  <pic:blipFill>
                    <a:blip r:embed="rId5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Osserviamo che la maggior parte degli acquisti si è svolta in maniera normale, data la frequenza di 1198 (~86.78%), mentre il resto si è prevalentemente eseguito ad abitazione non completata (~9%), in maniera anomala (~7%) o in alcuni casi tra parenti (~1%). Le restanti modalità si presentano meno dell’~1% delle volte</w:t>
      </w:r>
    </w:p>
    <w:bookmarkEnd w:id="537"/>
    <w:bookmarkEnd w:id="538"/>
    <w:bookmarkEnd w:id="539"/>
    <w:bookmarkStart w:id="568" w:name="credit-card-univariata-qualitativa"/>
    <w:p>
      <w:pPr>
        <w:pStyle w:val="Heading1"/>
      </w:pPr>
      <w:r>
        <w:t xml:space="preserve">Credit Card univariata qualitativa</w:t>
      </w:r>
    </w:p>
    <w:bookmarkStart w:id="543" w:name="attrition_flag"/>
    <w:p>
      <w:pPr>
        <w:pStyle w:val="Heading3"/>
      </w:pPr>
      <w:r>
        <w:t xml:space="preserve">Attrition_Flag</w:t>
      </w:r>
    </w:p>
    <w:p>
      <w:pPr>
        <w:pStyle w:val="SourceCode"/>
      </w:pPr>
      <w:r>
        <w:rPr>
          <w:rStyle w:val="FunctionTok"/>
        </w:rPr>
        <w:t xml:space="preserve">Univar_Quality</w:t>
      </w:r>
      <w:r>
        <w:rPr>
          <w:rStyle w:val="NormalTok"/>
        </w:rPr>
        <w:t xml:space="preserve">(credit_card,Attrition_Flag,</w:t>
      </w:r>
      <w:r>
        <w:br/>
      </w:r>
      <w:r>
        <w:rPr>
          <w:rStyle w:val="NormalTok"/>
        </w:rPr>
        <w:t xml:space="preserve">               </w:t>
      </w:r>
      <w:r>
        <w:rPr>
          <w:rStyle w:val="AttributeTok"/>
        </w:rPr>
        <w:t xml:space="preserve">label=</w:t>
      </w:r>
      <w:r>
        <w:rPr>
          <w:rStyle w:val="StringTok"/>
        </w:rPr>
        <w:t xml:space="preserve">"Types"</w:t>
      </w:r>
      <w:r>
        <w:rPr>
          <w:rStyle w:val="NormalTok"/>
        </w:rPr>
        <w:t xml:space="preserve">,</w:t>
      </w:r>
      <w:r>
        <w:br/>
      </w:r>
      <w:r>
        <w:rPr>
          <w:rStyle w:val="NormalTok"/>
        </w:rPr>
        <w:t xml:space="preserve">               </w:t>
      </w:r>
      <w:r>
        <w:rPr>
          <w:rStyle w:val="AttributeTok"/>
        </w:rPr>
        <w:t xml:space="preserve">title=</w:t>
      </w:r>
      <w:r>
        <w:rPr>
          <w:rStyle w:val="StringTok"/>
        </w:rPr>
        <w:t xml:space="preserve">"Attrition flag"</w:t>
      </w:r>
      <w:r>
        <w:rPr>
          <w:rStyle w:val="NormalTok"/>
        </w:rPr>
        <w:t xml:space="preserve">)</w:t>
      </w:r>
    </w:p>
    <w:p>
      <w:pPr>
        <w:pStyle w:val="SourceCode"/>
      </w:pPr>
      <w:r>
        <w:rPr>
          <w:rStyle w:val="VerbatimChar"/>
        </w:rPr>
        <w:t xml:space="preserve">## Entries</w:t>
      </w:r>
      <w:r>
        <w:br/>
      </w:r>
      <w:r>
        <w:rPr>
          <w:rStyle w:val="VerbatimChar"/>
        </w:rPr>
        <w:t xml:space="preserve">## Existing Customer Attrited Customer </w:t>
      </w:r>
      <w:r>
        <w:br/>
      </w:r>
      <w:r>
        <w:rPr>
          <w:rStyle w:val="VerbatimChar"/>
        </w:rPr>
        <w:t xml:space="preserve">##              8500              1627 </w:t>
      </w:r>
      <w:r>
        <w:br/>
      </w:r>
      <w:r>
        <w:rPr>
          <w:rStyle w:val="VerbatimChar"/>
        </w:rPr>
        <w:t xml:space="preserve">## Entries</w:t>
      </w:r>
      <w:r>
        <w:br/>
      </w:r>
      <w:r>
        <w:rPr>
          <w:rStyle w:val="VerbatimChar"/>
        </w:rPr>
        <w:t xml:space="preserve">## Existing Customer Attrited Customer </w:t>
      </w:r>
      <w:r>
        <w:br/>
      </w:r>
      <w:r>
        <w:rPr>
          <w:rStyle w:val="VerbatimChar"/>
        </w:rPr>
        <w:t xml:space="preserve">##             83.93             16.07</w:t>
      </w:r>
    </w:p>
    <w:p>
      <w:pPr>
        <w:pStyle w:val="FirstParagraph"/>
      </w:pPr>
      <w:r>
        <w:drawing>
          <wp:inline>
            <wp:extent cx="4620126" cy="3696101"/>
            <wp:effectExtent b="0" l="0" r="0" t="0"/>
            <wp:docPr descr="" title="" id="541" name="Picture"/>
            <a:graphic>
              <a:graphicData uri="http://schemas.openxmlformats.org/drawingml/2006/picture">
                <pic:pic>
                  <pic:nvPicPr>
                    <pic:cNvPr descr="HousePrice%5B3%5D_files/figure-docx/unnamed-chunk-144-1.png" id="542" name="Picture"/>
                    <pic:cNvPicPr>
                      <a:picLocks noChangeArrowheads="1" noChangeAspect="1"/>
                    </pic:cNvPicPr>
                  </pic:nvPicPr>
                  <pic:blipFill>
                    <a:blip r:embed="rId54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Osserviamo che dei 10127 clienti, 8500 di essi (~84%) sono utenti esistenti e attivi, mentre i restanti 1627 (~16%) risultano essere utenti inattivi o dal conto bloccato.</w:t>
      </w:r>
    </w:p>
    <w:bookmarkEnd w:id="543"/>
    <w:bookmarkStart w:id="547" w:name="gender"/>
    <w:p>
      <w:pPr>
        <w:pStyle w:val="Heading3"/>
      </w:pPr>
      <w:r>
        <w:t xml:space="preserve">Gender</w:t>
      </w:r>
    </w:p>
    <w:p>
      <w:pPr>
        <w:pStyle w:val="SourceCode"/>
      </w:pPr>
      <w:r>
        <w:rPr>
          <w:rStyle w:val="FunctionTok"/>
        </w:rPr>
        <w:t xml:space="preserve">Univar_Quality</w:t>
      </w:r>
      <w:r>
        <w:rPr>
          <w:rStyle w:val="NormalTok"/>
        </w:rPr>
        <w:t xml:space="preserve">(</w:t>
      </w:r>
      <w:r>
        <w:br/>
      </w:r>
      <w:r>
        <w:rPr>
          <w:rStyle w:val="NormalTok"/>
        </w:rPr>
        <w:t xml:space="preserve">  credit_card,Gender,</w:t>
      </w:r>
      <w:r>
        <w:br/>
      </w:r>
      <w:r>
        <w:rPr>
          <w:rStyle w:val="NormalTok"/>
        </w:rPr>
        <w:t xml:space="preserve">  </w:t>
      </w:r>
      <w:r>
        <w:rPr>
          <w:rStyle w:val="AttributeTok"/>
        </w:rPr>
        <w:t xml:space="preserve">label=</w:t>
      </w:r>
      <w:r>
        <w:rPr>
          <w:rStyle w:val="StringTok"/>
        </w:rPr>
        <w:t xml:space="preserve">""</w:t>
      </w:r>
      <w:r>
        <w:rPr>
          <w:rStyle w:val="NormalTok"/>
        </w:rPr>
        <w:t xml:space="preserve">,</w:t>
      </w:r>
      <w:r>
        <w:br/>
      </w:r>
      <w:r>
        <w:rPr>
          <w:rStyle w:val="NormalTok"/>
        </w:rPr>
        <w:t xml:space="preserve">  </w:t>
      </w:r>
      <w:r>
        <w:rPr>
          <w:rStyle w:val="AttributeTok"/>
        </w:rPr>
        <w:t xml:space="preserve">title=</w:t>
      </w:r>
      <w:r>
        <w:rPr>
          <w:rStyle w:val="StringTok"/>
        </w:rPr>
        <w:t xml:space="preserve">"Gender"</w:t>
      </w:r>
      <w:r>
        <w:rPr>
          <w:rStyle w:val="NormalTok"/>
        </w:rPr>
        <w:t xml:space="preserve">)</w:t>
      </w:r>
    </w:p>
    <w:p>
      <w:pPr>
        <w:pStyle w:val="SourceCode"/>
      </w:pPr>
      <w:r>
        <w:rPr>
          <w:rStyle w:val="VerbatimChar"/>
        </w:rPr>
        <w:t xml:space="preserve">## Entries</w:t>
      </w:r>
      <w:r>
        <w:br/>
      </w:r>
      <w:r>
        <w:rPr>
          <w:rStyle w:val="VerbatimChar"/>
        </w:rPr>
        <w:t xml:space="preserve">##    F    M </w:t>
      </w:r>
      <w:r>
        <w:br/>
      </w:r>
      <w:r>
        <w:rPr>
          <w:rStyle w:val="VerbatimChar"/>
        </w:rPr>
        <w:t xml:space="preserve">## 5358 4769 </w:t>
      </w:r>
      <w:r>
        <w:br/>
      </w:r>
      <w:r>
        <w:rPr>
          <w:rStyle w:val="VerbatimChar"/>
        </w:rPr>
        <w:t xml:space="preserve">## Entries</w:t>
      </w:r>
      <w:r>
        <w:br/>
      </w:r>
      <w:r>
        <w:rPr>
          <w:rStyle w:val="VerbatimChar"/>
        </w:rPr>
        <w:t xml:space="preserve">##     F     M </w:t>
      </w:r>
      <w:r>
        <w:br/>
      </w:r>
      <w:r>
        <w:rPr>
          <w:rStyle w:val="VerbatimChar"/>
        </w:rPr>
        <w:t xml:space="preserve">## 52.91 47.09</w:t>
      </w:r>
    </w:p>
    <w:p>
      <w:pPr>
        <w:pStyle w:val="FirstParagraph"/>
      </w:pPr>
      <w:r>
        <w:drawing>
          <wp:inline>
            <wp:extent cx="4620126" cy="3696101"/>
            <wp:effectExtent b="0" l="0" r="0" t="0"/>
            <wp:docPr descr="" title="" id="545" name="Picture"/>
            <a:graphic>
              <a:graphicData uri="http://schemas.openxmlformats.org/drawingml/2006/picture">
                <pic:pic>
                  <pic:nvPicPr>
                    <pic:cNvPr descr="HousePrice%5B3%5D_files/figure-docx/unnamed-chunk-145-1.png" id="546" name="Picture"/>
                    <pic:cNvPicPr>
                      <a:picLocks noChangeArrowheads="1" noChangeAspect="1"/>
                    </pic:cNvPicPr>
                  </pic:nvPicPr>
                  <pic:blipFill>
                    <a:blip r:embed="rId54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la distribuzione dei sessi dei clienti risulta quasi bilanciata, con un lieve prevalere di quello femminile, dalla frequenza di 5358 (~52%), su quello maschile, di frequenza 4769 (~47%).</w:t>
      </w:r>
    </w:p>
    <w:bookmarkEnd w:id="547"/>
    <w:bookmarkStart w:id="551" w:name="dependent_count"/>
    <w:p>
      <w:pPr>
        <w:pStyle w:val="Heading3"/>
      </w:pPr>
      <w:r>
        <w:t xml:space="preserve">Dependent_count</w:t>
      </w:r>
    </w:p>
    <w:p>
      <w:pPr>
        <w:pStyle w:val="SourceCode"/>
      </w:pPr>
      <w:r>
        <w:rPr>
          <w:rStyle w:val="FunctionTok"/>
        </w:rPr>
        <w:t xml:space="preserve">Univar_Quality</w:t>
      </w:r>
      <w:r>
        <w:rPr>
          <w:rStyle w:val="NormalTok"/>
        </w:rPr>
        <w:t xml:space="preserve">(</w:t>
      </w:r>
      <w:r>
        <w:br/>
      </w:r>
      <w:r>
        <w:rPr>
          <w:rStyle w:val="NormalTok"/>
        </w:rPr>
        <w:t xml:space="preserve">  credit_card,Dependent_count,</w:t>
      </w:r>
      <w:r>
        <w:br/>
      </w:r>
      <w:r>
        <w:rPr>
          <w:rStyle w:val="NormalTok"/>
        </w:rPr>
        <w:t xml:space="preserve">  </w:t>
      </w:r>
      <w:r>
        <w:rPr>
          <w:rStyle w:val="AttributeTok"/>
        </w:rPr>
        <w:t xml:space="preserve">label=</w:t>
      </w:r>
      <w:r>
        <w:rPr>
          <w:rStyle w:val="StringTok"/>
        </w:rPr>
        <w:t xml:space="preserve">"Amount"</w:t>
      </w:r>
      <w:r>
        <w:rPr>
          <w:rStyle w:val="NormalTok"/>
        </w:rPr>
        <w:t xml:space="preserve">,</w:t>
      </w:r>
      <w:r>
        <w:br/>
      </w:r>
      <w:r>
        <w:rPr>
          <w:rStyle w:val="NormalTok"/>
        </w:rPr>
        <w:t xml:space="preserve">  </w:t>
      </w:r>
      <w:r>
        <w:rPr>
          <w:rStyle w:val="AttributeTok"/>
        </w:rPr>
        <w:t xml:space="preserve">title=</w:t>
      </w:r>
      <w:r>
        <w:rPr>
          <w:rStyle w:val="StringTok"/>
        </w:rPr>
        <w:t xml:space="preserve">"Dependent Count"</w:t>
      </w:r>
      <w:r>
        <w:rPr>
          <w:rStyle w:val="NormalTok"/>
        </w:rPr>
        <w:t xml:space="preserve">)</w:t>
      </w:r>
    </w:p>
    <w:p>
      <w:pPr>
        <w:pStyle w:val="SourceCode"/>
      </w:pPr>
      <w:r>
        <w:rPr>
          <w:rStyle w:val="VerbatimChar"/>
        </w:rPr>
        <w:t xml:space="preserve">## Entries</w:t>
      </w:r>
      <w:r>
        <w:br/>
      </w:r>
      <w:r>
        <w:rPr>
          <w:rStyle w:val="VerbatimChar"/>
        </w:rPr>
        <w:t xml:space="preserve">##    3    2    1    4    0    5 </w:t>
      </w:r>
      <w:r>
        <w:br/>
      </w:r>
      <w:r>
        <w:rPr>
          <w:rStyle w:val="VerbatimChar"/>
        </w:rPr>
        <w:t xml:space="preserve">## 2732 2655 1838 1574  904  424 </w:t>
      </w:r>
      <w:r>
        <w:br/>
      </w:r>
      <w:r>
        <w:rPr>
          <w:rStyle w:val="VerbatimChar"/>
        </w:rPr>
        <w:t xml:space="preserve">## Entries</w:t>
      </w:r>
      <w:r>
        <w:br/>
      </w:r>
      <w:r>
        <w:rPr>
          <w:rStyle w:val="VerbatimChar"/>
        </w:rPr>
        <w:t xml:space="preserve">##     3     2     1     4     0     5 </w:t>
      </w:r>
      <w:r>
        <w:br/>
      </w:r>
      <w:r>
        <w:rPr>
          <w:rStyle w:val="VerbatimChar"/>
        </w:rPr>
        <w:t xml:space="preserve">## 26.98 26.22 18.15 15.54  8.93  4.19</w:t>
      </w:r>
    </w:p>
    <w:p>
      <w:pPr>
        <w:pStyle w:val="FirstParagraph"/>
      </w:pPr>
      <w:r>
        <w:drawing>
          <wp:inline>
            <wp:extent cx="4620126" cy="3696101"/>
            <wp:effectExtent b="0" l="0" r="0" t="0"/>
            <wp:docPr descr="" title="" id="549" name="Picture"/>
            <a:graphic>
              <a:graphicData uri="http://schemas.openxmlformats.org/drawingml/2006/picture">
                <pic:pic>
                  <pic:nvPicPr>
                    <pic:cNvPr descr="HousePrice%5B3%5D_files/figure-docx/unnamed-chunk-146-1.png" id="550" name="Picture"/>
                    <pic:cNvPicPr>
                      <a:picLocks noChangeArrowheads="1" noChangeAspect="1"/>
                    </pic:cNvPicPr>
                  </pic:nvPicPr>
                  <pic:blipFill>
                    <a:blip r:embed="rId5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può osservare che la maggior parte delle persone hanno tra 1 e 3 dipendenti coprendo il ~=71.35%, con la maggior parte avendo 3 dipendenti a 2732 occorrenze (~=26.98%)</w:t>
      </w:r>
    </w:p>
    <w:bookmarkEnd w:id="551"/>
    <w:bookmarkStart w:id="555" w:name="education_level"/>
    <w:p>
      <w:pPr>
        <w:pStyle w:val="Heading3"/>
      </w:pPr>
      <w:r>
        <w:t xml:space="preserve">Education_Level</w:t>
      </w:r>
    </w:p>
    <w:p>
      <w:pPr>
        <w:pStyle w:val="SourceCode"/>
      </w:pPr>
      <w:r>
        <w:rPr>
          <w:rStyle w:val="FunctionTok"/>
        </w:rPr>
        <w:t xml:space="preserve">Univar_Quality</w:t>
      </w:r>
      <w:r>
        <w:rPr>
          <w:rStyle w:val="NormalTok"/>
        </w:rPr>
        <w:t xml:space="preserve">(</w:t>
      </w:r>
      <w:r>
        <w:br/>
      </w:r>
      <w:r>
        <w:rPr>
          <w:rStyle w:val="NormalTok"/>
        </w:rPr>
        <w:t xml:space="preserve">  credit_card,Education_Level,</w:t>
      </w:r>
      <w:r>
        <w:br/>
      </w:r>
      <w:r>
        <w:rPr>
          <w:rStyle w:val="NormalTok"/>
        </w:rPr>
        <w:t xml:space="preserve">  </w:t>
      </w:r>
      <w:r>
        <w:rPr>
          <w:rStyle w:val="AttributeTok"/>
        </w:rPr>
        <w:t xml:space="preserve">label=</w:t>
      </w:r>
      <w:r>
        <w:rPr>
          <w:rStyle w:val="StringTok"/>
        </w:rPr>
        <w:t xml:space="preserve">"Education"</w:t>
      </w:r>
      <w:r>
        <w:rPr>
          <w:rStyle w:val="NormalTok"/>
        </w:rPr>
        <w:t xml:space="preserve">,</w:t>
      </w:r>
      <w:r>
        <w:br/>
      </w:r>
      <w:r>
        <w:rPr>
          <w:rStyle w:val="NormalTok"/>
        </w:rPr>
        <w:t xml:space="preserve">  </w:t>
      </w:r>
      <w:r>
        <w:rPr>
          <w:rStyle w:val="AttributeTok"/>
        </w:rPr>
        <w:t xml:space="preserve">title=</w:t>
      </w:r>
      <w:r>
        <w:rPr>
          <w:rStyle w:val="StringTok"/>
        </w:rPr>
        <w:t xml:space="preserve">"Education Level"</w:t>
      </w:r>
      <w:r>
        <w:rPr>
          <w:rStyle w:val="NormalTok"/>
        </w:rPr>
        <w:t xml:space="preserve">)</w:t>
      </w:r>
    </w:p>
    <w:p>
      <w:pPr>
        <w:pStyle w:val="SourceCode"/>
      </w:pPr>
      <w:r>
        <w:rPr>
          <w:rStyle w:val="VerbatimChar"/>
        </w:rPr>
        <w:t xml:space="preserve">## Entries</w:t>
      </w:r>
      <w:r>
        <w:br/>
      </w:r>
      <w:r>
        <w:rPr>
          <w:rStyle w:val="VerbatimChar"/>
        </w:rPr>
        <w:t xml:space="preserve">##      Graduate   High School       Unknown    Uneducated       College </w:t>
      </w:r>
      <w:r>
        <w:br/>
      </w:r>
      <w:r>
        <w:rPr>
          <w:rStyle w:val="VerbatimChar"/>
        </w:rPr>
        <w:t xml:space="preserve">##          3128          2013          1519          1487          1013 </w:t>
      </w:r>
      <w:r>
        <w:br/>
      </w:r>
      <w:r>
        <w:rPr>
          <w:rStyle w:val="VerbatimChar"/>
        </w:rPr>
        <w:t xml:space="preserve">## Post-Graduate     Doctorate </w:t>
      </w:r>
      <w:r>
        <w:br/>
      </w:r>
      <w:r>
        <w:rPr>
          <w:rStyle w:val="VerbatimChar"/>
        </w:rPr>
        <w:t xml:space="preserve">##           516           451 </w:t>
      </w:r>
      <w:r>
        <w:br/>
      </w:r>
      <w:r>
        <w:rPr>
          <w:rStyle w:val="VerbatimChar"/>
        </w:rPr>
        <w:t xml:space="preserve">## Entries</w:t>
      </w:r>
      <w:r>
        <w:br/>
      </w:r>
      <w:r>
        <w:rPr>
          <w:rStyle w:val="VerbatimChar"/>
        </w:rPr>
        <w:t xml:space="preserve">##      Graduate   High School       Unknown    Uneducated       College </w:t>
      </w:r>
      <w:r>
        <w:br/>
      </w:r>
      <w:r>
        <w:rPr>
          <w:rStyle w:val="VerbatimChar"/>
        </w:rPr>
        <w:t xml:space="preserve">##         30.89         19.88         15.00         14.68         10.00 </w:t>
      </w:r>
      <w:r>
        <w:br/>
      </w:r>
      <w:r>
        <w:rPr>
          <w:rStyle w:val="VerbatimChar"/>
        </w:rPr>
        <w:t xml:space="preserve">## Post-Graduate     Doctorate </w:t>
      </w:r>
      <w:r>
        <w:br/>
      </w:r>
      <w:r>
        <w:rPr>
          <w:rStyle w:val="VerbatimChar"/>
        </w:rPr>
        <w:t xml:space="preserve">##          5.10          4.45</w:t>
      </w:r>
    </w:p>
    <w:p>
      <w:pPr>
        <w:pStyle w:val="FirstParagraph"/>
      </w:pPr>
      <w:r>
        <w:drawing>
          <wp:inline>
            <wp:extent cx="4620126" cy="3696101"/>
            <wp:effectExtent b="0" l="0" r="0" t="0"/>
            <wp:docPr descr="" title="" id="553" name="Picture"/>
            <a:graphic>
              <a:graphicData uri="http://schemas.openxmlformats.org/drawingml/2006/picture">
                <pic:pic>
                  <pic:nvPicPr>
                    <pic:cNvPr descr="HousePrice%5B3%5D_files/figure-docx/unnamed-chunk-147-1.png" id="554" name="Picture"/>
                    <pic:cNvPicPr>
                      <a:picLocks noChangeArrowheads="1" noChangeAspect="1"/>
                    </pic:cNvPicPr>
                  </pic:nvPicPr>
                  <pic:blipFill>
                    <a:blip r:embed="rId55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Notiamo che tra i membri di questa banca risultano esserci una prevalenza di laureati, avendo frequenza 3128, ovvero il ~=31% dei clienti complessivi, seguito da quelli che hanno superato gli studi in una scuola superiore (2013) che sono il ~=20%. Osserviamo che le frequenze di</w:t>
      </w:r>
      <w:r>
        <w:t xml:space="preserve"> </w:t>
      </w:r>
      <w:r>
        <w:t xml:space="preserve">“</w:t>
      </w:r>
      <w:r>
        <w:t xml:space="preserve">sconosciuto</w:t>
      </w:r>
      <w:r>
        <w:t xml:space="preserve">”</w:t>
      </w:r>
      <w:r>
        <w:t xml:space="preserve"> </w:t>
      </w:r>
      <w:r>
        <w:t xml:space="preserve">e</w:t>
      </w:r>
      <w:r>
        <w:t xml:space="preserve"> </w:t>
      </w:r>
      <w:r>
        <w:t xml:space="preserve">“</w:t>
      </w:r>
      <w:r>
        <w:t xml:space="preserve">senza studi</w:t>
      </w:r>
      <w:r>
        <w:t xml:space="preserve">”</w:t>
      </w:r>
      <w:r>
        <w:t xml:space="preserve"> </w:t>
      </w:r>
      <w:r>
        <w:t xml:space="preserve">sono paragonabili , avendo entrambi quasi il ~=15% ognuno del complessivo. Sono vicini anche il numero di</w:t>
      </w:r>
      <w:r>
        <w:t xml:space="preserve"> </w:t>
      </w:r>
      <w:r>
        <w:t xml:space="preserve">“</w:t>
      </w:r>
      <w:r>
        <w:t xml:space="preserve">post-laureati</w:t>
      </w:r>
      <w:r>
        <w:t xml:space="preserve">”</w:t>
      </w:r>
      <w:r>
        <w:t xml:space="preserve"> </w:t>
      </w:r>
      <w:r>
        <w:t xml:space="preserve">e</w:t>
      </w:r>
      <w:r>
        <w:t xml:space="preserve"> </w:t>
      </w:r>
      <w:r>
        <w:t xml:space="preserve">“</w:t>
      </w:r>
      <w:r>
        <w:t xml:space="preserve">Dottorandi</w:t>
      </w:r>
      <w:r>
        <w:t xml:space="preserve">”</w:t>
      </w:r>
      <w:r>
        <w:t xml:space="preserve">, attorno al 5% delle frequenze totali ognuno.</w:t>
      </w:r>
    </w:p>
    <w:bookmarkEnd w:id="555"/>
    <w:bookmarkStart w:id="559" w:name="marital_status"/>
    <w:p>
      <w:pPr>
        <w:pStyle w:val="Heading3"/>
      </w:pPr>
      <w:r>
        <w:t xml:space="preserve">Marital_Status</w:t>
      </w:r>
    </w:p>
    <w:p>
      <w:pPr>
        <w:pStyle w:val="SourceCode"/>
      </w:pPr>
      <w:r>
        <w:rPr>
          <w:rStyle w:val="FunctionTok"/>
        </w:rPr>
        <w:t xml:space="preserve">Univar_Quality</w:t>
      </w:r>
      <w:r>
        <w:rPr>
          <w:rStyle w:val="NormalTok"/>
        </w:rPr>
        <w:t xml:space="preserve">(</w:t>
      </w:r>
      <w:r>
        <w:br/>
      </w:r>
      <w:r>
        <w:rPr>
          <w:rStyle w:val="NormalTok"/>
        </w:rPr>
        <w:t xml:space="preserve">  credit_card,Marital_Status,</w:t>
      </w:r>
      <w:r>
        <w:br/>
      </w:r>
      <w:r>
        <w:rPr>
          <w:rStyle w:val="NormalTok"/>
        </w:rPr>
        <w:t xml:space="preserve">  </w:t>
      </w:r>
      <w:r>
        <w:rPr>
          <w:rStyle w:val="AttributeTok"/>
        </w:rPr>
        <w:t xml:space="preserve">label=</w:t>
      </w:r>
      <w:r>
        <w:rPr>
          <w:rStyle w:val="StringTok"/>
        </w:rPr>
        <w:t xml:space="preserve">"Status"</w:t>
      </w:r>
      <w:r>
        <w:rPr>
          <w:rStyle w:val="NormalTok"/>
        </w:rPr>
        <w:t xml:space="preserve">,</w:t>
      </w:r>
      <w:r>
        <w:br/>
      </w:r>
      <w:r>
        <w:rPr>
          <w:rStyle w:val="NormalTok"/>
        </w:rPr>
        <w:t xml:space="preserve">  </w:t>
      </w:r>
      <w:r>
        <w:rPr>
          <w:rStyle w:val="AttributeTok"/>
        </w:rPr>
        <w:t xml:space="preserve">title=</w:t>
      </w:r>
      <w:r>
        <w:rPr>
          <w:rStyle w:val="StringTok"/>
        </w:rPr>
        <w:t xml:space="preserve">"Marital Status"</w:t>
      </w:r>
      <w:r>
        <w:rPr>
          <w:rStyle w:val="NormalTok"/>
        </w:rPr>
        <w:t xml:space="preserve">)</w:t>
      </w:r>
    </w:p>
    <w:p>
      <w:pPr>
        <w:pStyle w:val="SourceCode"/>
      </w:pPr>
      <w:r>
        <w:rPr>
          <w:rStyle w:val="VerbatimChar"/>
        </w:rPr>
        <w:t xml:space="preserve">## Entries</w:t>
      </w:r>
      <w:r>
        <w:br/>
      </w:r>
      <w:r>
        <w:rPr>
          <w:rStyle w:val="VerbatimChar"/>
        </w:rPr>
        <w:t xml:space="preserve">##  Married   Single  Unknown Divorced </w:t>
      </w:r>
      <w:r>
        <w:br/>
      </w:r>
      <w:r>
        <w:rPr>
          <w:rStyle w:val="VerbatimChar"/>
        </w:rPr>
        <w:t xml:space="preserve">##     4687     3943      749      748 </w:t>
      </w:r>
      <w:r>
        <w:br/>
      </w:r>
      <w:r>
        <w:rPr>
          <w:rStyle w:val="VerbatimChar"/>
        </w:rPr>
        <w:t xml:space="preserve">## Entries</w:t>
      </w:r>
      <w:r>
        <w:br/>
      </w:r>
      <w:r>
        <w:rPr>
          <w:rStyle w:val="VerbatimChar"/>
        </w:rPr>
        <w:t xml:space="preserve">##  Married   Single  Unknown Divorced </w:t>
      </w:r>
      <w:r>
        <w:br/>
      </w:r>
      <w:r>
        <w:rPr>
          <w:rStyle w:val="VerbatimChar"/>
        </w:rPr>
        <w:t xml:space="preserve">##    46.28    38.94     7.40     7.39</w:t>
      </w:r>
    </w:p>
    <w:p>
      <w:pPr>
        <w:pStyle w:val="FirstParagraph"/>
      </w:pPr>
      <w:r>
        <w:drawing>
          <wp:inline>
            <wp:extent cx="4620126" cy="3696101"/>
            <wp:effectExtent b="0" l="0" r="0" t="0"/>
            <wp:docPr descr="" title="" id="557" name="Picture"/>
            <a:graphic>
              <a:graphicData uri="http://schemas.openxmlformats.org/drawingml/2006/picture">
                <pic:pic>
                  <pic:nvPicPr>
                    <pic:cNvPr descr="HousePrice%5B3%5D_files/figure-docx/unnamed-chunk-148-1.png" id="558" name="Picture"/>
                    <pic:cNvPicPr>
                      <a:picLocks noChangeArrowheads="1" noChangeAspect="1"/>
                    </pic:cNvPicPr>
                  </pic:nvPicPr>
                  <pic:blipFill>
                    <a:blip r:embed="rId55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La distribuzione di questa variabile è relativamente bilanciata tra</w:t>
      </w:r>
      <w:r>
        <w:t xml:space="preserve"> </w:t>
      </w:r>
      <w:r>
        <w:t xml:space="preserve">“</w:t>
      </w:r>
      <w:r>
        <w:t xml:space="preserve">Single</w:t>
      </w:r>
      <w:r>
        <w:t xml:space="preserve">”</w:t>
      </w:r>
      <w:r>
        <w:t xml:space="preserve"> </w:t>
      </w:r>
      <w:r>
        <w:t xml:space="preserve">(single+divorziati) e</w:t>
      </w:r>
      <w:r>
        <w:t xml:space="preserve"> </w:t>
      </w:r>
      <w:r>
        <w:t xml:space="preserve">“</w:t>
      </w:r>
      <w:r>
        <w:t xml:space="preserve">Sposati</w:t>
      </w:r>
      <w:r>
        <w:t xml:space="preserve">”</w:t>
      </w:r>
      <w:r>
        <w:t xml:space="preserve"> </w:t>
      </w:r>
      <w:r>
        <w:t xml:space="preserve">con ~=46% ognuno, quindi accorperei single e divorziati in un unico livello per un miglior bilanciamento. Inoltre abbiamo 749 utenti dei quali non conosciamo lo status, quindi probabilmente non risulteranno utili in un modello predittivo.</w:t>
      </w:r>
    </w:p>
    <w:bookmarkEnd w:id="559"/>
    <w:bookmarkStart w:id="563" w:name="income_category"/>
    <w:p>
      <w:pPr>
        <w:pStyle w:val="Heading3"/>
      </w:pPr>
      <w:r>
        <w:t xml:space="preserve">Income_Category</w:t>
      </w:r>
    </w:p>
    <w:p>
      <w:pPr>
        <w:pStyle w:val="SourceCode"/>
      </w:pPr>
      <w:r>
        <w:rPr>
          <w:rStyle w:val="FunctionTok"/>
        </w:rPr>
        <w:t xml:space="preserve">Univar_Quality</w:t>
      </w:r>
      <w:r>
        <w:rPr>
          <w:rStyle w:val="NormalTok"/>
        </w:rPr>
        <w:t xml:space="preserve">(</w:t>
      </w:r>
      <w:r>
        <w:br/>
      </w:r>
      <w:r>
        <w:rPr>
          <w:rStyle w:val="NormalTok"/>
        </w:rPr>
        <w:t xml:space="preserve">  credit_card,Income_Category,</w:t>
      </w:r>
      <w:r>
        <w:br/>
      </w:r>
      <w:r>
        <w:rPr>
          <w:rStyle w:val="NormalTok"/>
        </w:rPr>
        <w:t xml:space="preserve">  </w:t>
      </w:r>
      <w:r>
        <w:rPr>
          <w:rStyle w:val="AttributeTok"/>
        </w:rPr>
        <w:t xml:space="preserve">label=</w:t>
      </w:r>
      <w:r>
        <w:rPr>
          <w:rStyle w:val="StringTok"/>
        </w:rPr>
        <w:t xml:space="preserve">"Income"</w:t>
      </w:r>
      <w:r>
        <w:rPr>
          <w:rStyle w:val="NormalTok"/>
        </w:rPr>
        <w:t xml:space="preserve">,</w:t>
      </w:r>
      <w:r>
        <w:br/>
      </w:r>
      <w:r>
        <w:rPr>
          <w:rStyle w:val="NormalTok"/>
        </w:rPr>
        <w:t xml:space="preserve">  </w:t>
      </w:r>
      <w:r>
        <w:rPr>
          <w:rStyle w:val="AttributeTok"/>
        </w:rPr>
        <w:t xml:space="preserve">title=</w:t>
      </w:r>
      <w:r>
        <w:rPr>
          <w:rStyle w:val="StringTok"/>
        </w:rPr>
        <w:t xml:space="preserve">"Income Category"</w:t>
      </w:r>
      <w:r>
        <w:rPr>
          <w:rStyle w:val="NormalTok"/>
        </w:rPr>
        <w:t xml:space="preserve">)</w:t>
      </w:r>
    </w:p>
    <w:p>
      <w:pPr>
        <w:pStyle w:val="SourceCode"/>
      </w:pPr>
      <w:r>
        <w:rPr>
          <w:rStyle w:val="VerbatimChar"/>
        </w:rPr>
        <w:t xml:space="preserve">## Entries</w:t>
      </w:r>
      <w:r>
        <w:br/>
      </w:r>
      <w:r>
        <w:rPr>
          <w:rStyle w:val="VerbatimChar"/>
        </w:rPr>
        <w:t xml:space="preserve">## Less than $40K    $40K - $60K   $80K - $120K    $60K - $80K        Unknown </w:t>
      </w:r>
      <w:r>
        <w:br/>
      </w:r>
      <w:r>
        <w:rPr>
          <w:rStyle w:val="VerbatimChar"/>
        </w:rPr>
        <w:t xml:space="preserve">##           3561           1790           1535           1402           1112 </w:t>
      </w:r>
      <w:r>
        <w:br/>
      </w:r>
      <w:r>
        <w:rPr>
          <w:rStyle w:val="VerbatimChar"/>
        </w:rPr>
        <w:t xml:space="preserve">##        $120K + </w:t>
      </w:r>
      <w:r>
        <w:br/>
      </w:r>
      <w:r>
        <w:rPr>
          <w:rStyle w:val="VerbatimChar"/>
        </w:rPr>
        <w:t xml:space="preserve">##            727 </w:t>
      </w:r>
      <w:r>
        <w:br/>
      </w:r>
      <w:r>
        <w:rPr>
          <w:rStyle w:val="VerbatimChar"/>
        </w:rPr>
        <w:t xml:space="preserve">## Entries</w:t>
      </w:r>
      <w:r>
        <w:br/>
      </w:r>
      <w:r>
        <w:rPr>
          <w:rStyle w:val="VerbatimChar"/>
        </w:rPr>
        <w:t xml:space="preserve">## Less than $40K    $40K - $60K   $80K - $120K    $60K - $80K        Unknown </w:t>
      </w:r>
      <w:r>
        <w:br/>
      </w:r>
      <w:r>
        <w:rPr>
          <w:rStyle w:val="VerbatimChar"/>
        </w:rPr>
        <w:t xml:space="preserve">##          35.16          17.68          15.16          13.84          10.98 </w:t>
      </w:r>
      <w:r>
        <w:br/>
      </w:r>
      <w:r>
        <w:rPr>
          <w:rStyle w:val="VerbatimChar"/>
        </w:rPr>
        <w:t xml:space="preserve">##        $120K + </w:t>
      </w:r>
      <w:r>
        <w:br/>
      </w:r>
      <w:r>
        <w:rPr>
          <w:rStyle w:val="VerbatimChar"/>
        </w:rPr>
        <w:t xml:space="preserve">##           7.18</w:t>
      </w:r>
    </w:p>
    <w:p>
      <w:pPr>
        <w:pStyle w:val="FirstParagraph"/>
      </w:pPr>
      <w:r>
        <w:drawing>
          <wp:inline>
            <wp:extent cx="4620126" cy="3696101"/>
            <wp:effectExtent b="0" l="0" r="0" t="0"/>
            <wp:docPr descr="" title="" id="561" name="Picture"/>
            <a:graphic>
              <a:graphicData uri="http://schemas.openxmlformats.org/drawingml/2006/picture">
                <pic:pic>
                  <pic:nvPicPr>
                    <pic:cNvPr descr="HousePrice%5B3%5D_files/figure-docx/unnamed-chunk-149-1.png" id="562"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Osservo che il ~=52% degli utenti complessivi appartiene alle fasce inferiori ai $60K, con un maggior numero di utenti sotto i $40K (3561) rispetto a quelli tra $40k e $60k. Tra i restanti, 1112 di essi non sappiamo in che categoria ricadano, quindi è probabilmente un dato trascurabile o da chiarificare; e gli utenti con più di $60K rappresentano il ~=36% degli iscritti complessivi.</w:t>
      </w:r>
    </w:p>
    <w:bookmarkEnd w:id="563"/>
    <w:bookmarkStart w:id="567" w:name="card_category"/>
    <w:p>
      <w:pPr>
        <w:pStyle w:val="Heading3"/>
      </w:pPr>
      <w:r>
        <w:t xml:space="preserve">Card_Category</w:t>
      </w:r>
    </w:p>
    <w:p>
      <w:pPr>
        <w:pStyle w:val="SourceCode"/>
      </w:pPr>
      <w:r>
        <w:rPr>
          <w:rStyle w:val="FunctionTok"/>
        </w:rPr>
        <w:t xml:space="preserve">Univar_Quality</w:t>
      </w:r>
      <w:r>
        <w:rPr>
          <w:rStyle w:val="NormalTok"/>
        </w:rPr>
        <w:t xml:space="preserve">(</w:t>
      </w:r>
      <w:r>
        <w:br/>
      </w:r>
      <w:r>
        <w:rPr>
          <w:rStyle w:val="NormalTok"/>
        </w:rPr>
        <w:t xml:space="preserve">  credit_card,Card_Category,</w:t>
      </w:r>
      <w:r>
        <w:br/>
      </w:r>
      <w:r>
        <w:rPr>
          <w:rStyle w:val="NormalTok"/>
        </w:rPr>
        <w:t xml:space="preserve">  </w:t>
      </w:r>
      <w:r>
        <w:rPr>
          <w:rStyle w:val="AttributeTok"/>
        </w:rPr>
        <w:t xml:space="preserve">label=</w:t>
      </w:r>
      <w:r>
        <w:rPr>
          <w:rStyle w:val="StringTok"/>
        </w:rPr>
        <w:t xml:space="preserve">"Category"</w:t>
      </w:r>
      <w:r>
        <w:rPr>
          <w:rStyle w:val="NormalTok"/>
        </w:rPr>
        <w:t xml:space="preserve">,</w:t>
      </w:r>
      <w:r>
        <w:br/>
      </w:r>
      <w:r>
        <w:rPr>
          <w:rStyle w:val="NormalTok"/>
        </w:rPr>
        <w:t xml:space="preserve">  </w:t>
      </w:r>
      <w:r>
        <w:rPr>
          <w:rStyle w:val="AttributeTok"/>
        </w:rPr>
        <w:t xml:space="preserve">title=</w:t>
      </w:r>
      <w:r>
        <w:rPr>
          <w:rStyle w:val="StringTok"/>
        </w:rPr>
        <w:t xml:space="preserve">"Card Categories"</w:t>
      </w:r>
      <w:r>
        <w:rPr>
          <w:rStyle w:val="NormalTok"/>
        </w:rPr>
        <w:t xml:space="preserve">)</w:t>
      </w:r>
    </w:p>
    <w:p>
      <w:pPr>
        <w:pStyle w:val="SourceCode"/>
      </w:pPr>
      <w:r>
        <w:rPr>
          <w:rStyle w:val="VerbatimChar"/>
        </w:rPr>
        <w:t xml:space="preserve">## Entries</w:t>
      </w:r>
      <w:r>
        <w:br/>
      </w:r>
      <w:r>
        <w:rPr>
          <w:rStyle w:val="VerbatimChar"/>
        </w:rPr>
        <w:t xml:space="preserve">##     Blue   Silver     Gold Platinum </w:t>
      </w:r>
      <w:r>
        <w:br/>
      </w:r>
      <w:r>
        <w:rPr>
          <w:rStyle w:val="VerbatimChar"/>
        </w:rPr>
        <w:t xml:space="preserve">##     9436      555      116       20 </w:t>
      </w:r>
      <w:r>
        <w:br/>
      </w:r>
      <w:r>
        <w:rPr>
          <w:rStyle w:val="VerbatimChar"/>
        </w:rPr>
        <w:t xml:space="preserve">## Entries</w:t>
      </w:r>
      <w:r>
        <w:br/>
      </w:r>
      <w:r>
        <w:rPr>
          <w:rStyle w:val="VerbatimChar"/>
        </w:rPr>
        <w:t xml:space="preserve">##     Blue   Silver     Gold Platinum </w:t>
      </w:r>
      <w:r>
        <w:br/>
      </w:r>
      <w:r>
        <w:rPr>
          <w:rStyle w:val="VerbatimChar"/>
        </w:rPr>
        <w:t xml:space="preserve">##    93.18     5.48     1.15     0.20</w:t>
      </w:r>
    </w:p>
    <w:p>
      <w:pPr>
        <w:pStyle w:val="FirstParagraph"/>
      </w:pPr>
      <w:r>
        <w:drawing>
          <wp:inline>
            <wp:extent cx="4620126" cy="3696101"/>
            <wp:effectExtent b="0" l="0" r="0" t="0"/>
            <wp:docPr descr="" title="" id="565" name="Picture"/>
            <a:graphic>
              <a:graphicData uri="http://schemas.openxmlformats.org/drawingml/2006/picture">
                <pic:pic>
                  <pic:nvPicPr>
                    <pic:cNvPr descr="HousePrice%5B3%5D_files/figure-docx/unnamed-chunk-150-1.png" id="566" name="Picture"/>
                    <pic:cNvPicPr>
                      <a:picLocks noChangeArrowheads="1" noChangeAspect="1"/>
                    </pic:cNvPicPr>
                  </pic:nvPicPr>
                  <pic:blipFill>
                    <a:blip r:embed="rId5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~=93% degli utenti possiede una carta di tipo</w:t>
      </w:r>
      <w:r>
        <w:t xml:space="preserve"> </w:t>
      </w:r>
      <w:r>
        <w:t xml:space="preserve">“</w:t>
      </w:r>
      <w:r>
        <w:t xml:space="preserve">Blue</w:t>
      </w:r>
      <w:r>
        <w:t xml:space="preserve">”</w:t>
      </w:r>
      <w:r>
        <w:t xml:space="preserve">, seguiti dagli utenti</w:t>
      </w:r>
      <w:r>
        <w:t xml:space="preserve"> </w:t>
      </w:r>
      <w:r>
        <w:t xml:space="preserve">“</w:t>
      </w:r>
      <w:r>
        <w:t xml:space="preserve">Silver</w:t>
      </w:r>
      <w:r>
        <w:t xml:space="preserve">”</w:t>
      </w:r>
      <w:r>
        <w:t xml:space="preserve"> </w:t>
      </w:r>
      <w:r>
        <w:t xml:space="preserve">(~=5%) e</w:t>
      </w:r>
      <w:r>
        <w:t xml:space="preserve"> </w:t>
      </w:r>
      <w:r>
        <w:t xml:space="preserve">“</w:t>
      </w:r>
      <w:r>
        <w:t xml:space="preserve">Gold</w:t>
      </w:r>
      <w:r>
        <w:t xml:space="preserve">”</w:t>
      </w:r>
      <w:r>
        <w:t xml:space="preserve"> </w:t>
      </w:r>
      <w:r>
        <w:t xml:space="preserve">(~=1%). Gli utenti di categoria</w:t>
      </w:r>
      <w:r>
        <w:t xml:space="preserve"> </w:t>
      </w:r>
      <w:r>
        <w:t xml:space="preserve">“</w:t>
      </w:r>
      <w:r>
        <w:t xml:space="preserve">Platinum</w:t>
      </w:r>
      <w:r>
        <w:t xml:space="preserve">”</w:t>
      </w:r>
      <w:r>
        <w:t xml:space="preserve"> </w:t>
      </w:r>
      <w:r>
        <w:t xml:space="preserve">rappresentano meno dell’ ~=1%, con una frequenza di 20.</w:t>
      </w:r>
    </w:p>
    <w:p>
      <w:pPr>
        <w:pStyle w:val="SourceCode"/>
      </w:pPr>
      <w:r>
        <w:rPr>
          <w:rStyle w:val="FunctionTok"/>
        </w:rPr>
        <w:t xml:space="preserve">detach</w:t>
      </w:r>
      <w:r>
        <w:rPr>
          <w:rStyle w:val="NormalTok"/>
        </w:rPr>
        <w:t xml:space="preserve">(HP)</w:t>
      </w:r>
      <w:r>
        <w:br/>
      </w:r>
      <w:r>
        <w:rPr>
          <w:rStyle w:val="FunctionTok"/>
        </w:rPr>
        <w:t xml:space="preserve">detach</w:t>
      </w:r>
      <w:r>
        <w:rPr>
          <w:rStyle w:val="NormalTok"/>
        </w:rPr>
        <w:t xml:space="preserve">(credit_card)</w:t>
      </w:r>
    </w:p>
    <w:bookmarkEnd w:id="567"/>
    <w:bookmarkEnd w:id="568"/>
    <w:bookmarkStart w:id="855" w:name="house-price---bivariata"/>
    <w:p>
      <w:pPr>
        <w:pStyle w:val="Heading1"/>
      </w:pPr>
      <w:r>
        <w:t xml:space="preserve">House Price - Bivariata</w:t>
      </w:r>
    </w:p>
    <w:bookmarkStart w:id="569" w:name="lettura-dati-2"/>
    <w:p>
      <w:pPr>
        <w:pStyle w:val="Heading2"/>
      </w:pPr>
      <w:r>
        <w:t xml:space="preserve">Lettura dati</w:t>
      </w:r>
    </w:p>
    <w:p>
      <w:pPr>
        <w:pStyle w:val="SourceCode"/>
      </w:pPr>
      <w:r>
        <w:rPr>
          <w:rStyle w:val="NormalTok"/>
        </w:rPr>
        <w:t xml:space="preserve">HP </w:t>
      </w:r>
      <w:r>
        <w:rPr>
          <w:rStyle w:val="OtherTok"/>
        </w:rPr>
        <w:t xml:space="preserve">&lt;-</w:t>
      </w:r>
      <w:r>
        <w:rPr>
          <w:rStyle w:val="NormalTok"/>
        </w:rPr>
        <w:t xml:space="preserve"> </w:t>
      </w:r>
      <w:r>
        <w:rPr>
          <w:rStyle w:val="FunctionTok"/>
        </w:rPr>
        <w:t xml:space="preserve">read.csv2</w:t>
      </w:r>
      <w:r>
        <w:rPr>
          <w:rStyle w:val="NormalTok"/>
        </w:rPr>
        <w:t xml:space="preserve">(</w:t>
      </w:r>
      <w:r>
        <w:br/>
      </w:r>
      <w:r>
        <w:rPr>
          <w:rStyle w:val="NormalTok"/>
        </w:rPr>
        <w:t xml:space="preserve">    </w:t>
      </w:r>
      <w:r>
        <w:rPr>
          <w:rStyle w:val="StringTok"/>
        </w:rPr>
        <w:t xml:space="preserve">"./house_price.csv"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stringsAsFactors =</w:t>
      </w:r>
      <w:r>
        <w:rPr>
          <w:rStyle w:val="NormalTok"/>
        </w:rPr>
        <w:t xml:space="preserve"> T)</w:t>
      </w:r>
    </w:p>
    <w:bookmarkEnd w:id="569"/>
    <w:bookmarkStart w:id="570" w:name="pulizia-dei-dati-1"/>
    <w:p>
      <w:pPr>
        <w:pStyle w:val="Heading2"/>
      </w:pPr>
      <w:r>
        <w:t xml:space="preserve">Pulizia dei dati</w:t>
      </w:r>
    </w:p>
    <w:p>
      <w:pPr>
        <w:pStyle w:val="SourceCode"/>
      </w:pPr>
      <w:r>
        <w:rPr>
          <w:rStyle w:val="NormalTok"/>
        </w:rPr>
        <w:t xml:space="preserve">HP</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MSSubClass,</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45</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 </w:t>
      </w:r>
      <w:r>
        <w:rPr>
          <w:rStyle w:val="DecValTok"/>
        </w:rPr>
        <w:t xml:space="preserve">85</w:t>
      </w:r>
      <w:r>
        <w:rPr>
          <w:rStyle w:val="NormalTok"/>
        </w:rPr>
        <w:t xml:space="preserve">, </w:t>
      </w:r>
      <w:r>
        <w:rPr>
          <w:rStyle w:val="DecValTok"/>
        </w:rPr>
        <w:t xml:space="preserve">90</w:t>
      </w:r>
      <w:r>
        <w:rPr>
          <w:rStyle w:val="NormalTok"/>
        </w:rPr>
        <w:t xml:space="preserve">, </w:t>
      </w:r>
      <w:r>
        <w:rPr>
          <w:rStyle w:val="DecValTok"/>
        </w:rPr>
        <w:t xml:space="preserve">120</w:t>
      </w:r>
      <w:r>
        <w:rPr>
          <w:rStyle w:val="NormalTok"/>
        </w:rPr>
        <w:t xml:space="preserve">, </w:t>
      </w:r>
      <w:r>
        <w:rPr>
          <w:rStyle w:val="DecValTok"/>
        </w:rPr>
        <w:t xml:space="preserve">150</w:t>
      </w:r>
      <w:r>
        <w:rPr>
          <w:rStyle w:val="NormalTok"/>
        </w:rPr>
        <w:t xml:space="preserve">, </w:t>
      </w:r>
      <w:r>
        <w:rPr>
          <w:rStyle w:val="DecValTok"/>
        </w:rPr>
        <w:t xml:space="preserve">160</w:t>
      </w:r>
      <w:r>
        <w:rPr>
          <w:rStyle w:val="NormalTok"/>
        </w:rPr>
        <w:t xml:space="preserve">, </w:t>
      </w:r>
      <w:r>
        <w:rPr>
          <w:rStyle w:val="DecValTok"/>
        </w:rPr>
        <w:t xml:space="preserve">180</w:t>
      </w:r>
      <w:r>
        <w:rPr>
          <w:rStyle w:val="NormalTok"/>
        </w:rPr>
        <w:t xml:space="preserve">, </w:t>
      </w:r>
      <w:r>
        <w:rPr>
          <w:rStyle w:val="DecValTok"/>
        </w:rPr>
        <w:t xml:space="preserve">190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"1-STORY 1946 &amp; NEWER ALL STYLES"</w:t>
      </w:r>
      <w:r>
        <w:rPr>
          <w:rStyle w:val="NormalTok"/>
        </w:rPr>
        <w:t xml:space="preserve">, </w:t>
      </w:r>
      <w:r>
        <w:rPr>
          <w:rStyle w:val="StringTok"/>
        </w:rPr>
        <w:t xml:space="preserve">"1-STORY 1945 &amp; OLDER"</w:t>
      </w:r>
      <w:r>
        <w:rPr>
          <w:rStyle w:val="NormalTok"/>
        </w:rPr>
        <w:t xml:space="preserve">, </w:t>
      </w:r>
      <w:r>
        <w:rPr>
          <w:rStyle w:val="StringTok"/>
        </w:rPr>
        <w:t xml:space="preserve">"1-STORY W/FINISHED ATTIC ALL AGES"</w:t>
      </w:r>
      <w:r>
        <w:rPr>
          <w:rStyle w:val="NormalTok"/>
        </w:rPr>
        <w:t xml:space="preserve">, </w:t>
      </w:r>
      <w:r>
        <w:rPr>
          <w:rStyle w:val="StringTok"/>
        </w:rPr>
        <w:t xml:space="preserve">"1-1/2 STORY - UNFINISHED ALL AGES"</w:t>
      </w:r>
      <w:r>
        <w:rPr>
          <w:rStyle w:val="NormalTok"/>
        </w:rPr>
        <w:t xml:space="preserve">, </w:t>
      </w:r>
      <w:r>
        <w:rPr>
          <w:rStyle w:val="StringTok"/>
        </w:rPr>
        <w:t xml:space="preserve">"1-1/2 STORY FINISHED ALL AGES"</w:t>
      </w:r>
      <w:r>
        <w:rPr>
          <w:rStyle w:val="NormalTok"/>
        </w:rPr>
        <w:t xml:space="preserve">, </w:t>
      </w:r>
      <w:r>
        <w:rPr>
          <w:rStyle w:val="StringTok"/>
        </w:rPr>
        <w:t xml:space="preserve">"2-STORY 1946 &amp; NEWER"</w:t>
      </w:r>
      <w:r>
        <w:rPr>
          <w:rStyle w:val="NormalTok"/>
        </w:rPr>
        <w:t xml:space="preserve">, </w:t>
      </w:r>
      <w:r>
        <w:rPr>
          <w:rStyle w:val="StringTok"/>
        </w:rPr>
        <w:t xml:space="preserve">"2-STORY 1945 &amp; OLDER"</w:t>
      </w:r>
      <w:r>
        <w:rPr>
          <w:rStyle w:val="NormalTok"/>
        </w:rPr>
        <w:t xml:space="preserve">, </w:t>
      </w:r>
      <w:r>
        <w:rPr>
          <w:rStyle w:val="StringTok"/>
        </w:rPr>
        <w:t xml:space="preserve">"2-1/2 STORY ALL AGES"</w:t>
      </w:r>
      <w:r>
        <w:rPr>
          <w:rStyle w:val="NormalTok"/>
        </w:rPr>
        <w:t xml:space="preserve">, </w:t>
      </w:r>
      <w:r>
        <w:rPr>
          <w:rStyle w:val="StringTok"/>
        </w:rPr>
        <w:t xml:space="preserve">"SPLIT OR MULTI-LEVEL"</w:t>
      </w:r>
      <w:r>
        <w:rPr>
          <w:rStyle w:val="NormalTok"/>
        </w:rPr>
        <w:t xml:space="preserve">, </w:t>
      </w:r>
      <w:r>
        <w:rPr>
          <w:rStyle w:val="StringTok"/>
        </w:rPr>
        <w:t xml:space="preserve">"SPLIT FOYER"</w:t>
      </w:r>
      <w:r>
        <w:rPr>
          <w:rStyle w:val="NormalTok"/>
        </w:rPr>
        <w:t xml:space="preserve">, </w:t>
      </w:r>
      <w:r>
        <w:rPr>
          <w:rStyle w:val="StringTok"/>
        </w:rPr>
        <w:t xml:space="preserve">"DUPLEX - ALL STYLES AND AGES"</w:t>
      </w:r>
      <w:r>
        <w:rPr>
          <w:rStyle w:val="NormalTok"/>
        </w:rPr>
        <w:t xml:space="preserve">, </w:t>
      </w:r>
      <w:r>
        <w:rPr>
          <w:rStyle w:val="StringTok"/>
        </w:rPr>
        <w:t xml:space="preserve">"1-STORY PUD - 1946 &amp; NEWER"</w:t>
      </w:r>
      <w:r>
        <w:rPr>
          <w:rStyle w:val="NormalTok"/>
        </w:rPr>
        <w:t xml:space="preserve">, </w:t>
      </w:r>
      <w:r>
        <w:rPr>
          <w:rStyle w:val="StringTok"/>
        </w:rPr>
        <w:t xml:space="preserve">"1-1/2 STORY PUD - ALL AGES"</w:t>
      </w:r>
      <w:r>
        <w:rPr>
          <w:rStyle w:val="NormalTok"/>
        </w:rPr>
        <w:t xml:space="preserve">, </w:t>
      </w:r>
      <w:r>
        <w:rPr>
          <w:rStyle w:val="StringTok"/>
        </w:rPr>
        <w:t xml:space="preserve">"2-STORY PUD - 1946 &amp; NEWER"</w:t>
      </w:r>
      <w:r>
        <w:rPr>
          <w:rStyle w:val="NormalTok"/>
        </w:rPr>
        <w:t xml:space="preserve">, </w:t>
      </w:r>
      <w:r>
        <w:rPr>
          <w:rStyle w:val="StringTok"/>
        </w:rPr>
        <w:t xml:space="preserve">"PUD - MULTILEVEL - INCL SPLIT LEV/FOYER"</w:t>
      </w:r>
      <w:r>
        <w:rPr>
          <w:rStyle w:val="NormalTok"/>
        </w:rPr>
        <w:t xml:space="preserve">, </w:t>
      </w:r>
      <w:r>
        <w:rPr>
          <w:rStyle w:val="StringTok"/>
        </w:rPr>
        <w:t xml:space="preserve">"2 FAMILY CONVERSION - ALL STYLES AND AGES"</w:t>
      </w:r>
      <w:r>
        <w:rPr>
          <w:rStyle w:val="NormalTok"/>
        </w:rPr>
        <w:t xml:space="preserve">))</w:t>
      </w:r>
      <w:r>
        <w:br/>
      </w:r>
      <w:r>
        <w:br/>
      </w:r>
      <w:r>
        <w:rPr>
          <w:rStyle w:val="NormalTok"/>
        </w:rPr>
        <w:t xml:space="preserve">HP</w:t>
      </w:r>
      <w:r>
        <w:rPr>
          <w:rStyle w:val="SpecialCharTok"/>
        </w:rPr>
        <w:t xml:space="preserve">$</w:t>
      </w:r>
      <w:r>
        <w:rPr>
          <w:rStyle w:val="NormalTok"/>
        </w:rPr>
        <w:t xml:space="preserve">MSZoning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MSZoning,</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"RL"</w:t>
      </w:r>
      <w:r>
        <w:rPr>
          <w:rStyle w:val="NormalTok"/>
        </w:rPr>
        <w:t xml:space="preserve">, </w:t>
      </w:r>
      <w:r>
        <w:rPr>
          <w:rStyle w:val="StringTok"/>
        </w:rPr>
        <w:t xml:space="preserve">"RM"</w:t>
      </w:r>
      <w:r>
        <w:rPr>
          <w:rStyle w:val="NormalTok"/>
        </w:rPr>
        <w:t xml:space="preserve">, </w:t>
      </w:r>
      <w:r>
        <w:rPr>
          <w:rStyle w:val="StringTok"/>
        </w:rPr>
        <w:t xml:space="preserve">"RH"</w:t>
      </w:r>
      <w:r>
        <w:rPr>
          <w:rStyle w:val="NormalTok"/>
        </w:rPr>
        <w:t xml:space="preserve">, </w:t>
      </w:r>
      <w:r>
        <w:rPr>
          <w:rStyle w:val="StringTok"/>
        </w:rPr>
        <w:t xml:space="preserve">"FV"</w:t>
      </w:r>
      <w:r>
        <w:rPr>
          <w:rStyle w:val="NormalTok"/>
        </w:rPr>
        <w:t xml:space="preserve">, </w:t>
      </w:r>
      <w:r>
        <w:rPr>
          <w:rStyle w:val="StringTok"/>
        </w:rPr>
        <w:t xml:space="preserve">"C (all)"</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"Residential Low Density"</w:t>
      </w:r>
      <w:r>
        <w:rPr>
          <w:rStyle w:val="NormalTok"/>
        </w:rPr>
        <w:t xml:space="preserve">, </w:t>
      </w:r>
      <w:r>
        <w:rPr>
          <w:rStyle w:val="StringTok"/>
        </w:rPr>
        <w:t xml:space="preserve">"Residential Medium Density"</w:t>
      </w:r>
      <w:r>
        <w:rPr>
          <w:rStyle w:val="NormalTok"/>
        </w:rPr>
        <w:t xml:space="preserve">, </w:t>
      </w:r>
      <w:r>
        <w:rPr>
          <w:rStyle w:val="StringTok"/>
        </w:rPr>
        <w:t xml:space="preserve">"Residential High Density"</w:t>
      </w:r>
      <w:r>
        <w:rPr>
          <w:rStyle w:val="NormalTok"/>
        </w:rPr>
        <w:t xml:space="preserve">, </w:t>
      </w:r>
      <w:r>
        <w:rPr>
          <w:rStyle w:val="StringTok"/>
        </w:rPr>
        <w:t xml:space="preserve">"Floating Village Residential"</w:t>
      </w:r>
      <w:r>
        <w:rPr>
          <w:rStyle w:val="NormalTok"/>
        </w:rPr>
        <w:t xml:space="preserve">, </w:t>
      </w:r>
      <w:r>
        <w:rPr>
          <w:rStyle w:val="StringTok"/>
        </w:rPr>
        <w:t xml:space="preserve">"Commercial"</w:t>
      </w:r>
      <w:r>
        <w:rPr>
          <w:rStyle w:val="NormalTok"/>
        </w:rPr>
        <w:t xml:space="preserve">))</w:t>
      </w:r>
      <w:r>
        <w:br/>
      </w:r>
      <w:r>
        <w:br/>
      </w:r>
      <w:r>
        <w:rPr>
          <w:rStyle w:val="NormalTok"/>
        </w:rPr>
        <w:t xml:space="preserve">HP</w:t>
      </w:r>
      <w:r>
        <w:rPr>
          <w:rStyle w:val="SpecialCharTok"/>
        </w:rPr>
        <w:t xml:space="preserve">$</w:t>
      </w:r>
      <w:r>
        <w:rPr>
          <w:rStyle w:val="NormalTok"/>
        </w:rPr>
        <w:t xml:space="preserve">LotShape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LotShape,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"IR1"</w:t>
      </w:r>
      <w:r>
        <w:rPr>
          <w:rStyle w:val="NormalTok"/>
        </w:rPr>
        <w:t xml:space="preserve">, </w:t>
      </w:r>
      <w:r>
        <w:rPr>
          <w:rStyle w:val="StringTok"/>
        </w:rPr>
        <w:t xml:space="preserve">"IR2"</w:t>
      </w:r>
      <w:r>
        <w:rPr>
          <w:rStyle w:val="NormalTok"/>
        </w:rPr>
        <w:t xml:space="preserve">, </w:t>
      </w:r>
      <w:r>
        <w:rPr>
          <w:rStyle w:val="StringTok"/>
        </w:rPr>
        <w:t xml:space="preserve">"IR3"</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"Regular"</w:t>
      </w:r>
      <w:r>
        <w:rPr>
          <w:rStyle w:val="NormalTok"/>
        </w:rPr>
        <w:t xml:space="preserve">, </w:t>
      </w:r>
      <w:r>
        <w:rPr>
          <w:rStyle w:val="StringTok"/>
        </w:rPr>
        <w:t xml:space="preserve">"Slightly irregular"</w:t>
      </w:r>
      <w:r>
        <w:rPr>
          <w:rStyle w:val="NormalTok"/>
        </w:rPr>
        <w:t xml:space="preserve">, </w:t>
      </w:r>
      <w:r>
        <w:rPr>
          <w:rStyle w:val="StringTok"/>
        </w:rPr>
        <w:t xml:space="preserve">"Moderately irregular"</w:t>
      </w:r>
      <w:r>
        <w:rPr>
          <w:rStyle w:val="NormalTok"/>
        </w:rPr>
        <w:t xml:space="preserve">, </w:t>
      </w:r>
      <w:r>
        <w:rPr>
          <w:rStyle w:val="StringTok"/>
        </w:rPr>
        <w:t xml:space="preserve">"Irregular"</w:t>
      </w:r>
      <w:r>
        <w:rPr>
          <w:rStyle w:val="NormalTok"/>
        </w:rPr>
        <w:t xml:space="preserve">))</w:t>
      </w:r>
      <w:r>
        <w:br/>
      </w:r>
      <w:r>
        <w:br/>
      </w:r>
      <w:r>
        <w:rPr>
          <w:rStyle w:val="NormalTok"/>
        </w:rPr>
        <w:t xml:space="preserve">HP</w:t>
      </w:r>
      <w:r>
        <w:rPr>
          <w:rStyle w:val="SpecialCharTok"/>
        </w:rPr>
        <w:t xml:space="preserve">$</w:t>
      </w:r>
      <w:r>
        <w:rPr>
          <w:rStyle w:val="NormalTok"/>
        </w:rPr>
        <w:t xml:space="preserve">LandContour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LandContour,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"Lvl"</w:t>
      </w:r>
      <w:r>
        <w:rPr>
          <w:rStyle w:val="NormalTok"/>
        </w:rPr>
        <w:t xml:space="preserve">, </w:t>
      </w:r>
      <w:r>
        <w:rPr>
          <w:rStyle w:val="StringTok"/>
        </w:rPr>
        <w:t xml:space="preserve">"Bnk"</w:t>
      </w:r>
      <w:r>
        <w:rPr>
          <w:rStyle w:val="NormalTok"/>
        </w:rPr>
        <w:t xml:space="preserve">, </w:t>
      </w:r>
      <w:r>
        <w:rPr>
          <w:rStyle w:val="StringTok"/>
        </w:rPr>
        <w:t xml:space="preserve">"HLS"</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"Near Flat/Level"</w:t>
      </w:r>
      <w:r>
        <w:rPr>
          <w:rStyle w:val="NormalTok"/>
        </w:rPr>
        <w:t xml:space="preserve">, </w:t>
      </w:r>
      <w:r>
        <w:rPr>
          <w:rStyle w:val="StringTok"/>
        </w:rPr>
        <w:t xml:space="preserve">"Banked"</w:t>
      </w:r>
      <w:r>
        <w:rPr>
          <w:rStyle w:val="NormalTok"/>
        </w:rPr>
        <w:t xml:space="preserve">, </w:t>
      </w:r>
      <w:r>
        <w:rPr>
          <w:rStyle w:val="StringTok"/>
        </w:rPr>
        <w:t xml:space="preserve">"Hillside"</w:t>
      </w:r>
      <w:r>
        <w:rPr>
          <w:rStyle w:val="NormalTok"/>
        </w:rPr>
        <w:t xml:space="preserve">, </w:t>
      </w:r>
      <w:r>
        <w:rPr>
          <w:rStyle w:val="StringTok"/>
        </w:rPr>
        <w:t xml:space="preserve">"Depression"</w:t>
      </w:r>
      <w:r>
        <w:rPr>
          <w:rStyle w:val="NormalTok"/>
        </w:rPr>
        <w:t xml:space="preserve">))</w:t>
      </w:r>
      <w:r>
        <w:br/>
      </w:r>
      <w:r>
        <w:br/>
      </w:r>
      <w:r>
        <w:rPr>
          <w:rStyle w:val="NormalTok"/>
        </w:rPr>
        <w:t xml:space="preserve">HP</w:t>
      </w:r>
      <w:r>
        <w:rPr>
          <w:rStyle w:val="SpecialCharTok"/>
        </w:rPr>
        <w:t xml:space="preserve">$</w:t>
      </w:r>
      <w:r>
        <w:rPr>
          <w:rStyle w:val="NormalTok"/>
        </w:rPr>
        <w:t xml:space="preserve">Neighborhood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Neighborhood,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"Blmngtn"</w:t>
      </w:r>
      <w:r>
        <w:rPr>
          <w:rStyle w:val="NormalTok"/>
        </w:rPr>
        <w:t xml:space="preserve">, </w:t>
      </w:r>
      <w:r>
        <w:rPr>
          <w:rStyle w:val="StringTok"/>
        </w:rPr>
        <w:t xml:space="preserve">"Blueste"</w:t>
      </w:r>
      <w:r>
        <w:rPr>
          <w:rStyle w:val="NormalTok"/>
        </w:rPr>
        <w:t xml:space="preserve">, </w:t>
      </w:r>
      <w:r>
        <w:rPr>
          <w:rStyle w:val="StringTok"/>
        </w:rPr>
        <w:t xml:space="preserve">"BrDale"</w:t>
      </w:r>
      <w:r>
        <w:rPr>
          <w:rStyle w:val="NormalTok"/>
        </w:rPr>
        <w:t xml:space="preserve">, </w:t>
      </w:r>
      <w:r>
        <w:rPr>
          <w:rStyle w:val="StringTok"/>
        </w:rPr>
        <w:t xml:space="preserve">"BrkSide"</w:t>
      </w:r>
      <w:r>
        <w:rPr>
          <w:rStyle w:val="NormalTok"/>
        </w:rPr>
        <w:t xml:space="preserve">, </w:t>
      </w:r>
      <w:r>
        <w:rPr>
          <w:rStyle w:val="StringTok"/>
        </w:rPr>
        <w:t xml:space="preserve">"ClearCr"</w:t>
      </w:r>
      <w:r>
        <w:rPr>
          <w:rStyle w:val="NormalTok"/>
        </w:rPr>
        <w:t xml:space="preserve">, </w:t>
      </w:r>
      <w:r>
        <w:rPr>
          <w:rStyle w:val="StringTok"/>
        </w:rPr>
        <w:t xml:space="preserve">"CollgCr"</w:t>
      </w:r>
      <w:r>
        <w:rPr>
          <w:rStyle w:val="NormalTok"/>
        </w:rPr>
        <w:t xml:space="preserve">, </w:t>
      </w:r>
      <w:r>
        <w:rPr>
          <w:rStyle w:val="StringTok"/>
        </w:rPr>
        <w:t xml:space="preserve">"Crawfor"</w:t>
      </w:r>
      <w:r>
        <w:rPr>
          <w:rStyle w:val="NormalTok"/>
        </w:rPr>
        <w:t xml:space="preserve">, </w:t>
      </w:r>
      <w:r>
        <w:rPr>
          <w:rStyle w:val="StringTok"/>
        </w:rPr>
        <w:t xml:space="preserve">"Edwards"</w:t>
      </w:r>
      <w:r>
        <w:rPr>
          <w:rStyle w:val="NormalTok"/>
        </w:rPr>
        <w:t xml:space="preserve">, </w:t>
      </w:r>
      <w:r>
        <w:rPr>
          <w:rStyle w:val="StringTok"/>
        </w:rPr>
        <w:t xml:space="preserve">"Gilbert"</w:t>
      </w:r>
      <w:r>
        <w:rPr>
          <w:rStyle w:val="NormalTok"/>
        </w:rPr>
        <w:t xml:space="preserve">, </w:t>
      </w:r>
      <w:r>
        <w:rPr>
          <w:rStyle w:val="StringTok"/>
        </w:rPr>
        <w:t xml:space="preserve">"IDOTRR"</w:t>
      </w:r>
      <w:r>
        <w:rPr>
          <w:rStyle w:val="NormalTok"/>
        </w:rPr>
        <w:t xml:space="preserve">, </w:t>
      </w:r>
      <w:r>
        <w:rPr>
          <w:rStyle w:val="StringTok"/>
        </w:rPr>
        <w:t xml:space="preserve">"MeadowV"</w:t>
      </w:r>
      <w:r>
        <w:rPr>
          <w:rStyle w:val="NormalTok"/>
        </w:rPr>
        <w:t xml:space="preserve">, </w:t>
      </w:r>
      <w:r>
        <w:rPr>
          <w:rStyle w:val="StringTok"/>
        </w:rPr>
        <w:t xml:space="preserve">"Mitchel"</w:t>
      </w:r>
      <w:r>
        <w:rPr>
          <w:rStyle w:val="NormalTok"/>
        </w:rPr>
        <w:t xml:space="preserve">, </w:t>
      </w:r>
      <w:r>
        <w:rPr>
          <w:rStyle w:val="StringTok"/>
        </w:rPr>
        <w:t xml:space="preserve">"Names"</w:t>
      </w:r>
      <w:r>
        <w:rPr>
          <w:rStyle w:val="NormalTok"/>
        </w:rPr>
        <w:t xml:space="preserve">, </w:t>
      </w:r>
      <w:r>
        <w:rPr>
          <w:rStyle w:val="StringTok"/>
        </w:rPr>
        <w:t xml:space="preserve">"NoRidge"</w:t>
      </w:r>
      <w:r>
        <w:rPr>
          <w:rStyle w:val="NormalTok"/>
        </w:rPr>
        <w:t xml:space="preserve">, </w:t>
      </w:r>
      <w:r>
        <w:rPr>
          <w:rStyle w:val="StringTok"/>
        </w:rPr>
        <w:t xml:space="preserve">"NPkVill"</w:t>
      </w:r>
      <w:r>
        <w:rPr>
          <w:rStyle w:val="NormalTok"/>
        </w:rPr>
        <w:t xml:space="preserve">, </w:t>
      </w:r>
      <w:r>
        <w:rPr>
          <w:rStyle w:val="StringTok"/>
        </w:rPr>
        <w:t xml:space="preserve">"NridgHt"</w:t>
      </w:r>
      <w:r>
        <w:rPr>
          <w:rStyle w:val="NormalTok"/>
        </w:rPr>
        <w:t xml:space="preserve">, </w:t>
      </w:r>
      <w:r>
        <w:rPr>
          <w:rStyle w:val="StringTok"/>
        </w:rPr>
        <w:t xml:space="preserve">"NWAmes"</w:t>
      </w:r>
      <w:r>
        <w:rPr>
          <w:rStyle w:val="NormalTok"/>
        </w:rPr>
        <w:t xml:space="preserve">, </w:t>
      </w:r>
      <w:r>
        <w:rPr>
          <w:rStyle w:val="StringTok"/>
        </w:rPr>
        <w:t xml:space="preserve">"OldTown"</w:t>
      </w:r>
      <w:r>
        <w:rPr>
          <w:rStyle w:val="NormalTok"/>
        </w:rPr>
        <w:t xml:space="preserve">, </w:t>
      </w:r>
      <w:r>
        <w:rPr>
          <w:rStyle w:val="StringTok"/>
        </w:rPr>
        <w:t xml:space="preserve">"SWISU"</w:t>
      </w:r>
      <w:r>
        <w:rPr>
          <w:rStyle w:val="NormalTok"/>
        </w:rPr>
        <w:t xml:space="preserve">, </w:t>
      </w:r>
      <w:r>
        <w:rPr>
          <w:rStyle w:val="StringTok"/>
        </w:rPr>
        <w:t xml:space="preserve">"Sawyer"</w:t>
      </w:r>
      <w:r>
        <w:rPr>
          <w:rStyle w:val="NormalTok"/>
        </w:rPr>
        <w:t xml:space="preserve">, </w:t>
      </w:r>
      <w:r>
        <w:rPr>
          <w:rStyle w:val="StringTok"/>
        </w:rPr>
        <w:t xml:space="preserve">"SawyerW"</w:t>
      </w:r>
      <w:r>
        <w:rPr>
          <w:rStyle w:val="NormalTok"/>
        </w:rPr>
        <w:t xml:space="preserve">, </w:t>
      </w:r>
      <w:r>
        <w:rPr>
          <w:rStyle w:val="StringTok"/>
        </w:rPr>
        <w:t xml:space="preserve">"Somerst"</w:t>
      </w:r>
      <w:r>
        <w:rPr>
          <w:rStyle w:val="NormalTok"/>
        </w:rPr>
        <w:t xml:space="preserve">, </w:t>
      </w:r>
      <w:r>
        <w:rPr>
          <w:rStyle w:val="StringTok"/>
        </w:rPr>
        <w:t xml:space="preserve">"StoneBr"</w:t>
      </w:r>
      <w:r>
        <w:rPr>
          <w:rStyle w:val="NormalTok"/>
        </w:rPr>
        <w:t xml:space="preserve">, </w:t>
      </w:r>
      <w:r>
        <w:rPr>
          <w:rStyle w:val="StringTok"/>
        </w:rPr>
        <w:t xml:space="preserve">"Timber"</w:t>
      </w:r>
      <w:r>
        <w:rPr>
          <w:rStyle w:val="NormalTok"/>
        </w:rPr>
        <w:t xml:space="preserve">, </w:t>
      </w:r>
      <w:r>
        <w:rPr>
          <w:rStyle w:val="StringTok"/>
        </w:rPr>
        <w:t xml:space="preserve">"Veenker"</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"Bloomington Heights"</w:t>
      </w:r>
      <w:r>
        <w:rPr>
          <w:rStyle w:val="NormalTok"/>
        </w:rPr>
        <w:t xml:space="preserve">, </w:t>
      </w:r>
      <w:r>
        <w:rPr>
          <w:rStyle w:val="StringTok"/>
        </w:rPr>
        <w:t xml:space="preserve">"Bluestem"</w:t>
      </w:r>
      <w:r>
        <w:rPr>
          <w:rStyle w:val="NormalTok"/>
        </w:rPr>
        <w:t xml:space="preserve">, </w:t>
      </w:r>
      <w:r>
        <w:rPr>
          <w:rStyle w:val="StringTok"/>
        </w:rPr>
        <w:t xml:space="preserve">"Briardale"</w:t>
      </w:r>
      <w:r>
        <w:rPr>
          <w:rStyle w:val="NormalTok"/>
        </w:rPr>
        <w:t xml:space="preserve">, </w:t>
      </w:r>
      <w:r>
        <w:rPr>
          <w:rStyle w:val="StringTok"/>
        </w:rPr>
        <w:t xml:space="preserve">"Brookside"</w:t>
      </w:r>
      <w:r>
        <w:rPr>
          <w:rStyle w:val="NormalTok"/>
        </w:rPr>
        <w:t xml:space="preserve">, </w:t>
      </w:r>
      <w:r>
        <w:rPr>
          <w:rStyle w:val="StringTok"/>
        </w:rPr>
        <w:t xml:space="preserve">"Clear Creek"</w:t>
      </w:r>
      <w:r>
        <w:rPr>
          <w:rStyle w:val="NormalTok"/>
        </w:rPr>
        <w:t xml:space="preserve">, </w:t>
      </w:r>
      <w:r>
        <w:rPr>
          <w:rStyle w:val="StringTok"/>
        </w:rPr>
        <w:t xml:space="preserve">"College Creek"</w:t>
      </w:r>
      <w:r>
        <w:rPr>
          <w:rStyle w:val="NormalTok"/>
        </w:rPr>
        <w:t xml:space="preserve">, </w:t>
      </w:r>
      <w:r>
        <w:rPr>
          <w:rStyle w:val="StringTok"/>
        </w:rPr>
        <w:t xml:space="preserve">"Crawford"</w:t>
      </w:r>
      <w:r>
        <w:rPr>
          <w:rStyle w:val="NormalTok"/>
        </w:rPr>
        <w:t xml:space="preserve">, </w:t>
      </w:r>
      <w:r>
        <w:rPr>
          <w:rStyle w:val="StringTok"/>
        </w:rPr>
        <w:t xml:space="preserve">"Edwards"</w:t>
      </w:r>
      <w:r>
        <w:rPr>
          <w:rStyle w:val="NormalTok"/>
        </w:rPr>
        <w:t xml:space="preserve">, </w:t>
      </w:r>
      <w:r>
        <w:rPr>
          <w:rStyle w:val="StringTok"/>
        </w:rPr>
        <w:t xml:space="preserve">"Gilbert"</w:t>
      </w:r>
      <w:r>
        <w:rPr>
          <w:rStyle w:val="NormalTok"/>
        </w:rPr>
        <w:t xml:space="preserve">, </w:t>
      </w:r>
      <w:r>
        <w:rPr>
          <w:rStyle w:val="StringTok"/>
        </w:rPr>
        <w:t xml:space="preserve">"Iowa DOT and Rail Road"</w:t>
      </w:r>
      <w:r>
        <w:rPr>
          <w:rStyle w:val="NormalTok"/>
        </w:rPr>
        <w:t xml:space="preserve">, </w:t>
      </w:r>
      <w:r>
        <w:rPr>
          <w:rStyle w:val="StringTok"/>
        </w:rPr>
        <w:t xml:space="preserve">"Meadow Village"</w:t>
      </w:r>
      <w:r>
        <w:rPr>
          <w:rStyle w:val="NormalTok"/>
        </w:rPr>
        <w:t xml:space="preserve">, </w:t>
      </w:r>
      <w:r>
        <w:rPr>
          <w:rStyle w:val="StringTok"/>
        </w:rPr>
        <w:t xml:space="preserve">"Mitchell"</w:t>
      </w:r>
      <w:r>
        <w:rPr>
          <w:rStyle w:val="NormalTok"/>
        </w:rPr>
        <w:t xml:space="preserve">, </w:t>
      </w:r>
      <w:r>
        <w:rPr>
          <w:rStyle w:val="StringTok"/>
        </w:rPr>
        <w:t xml:space="preserve">"North Ames"</w:t>
      </w:r>
      <w:r>
        <w:rPr>
          <w:rStyle w:val="NormalTok"/>
        </w:rPr>
        <w:t xml:space="preserve">, </w:t>
      </w:r>
      <w:r>
        <w:rPr>
          <w:rStyle w:val="StringTok"/>
        </w:rPr>
        <w:t xml:space="preserve">"Northridge"</w:t>
      </w:r>
      <w:r>
        <w:rPr>
          <w:rStyle w:val="NormalTok"/>
        </w:rPr>
        <w:t xml:space="preserve">, </w:t>
      </w:r>
      <w:r>
        <w:rPr>
          <w:rStyle w:val="StringTok"/>
        </w:rPr>
        <w:t xml:space="preserve">"Northpark Villa"</w:t>
      </w:r>
      <w:r>
        <w:rPr>
          <w:rStyle w:val="NormalTok"/>
        </w:rPr>
        <w:t xml:space="preserve">, </w:t>
      </w:r>
      <w:r>
        <w:rPr>
          <w:rStyle w:val="StringTok"/>
        </w:rPr>
        <w:t xml:space="preserve">"Northridge Heights"</w:t>
      </w:r>
      <w:r>
        <w:rPr>
          <w:rStyle w:val="NormalTok"/>
        </w:rPr>
        <w:t xml:space="preserve">, </w:t>
      </w:r>
      <w:r>
        <w:rPr>
          <w:rStyle w:val="StringTok"/>
        </w:rPr>
        <w:t xml:space="preserve">"Northwest Ames"</w:t>
      </w:r>
      <w:r>
        <w:rPr>
          <w:rStyle w:val="NormalTok"/>
        </w:rPr>
        <w:t xml:space="preserve">, </w:t>
      </w:r>
      <w:r>
        <w:rPr>
          <w:rStyle w:val="StringTok"/>
        </w:rPr>
        <w:t xml:space="preserve">"Old Town"</w:t>
      </w:r>
      <w:r>
        <w:rPr>
          <w:rStyle w:val="NormalTok"/>
        </w:rPr>
        <w:t xml:space="preserve">, </w:t>
      </w:r>
      <w:r>
        <w:rPr>
          <w:rStyle w:val="StringTok"/>
        </w:rPr>
        <w:t xml:space="preserve">"South &amp; West of Iowa State University"</w:t>
      </w:r>
      <w:r>
        <w:rPr>
          <w:rStyle w:val="NormalTok"/>
        </w:rPr>
        <w:t xml:space="preserve">, </w:t>
      </w:r>
      <w:r>
        <w:rPr>
          <w:rStyle w:val="StringTok"/>
        </w:rPr>
        <w:t xml:space="preserve">"Sawyer"</w:t>
      </w:r>
      <w:r>
        <w:rPr>
          <w:rStyle w:val="NormalTok"/>
        </w:rPr>
        <w:t xml:space="preserve">, </w:t>
      </w:r>
      <w:r>
        <w:rPr>
          <w:rStyle w:val="StringTok"/>
        </w:rPr>
        <w:t xml:space="preserve">"Sawyer West"</w:t>
      </w:r>
      <w:r>
        <w:rPr>
          <w:rStyle w:val="NormalTok"/>
        </w:rPr>
        <w:t xml:space="preserve">, </w:t>
      </w:r>
      <w:r>
        <w:rPr>
          <w:rStyle w:val="StringTok"/>
        </w:rPr>
        <w:t xml:space="preserve">"Somerset"</w:t>
      </w:r>
      <w:r>
        <w:rPr>
          <w:rStyle w:val="NormalTok"/>
        </w:rPr>
        <w:t xml:space="preserve">, </w:t>
      </w:r>
      <w:r>
        <w:rPr>
          <w:rStyle w:val="StringTok"/>
        </w:rPr>
        <w:t xml:space="preserve">"Stone Brook"</w:t>
      </w:r>
      <w:r>
        <w:rPr>
          <w:rStyle w:val="NormalTok"/>
        </w:rPr>
        <w:t xml:space="preserve">, </w:t>
      </w:r>
      <w:r>
        <w:rPr>
          <w:rStyle w:val="StringTok"/>
        </w:rPr>
        <w:t xml:space="preserve">"Timberland"</w:t>
      </w:r>
      <w:r>
        <w:rPr>
          <w:rStyle w:val="NormalTok"/>
        </w:rPr>
        <w:t xml:space="preserve">, </w:t>
      </w:r>
      <w:r>
        <w:rPr>
          <w:rStyle w:val="StringTok"/>
        </w:rPr>
        <w:t xml:space="preserve">"Veenker"</w:t>
      </w:r>
      <w:r>
        <w:rPr>
          <w:rStyle w:val="NormalTok"/>
        </w:rPr>
        <w:t xml:space="preserve">))</w:t>
      </w:r>
      <w:r>
        <w:br/>
      </w:r>
      <w:r>
        <w:br/>
      </w:r>
      <w:r>
        <w:rPr>
          <w:rStyle w:val="NormalTok"/>
        </w:rPr>
        <w:t xml:space="preserve">HP</w:t>
      </w:r>
      <w:r>
        <w:rPr>
          <w:rStyle w:val="SpecialCharTok"/>
        </w:rPr>
        <w:t xml:space="preserve">$</w:t>
      </w:r>
      <w:r>
        <w:rPr>
          <w:rStyle w:val="NormalTok"/>
        </w:rPr>
        <w:t xml:space="preserve">BldgType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BldgType,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"1Fam"</w:t>
      </w:r>
      <w:r>
        <w:rPr>
          <w:rStyle w:val="NormalTok"/>
        </w:rPr>
        <w:t xml:space="preserve">, </w:t>
      </w:r>
      <w:r>
        <w:rPr>
          <w:rStyle w:val="StringTok"/>
        </w:rPr>
        <w:t xml:space="preserve">"2fmCon"</w:t>
      </w:r>
      <w:r>
        <w:rPr>
          <w:rStyle w:val="NormalTok"/>
        </w:rPr>
        <w:t xml:space="preserve">, </w:t>
      </w:r>
      <w:r>
        <w:rPr>
          <w:rStyle w:val="StringTok"/>
        </w:rPr>
        <w:t xml:space="preserve">"Duplex"</w:t>
      </w:r>
      <w:r>
        <w:rPr>
          <w:rStyle w:val="NormalTok"/>
        </w:rPr>
        <w:t xml:space="preserve">, </w:t>
      </w:r>
      <w:r>
        <w:rPr>
          <w:rStyle w:val="StringTok"/>
        </w:rPr>
        <w:t xml:space="preserve">"TwnhsE"</w:t>
      </w:r>
      <w:r>
        <w:rPr>
          <w:rStyle w:val="NormalTok"/>
        </w:rPr>
        <w:t xml:space="preserve">, </w:t>
      </w:r>
      <w:r>
        <w:rPr>
          <w:rStyle w:val="StringTok"/>
        </w:rPr>
        <w:t xml:space="preserve">"Twnhs"</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"Single-family Detached"</w:t>
      </w:r>
      <w:r>
        <w:rPr>
          <w:rStyle w:val="NormalTok"/>
        </w:rPr>
        <w:t xml:space="preserve">, </w:t>
      </w:r>
      <w:r>
        <w:rPr>
          <w:rStyle w:val="StringTok"/>
        </w:rPr>
        <w:t xml:space="preserve">"Two-family Conversion"</w:t>
      </w:r>
      <w:r>
        <w:rPr>
          <w:rStyle w:val="NormalTok"/>
        </w:rPr>
        <w:t xml:space="preserve">, </w:t>
      </w:r>
      <w:r>
        <w:rPr>
          <w:rStyle w:val="StringTok"/>
        </w:rPr>
        <w:t xml:space="preserve">"Duplex"</w:t>
      </w:r>
      <w:r>
        <w:rPr>
          <w:rStyle w:val="NormalTok"/>
        </w:rPr>
        <w:t xml:space="preserve">, </w:t>
      </w:r>
      <w:r>
        <w:rPr>
          <w:rStyle w:val="StringTok"/>
        </w:rPr>
        <w:t xml:space="preserve">"Townhouse End Unit"</w:t>
      </w:r>
      <w:r>
        <w:rPr>
          <w:rStyle w:val="NormalTok"/>
        </w:rPr>
        <w:t xml:space="preserve">, </w:t>
      </w:r>
      <w:r>
        <w:rPr>
          <w:rStyle w:val="StringTok"/>
        </w:rPr>
        <w:t xml:space="preserve">"Townhouse Inside Unit"</w:t>
      </w:r>
      <w:r>
        <w:rPr>
          <w:rStyle w:val="NormalTok"/>
        </w:rPr>
        <w:t xml:space="preserve">))</w:t>
      </w:r>
      <w:r>
        <w:br/>
      </w:r>
      <w:r>
        <w:br/>
      </w:r>
      <w:r>
        <w:rPr>
          <w:rStyle w:val="NormalTok"/>
        </w:rPr>
        <w:t xml:space="preserve">HP</w:t>
      </w:r>
      <w:r>
        <w:rPr>
          <w:rStyle w:val="SpecialCharTok"/>
        </w:rPr>
        <w:t xml:space="preserve">$</w:t>
      </w:r>
      <w:r>
        <w:rPr>
          <w:rStyle w:val="NormalTok"/>
        </w:rPr>
        <w:t xml:space="preserve">MasVnrArea[HP</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(HP</w:t>
      </w:r>
      <w:r>
        <w:rPr>
          <w:rStyle w:val="SpecialCharTok"/>
        </w:rPr>
        <w:t xml:space="preserve">$</w:t>
      </w:r>
      <w:r>
        <w:rPr>
          <w:rStyle w:val="NormalTok"/>
        </w:rPr>
        <w:t xml:space="preserve">MasVnrType)] </w:t>
      </w:r>
      <w:r>
        <w:rPr>
          <w:rStyle w:val="OtherTok"/>
        </w:rPr>
        <w:t xml:space="preserve">&lt;-</w:t>
      </w:r>
      <w:r>
        <w:rPr>
          <w:rStyle w:val="NormalTok"/>
        </w:rPr>
        <w:t xml:space="preserve"> </w:t>
      </w:r>
      <w:r>
        <w:rPr>
          <w:rStyle w:val="ConstantTok"/>
        </w:rPr>
        <w:t xml:space="preserve">NA</w:t>
      </w:r>
      <w:r>
        <w:br/>
      </w:r>
      <w:r>
        <w:br/>
      </w:r>
      <w:r>
        <w:rPr>
          <w:rStyle w:val="ControlFlowTok"/>
        </w:rPr>
        <w:t xml:space="preserve">for</w:t>
      </w:r>
      <w:r>
        <w:rPr>
          <w:rStyle w:val="NormalTok"/>
        </w:rPr>
        <w:t xml:space="preserve"> (f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"ExterQual"</w:t>
      </w:r>
      <w:r>
        <w:rPr>
          <w:rStyle w:val="NormalTok"/>
        </w:rPr>
        <w:t xml:space="preserve">, </w:t>
      </w:r>
      <w:r>
        <w:rPr>
          <w:rStyle w:val="StringTok"/>
        </w:rPr>
        <w:t xml:space="preserve">"ExterCond"</w:t>
      </w:r>
      <w:r>
        <w:rPr>
          <w:rStyle w:val="NormalTok"/>
        </w:rPr>
        <w:t xml:space="preserve">, </w:t>
      </w:r>
      <w:r>
        <w:rPr>
          <w:rStyle w:val="StringTok"/>
        </w:rPr>
        <w:t xml:space="preserve">"BsmtQual"</w:t>
      </w:r>
      <w:r>
        <w:rPr>
          <w:rStyle w:val="NormalTok"/>
        </w:rPr>
        <w:t xml:space="preserve">, </w:t>
      </w:r>
      <w:r>
        <w:rPr>
          <w:rStyle w:val="StringTok"/>
        </w:rPr>
        <w:t xml:space="preserve">"BsmtCond"</w:t>
      </w:r>
      <w:r>
        <w:rPr>
          <w:rStyle w:val="NormalTok"/>
        </w:rPr>
        <w:t xml:space="preserve">, </w:t>
      </w:r>
      <w:r>
        <w:rPr>
          <w:rStyle w:val="StringTok"/>
        </w:rPr>
        <w:t xml:space="preserve">"HeatingQC"</w:t>
      </w:r>
      <w:r>
        <w:rPr>
          <w:rStyle w:val="NormalTok"/>
        </w:rPr>
        <w:t xml:space="preserve">, </w:t>
      </w:r>
      <w:r>
        <w:rPr>
          <w:rStyle w:val="StringTok"/>
        </w:rPr>
        <w:t xml:space="preserve">"KitchenQual"</w:t>
      </w:r>
      <w:r>
        <w:rPr>
          <w:rStyle w:val="NormalTok"/>
        </w:rPr>
        <w:t xml:space="preserve">, </w:t>
      </w:r>
      <w:r>
        <w:rPr>
          <w:rStyle w:val="StringTok"/>
        </w:rPr>
        <w:t xml:space="preserve">"FireplaceQu"</w:t>
      </w:r>
      <w:r>
        <w:rPr>
          <w:rStyle w:val="NormalTok"/>
        </w:rPr>
        <w:t xml:space="preserve">, </w:t>
      </w:r>
      <w:r>
        <w:rPr>
          <w:rStyle w:val="StringTok"/>
        </w:rPr>
        <w:t xml:space="preserve">"GarageQual"</w:t>
      </w:r>
      <w:r>
        <w:rPr>
          <w:rStyle w:val="NormalTok"/>
        </w:rPr>
        <w:t xml:space="preserve">, </w:t>
      </w:r>
      <w:r>
        <w:rPr>
          <w:rStyle w:val="StringTok"/>
        </w:rPr>
        <w:t xml:space="preserve">"GarageCond"</w:t>
      </w:r>
      <w:r>
        <w:rPr>
          <w:rStyle w:val="NormalTok"/>
        </w:rPr>
        <w:t xml:space="preserve">)) {</w:t>
      </w:r>
      <w:r>
        <w:br/>
      </w:r>
      <w:r>
        <w:rPr>
          <w:rStyle w:val="NormalTok"/>
        </w:rPr>
        <w:t xml:space="preserve">    HP[, f]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 f],</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"Po"</w:t>
      </w:r>
      <w:r>
        <w:rPr>
          <w:rStyle w:val="NormalTok"/>
        </w:rPr>
        <w:t xml:space="preserve">, </w:t>
      </w:r>
      <w:r>
        <w:rPr>
          <w:rStyle w:val="StringTok"/>
        </w:rPr>
        <w:t xml:space="preserve">"Fa"</w:t>
      </w:r>
      <w:r>
        <w:rPr>
          <w:rStyle w:val="NormalTok"/>
        </w:rPr>
        <w:t xml:space="preserve">, </w:t>
      </w:r>
      <w:r>
        <w:rPr>
          <w:rStyle w:val="StringTok"/>
        </w:rPr>
        <w:t xml:space="preserve">"TA"</w:t>
      </w:r>
      <w:r>
        <w:rPr>
          <w:rStyle w:val="NormalTok"/>
        </w:rPr>
        <w:t xml:space="preserve">, </w:t>
      </w:r>
      <w:r>
        <w:rPr>
          <w:rStyle w:val="StringTok"/>
        </w:rPr>
        <w:t xml:space="preserve">"Gd"</w:t>
      </w:r>
      <w:r>
        <w:rPr>
          <w:rStyle w:val="NormalTok"/>
        </w:rPr>
        <w:t xml:space="preserve">, </w:t>
      </w:r>
      <w:r>
        <w:rPr>
          <w:rStyle w:val="StringTok"/>
        </w:rPr>
        <w:t xml:space="preserve">"Ex"</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"Poor"</w:t>
      </w:r>
      <w:r>
        <w:rPr>
          <w:rStyle w:val="NormalTok"/>
        </w:rPr>
        <w:t xml:space="preserve">, </w:t>
      </w:r>
      <w:r>
        <w:rPr>
          <w:rStyle w:val="StringTok"/>
        </w:rPr>
        <w:t xml:space="preserve">"Fair"</w:t>
      </w:r>
      <w:r>
        <w:rPr>
          <w:rStyle w:val="NormalTok"/>
        </w:rPr>
        <w:t xml:space="preserve">, </w:t>
      </w:r>
      <w:r>
        <w:rPr>
          <w:rStyle w:val="StringTok"/>
        </w:rPr>
        <w:t xml:space="preserve">"Average"</w:t>
      </w:r>
      <w:r>
        <w:rPr>
          <w:rStyle w:val="NormalTok"/>
        </w:rPr>
        <w:t xml:space="preserve">, </w:t>
      </w:r>
      <w:r>
        <w:rPr>
          <w:rStyle w:val="StringTok"/>
        </w:rPr>
        <w:t xml:space="preserve">"Good"</w:t>
      </w:r>
      <w:r>
        <w:rPr>
          <w:rStyle w:val="NormalTok"/>
        </w:rPr>
        <w:t xml:space="preserve">, </w:t>
      </w:r>
      <w:r>
        <w:rPr>
          <w:rStyle w:val="StringTok"/>
        </w:rPr>
        <w:t xml:space="preserve">"Excellent"</w:t>
      </w:r>
      <w:r>
        <w:rPr>
          <w:rStyle w:val="NormalTok"/>
        </w:rPr>
        <w:t xml:space="preserve">))</w:t>
      </w:r>
      <w:r>
        <w:br/>
      </w:r>
      <w:r>
        <w:rPr>
          <w:rStyle w:val="NormalTok"/>
        </w:rPr>
        <w:t xml:space="preserve">}</w:t>
      </w:r>
      <w:r>
        <w:br/>
      </w:r>
      <w:r>
        <w:br/>
      </w:r>
      <w:r>
        <w:rPr>
          <w:rStyle w:val="FunctionTok"/>
        </w:rPr>
        <w:t xml:space="preserve">levels</w:t>
      </w:r>
      <w:r>
        <w:rPr>
          <w:rStyle w:val="NormalTok"/>
        </w:rPr>
        <w:t xml:space="preserve">(HP</w:t>
      </w:r>
      <w:r>
        <w:rPr>
          <w:rStyle w:val="SpecialCharTok"/>
        </w:rPr>
        <w:t xml:space="preserve">$</w:t>
      </w:r>
      <w:r>
        <w:rPr>
          <w:rStyle w:val="NormalTok"/>
        </w:rPr>
        <w:t xml:space="preserve">CentralAir)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NormalTok"/>
        </w:rPr>
        <w:t xml:space="preserve">HP</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BsmtExposure,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"Mn"</w:t>
      </w:r>
      <w:r>
        <w:rPr>
          <w:rStyle w:val="NormalTok"/>
        </w:rPr>
        <w:t xml:space="preserve">, </w:t>
      </w:r>
      <w:r>
        <w:rPr>
          <w:rStyle w:val="StringTok"/>
        </w:rPr>
        <w:t xml:space="preserve">"Av"</w:t>
      </w:r>
      <w:r>
        <w:rPr>
          <w:rStyle w:val="NormalTok"/>
        </w:rPr>
        <w:t xml:space="preserve">, </w:t>
      </w:r>
      <w:r>
        <w:rPr>
          <w:rStyle w:val="StringTok"/>
        </w:rPr>
        <w:t xml:space="preserve">"Gd"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"Minimu"</w:t>
      </w:r>
      <w:r>
        <w:rPr>
          <w:rStyle w:val="NormalTok"/>
        </w:rPr>
        <w:t xml:space="preserve">, </w:t>
      </w:r>
      <w:r>
        <w:rPr>
          <w:rStyle w:val="StringTok"/>
        </w:rPr>
        <w:t xml:space="preserve">"Average"</w:t>
      </w:r>
      <w:r>
        <w:rPr>
          <w:rStyle w:val="NormalTok"/>
        </w:rPr>
        <w:t xml:space="preserve">, </w:t>
      </w:r>
      <w:r>
        <w:rPr>
          <w:rStyle w:val="StringTok"/>
        </w:rPr>
        <w:t xml:space="preserve">"Good"</w:t>
      </w:r>
      <w:r>
        <w:rPr>
          <w:rStyle w:val="NormalTok"/>
        </w:rPr>
        <w:t xml:space="preserve">))</w:t>
      </w:r>
      <w:r>
        <w:br/>
      </w:r>
      <w:r>
        <w:br/>
      </w:r>
      <w:r>
        <w:rPr>
          <w:rStyle w:val="NormalTok"/>
        </w:rPr>
        <w:t xml:space="preserve">HP</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GarageFinish,</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"Unf"</w:t>
      </w:r>
      <w:r>
        <w:rPr>
          <w:rStyle w:val="NormalTok"/>
        </w:rPr>
        <w:t xml:space="preserve">, </w:t>
      </w:r>
      <w:r>
        <w:rPr>
          <w:rStyle w:val="StringTok"/>
        </w:rPr>
        <w:t xml:space="preserve">"RFn"</w:t>
      </w:r>
      <w:r>
        <w:rPr>
          <w:rStyle w:val="NormalTok"/>
        </w:rPr>
        <w:t xml:space="preserve">, </w:t>
      </w:r>
      <w:r>
        <w:rPr>
          <w:rStyle w:val="StringTok"/>
        </w:rPr>
        <w:t xml:space="preserve">"Fin"</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"Unfinished"</w:t>
      </w:r>
      <w:r>
        <w:rPr>
          <w:rStyle w:val="NormalTok"/>
        </w:rPr>
        <w:t xml:space="preserve">, </w:t>
      </w:r>
      <w:r>
        <w:rPr>
          <w:rStyle w:val="StringTok"/>
        </w:rPr>
        <w:t xml:space="preserve">"Rough finished"</w:t>
      </w:r>
      <w:r>
        <w:rPr>
          <w:rStyle w:val="NormalTok"/>
        </w:rPr>
        <w:t xml:space="preserve">, </w:t>
      </w:r>
      <w:r>
        <w:rPr>
          <w:rStyle w:val="StringTok"/>
        </w:rPr>
        <w:t xml:space="preserve">"Finished"</w:t>
      </w:r>
      <w:r>
        <w:rPr>
          <w:rStyle w:val="NormalTok"/>
        </w:rPr>
        <w:t xml:space="preserve">))</w:t>
      </w:r>
      <w:r>
        <w:br/>
      </w:r>
      <w:r>
        <w:br/>
      </w:r>
      <w:r>
        <w:rPr>
          <w:rStyle w:val="NormalTok"/>
        </w:rPr>
        <w:t xml:space="preserve">HP</w:t>
      </w:r>
      <w:r>
        <w:rPr>
          <w:rStyle w:val="SpecialCharTok"/>
        </w:rPr>
        <w:t xml:space="preserve">$</w:t>
      </w:r>
      <w:r>
        <w:rPr>
          <w:rStyle w:val="NormalTok"/>
        </w:rPr>
        <w:t xml:space="preserve">PavedDrive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PavedDrive,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StringTok"/>
        </w:rPr>
        <w:t xml:space="preserve">"P"</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"Dirt/Graver"</w:t>
      </w:r>
      <w:r>
        <w:rPr>
          <w:rStyle w:val="NormalTok"/>
        </w:rPr>
        <w:t xml:space="preserve">, </w:t>
      </w:r>
      <w:r>
        <w:rPr>
          <w:rStyle w:val="StringTok"/>
        </w:rPr>
        <w:t xml:space="preserve">"Partial paved"</w:t>
      </w:r>
      <w:r>
        <w:rPr>
          <w:rStyle w:val="NormalTok"/>
        </w:rPr>
        <w:t xml:space="preserve">, </w:t>
      </w:r>
      <w:r>
        <w:rPr>
          <w:rStyle w:val="StringTok"/>
        </w:rPr>
        <w:t xml:space="preserve">"Paved"</w:t>
      </w:r>
      <w:r>
        <w:rPr>
          <w:rStyle w:val="NormalTok"/>
        </w:rPr>
        <w:t xml:space="preserve">))</w:t>
      </w:r>
      <w:r>
        <w:br/>
      </w:r>
      <w:r>
        <w:br/>
      </w:r>
      <w:r>
        <w:rPr>
          <w:rStyle w:val="NormalTok"/>
        </w:rPr>
        <w:t xml:space="preserve">HP</w:t>
      </w:r>
      <w:r>
        <w:rPr>
          <w:rStyle w:val="SpecialCharTok"/>
        </w:rPr>
        <w:t xml:space="preserve">$</w:t>
      </w:r>
      <w:r>
        <w:rPr>
          <w:rStyle w:val="NormalTok"/>
        </w:rPr>
        <w:t xml:space="preserve">Fence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Fence,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"MnWw"</w:t>
      </w:r>
      <w:r>
        <w:rPr>
          <w:rStyle w:val="NormalTok"/>
        </w:rPr>
        <w:t xml:space="preserve">, </w:t>
      </w:r>
      <w:r>
        <w:rPr>
          <w:rStyle w:val="StringTok"/>
        </w:rPr>
        <w:t xml:space="preserve">"GdWo"</w:t>
      </w:r>
      <w:r>
        <w:rPr>
          <w:rStyle w:val="NormalTok"/>
        </w:rPr>
        <w:t xml:space="preserve">, </w:t>
      </w:r>
      <w:r>
        <w:rPr>
          <w:rStyle w:val="StringTok"/>
        </w:rPr>
        <w:t xml:space="preserve">"MnPrv"</w:t>
      </w:r>
      <w:r>
        <w:rPr>
          <w:rStyle w:val="NormalTok"/>
        </w:rPr>
        <w:t xml:space="preserve">, </w:t>
      </w:r>
      <w:r>
        <w:rPr>
          <w:rStyle w:val="StringTok"/>
        </w:rPr>
        <w:t xml:space="preserve">"GdPrv"</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"Minimum Wood/Wire"</w:t>
      </w:r>
      <w:r>
        <w:rPr>
          <w:rStyle w:val="NormalTok"/>
        </w:rPr>
        <w:t xml:space="preserve">, </w:t>
      </w:r>
      <w:r>
        <w:rPr>
          <w:rStyle w:val="StringTok"/>
        </w:rPr>
        <w:t xml:space="preserve">"Good Wood"</w:t>
      </w:r>
      <w:r>
        <w:rPr>
          <w:rStyle w:val="NormalTok"/>
        </w:rPr>
        <w:t xml:space="preserve">, </w:t>
      </w:r>
      <w:r>
        <w:rPr>
          <w:rStyle w:val="StringTok"/>
        </w:rPr>
        <w:t xml:space="preserve">"Minimum Privacy"</w:t>
      </w:r>
      <w:r>
        <w:rPr>
          <w:rStyle w:val="NormalTok"/>
        </w:rPr>
        <w:t xml:space="preserve">, </w:t>
      </w:r>
      <w:r>
        <w:rPr>
          <w:rStyle w:val="StringTok"/>
        </w:rPr>
        <w:t xml:space="preserve">"Good Privacy"</w:t>
      </w:r>
      <w:r>
        <w:rPr>
          <w:rStyle w:val="NormalTok"/>
        </w:rPr>
        <w:t xml:space="preserve">))</w:t>
      </w:r>
      <w:r>
        <w:br/>
      </w:r>
      <w:r>
        <w:br/>
      </w:r>
      <w:r>
        <w:rPr>
          <w:rStyle w:val="NormalTok"/>
        </w:rPr>
        <w:t xml:space="preserve">HP</w:t>
      </w:r>
      <w:r>
        <w:rPr>
          <w:rStyle w:val="SpecialCharTok"/>
        </w:rPr>
        <w:t xml:space="preserve">$</w:t>
      </w:r>
      <w:r>
        <w:rPr>
          <w:rStyle w:val="NormalTok"/>
        </w:rPr>
        <w:t xml:space="preserve">SaleType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SaleType,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"WD"</w:t>
      </w:r>
      <w:r>
        <w:rPr>
          <w:rStyle w:val="NormalTok"/>
        </w:rPr>
        <w:t xml:space="preserve">, </w:t>
      </w:r>
      <w:r>
        <w:rPr>
          <w:rStyle w:val="StringTok"/>
        </w:rPr>
        <w:t xml:space="preserve">"CWD"</w:t>
      </w:r>
      <w:r>
        <w:rPr>
          <w:rStyle w:val="NormalTok"/>
        </w:rPr>
        <w:t xml:space="preserve">, </w:t>
      </w:r>
      <w:r>
        <w:rPr>
          <w:rStyle w:val="StringTok"/>
        </w:rPr>
        <w:t xml:space="preserve">"VWD"</w:t>
      </w:r>
      <w:r>
        <w:rPr>
          <w:rStyle w:val="NormalTok"/>
        </w:rPr>
        <w:t xml:space="preserve">, </w:t>
      </w:r>
      <w:r>
        <w:rPr>
          <w:rStyle w:val="StringTok"/>
        </w:rPr>
        <w:t xml:space="preserve">"New"</w:t>
      </w:r>
      <w:r>
        <w:rPr>
          <w:rStyle w:val="NormalTok"/>
        </w:rPr>
        <w:t xml:space="preserve">, </w:t>
      </w:r>
      <w:r>
        <w:rPr>
          <w:rStyle w:val="StringTok"/>
        </w:rPr>
        <w:t xml:space="preserve">"COD"</w:t>
      </w:r>
      <w:r>
        <w:rPr>
          <w:rStyle w:val="NormalTok"/>
        </w:rPr>
        <w:t xml:space="preserve">, </w:t>
      </w:r>
      <w:r>
        <w:rPr>
          <w:rStyle w:val="StringTok"/>
        </w:rPr>
        <w:t xml:space="preserve">"Con"</w:t>
      </w:r>
      <w:r>
        <w:rPr>
          <w:rStyle w:val="NormalTok"/>
        </w:rPr>
        <w:t xml:space="preserve">, </w:t>
      </w:r>
      <w:r>
        <w:rPr>
          <w:rStyle w:val="StringTok"/>
        </w:rPr>
        <w:t xml:space="preserve">"ConLw"</w:t>
      </w:r>
      <w:r>
        <w:rPr>
          <w:rStyle w:val="NormalTok"/>
        </w:rPr>
        <w:t xml:space="preserve">, </w:t>
      </w:r>
      <w:r>
        <w:rPr>
          <w:rStyle w:val="StringTok"/>
        </w:rPr>
        <w:t xml:space="preserve">"ConLI"</w:t>
      </w:r>
      <w:r>
        <w:rPr>
          <w:rStyle w:val="NormalTok"/>
        </w:rPr>
        <w:t xml:space="preserve">, </w:t>
      </w:r>
      <w:r>
        <w:rPr>
          <w:rStyle w:val="StringTok"/>
        </w:rPr>
        <w:t xml:space="preserve">"ConLD"</w:t>
      </w:r>
      <w:r>
        <w:rPr>
          <w:rStyle w:val="NormalTok"/>
        </w:rPr>
        <w:t xml:space="preserve">, </w:t>
      </w:r>
      <w:r>
        <w:rPr>
          <w:rStyle w:val="StringTok"/>
        </w:rPr>
        <w:t xml:space="preserve">"Oth"</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"Warranty Deed - Conventional"</w:t>
      </w:r>
      <w:r>
        <w:rPr>
          <w:rStyle w:val="NormalTok"/>
        </w:rPr>
        <w:t xml:space="preserve">, </w:t>
      </w:r>
      <w:r>
        <w:rPr>
          <w:rStyle w:val="StringTok"/>
        </w:rPr>
        <w:t xml:space="preserve">"Warranty Deed - Cash"</w:t>
      </w:r>
      <w:r>
        <w:rPr>
          <w:rStyle w:val="NormalTok"/>
        </w:rPr>
        <w:t xml:space="preserve">, </w:t>
      </w:r>
      <w:r>
        <w:rPr>
          <w:rStyle w:val="StringTok"/>
        </w:rPr>
        <w:t xml:space="preserve">"Warranty Deed - VA Loan"</w:t>
      </w:r>
      <w:r>
        <w:rPr>
          <w:rStyle w:val="NormalTok"/>
        </w:rPr>
        <w:t xml:space="preserve">, </w:t>
      </w:r>
      <w:r>
        <w:rPr>
          <w:rStyle w:val="StringTok"/>
        </w:rPr>
        <w:t xml:space="preserve">"Home just constructed and sold"</w:t>
      </w:r>
      <w:r>
        <w:rPr>
          <w:rStyle w:val="NormalTok"/>
        </w:rPr>
        <w:t xml:space="preserve">, </w:t>
      </w:r>
      <w:r>
        <w:rPr>
          <w:rStyle w:val="StringTok"/>
        </w:rPr>
        <w:t xml:space="preserve">"Court Officer"</w:t>
      </w:r>
      <w:r>
        <w:rPr>
          <w:rStyle w:val="NormalTok"/>
        </w:rPr>
        <w:t xml:space="preserve">, </w:t>
      </w:r>
      <w:r>
        <w:rPr>
          <w:rStyle w:val="StringTok"/>
        </w:rPr>
        <w:t xml:space="preserve">"Contract 15% Down payment"</w:t>
      </w:r>
      <w:r>
        <w:rPr>
          <w:rStyle w:val="NormalTok"/>
        </w:rPr>
        <w:t xml:space="preserve">, </w:t>
      </w:r>
      <w:r>
        <w:rPr>
          <w:rStyle w:val="StringTok"/>
        </w:rPr>
        <w:t xml:space="preserve">"Contract Low Down Payment"</w:t>
      </w:r>
      <w:r>
        <w:rPr>
          <w:rStyle w:val="NormalTok"/>
        </w:rPr>
        <w:t xml:space="preserve">, </w:t>
      </w:r>
      <w:r>
        <w:rPr>
          <w:rStyle w:val="StringTok"/>
        </w:rPr>
        <w:t xml:space="preserve">"Contract Low Interest"</w:t>
      </w:r>
      <w:r>
        <w:rPr>
          <w:rStyle w:val="NormalTok"/>
        </w:rPr>
        <w:t xml:space="preserve">, </w:t>
      </w:r>
      <w:r>
        <w:rPr>
          <w:rStyle w:val="StringTok"/>
        </w:rPr>
        <w:t xml:space="preserve">"Contract Low Down"</w:t>
      </w:r>
      <w:r>
        <w:rPr>
          <w:rStyle w:val="NormalTok"/>
        </w:rPr>
        <w:t xml:space="preserve">, </w:t>
      </w:r>
      <w:r>
        <w:rPr>
          <w:rStyle w:val="StringTok"/>
        </w:rPr>
        <w:t xml:space="preserve">"Other"</w:t>
      </w:r>
      <w:r>
        <w:rPr>
          <w:rStyle w:val="NormalTok"/>
        </w:rPr>
        <w:t xml:space="preserve">))</w:t>
      </w:r>
      <w:r>
        <w:br/>
      </w:r>
      <w:r>
        <w:br/>
      </w:r>
      <w:r>
        <w:rPr>
          <w:rStyle w:val="NormalTok"/>
        </w:rPr>
        <w:t xml:space="preserve">HP</w:t>
      </w:r>
      <w:r>
        <w:rPr>
          <w:rStyle w:val="SpecialCharTok"/>
        </w:rPr>
        <w:t xml:space="preserve">$</w:t>
      </w:r>
      <w:r>
        <w:rPr>
          <w:rStyle w:val="NormalTok"/>
        </w:rPr>
        <w:t xml:space="preserve">SaleCondition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HP</w:t>
      </w:r>
      <w:r>
        <w:rPr>
          <w:rStyle w:val="SpecialCharTok"/>
        </w:rPr>
        <w:t xml:space="preserve">$</w:t>
      </w:r>
      <w:r>
        <w:rPr>
          <w:rStyle w:val="NormalTok"/>
        </w:rPr>
        <w:t xml:space="preserve">SaleCondition,</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"Abnorml"</w:t>
      </w:r>
      <w:r>
        <w:rPr>
          <w:rStyle w:val="NormalTok"/>
        </w:rPr>
        <w:t xml:space="preserve">, </w:t>
      </w:r>
      <w:r>
        <w:rPr>
          <w:rStyle w:val="StringTok"/>
        </w:rPr>
        <w:t xml:space="preserve">"AdjLand"</w:t>
      </w:r>
      <w:r>
        <w:rPr>
          <w:rStyle w:val="NormalTok"/>
        </w:rPr>
        <w:t xml:space="preserve">, </w:t>
      </w:r>
      <w:r>
        <w:rPr>
          <w:rStyle w:val="StringTok"/>
        </w:rPr>
        <w:t xml:space="preserve">"Alloca"</w:t>
      </w:r>
      <w:r>
        <w:rPr>
          <w:rStyle w:val="NormalTok"/>
        </w:rPr>
        <w:t xml:space="preserve">, </w:t>
      </w:r>
      <w:r>
        <w:rPr>
          <w:rStyle w:val="StringTok"/>
        </w:rPr>
        <w:t xml:space="preserve">"Family"</w:t>
      </w:r>
      <w:r>
        <w:rPr>
          <w:rStyle w:val="NormalTok"/>
        </w:rPr>
        <w:t xml:space="preserve">, </w:t>
      </w:r>
      <w:r>
        <w:rPr>
          <w:rStyle w:val="StringTok"/>
        </w:rPr>
        <w:t xml:space="preserve">"Partial"</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"Normal Sale"</w:t>
      </w:r>
      <w:r>
        <w:rPr>
          <w:rStyle w:val="NormalTok"/>
        </w:rPr>
        <w:t xml:space="preserve">, </w:t>
      </w:r>
      <w:r>
        <w:rPr>
          <w:rStyle w:val="StringTok"/>
        </w:rPr>
        <w:t xml:space="preserve">"Abnormal Sale"</w:t>
      </w:r>
      <w:r>
        <w:rPr>
          <w:rStyle w:val="NormalTok"/>
        </w:rPr>
        <w:t xml:space="preserve">, </w:t>
      </w:r>
      <w:r>
        <w:rPr>
          <w:rStyle w:val="StringTok"/>
        </w:rPr>
        <w:t xml:space="preserve">"Adjoining Land Purchase"</w:t>
      </w:r>
      <w:r>
        <w:rPr>
          <w:rStyle w:val="NormalTok"/>
        </w:rPr>
        <w:t xml:space="preserve">, </w:t>
      </w:r>
      <w:r>
        <w:rPr>
          <w:rStyle w:val="StringTok"/>
        </w:rPr>
        <w:t xml:space="preserve">"Allocation"</w:t>
      </w:r>
      <w:r>
        <w:rPr>
          <w:rStyle w:val="NormalTok"/>
        </w:rPr>
        <w:t xml:space="preserve">, </w:t>
      </w:r>
      <w:r>
        <w:rPr>
          <w:rStyle w:val="StringTok"/>
        </w:rPr>
        <w:t xml:space="preserve">"Sale between family members"</w:t>
      </w:r>
      <w:r>
        <w:rPr>
          <w:rStyle w:val="NormalTok"/>
        </w:rPr>
        <w:t xml:space="preserve">, </w:t>
      </w:r>
      <w:r>
        <w:rPr>
          <w:rStyle w:val="StringTok"/>
        </w:rPr>
        <w:t xml:space="preserve">"Home not completed"</w:t>
      </w:r>
      <w:r>
        <w:rPr>
          <w:rStyle w:val="NormalTok"/>
        </w:rPr>
        <w:t xml:space="preserve">))</w:t>
      </w:r>
      <w:r>
        <w:br/>
      </w:r>
      <w:r>
        <w:br/>
      </w:r>
      <w:r>
        <w:rPr>
          <w:rStyle w:val="FunctionTok"/>
        </w:rPr>
        <w:t xml:space="preserve">attach</w:t>
      </w:r>
      <w:r>
        <w:rPr>
          <w:rStyle w:val="NormalTok"/>
        </w:rPr>
        <w:t xml:space="preserve">(HP)</w:t>
      </w:r>
    </w:p>
    <w:bookmarkEnd w:id="570"/>
    <w:bookmarkStart w:id="571" w:name="funzioni-di-analisi"/>
    <w:p>
      <w:pPr>
        <w:pStyle w:val="Heading2"/>
      </w:pPr>
      <w:r>
        <w:t xml:space="preserve">Funzioni di analisi</w:t>
      </w:r>
    </w:p>
    <w:p>
      <w:pPr>
        <w:pStyle w:val="FirstParagraph"/>
      </w:pPr>
      <w:r>
        <w:t xml:space="preserve">Seconda variabile qualitativa:</w:t>
      </w:r>
    </w:p>
    <w:p>
      <w:pPr>
        <w:pStyle w:val="SourceCode"/>
      </w:pPr>
      <w:r>
        <w:rPr>
          <w:rStyle w:val="NormalTok"/>
        </w:rPr>
        <w:t xml:space="preserve">analysis.qualitative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horizontal =</w:t>
      </w:r>
      <w:r>
        <w:rPr>
          <w:rStyle w:val="NormalTok"/>
        </w:rPr>
        <w:t xml:space="preserve"> F, </w:t>
      </w:r>
      <w:r>
        <w:rPr>
          <w:rStyle w:val="AttributeTok"/>
        </w:rPr>
        <w:t xml:space="preserve">lab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(data) </w:t>
      </w:r>
      <w:r>
        <w:rPr>
          <w:rStyle w:val="SpecialCharTok"/>
        </w:rPr>
        <w:t xml:space="preserve">|</w:t>
      </w:r>
      <w:r>
        <w:rPr>
          <w:rStyle w:val="NormalTok"/>
        </w:rPr>
        <w:t xml:space="preserve"> </w:t>
      </w:r>
      <w:r>
        <w:rPr>
          <w:rStyle w:val="SpecialCharTok"/>
        </w:rPr>
        <w:t xml:space="preserve">!</w:t>
      </w:r>
      <w:r>
        <w:rPr>
          <w:rStyle w:val="FunctionTok"/>
        </w:rPr>
        <w:t xml:space="preserve">is.factor</w:t>
      </w:r>
      <w:r>
        <w:rPr>
          <w:rStyle w:val="NormalTok"/>
        </w:rPr>
        <w:t xml:space="preserve">(data)) {</w:t>
      </w:r>
      <w:r>
        <w:br/>
      </w:r>
      <w:r>
        <w:rPr>
          <w:rStyle w:val="NormalTok"/>
        </w:rPr>
        <w:t xml:space="preserve">        </w:t>
      </w:r>
      <w:r>
        <w:rPr>
          <w:rStyle w:val="FunctionTok"/>
        </w:rPr>
        <w:t xml:space="preserve">stop</w:t>
      </w:r>
      <w:r>
        <w:rPr>
          <w:rStyle w:val="NormalTok"/>
        </w:rPr>
        <w:t xml:space="preserve">(</w:t>
      </w:r>
      <w:r>
        <w:rPr>
          <w:rStyle w:val="StringTok"/>
        </w:rPr>
        <w:t xml:space="preserve">"Missing data or data is not a factor."</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is.logical</w:t>
      </w:r>
      <w:r>
        <w:rPr>
          <w:rStyle w:val="NormalTok"/>
        </w:rPr>
        <w:t xml:space="preserve">(horizontal)) {</w:t>
      </w:r>
      <w:r>
        <w:br/>
      </w:r>
      <w:r>
        <w:rPr>
          <w:rStyle w:val="NormalTok"/>
        </w:rPr>
        <w:t xml:space="preserve">        </w:t>
      </w:r>
      <w:r>
        <w:rPr>
          <w:rStyle w:val="FunctionTok"/>
        </w:rPr>
        <w:t xml:space="preserve">stop</w:t>
      </w:r>
      <w:r>
        <w:rPr>
          <w:rStyle w:val="NormalTok"/>
        </w:rPr>
        <w:t xml:space="preserve">(</w:t>
      </w:r>
      <w:r>
        <w:rPr>
          <w:rStyle w:val="StringTok"/>
        </w:rPr>
        <w:t xml:space="preserve">"Horizontal must be boolean"</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therTok"/>
        </w:rPr>
        <w:t xml:space="preserve">&lt;-</w:t>
      </w:r>
      <w:r>
        <w:rPr>
          <w:rStyle w:val="NormalTok"/>
        </w:rPr>
        <w:t xml:space="preserve"> </w:t>
      </w:r>
      <w:r>
        <w:rPr>
          <w:rStyle w:val="FunctionTok"/>
        </w:rPr>
        <w:t xml:space="preserve">subset</w:t>
      </w:r>
      <w:r>
        <w:rPr>
          <w:rStyle w:val="NormalTok"/>
        </w:rPr>
        <w:t xml:space="preserve">(</w:t>
      </w:r>
      <w:r>
        <w:rPr>
          <w:rStyle w:val="FunctionTok"/>
        </w:rPr>
        <w:t xml:space="preserve">data.frame</w:t>
      </w:r>
      <w:r>
        <w:rPr>
          <w:rStyle w:val="NormalTok"/>
        </w:rPr>
        <w:t xml:space="preserve">(SalePrice, data), </w:t>
      </w:r>
      <w:r>
        <w:rPr>
          <w:rStyle w:val="SpecialCharTok"/>
        </w:rPr>
        <w:t xml:space="preserve">!</w:t>
      </w:r>
      <w:r>
        <w:rPr>
          <w:rStyle w:val="FunctionTok"/>
        </w:rPr>
        <w:t xml:space="preserve">is.na</w:t>
      </w:r>
      <w:r>
        <w:rPr>
          <w:rStyle w:val="NormalTok"/>
        </w:rPr>
        <w:t xml:space="preserve">(data))</w:t>
      </w:r>
      <w:r>
        <w:br/>
      </w:r>
      <w:r>
        <w:rPr>
          <w:rStyle w:val="NormalTok"/>
        </w:rPr>
        <w:t xml:space="preserve">    </w:t>
      </w:r>
      <w:r>
        <w:br/>
      </w:r>
      <w:r>
        <w:rPr>
          <w:rStyle w:val="NormalTok"/>
        </w:rPr>
        <w:t xml:space="preserve">    test </w:t>
      </w:r>
      <w:r>
        <w:rPr>
          <w:rStyle w:val="OtherTok"/>
        </w:rPr>
        <w:t xml:space="preserve">&lt;-</w:t>
      </w:r>
      <w:r>
        <w:rPr>
          <w:rStyle w:val="NormalTok"/>
        </w:rPr>
        <w:t xml:space="preserve"> </w:t>
      </w:r>
      <w:r>
        <w:rPr>
          <w:rStyle w:val="FunctionTok"/>
        </w:rPr>
        <w:t xml:space="preserve">aov</w:t>
      </w:r>
      <w:r>
        <w:rPr>
          <w:rStyle w:val="NormalTok"/>
        </w:rPr>
        <w:t xml:space="preserve">(SalePrice </w:t>
      </w:r>
      <w:r>
        <w:rPr>
          <w:rStyle w:val="SpecialCharTok"/>
        </w:rPr>
        <w:t xml:space="preserve">~</w:t>
      </w:r>
      <w:r>
        <w:rPr>
          <w:rStyle w:val="NormalTok"/>
        </w:rPr>
        <w:t xml:space="preserve"> data)</w:t>
      </w:r>
      <w:r>
        <w:br/>
      </w:r>
      <w:r>
        <w:rPr>
          <w:rStyle w:val="NormalTok"/>
        </w:rPr>
        <w:t xml:space="preserve">    p </w:t>
      </w:r>
      <w:r>
        <w:rPr>
          <w:rStyle w:val="OtherTok"/>
        </w:rPr>
        <w:t xml:space="preserve">&lt;-</w:t>
      </w:r>
      <w:r>
        <w:rPr>
          <w:rStyle w:val="NormalTok"/>
        </w:rPr>
        <w:t xml:space="preserve"> </w:t>
      </w:r>
      <w:r>
        <w:rPr>
          <w:rStyle w:val="FunctionTok"/>
        </w:rPr>
        <w:t xml:space="preserve">summary</w:t>
      </w:r>
      <w:r>
        <w:rPr>
          <w:rStyle w:val="NormalTok"/>
        </w:rPr>
        <w:t xml:space="preserve">(test)[[</w:t>
      </w:r>
      <w:r>
        <w:rPr>
          <w:rStyle w:val="DecValTok"/>
        </w:rPr>
        <w:t xml:space="preserve">1</w:t>
      </w:r>
      <w:r>
        <w:rPr>
          <w:rStyle w:val="NormalTok"/>
        </w:rPr>
        <w:t xml:space="preserve">]][[</w:t>
      </w:r>
      <w:r>
        <w:rPr>
          <w:rStyle w:val="StringTok"/>
        </w:rPr>
        <w:t xml:space="preserve">"Pr(&gt;F)"</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plt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df,</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trolFlowTok"/>
        </w:rPr>
        <w:t xml:space="preserve">if</w:t>
      </w:r>
      <w:r>
        <w:rPr>
          <w:rStyle w:val="NormalTok"/>
        </w:rPr>
        <w:t xml:space="preserve"> (horizontal) SalePrice </w:t>
      </w:r>
      <w:r>
        <w:rPr>
          <w:rStyle w:val="ControlFlowTok"/>
        </w:rPr>
        <w:t xml:space="preserve">else</w:t>
      </w:r>
      <w:r>
        <w:rPr>
          <w:rStyle w:val="NormalTok"/>
        </w:rPr>
        <w:t xml:space="preserve"> data, </w:t>
      </w:r>
      <w:r>
        <w:br/>
      </w:r>
      <w:r>
        <w:rPr>
          <w:rStyle w:val="NormalTok"/>
        </w:rPr>
        <w:t xml:space="preserve">            </w:t>
      </w:r>
      <w:r>
        <w:rPr>
          <w:rStyle w:val="AttributeTok"/>
        </w:rPr>
        <w:t xml:space="preserve">y =</w:t>
      </w:r>
      <w:r>
        <w:rPr>
          <w:rStyle w:val="NormalTok"/>
        </w:rPr>
        <w:t xml:space="preserve"> </w:t>
      </w:r>
      <w:r>
        <w:rPr>
          <w:rStyle w:val="ControlFlowTok"/>
        </w:rPr>
        <w:t xml:space="preserve">if</w:t>
      </w:r>
      <w:r>
        <w:rPr>
          <w:rStyle w:val="NormalTok"/>
        </w:rPr>
        <w:t xml:space="preserve"> (horizontal) data </w:t>
      </w:r>
      <w:r>
        <w:rPr>
          <w:rStyle w:val="ControlFlowTok"/>
        </w:rPr>
        <w:t xml:space="preserve">else</w:t>
      </w:r>
      <w:r>
        <w:rPr>
          <w:rStyle w:val="NormalTok"/>
        </w:rPr>
        <w:t xml:space="preserve"> SalePrice))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br/>
      </w:r>
      <w:r>
        <w:rPr>
          <w:rStyle w:val="NormalTok"/>
        </w:rPr>
        <w:t xml:space="preserve">        </w:t>
      </w:r>
      <w:r>
        <w:rPr>
          <w:rStyle w:val="AttributeTok"/>
        </w:rPr>
        <w:t xml:space="preserve">trim =</w:t>
      </w:r>
      <w:r>
        <w:rPr>
          <w:rStyle w:val="NormalTok"/>
        </w:rPr>
        <w:t xml:space="preserve"> F, </w:t>
      </w:r>
      <w:r>
        <w:br/>
      </w:r>
      <w:r>
        <w:rPr>
          <w:rStyle w:val="NormalTok"/>
        </w:rPr>
        <w:t xml:space="preserve">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(title)) </w:t>
      </w:r>
      <w:r>
        <w:rPr>
          <w:rStyle w:val="ConstantTok"/>
        </w:rPr>
        <w:t xml:space="preserve">NULL</w:t>
      </w:r>
      <w:r>
        <w:rPr>
          <w:rStyle w:val="NormalTok"/>
        </w:rPr>
        <w:t xml:space="preserve"> </w:t>
      </w:r>
      <w:r>
        <w:rPr>
          <w:rStyle w:val="ControlFlowTok"/>
        </w:rPr>
        <w:t xml:space="preserve">else</w:t>
      </w:r>
      <w:r>
        <w:rPr>
          <w:rStyle w:val="NormalTok"/>
        </w:rPr>
        <w:t xml:space="preserve"> </w:t>
      </w:r>
      <w:r>
        <w:rPr>
          <w:rStyle w:val="FunctionTok"/>
        </w:rPr>
        <w:t xml:space="preserve">paste</w:t>
      </w:r>
      <w:r>
        <w:rPr>
          <w:rStyle w:val="NormalTok"/>
        </w:rPr>
        <w:t xml:space="preserve">(</w:t>
      </w:r>
      <w:r>
        <w:rPr>
          <w:rStyle w:val="StringTok"/>
        </w:rPr>
        <w:t xml:space="preserve">"Price by"</w:t>
      </w:r>
      <w:r>
        <w:rPr>
          <w:rStyle w:val="NormalTok"/>
        </w:rPr>
        <w:t xml:space="preserve">, title,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"Anova p-value = "</w:t>
      </w:r>
      <w:r>
        <w:rPr>
          <w:rStyle w:val="NormalTok"/>
        </w:rPr>
        <w:t xml:space="preserve">, </w:t>
      </w:r>
      <w:r>
        <w:rPr>
          <w:rStyle w:val="FunctionTok"/>
        </w:rPr>
        <w:t xml:space="preserve">signif</w:t>
      </w:r>
      <w:r>
        <w:rPr>
          <w:rStyle w:val="NormalTok"/>
        </w:rPr>
        <w:t xml:space="preserve">(p,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trolFlowTok"/>
        </w:rPr>
        <w:t xml:space="preserve">if</w:t>
      </w:r>
      <w:r>
        <w:rPr>
          <w:rStyle w:val="NormalTok"/>
        </w:rPr>
        <w:t xml:space="preserve"> (horizontal) </w:t>
      </w:r>
      <w:r>
        <w:rPr>
          <w:rStyle w:val="StringTok"/>
        </w:rPr>
        <w:t xml:space="preserve">"price"</w:t>
      </w:r>
      <w:r>
        <w:rPr>
          <w:rStyle w:val="NormalTok"/>
        </w:rPr>
        <w:t xml:space="preserve"> </w:t>
      </w:r>
      <w:r>
        <w:rPr>
          <w:rStyle w:val="ControlFlowTok"/>
        </w:rPr>
        <w:t xml:space="preserve">else</w:t>
      </w:r>
      <w:r>
        <w:rPr>
          <w:rStyle w:val="NormalTok"/>
        </w:rPr>
        <w:t xml:space="preserve"> lab,</w:t>
      </w:r>
      <w:r>
        <w:br/>
      </w:r>
      <w:r>
        <w:rPr>
          <w:rStyle w:val="NormalTok"/>
        </w:rPr>
        <w:t xml:space="preserve">        </w:t>
      </w:r>
      <w:r>
        <w:rPr>
          <w:rStyle w:val="AttributeTok"/>
        </w:rPr>
        <w:t xml:space="preserve">y =</w:t>
      </w:r>
      <w:r>
        <w:rPr>
          <w:rStyle w:val="NormalTok"/>
        </w:rPr>
        <w:t xml:space="preserve"> </w:t>
      </w:r>
      <w:r>
        <w:rPr>
          <w:rStyle w:val="ControlFlowTok"/>
        </w:rPr>
        <w:t xml:space="preserve">if</w:t>
      </w:r>
      <w:r>
        <w:rPr>
          <w:rStyle w:val="NormalTok"/>
        </w:rPr>
        <w:t xml:space="preserve"> (horizontal) lab </w:t>
      </w:r>
      <w:r>
        <w:rPr>
          <w:rStyle w:val="ControlFlowTok"/>
        </w:rPr>
        <w:t xml:space="preserve">else</w:t>
      </w:r>
      <w:r>
        <w:rPr>
          <w:rStyle w:val="NormalTok"/>
        </w:rPr>
        <w:t xml:space="preserve"> </w:t>
      </w:r>
      <w:r>
        <w:rPr>
          <w:rStyle w:val="StringTok"/>
        </w:rPr>
        <w:t xml:space="preserve">"price"</w:t>
      </w:r>
      <w:r>
        <w:rPr>
          <w:rStyle w:val="NormalTok"/>
        </w:rPr>
        <w:t xml:space="preserve">)</w:t>
      </w:r>
      <w:r>
        <w:br/>
      </w:r>
      <w:r>
        <w:rPr>
          <w:rStyle w:val="NormalTok"/>
        </w:rPr>
        <w:t xml:space="preserve">    </w:t>
      </w:r>
      <w:r>
        <w:br/>
      </w:r>
      <w:r>
        <w:rPr>
          <w:rStyle w:val="NormalTok"/>
        </w:rPr>
        <w:t xml:space="preserve">    </w:t>
      </w:r>
      <w:r>
        <w:rPr>
          <w:rStyle w:val="FunctionTok"/>
        </w:rPr>
        <w:t xml:space="preserve">plot</w:t>
      </w:r>
      <w:r>
        <w:rPr>
          <w:rStyle w:val="NormalTok"/>
        </w:rPr>
        <w:t xml:space="preserve">(plt)</w:t>
      </w:r>
      <w:r>
        <w:br/>
      </w:r>
      <w:r>
        <w:rPr>
          <w:rStyle w:val="NormalTok"/>
        </w:rPr>
        <w:t xml:space="preserve">}</w:t>
      </w:r>
    </w:p>
    <w:p>
      <w:pPr>
        <w:pStyle w:val="FirstParagraph"/>
      </w:pPr>
      <w:r>
        <w:t xml:space="preserve">Seconda variabile quantitativa:</w:t>
      </w:r>
    </w:p>
    <w:p>
      <w:pPr>
        <w:pStyle w:val="SourceCode"/>
      </w:pPr>
      <w:r>
        <w:rPr>
          <w:rStyle w:val="NormalTok"/>
        </w:rPr>
        <w:t xml:space="preserve">analysis.quantitative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horizontal =</w:t>
      </w:r>
      <w:r>
        <w:rPr>
          <w:rStyle w:val="NormalTok"/>
        </w:rPr>
        <w:t xml:space="preserve"> F, </w:t>
      </w:r>
      <w:r>
        <w:rPr>
          <w:rStyle w:val="AttributeTok"/>
        </w:rPr>
        <w:t xml:space="preserve">lab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(data)) {</w:t>
      </w:r>
      <w:r>
        <w:br/>
      </w:r>
      <w:r>
        <w:rPr>
          <w:rStyle w:val="NormalTok"/>
        </w:rPr>
        <w:t xml:space="preserve">        </w:t>
      </w:r>
      <w:r>
        <w:rPr>
          <w:rStyle w:val="FunctionTok"/>
        </w:rPr>
        <w:t xml:space="preserve">stop</w:t>
      </w:r>
      <w:r>
        <w:rPr>
          <w:rStyle w:val="NormalTok"/>
        </w:rPr>
        <w:t xml:space="preserve">(</w:t>
      </w:r>
      <w:r>
        <w:rPr>
          <w:rStyle w:val="StringTok"/>
        </w:rPr>
        <w:t xml:space="preserve">"Missing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is.logical</w:t>
      </w:r>
      <w:r>
        <w:rPr>
          <w:rStyle w:val="NormalTok"/>
        </w:rPr>
        <w:t xml:space="preserve">(horizontal)) {</w:t>
      </w:r>
      <w:r>
        <w:br/>
      </w:r>
      <w:r>
        <w:rPr>
          <w:rStyle w:val="NormalTok"/>
        </w:rPr>
        <w:t xml:space="preserve">        </w:t>
      </w:r>
      <w:r>
        <w:rPr>
          <w:rStyle w:val="FunctionTok"/>
        </w:rPr>
        <w:t xml:space="preserve">stop</w:t>
      </w:r>
      <w:r>
        <w:rPr>
          <w:rStyle w:val="NormalTok"/>
        </w:rPr>
        <w:t xml:space="preserve">(</w:t>
      </w:r>
      <w:r>
        <w:rPr>
          <w:rStyle w:val="StringTok"/>
        </w:rPr>
        <w:t xml:space="preserve">"Horizontal must be boolean"</w:t>
      </w:r>
      <w:r>
        <w:rPr>
          <w:rStyle w:val="NormalTok"/>
        </w:rPr>
        <w:t xml:space="preserve">)</w:t>
      </w:r>
      <w:r>
        <w:br/>
      </w:r>
      <w:r>
        <w:rPr>
          <w:rStyle w:val="NormalTok"/>
        </w:rPr>
        <w:t xml:space="preserve">    }</w:t>
      </w:r>
      <w:r>
        <w:br/>
      </w:r>
      <w:r>
        <w:rPr>
          <w:rStyle w:val="NormalTok"/>
        </w:rPr>
        <w:t xml:space="preserve">    </w:t>
      </w:r>
      <w:r>
        <w:br/>
      </w:r>
      <w:r>
        <w:rPr>
          <w:rStyle w:val="NormalTok"/>
        </w:rPr>
        <w:t xml:space="preserve">    sp </w:t>
      </w:r>
      <w:r>
        <w:rPr>
          <w:rStyle w:val="OtherTok"/>
        </w:rPr>
        <w:t xml:space="preserve">&lt;-</w:t>
      </w:r>
      <w:r>
        <w:rPr>
          <w:rStyle w:val="NormalTok"/>
        </w:rPr>
        <w:t xml:space="preserve"> </w:t>
      </w:r>
      <w:r>
        <w:rPr>
          <w:rStyle w:val="FunctionTok"/>
        </w:rPr>
        <w:t xml:space="preserve">log</w:t>
      </w:r>
      <w:r>
        <w:rPr>
          <w:rStyle w:val="NormalTok"/>
        </w:rPr>
        <w:t xml:space="preserve">(SalePrice)</w:t>
      </w:r>
      <w:r>
        <w:br/>
      </w:r>
      <w:r>
        <w:rPr>
          <w:rStyle w:val="NormalTok"/>
        </w:rPr>
        <w:t xml:space="preserve">    dt </w:t>
      </w:r>
      <w:r>
        <w:rPr>
          <w:rStyle w:val="OtherTok"/>
        </w:rPr>
        <w:t xml:space="preserve">&lt;-</w:t>
      </w:r>
      <w:r>
        <w:rPr>
          <w:rStyle w:val="NormalTok"/>
        </w:rPr>
        <w:t xml:space="preserve"> </w:t>
      </w:r>
      <w:r>
        <w:rPr>
          <w:rStyle w:val="FunctionTok"/>
        </w:rPr>
        <w:t xml:space="preserve">log</w:t>
      </w:r>
      <w:r>
        <w:rPr>
          <w:rStyle w:val="NormalTok"/>
        </w:rPr>
        <w:t xml:space="preserve">(data)</w:t>
      </w:r>
      <w:r>
        <w:br/>
      </w:r>
      <w:r>
        <w:rPr>
          <w:rStyle w:val="NormalTok"/>
        </w:rPr>
        <w:t xml:space="preserve">    </w:t>
      </w:r>
      <w:r>
        <w:br/>
      </w:r>
      <w:r>
        <w:rPr>
          <w:rStyle w:val="NormalTok"/>
        </w:rPr>
        <w:t xml:space="preserve">    mod </w:t>
      </w:r>
      <w:r>
        <w:rPr>
          <w:rStyle w:val="OtherTok"/>
        </w:rPr>
        <w:t xml:space="preserve">&lt;-</w:t>
      </w:r>
      <w:r>
        <w:rPr>
          <w:rStyle w:val="NormalTok"/>
        </w:rPr>
        <w:t xml:space="preserve"> </w:t>
      </w:r>
      <w:r>
        <w:rPr>
          <w:rStyle w:val="FunctionTok"/>
        </w:rPr>
        <w:t xml:space="preserve">lm</w:t>
      </w:r>
      <w:r>
        <w:rPr>
          <w:rStyle w:val="NormalTok"/>
        </w:rPr>
        <w:t xml:space="preserve">(sp </w:t>
      </w:r>
      <w:r>
        <w:rPr>
          <w:rStyle w:val="SpecialCharTok"/>
        </w:rPr>
        <w:t xml:space="preserve">~</w:t>
      </w:r>
      <w:r>
        <w:rPr>
          <w:rStyle w:val="NormalTok"/>
        </w:rPr>
        <w:t xml:space="preserve"> dt)</w:t>
      </w:r>
      <w:r>
        <w:br/>
      </w:r>
      <w:r>
        <w:rPr>
          <w:rStyle w:val="NormalTok"/>
        </w:rPr>
        <w:t xml:space="preserve">    p </w:t>
      </w:r>
      <w:r>
        <w:rPr>
          <w:rStyle w:val="OtherTok"/>
        </w:rPr>
        <w:t xml:space="preserve">&lt;-</w:t>
      </w:r>
      <w:r>
        <w:rPr>
          <w:rStyle w:val="NormalTok"/>
        </w:rPr>
        <w:t xml:space="preserve"> </w:t>
      </w:r>
      <w:r>
        <w:rPr>
          <w:rStyle w:val="FunctionTok"/>
        </w:rPr>
        <w:t xml:space="preserve">summary</w:t>
      </w:r>
      <w:r>
        <w:rPr>
          <w:rStyle w:val="NormalTok"/>
        </w:rPr>
        <w:t xml:space="preserve">(mod)</w:t>
      </w:r>
      <w:r>
        <w:rPr>
          <w:rStyle w:val="SpecialCharTok"/>
        </w:rPr>
        <w:t xml:space="preserve">$</w:t>
      </w:r>
      <w:r>
        <w:rPr>
          <w:rStyle w:val="NormalTok"/>
        </w:rPr>
        <w:t xml:space="preserve">coefficients[</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br/>
      </w:r>
      <w:r>
        <w:rPr>
          <w:rStyle w:val="NormalTok"/>
        </w:rPr>
        <w:t xml:space="preserve">    plt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data.frame</w:t>
      </w:r>
      <w:r>
        <w:rPr>
          <w:rStyle w:val="NormalTok"/>
        </w:rPr>
        <w:t xml:space="preserve">(sp, dt),</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trolFlowTok"/>
        </w:rPr>
        <w:t xml:space="preserve">if</w:t>
      </w:r>
      <w:r>
        <w:rPr>
          <w:rStyle w:val="NormalTok"/>
        </w:rPr>
        <w:t xml:space="preserve"> (horizontal) sp </w:t>
      </w:r>
      <w:r>
        <w:rPr>
          <w:rStyle w:val="ControlFlowTok"/>
        </w:rPr>
        <w:t xml:space="preserve">else</w:t>
      </w:r>
      <w:r>
        <w:rPr>
          <w:rStyle w:val="NormalTok"/>
        </w:rPr>
        <w:t xml:space="preserve"> dt, </w:t>
      </w:r>
      <w:r>
        <w:br/>
      </w:r>
      <w:r>
        <w:rPr>
          <w:rStyle w:val="NormalTok"/>
        </w:rPr>
        <w:t xml:space="preserve">            </w:t>
      </w:r>
      <w:r>
        <w:rPr>
          <w:rStyle w:val="AttributeTok"/>
        </w:rPr>
        <w:t xml:space="preserve">y =</w:t>
      </w:r>
      <w:r>
        <w:rPr>
          <w:rStyle w:val="NormalTok"/>
        </w:rPr>
        <w:t xml:space="preserve"> </w:t>
      </w:r>
      <w:r>
        <w:rPr>
          <w:rStyle w:val="ControlFlowTok"/>
        </w:rPr>
        <w:t xml:space="preserve">if</w:t>
      </w:r>
      <w:r>
        <w:rPr>
          <w:rStyle w:val="NormalTok"/>
        </w:rPr>
        <w:t xml:space="preserve"> (horizontal) dt </w:t>
      </w:r>
      <w:r>
        <w:rPr>
          <w:rStyle w:val="ControlFlowTok"/>
        </w:rPr>
        <w:t xml:space="preserve">else</w:t>
      </w:r>
      <w:r>
        <w:rPr>
          <w:rStyle w:val="NormalTok"/>
        </w:rPr>
        <w:t xml:space="preserve"> sp))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br/>
      </w:r>
      <w:r>
        <w:rPr>
          <w:rStyle w:val="NormalTok"/>
        </w:rPr>
        <w:t xml:space="preserve">        </w:t>
      </w:r>
      <w:r>
        <w:rPr>
          <w:rStyle w:val="AttributeTok"/>
        </w:rPr>
        <w:t xml:space="preserve">intercept =</w:t>
      </w:r>
      <w:r>
        <w:rPr>
          <w:rStyle w:val="NormalTok"/>
        </w:rPr>
        <w:t xml:space="preserve"> </w:t>
      </w:r>
      <w:r>
        <w:rPr>
          <w:rStyle w:val="FunctionTok"/>
        </w:rPr>
        <w:t xml:space="preserve">coef</w:t>
      </w:r>
      <w:r>
        <w:rPr>
          <w:rStyle w:val="NormalTok"/>
        </w:rPr>
        <w:t xml:space="preserve">(mod)[</w:t>
      </w:r>
      <w:r>
        <w:rPr>
          <w:rStyle w:val="DecValTok"/>
        </w:rPr>
        <w:t xml:space="preserve">1</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(mod)[</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(title)) </w:t>
      </w:r>
      <w:r>
        <w:rPr>
          <w:rStyle w:val="ConstantTok"/>
        </w:rPr>
        <w:t xml:space="preserve">NULL</w:t>
      </w:r>
      <w:r>
        <w:rPr>
          <w:rStyle w:val="NormalTok"/>
        </w:rPr>
        <w:t xml:space="preserve"> </w:t>
      </w:r>
      <w:r>
        <w:rPr>
          <w:rStyle w:val="ControlFlowTok"/>
        </w:rPr>
        <w:t xml:space="preserve">else</w:t>
      </w:r>
      <w:r>
        <w:rPr>
          <w:rStyle w:val="NormalTok"/>
        </w:rPr>
        <w:t xml:space="preserve"> </w:t>
      </w:r>
      <w:r>
        <w:rPr>
          <w:rStyle w:val="FunctionTok"/>
        </w:rPr>
        <w:t xml:space="preserve">paste</w:t>
      </w:r>
      <w:r>
        <w:rPr>
          <w:rStyle w:val="NormalTok"/>
        </w:rPr>
        <w:t xml:space="preserve">(</w:t>
      </w:r>
      <w:r>
        <w:rPr>
          <w:rStyle w:val="StringTok"/>
        </w:rPr>
        <w:t xml:space="preserve">"Price by"</w:t>
      </w:r>
      <w:r>
        <w:rPr>
          <w:rStyle w:val="NormalTok"/>
        </w:rPr>
        <w:t xml:space="preserve">, title,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"Linear model p-value = "</w:t>
      </w:r>
      <w:r>
        <w:rPr>
          <w:rStyle w:val="NormalTok"/>
        </w:rPr>
        <w:t xml:space="preserve">, </w:t>
      </w:r>
      <w:r>
        <w:rPr>
          <w:rStyle w:val="FunctionTok"/>
        </w:rPr>
        <w:t xml:space="preserve">signif</w:t>
      </w:r>
      <w:r>
        <w:rPr>
          <w:rStyle w:val="NormalTok"/>
        </w:rPr>
        <w:t xml:space="preserve">(p, </w:t>
      </w:r>
      <w:r>
        <w:rPr>
          <w:rStyle w:val="DecValTok"/>
        </w:rPr>
        <w:t xml:space="preserve">3</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trolFlowTok"/>
        </w:rPr>
        <w:t xml:space="preserve">if</w:t>
      </w:r>
      <w:r>
        <w:rPr>
          <w:rStyle w:val="NormalTok"/>
        </w:rPr>
        <w:t xml:space="preserve"> (horizontal) </w:t>
      </w:r>
      <w:r>
        <w:rPr>
          <w:rStyle w:val="StringTok"/>
        </w:rPr>
        <w:t xml:space="preserve">"log price"</w:t>
      </w:r>
      <w:r>
        <w:rPr>
          <w:rStyle w:val="NormalTok"/>
        </w:rPr>
        <w:t xml:space="preserve"> </w:t>
      </w:r>
      <w:r>
        <w:rPr>
          <w:rStyle w:val="ControlFlowTok"/>
        </w:rPr>
        <w:t xml:space="preserve">else</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lab,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trolFlowTok"/>
        </w:rPr>
        <w:t xml:space="preserve">if</w:t>
      </w:r>
      <w:r>
        <w:rPr>
          <w:rStyle w:val="NormalTok"/>
        </w:rPr>
        <w:t xml:space="preserve"> (horizontal) </w:t>
      </w:r>
      <w:r>
        <w:rPr>
          <w:rStyle w:val="FunctionTok"/>
        </w:rPr>
        <w:t xml:space="preserve">paste</w:t>
      </w:r>
      <w:r>
        <w:rPr>
          <w:rStyle w:val="NormalTok"/>
        </w:rPr>
        <w:t xml:space="preserve">(</w:t>
      </w:r>
      <w:r>
        <w:rPr>
          <w:rStyle w:val="StringTok"/>
        </w:rPr>
        <w:t xml:space="preserve">"log"</w:t>
      </w:r>
      <w:r>
        <w:rPr>
          <w:rStyle w:val="NormalTok"/>
        </w:rPr>
        <w:t xml:space="preserve">, lab, </w:t>
      </w:r>
      <w:r>
        <w:rPr>
          <w:rStyle w:val="AttributeTok"/>
        </w:rPr>
        <w:t xml:space="preserve">sep =</w:t>
      </w:r>
      <w:r>
        <w:rPr>
          <w:rStyle w:val="NormalTok"/>
        </w:rPr>
        <w:t xml:space="preserve"> </w:t>
      </w:r>
      <w:r>
        <w:rPr>
          <w:rStyle w:val="StringTok"/>
        </w:rPr>
        <w:t xml:space="preserve">" "</w:t>
      </w:r>
      <w:r>
        <w:rPr>
          <w:rStyle w:val="NormalTok"/>
        </w:rPr>
        <w:t xml:space="preserve">) </w:t>
      </w:r>
      <w:r>
        <w:rPr>
          <w:rStyle w:val="ControlFlowTok"/>
        </w:rPr>
        <w:t xml:space="preserve">else</w:t>
      </w:r>
      <w:r>
        <w:rPr>
          <w:rStyle w:val="NormalTok"/>
        </w:rPr>
        <w:t xml:space="preserve"> </w:t>
      </w:r>
      <w:r>
        <w:rPr>
          <w:rStyle w:val="StringTok"/>
        </w:rPr>
        <w:t xml:space="preserve">"log price"</w:t>
      </w:r>
      <w:r>
        <w:rPr>
          <w:rStyle w:val="NormalTok"/>
        </w:rPr>
        <w:t xml:space="preserve">)</w:t>
      </w:r>
      <w:r>
        <w:br/>
      </w:r>
      <w:r>
        <w:rPr>
          <w:rStyle w:val="NormalTok"/>
        </w:rPr>
        <w:t xml:space="preserve">    </w:t>
      </w:r>
      <w:r>
        <w:br/>
      </w:r>
      <w:r>
        <w:rPr>
          <w:rStyle w:val="NormalTok"/>
        </w:rPr>
        <w:t xml:space="preserve">    </w:t>
      </w:r>
      <w:r>
        <w:rPr>
          <w:rStyle w:val="FunctionTok"/>
        </w:rPr>
        <w:t xml:space="preserve">plot</w:t>
      </w:r>
      <w:r>
        <w:rPr>
          <w:rStyle w:val="NormalTok"/>
        </w:rPr>
        <w:t xml:space="preserve">(plt)</w:t>
      </w:r>
      <w:r>
        <w:br/>
      </w:r>
      <w:r>
        <w:rPr>
          <w:rStyle w:val="NormalTok"/>
        </w:rPr>
        <w:t xml:space="preserve">}</w:t>
      </w:r>
    </w:p>
    <w:bookmarkEnd w:id="571"/>
    <w:bookmarkStart w:id="854" w:name="analisi-2"/>
    <w:p>
      <w:pPr>
        <w:pStyle w:val="Heading2"/>
      </w:pPr>
      <w:r>
        <w:t xml:space="preserve">Analisi</w:t>
      </w:r>
    </w:p>
    <w:bookmarkStart w:id="575" w:name="mssubclass-1"/>
    <w:p>
      <w:pPr>
        <w:pStyle w:val="Heading3"/>
      </w:pPr>
      <w:r>
        <w:t xml:space="preserve">MSSubClass</w:t>
      </w:r>
    </w:p>
    <w:p>
      <w:pPr>
        <w:pStyle w:val="SourceCode"/>
      </w:pPr>
      <w:r>
        <w:rPr>
          <w:rStyle w:val="FunctionTok"/>
        </w:rPr>
        <w:t xml:space="preserve">analysis.qualitative</w:t>
      </w:r>
      <w:r>
        <w:rPr>
          <w:rStyle w:val="NormalTok"/>
        </w:rPr>
        <w:t xml:space="preserve">(</w:t>
      </w:r>
      <w:r>
        <w:br/>
      </w:r>
      <w:r>
        <w:rPr>
          <w:rStyle w:val="NormalTok"/>
        </w:rPr>
        <w:t xml:space="preserve">    MSSubClass,</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"type of dwelling"</w:t>
      </w:r>
      <w:r>
        <w:rPr>
          <w:rStyle w:val="NormalTok"/>
        </w:rPr>
        <w:t xml:space="preserve">)</w:t>
      </w:r>
    </w:p>
    <w:p>
      <w:pPr>
        <w:pStyle w:val="FirstParagraph"/>
      </w:pPr>
      <w:r>
        <w:drawing>
          <wp:inline>
            <wp:extent cx="4620126" cy="3696101"/>
            <wp:effectExtent b="0" l="0" r="0" t="0"/>
            <wp:docPr descr="" title="" id="573" name="Picture"/>
            <a:graphic>
              <a:graphicData uri="http://schemas.openxmlformats.org/drawingml/2006/picture">
                <pic:pic>
                  <pic:nvPicPr>
                    <pic:cNvPr descr="HousePrice%5B3%5D_files/figure-docx/unnamed-chunk-156-1.png" id="574" name="Picture"/>
                    <pic:cNvPicPr>
                      <a:picLocks noChangeArrowheads="1" noChangeAspect="1"/>
                    </pic:cNvPicPr>
                  </pic:nvPicPr>
                  <pic:blipFill>
                    <a:blip r:embed="rId5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w:t>
      </w:r>
      <w:r>
        <w:t xml:space="preserve"> </w:t>
      </w:r>
      <w:r>
        <w:t xml:space="preserve">^{-79} non c’è supporto a questa ipotesi. Quindi c’è una correlazione tra il prezzo di vendità e il tipo della casa.</w:t>
      </w:r>
    </w:p>
    <w:bookmarkEnd w:id="575"/>
    <w:bookmarkStart w:id="579" w:name="zoning-1"/>
    <w:p>
      <w:pPr>
        <w:pStyle w:val="Heading3"/>
      </w:pPr>
      <w:r>
        <w:t xml:space="preserve">Zoning</w:t>
      </w:r>
    </w:p>
    <w:p>
      <w:pPr>
        <w:pStyle w:val="SourceCode"/>
      </w:pPr>
      <w:r>
        <w:rPr>
          <w:rStyle w:val="FunctionTok"/>
        </w:rPr>
        <w:t xml:space="preserve">analysis.qualitative</w:t>
      </w:r>
      <w:r>
        <w:rPr>
          <w:rStyle w:val="NormalTok"/>
        </w:rPr>
        <w:t xml:space="preserve">(</w:t>
      </w:r>
      <w:r>
        <w:br/>
      </w:r>
      <w:r>
        <w:rPr>
          <w:rStyle w:val="NormalTok"/>
        </w:rPr>
        <w:t xml:space="preserve">    MSZoning,</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"zoning"</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"zoning classification"</w:t>
      </w:r>
      <w:r>
        <w:rPr>
          <w:rStyle w:val="NormalTok"/>
        </w:rPr>
        <w:t xml:space="preserve">)</w:t>
      </w:r>
    </w:p>
    <w:p>
      <w:pPr>
        <w:pStyle w:val="FirstParagraph"/>
      </w:pPr>
      <w:r>
        <w:drawing>
          <wp:inline>
            <wp:extent cx="4620126" cy="3696101"/>
            <wp:effectExtent b="0" l="0" r="0" t="0"/>
            <wp:docPr descr="" title="" id="577" name="Picture"/>
            <a:graphic>
              <a:graphicData uri="http://schemas.openxmlformats.org/drawingml/2006/picture">
                <pic:pic>
                  <pic:nvPicPr>
                    <pic:cNvPr descr="HousePrice%5B3%5D_files/figure-docx/unnamed-chunk-157-1.png" id="578" name="Picture"/>
                    <pic:cNvPicPr>
                      <a:picLocks noChangeArrowheads="1" noChangeAspect="1"/>
                    </pic:cNvPicPr>
                  </pic:nvPicPr>
                  <pic:blipFill>
                    <a:blip r:embed="rId5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^{-79} $ non c’è supporto all’ipotesi nulla. Quindi c’è una correlazione tra il prezzo di vendità e il tipo della casa.</w:t>
      </w:r>
    </w:p>
    <w:bookmarkEnd w:id="579"/>
    <w:bookmarkStart w:id="586" w:name="lotfrontage-1"/>
    <w:p>
      <w:pPr>
        <w:pStyle w:val="Heading3"/>
      </w:pPr>
      <w:r>
        <w:t xml:space="preserve">LotFrontage</w:t>
      </w:r>
    </w:p>
    <w:p>
      <w:pPr>
        <w:pStyle w:val="SourceCode"/>
      </w:pPr>
      <w:r>
        <w:rPr>
          <w:rStyle w:val="FunctionTok"/>
        </w:rPr>
        <w:t xml:space="preserve">analysis.quantitative</w:t>
      </w:r>
      <w:r>
        <w:rPr>
          <w:rStyle w:val="NormalTok"/>
        </w:rPr>
        <w:t xml:space="preserve">(</w:t>
      </w:r>
      <w:r>
        <w:br/>
      </w:r>
      <w:r>
        <w:rPr>
          <w:rStyle w:val="NormalTok"/>
        </w:rPr>
        <w:t xml:space="preserve">    LotFrontage,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"frontage area"</w:t>
      </w:r>
      <w:r>
        <w:rPr>
          <w:rStyle w:val="NormalTok"/>
        </w:rPr>
        <w:t xml:space="preserve">)</w:t>
      </w:r>
    </w:p>
    <w:p>
      <w:pPr>
        <w:pStyle w:val="FirstParagraph"/>
      </w:pPr>
      <w:r>
        <w:drawing>
          <wp:inline>
            <wp:extent cx="4620126" cy="3696101"/>
            <wp:effectExtent b="0" l="0" r="0" t="0"/>
            <wp:docPr descr="" title="" id="581" name="Picture"/>
            <a:graphic>
              <a:graphicData uri="http://schemas.openxmlformats.org/drawingml/2006/picture">
                <pic:pic>
                  <pic:nvPicPr>
                    <pic:cNvPr descr="HousePrice%5B3%5D_files/figure-docx/unnamed-chunk-158-1.png" id="582" name="Picture"/>
                    <pic:cNvPicPr>
                      <a:picLocks noChangeArrowheads="1" noChangeAspect="1"/>
                    </pic:cNvPicPr>
                  </pic:nvPicPr>
                  <pic:blipFill>
                    <a:blip r:embed="rId5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^{-39} $ non c’è supporto all’ipotesi nulla. Quindi c’è una correlazione tra il prezzo di vendità e la distanza dalla strada, che è approssiabile da un modello lineare con pendenza positiva.</w:t>
      </w:r>
    </w:p>
    <w:p>
      <w:pPr>
        <w:pStyle w:val="SourceCode"/>
      </w:pPr>
      <w:r>
        <w:rPr>
          <w:rStyle w:val="NormalTok"/>
        </w:rPr>
        <w:t xml:space="preserve">LotFrontage.exists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(LotFrontage),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(F, T),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LotFrontage.exists,</w:t>
      </w:r>
      <w:r>
        <w:br/>
      </w:r>
      <w:r>
        <w:rPr>
          <w:rStyle w:val="NormalTok"/>
        </w:rPr>
        <w:t xml:space="preserve">    </w:t>
      </w:r>
      <w:r>
        <w:rPr>
          <w:rStyle w:val="AttributeTok"/>
        </w:rPr>
        <w:t xml:space="preserve">lab =</w:t>
      </w:r>
      <w:r>
        <w:rPr>
          <w:rStyle w:val="NormalTok"/>
        </w:rPr>
        <w:t xml:space="preserve"> </w:t>
      </w:r>
      <w:r>
        <w:rPr>
          <w:rStyle w:val="StringTok"/>
        </w:rPr>
        <w:t xml:space="preserve">"frontage 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"frontage exists"</w:t>
      </w:r>
      <w:r>
        <w:rPr>
          <w:rStyle w:val="NormalTok"/>
        </w:rPr>
        <w:t xml:space="preserve">)</w:t>
      </w:r>
    </w:p>
    <w:p>
      <w:pPr>
        <w:pStyle w:val="FirstParagraph"/>
      </w:pPr>
      <w:r>
        <w:drawing>
          <wp:inline>
            <wp:extent cx="4620126" cy="3696101"/>
            <wp:effectExtent b="0" l="0" r="0" t="0"/>
            <wp:docPr descr="" title="" id="584" name="Picture"/>
            <a:graphic>
              <a:graphicData uri="http://schemas.openxmlformats.org/drawingml/2006/picture">
                <pic:pic>
                  <pic:nvPicPr>
                    <pic:cNvPr descr="HousePrice%5B3%5D_files/figure-docx/unnamed-chunk-159-1.png" id="585" name="Picture"/>
                    <pic:cNvPicPr>
                      <a:picLocks noChangeArrowheads="1" noChangeAspect="1"/>
                    </pic:cNvPicPr>
                  </pic:nvPicPr>
                  <pic:blipFill>
                    <a:blip r:embed="rId5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c’è supporto all’ipotesi nulla. Quindi non c’è una correlazione tra il prezzo di vendità e l’esistenza di spazio tra casa e strada.</w:t>
      </w:r>
    </w:p>
    <w:bookmarkEnd w:id="586"/>
    <w:bookmarkStart w:id="590" w:name="lotarea-1"/>
    <w:p>
      <w:pPr>
        <w:pStyle w:val="Heading3"/>
      </w:pPr>
      <w:r>
        <w:t xml:space="preserve">LotArea</w:t>
      </w:r>
    </w:p>
    <w:p>
      <w:pPr>
        <w:pStyle w:val="SourceCode"/>
      </w:pPr>
      <w:r>
        <w:rPr>
          <w:rStyle w:val="FunctionTok"/>
        </w:rPr>
        <w:t xml:space="preserve">analysis.quantitative</w:t>
      </w:r>
      <w:r>
        <w:rPr>
          <w:rStyle w:val="NormalTok"/>
        </w:rPr>
        <w:t xml:space="preserve">(</w:t>
      </w:r>
      <w:r>
        <w:br/>
      </w:r>
      <w:r>
        <w:rPr>
          <w:rStyle w:val="NormalTok"/>
        </w:rPr>
        <w:t xml:space="preserve">    LotArea,</w:t>
      </w:r>
      <w:r>
        <w:br/>
      </w:r>
      <w:r>
        <w:rPr>
          <w:rStyle w:val="NormalTok"/>
        </w:rPr>
        <w:t xml:space="preserve">    </w:t>
      </w:r>
      <w:r>
        <w:rPr>
          <w:rStyle w:val="AttributeTok"/>
        </w:rPr>
        <w:t xml:space="preserve">lab =</w:t>
      </w:r>
      <w:r>
        <w:rPr>
          <w:rStyle w:val="NormalTok"/>
        </w:rPr>
        <w:t xml:space="preserve"> </w:t>
      </w:r>
      <w:r>
        <w:rPr>
          <w:rStyle w:val="StringTok"/>
        </w:rPr>
        <w:t xml:space="preserve">"log 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"lot area"</w:t>
      </w:r>
      <w:r>
        <w:rPr>
          <w:rStyle w:val="NormalTok"/>
        </w:rPr>
        <w:t xml:space="preserve">)</w:t>
      </w:r>
    </w:p>
    <w:p>
      <w:pPr>
        <w:pStyle w:val="FirstParagraph"/>
      </w:pPr>
      <w:r>
        <w:drawing>
          <wp:inline>
            <wp:extent cx="4620126" cy="3696101"/>
            <wp:effectExtent b="0" l="0" r="0" t="0"/>
            <wp:docPr descr="" title="" id="588" name="Picture"/>
            <a:graphic>
              <a:graphicData uri="http://schemas.openxmlformats.org/drawingml/2006/picture">
                <pic:pic>
                  <pic:nvPicPr>
                    <pic:cNvPr descr="HousePrice%5B3%5D_files/figure-docx/unnamed-chunk-160-1.png" id="589"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^{-59} $ non c’è supporto all’ipotesi nulla. Quindi c’è una correlazione tra il prezzo di vendità e la dimensione del lotto, che è approssiabile da un modello lineare con pendenza positiva.</w:t>
      </w:r>
    </w:p>
    <w:bookmarkEnd w:id="590"/>
    <w:bookmarkStart w:id="591" w:name="street-1"/>
    <w:p>
      <w:pPr>
        <w:pStyle w:val="Heading3"/>
      </w:pPr>
      <w:r>
        <w:t xml:space="preserve">Street</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Street</w:t>
      </w:r>
      <w:r>
        <w:br/>
      </w:r>
      <w:r>
        <w:rPr>
          <w:rStyle w:val="VerbatimChar"/>
        </w:rPr>
        <w:t xml:space="preserve">##  Pave  Grvl </w:t>
      </w:r>
      <w:r>
        <w:br/>
      </w:r>
      <w:r>
        <w:rPr>
          <w:rStyle w:val="VerbatimChar"/>
        </w:rPr>
        <w:t xml:space="preserve">## 99.59  0.41</w:t>
      </w:r>
    </w:p>
    <w:bookmarkEnd w:id="591"/>
    <w:bookmarkStart w:id="595" w:name="alley-1"/>
    <w:p>
      <w:pPr>
        <w:pStyle w:val="Heading3"/>
      </w:pPr>
      <w:r>
        <w:t xml:space="preserve">Alley</w:t>
      </w:r>
    </w:p>
    <w:p>
      <w:pPr>
        <w:pStyle w:val="SourceCode"/>
      </w:pPr>
      <w:r>
        <w:rPr>
          <w:rStyle w:val="NormalTok"/>
        </w:rPr>
        <w:t xml:space="preserve">Alley.exists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(Alley),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(F, T),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Alley.exists,</w:t>
      </w:r>
      <w:r>
        <w:br/>
      </w:r>
      <w:r>
        <w:rPr>
          <w:rStyle w:val="NormalTok"/>
        </w:rPr>
        <w:t xml:space="preserve">    </w:t>
      </w:r>
      <w:r>
        <w:rPr>
          <w:rStyle w:val="AttributeTok"/>
        </w:rPr>
        <w:t xml:space="preserve">lab =</w:t>
      </w:r>
      <w:r>
        <w:rPr>
          <w:rStyle w:val="NormalTok"/>
        </w:rPr>
        <w:t xml:space="preserve"> </w:t>
      </w:r>
      <w:r>
        <w:rPr>
          <w:rStyle w:val="StringTok"/>
        </w:rPr>
        <w:t xml:space="preserve">"alley 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"alley exists"</w:t>
      </w:r>
      <w:r>
        <w:rPr>
          <w:rStyle w:val="NormalTok"/>
        </w:rPr>
        <w:t xml:space="preserve">)</w:t>
      </w:r>
    </w:p>
    <w:p>
      <w:pPr>
        <w:pStyle w:val="FirstParagraph"/>
      </w:pPr>
      <w:r>
        <w:drawing>
          <wp:inline>
            <wp:extent cx="4620126" cy="3696101"/>
            <wp:effectExtent b="0" l="0" r="0" t="0"/>
            <wp:docPr descr="" title="" id="593" name="Picture"/>
            <a:graphic>
              <a:graphicData uri="http://schemas.openxmlformats.org/drawingml/2006/picture">
                <pic:pic>
                  <pic:nvPicPr>
                    <pic:cNvPr descr="HousePrice%5B3%5D_files/figure-docx/unnamed-chunk-162-1.png" id="594" name="Picture"/>
                    <pic:cNvPicPr>
                      <a:picLocks noChangeArrowheads="1" noChangeAspect="1"/>
                    </pic:cNvPicPr>
                  </pic:nvPicPr>
                  <pic:blipFill>
                    <a:blip r:embed="rId5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 $ non c’è supporto all’ipotesi nulla. Quindi c’è una correlazione tra il prezzo di vendità e l’esistenza del vialetto.</w:t>
      </w:r>
    </w:p>
    <w:bookmarkEnd w:id="595"/>
    <w:bookmarkStart w:id="602" w:name="lotshape-1"/>
    <w:p>
      <w:pPr>
        <w:pStyle w:val="Heading3"/>
      </w:pPr>
      <w:r>
        <w:t xml:space="preserve">LotShape</w:t>
      </w:r>
    </w:p>
    <w:p>
      <w:pPr>
        <w:pStyle w:val="SourceCode"/>
      </w:pPr>
      <w:r>
        <w:rPr>
          <w:rStyle w:val="FunctionTok"/>
        </w:rPr>
        <w:t xml:space="preserve">analysis.qualitative</w:t>
      </w:r>
      <w:r>
        <w:rPr>
          <w:rStyle w:val="NormalTok"/>
        </w:rPr>
        <w:t xml:space="preserve">(</w:t>
      </w:r>
      <w:r>
        <w:br/>
      </w:r>
      <w:r>
        <w:rPr>
          <w:rStyle w:val="NormalTok"/>
        </w:rPr>
        <w:t xml:space="preserve">    LotShape,</w:t>
      </w:r>
      <w:r>
        <w:br/>
      </w:r>
      <w:r>
        <w:rPr>
          <w:rStyle w:val="NormalTok"/>
        </w:rPr>
        <w:t xml:space="preserve">    </w:t>
      </w:r>
      <w:r>
        <w:rPr>
          <w:rStyle w:val="AttributeTok"/>
        </w:rPr>
        <w:t xml:space="preserve">lab =</w:t>
      </w:r>
      <w:r>
        <w:rPr>
          <w:rStyle w:val="NormalTok"/>
        </w:rPr>
        <w:t xml:space="preserve"> </w:t>
      </w:r>
      <w:r>
        <w:rPr>
          <w:rStyle w:val="StringTok"/>
        </w:rPr>
        <w:t xml:space="preserve">"shape"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"lot shape"</w:t>
      </w:r>
      <w:r>
        <w:rPr>
          <w:rStyle w:val="NormalTok"/>
        </w:rPr>
        <w:t xml:space="preserve">)</w:t>
      </w:r>
    </w:p>
    <w:p>
      <w:pPr>
        <w:pStyle w:val="FirstParagraph"/>
      </w:pPr>
      <w:r>
        <w:drawing>
          <wp:inline>
            <wp:extent cx="4620126" cy="3696101"/>
            <wp:effectExtent b="0" l="0" r="0" t="0"/>
            <wp:docPr descr="" title="" id="597" name="Picture"/>
            <a:graphic>
              <a:graphicData uri="http://schemas.openxmlformats.org/drawingml/2006/picture">
                <pic:pic>
                  <pic:nvPicPr>
                    <pic:cNvPr descr="HousePrice%5B3%5D_files/figure-docx/unnamed-chunk-163-1.png" id="598" name="Picture"/>
                    <pic:cNvPicPr>
                      <a:picLocks noChangeArrowheads="1" noChangeAspect="1"/>
                    </pic:cNvPicPr>
                  </pic:nvPicPr>
                  <pic:blipFill>
                    <a:blip r:embed="rId5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^{-25} $ non c’è supporto all’ipotesi nulla. Quindi c’è una correlazione tra il prezzo di vendità e la forma del lotto.</w:t>
      </w:r>
    </w:p>
    <w:p>
      <w:pPr>
        <w:pStyle w:val="SourceCode"/>
      </w:pPr>
      <w:r>
        <w:rPr>
          <w:rStyle w:val="NormalTok"/>
        </w:rPr>
        <w:t xml:space="preserve">LotShape.cut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LotShape </w:t>
      </w:r>
      <w:r>
        <w:rPr>
          <w:rStyle w:val="SpecialCharTok"/>
        </w:rPr>
        <w:t xml:space="preserve">==</w:t>
      </w:r>
      <w:r>
        <w:rPr>
          <w:rStyle w:val="NormalTok"/>
        </w:rPr>
        <w:t xml:space="preserve"> </w:t>
      </w:r>
      <w:r>
        <w:rPr>
          <w:rStyle w:val="StringTok"/>
        </w:rPr>
        <w:t xml:space="preserve">"Regular"</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(T, F),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"Regular"</w:t>
      </w:r>
      <w:r>
        <w:rPr>
          <w:rStyle w:val="NormalTok"/>
        </w:rPr>
        <w:t xml:space="preserve">, </w:t>
      </w:r>
      <w:r>
        <w:rPr>
          <w:rStyle w:val="StringTok"/>
        </w:rPr>
        <w:t xml:space="preserve">"Irregular"</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LotShape.cut,</w:t>
      </w:r>
      <w:r>
        <w:br/>
      </w:r>
      <w:r>
        <w:rPr>
          <w:rStyle w:val="NormalTok"/>
        </w:rPr>
        <w:t xml:space="preserve">    </w:t>
      </w:r>
      <w:r>
        <w:rPr>
          <w:rStyle w:val="AttributeTok"/>
        </w:rPr>
        <w:t xml:space="preserve">lab =</w:t>
      </w:r>
      <w:r>
        <w:rPr>
          <w:rStyle w:val="NormalTok"/>
        </w:rPr>
        <w:t xml:space="preserve"> </w:t>
      </w:r>
      <w:r>
        <w:rPr>
          <w:rStyle w:val="StringTok"/>
        </w:rPr>
        <w:t xml:space="preserve">"shape"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"lot shape"</w:t>
      </w:r>
      <w:r>
        <w:rPr>
          <w:rStyle w:val="NormalTok"/>
        </w:rPr>
        <w:t xml:space="preserve">)</w:t>
      </w:r>
    </w:p>
    <w:p>
      <w:pPr>
        <w:pStyle w:val="FirstParagraph"/>
      </w:pPr>
      <w:r>
        <w:drawing>
          <wp:inline>
            <wp:extent cx="4620126" cy="3696101"/>
            <wp:effectExtent b="0" l="0" r="0" t="0"/>
            <wp:docPr descr="" title="" id="600" name="Picture"/>
            <a:graphic>
              <a:graphicData uri="http://schemas.openxmlformats.org/drawingml/2006/picture">
                <pic:pic>
                  <pic:nvPicPr>
                    <pic:cNvPr descr="HousePrice%5B3%5D_files/figure-docx/unnamed-chunk-164-1.png" id="601" name="Picture"/>
                    <pic:cNvPicPr>
                      <a:picLocks noChangeArrowheads="1" noChangeAspect="1"/>
                    </pic:cNvPicPr>
                  </pic:nvPicPr>
                  <pic:blipFill>
                    <a:blip r:embed="rId5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^{-25} $ non c’è supporto all’ipotesi nulla. Quindi c’è una correlazione tra il prezzo di vendità e la forma regolare o irregolare del lotto.</w:t>
      </w:r>
    </w:p>
    <w:bookmarkEnd w:id="602"/>
    <w:bookmarkStart w:id="606" w:name="landcontour-1"/>
    <w:p>
      <w:pPr>
        <w:pStyle w:val="Heading3"/>
      </w:pPr>
      <w:r>
        <w:t xml:space="preserve">LandContour</w:t>
      </w:r>
    </w:p>
    <w:p>
      <w:pPr>
        <w:pStyle w:val="SourceCode"/>
      </w:pPr>
      <w:r>
        <w:rPr>
          <w:rStyle w:val="FunctionTok"/>
        </w:rPr>
        <w:t xml:space="preserve">analysis.qualitative</w:t>
      </w:r>
      <w:r>
        <w:rPr>
          <w:rStyle w:val="NormalTok"/>
        </w:rPr>
        <w:t xml:space="preserve">(</w:t>
      </w:r>
      <w:r>
        <w:br/>
      </w:r>
      <w:r>
        <w:rPr>
          <w:rStyle w:val="NormalTok"/>
        </w:rPr>
        <w:t xml:space="preserve">    LandContour,</w:t>
      </w:r>
      <w:r>
        <w:br/>
      </w:r>
      <w:r>
        <w:rPr>
          <w:rStyle w:val="NormalTok"/>
        </w:rPr>
        <w:t xml:space="preserve">    </w:t>
      </w:r>
      <w:r>
        <w:rPr>
          <w:rStyle w:val="AttributeTok"/>
        </w:rPr>
        <w:t xml:space="preserve">lab =</w:t>
      </w:r>
      <w:r>
        <w:rPr>
          <w:rStyle w:val="NormalTok"/>
        </w:rPr>
        <w:t xml:space="preserve"> </w:t>
      </w:r>
      <w:r>
        <w:rPr>
          <w:rStyle w:val="StringTok"/>
        </w:rPr>
        <w:t xml:space="preserve">"contour"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"land contour"</w:t>
      </w:r>
      <w:r>
        <w:rPr>
          <w:rStyle w:val="NormalTok"/>
        </w:rPr>
        <w:t xml:space="preserve">)</w:t>
      </w:r>
    </w:p>
    <w:p>
      <w:pPr>
        <w:pStyle w:val="FirstParagraph"/>
      </w:pPr>
      <w:r>
        <w:drawing>
          <wp:inline>
            <wp:extent cx="4620126" cy="3696101"/>
            <wp:effectExtent b="0" l="0" r="0" t="0"/>
            <wp:docPr descr="" title="" id="604" name="Picture"/>
            <a:graphic>
              <a:graphicData uri="http://schemas.openxmlformats.org/drawingml/2006/picture">
                <pic:pic>
                  <pic:nvPicPr>
                    <pic:cNvPr descr="HousePrice%5B3%5D_files/figure-docx/unnamed-chunk-165-1.png" id="605" name="Picture"/>
                    <pic:cNvPicPr>
                      <a:picLocks noChangeArrowheads="1" noChangeAspect="1"/>
                    </pic:cNvPicPr>
                  </pic:nvPicPr>
                  <pic:blipFill>
                    <a:blip r:embed="rId6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^{-8} $ non c’è supporto all’ipotesi nulla. Quindi c’è una correlazione tra il prezzo di vendità e la zona in cui è situata l’abitazione.</w:t>
      </w:r>
    </w:p>
    <w:bookmarkEnd w:id="606"/>
    <w:bookmarkStart w:id="607" w:name="utilities-1"/>
    <w:p>
      <w:pPr>
        <w:pStyle w:val="Heading3"/>
      </w:pPr>
      <w:r>
        <w:t xml:space="preserve">Utilities</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Utilities</w:t>
      </w:r>
      <w:r>
        <w:br/>
      </w:r>
      <w:r>
        <w:rPr>
          <w:rStyle w:val="VerbatimChar"/>
        </w:rPr>
        <w:t xml:space="preserve">## AllPub NoSeWa </w:t>
      </w:r>
      <w:r>
        <w:br/>
      </w:r>
      <w:r>
        <w:rPr>
          <w:rStyle w:val="VerbatimChar"/>
        </w:rPr>
        <w:t xml:space="preserve">##  99.93   0.07</w:t>
      </w:r>
    </w:p>
    <w:bookmarkEnd w:id="607"/>
    <w:bookmarkStart w:id="611" w:name="lotconfig-1"/>
    <w:p>
      <w:pPr>
        <w:pStyle w:val="Heading3"/>
      </w:pPr>
      <w:r>
        <w:t xml:space="preserve">LotConfig</w:t>
      </w:r>
    </w:p>
    <w:p>
      <w:pPr>
        <w:pStyle w:val="SourceCode"/>
      </w:pPr>
      <w:r>
        <w:rPr>
          <w:rStyle w:val="FunctionTok"/>
        </w:rPr>
        <w:t xml:space="preserve">analysis.qualitative</w:t>
      </w:r>
      <w:r>
        <w:rPr>
          <w:rStyle w:val="NormalTok"/>
        </w:rPr>
        <w:t xml:space="preserve">(</w:t>
      </w:r>
      <w:r>
        <w:br/>
      </w:r>
      <w:r>
        <w:rPr>
          <w:rStyle w:val="NormalTok"/>
        </w:rPr>
        <w:t xml:space="preserve">    LotConfig,</w:t>
      </w:r>
      <w:r>
        <w:br/>
      </w:r>
      <w:r>
        <w:rPr>
          <w:rStyle w:val="NormalTok"/>
        </w:rPr>
        <w:t xml:space="preserve">    </w:t>
      </w:r>
      <w:r>
        <w:rPr>
          <w:rStyle w:val="AttributeTok"/>
        </w:rPr>
        <w:t xml:space="preserve">lab =</w:t>
      </w:r>
      <w:r>
        <w:rPr>
          <w:rStyle w:val="NormalTok"/>
        </w:rPr>
        <w:t xml:space="preserve"> </w:t>
      </w:r>
      <w:r>
        <w:rPr>
          <w:rStyle w:val="StringTok"/>
        </w:rPr>
        <w:t xml:space="preserve">"configuration"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"lot configuration"</w:t>
      </w:r>
      <w:r>
        <w:rPr>
          <w:rStyle w:val="NormalTok"/>
        </w:rPr>
        <w:t xml:space="preserve">)</w:t>
      </w:r>
    </w:p>
    <w:p>
      <w:pPr>
        <w:pStyle w:val="FirstParagraph"/>
      </w:pPr>
      <w:r>
        <w:drawing>
          <wp:inline>
            <wp:extent cx="4620126" cy="3696101"/>
            <wp:effectExtent b="0" l="0" r="0" t="0"/>
            <wp:docPr descr="" title="" id="609" name="Picture"/>
            <a:graphic>
              <a:graphicData uri="http://schemas.openxmlformats.org/drawingml/2006/picture">
                <pic:pic>
                  <pic:nvPicPr>
                    <pic:cNvPr descr="HousePrice%5B3%5D_files/figure-docx/unnamed-chunk-167-1.png" id="610" name="Picture"/>
                    <pic:cNvPicPr>
                      <a:picLocks noChangeArrowheads="1" noChangeAspect="1"/>
                    </pic:cNvPicPr>
                  </pic:nvPicPr>
                  <pic:blipFill>
                    <a:blip r:embed="rId6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 $ non c’è supporto all’ipotesi nulla. Quindi c’è una correlazione tra il prezzo di vendità e la configurazione del lotto.</w:t>
      </w:r>
    </w:p>
    <w:bookmarkEnd w:id="611"/>
    <w:bookmarkStart w:id="612" w:name="landslope-1"/>
    <w:p>
      <w:pPr>
        <w:pStyle w:val="Heading3"/>
      </w:pPr>
      <w:r>
        <w:t xml:space="preserve">LandSlope</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LandSlope</w:t>
      </w:r>
      <w:r>
        <w:br/>
      </w:r>
      <w:r>
        <w:rPr>
          <w:rStyle w:val="VerbatimChar"/>
        </w:rPr>
        <w:t xml:space="preserve">##   Gtl   Mod   Sev </w:t>
      </w:r>
      <w:r>
        <w:br/>
      </w:r>
      <w:r>
        <w:rPr>
          <w:rStyle w:val="VerbatimChar"/>
        </w:rPr>
        <w:t xml:space="preserve">## 94.66  4.45  0.89</w:t>
      </w:r>
    </w:p>
    <w:bookmarkEnd w:id="612"/>
    <w:bookmarkStart w:id="616" w:name="neighborhood-1"/>
    <w:p>
      <w:pPr>
        <w:pStyle w:val="Heading3"/>
      </w:pPr>
      <w:r>
        <w:t xml:space="preserve">Neighborhood</w:t>
      </w:r>
    </w:p>
    <w:p>
      <w:pPr>
        <w:pStyle w:val="SourceCode"/>
      </w:pPr>
      <w:r>
        <w:rPr>
          <w:rStyle w:val="FunctionTok"/>
        </w:rPr>
        <w:t xml:space="preserve">analysis.qualitative</w:t>
      </w:r>
      <w:r>
        <w:rPr>
          <w:rStyle w:val="NormalTok"/>
        </w:rPr>
        <w:t xml:space="preserve">(</w:t>
      </w:r>
      <w:r>
        <w:br/>
      </w:r>
      <w:r>
        <w:rPr>
          <w:rStyle w:val="NormalTok"/>
        </w:rPr>
        <w:t xml:space="preserve">    Neighborhood,</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"neighborhood"</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"neighborhood"</w:t>
      </w:r>
      <w:r>
        <w:rPr>
          <w:rStyle w:val="NormalTok"/>
        </w:rPr>
        <w:t xml:space="preserve">)</w:t>
      </w:r>
    </w:p>
    <w:p>
      <w:pPr>
        <w:pStyle w:val="FirstParagraph"/>
      </w:pPr>
      <w:r>
        <w:drawing>
          <wp:inline>
            <wp:extent cx="4620126" cy="3696101"/>
            <wp:effectExtent b="0" l="0" r="0" t="0"/>
            <wp:docPr descr="" title="" id="614" name="Picture"/>
            <a:graphic>
              <a:graphicData uri="http://schemas.openxmlformats.org/drawingml/2006/picture">
                <pic:pic>
                  <pic:nvPicPr>
                    <pic:cNvPr descr="HousePrice%5B3%5D_files/figure-docx/unnamed-chunk-169-1.png" id="615" name="Picture"/>
                    <pic:cNvPicPr>
                      <a:picLocks noChangeArrowheads="1" noChangeAspect="1"/>
                    </pic:cNvPicPr>
                  </pic:nvPicPr>
                  <pic:blipFill>
                    <a:blip r:embed="rId6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^{-187} $ non c’è supporto all’ipotesi nulla. Quindi c’è una correlazione tra il prezzo di vendità e il vicinato della casa.</w:t>
      </w:r>
    </w:p>
    <w:bookmarkEnd w:id="616"/>
    <w:bookmarkStart w:id="617" w:name="condition1-1"/>
    <w:p>
      <w:pPr>
        <w:pStyle w:val="Heading3"/>
      </w:pPr>
      <w:r>
        <w:t xml:space="preserve">Condition1</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Condition1</w:t>
      </w:r>
      <w:r>
        <w:br/>
      </w:r>
      <w:r>
        <w:rPr>
          <w:rStyle w:val="VerbatimChar"/>
        </w:rPr>
        <w:t xml:space="preserve">##   Norm  Feedr Artery   RRAn   PosN   RRAe   PosA   RRNn   RRNe </w:t>
      </w:r>
      <w:r>
        <w:br/>
      </w:r>
      <w:r>
        <w:rPr>
          <w:rStyle w:val="VerbatimChar"/>
        </w:rPr>
        <w:t xml:space="preserve">##  86.30   5.55   3.29   1.78   1.30   0.75   0.55   0.34   0.14</w:t>
      </w:r>
    </w:p>
    <w:bookmarkEnd w:id="617"/>
    <w:bookmarkStart w:id="618" w:name="condition2-1"/>
    <w:p>
      <w:pPr>
        <w:pStyle w:val="Heading3"/>
      </w:pPr>
      <w:r>
        <w:t xml:space="preserve">Condition2</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Condition2</w:t>
      </w:r>
      <w:r>
        <w:br/>
      </w:r>
      <w:r>
        <w:rPr>
          <w:rStyle w:val="VerbatimChar"/>
        </w:rPr>
        <w:t xml:space="preserve">##   Norm  Feedr Artery   PosN   RRNn   PosA   RRAe   RRAn </w:t>
      </w:r>
      <w:r>
        <w:br/>
      </w:r>
      <w:r>
        <w:rPr>
          <w:rStyle w:val="VerbatimChar"/>
        </w:rPr>
        <w:t xml:space="preserve">##  98.97   0.41   0.14   0.14   0.14   0.07   0.07   0.07</w:t>
      </w:r>
    </w:p>
    <w:bookmarkEnd w:id="618"/>
    <w:bookmarkStart w:id="622" w:name="bldgtype-1"/>
    <w:p>
      <w:pPr>
        <w:pStyle w:val="Heading3"/>
      </w:pPr>
      <w:r>
        <w:t xml:space="preserve">BldgType</w:t>
      </w:r>
    </w:p>
    <w:p>
      <w:pPr>
        <w:pStyle w:val="SourceCode"/>
      </w:pPr>
      <w:r>
        <w:rPr>
          <w:rStyle w:val="FunctionTok"/>
        </w:rPr>
        <w:t xml:space="preserve">analysis.qualitative</w:t>
      </w:r>
      <w:r>
        <w:rPr>
          <w:rStyle w:val="NormalTok"/>
        </w:rPr>
        <w:t xml:space="preserve">(</w:t>
      </w:r>
      <w:r>
        <w:br/>
      </w:r>
      <w:r>
        <w:rPr>
          <w:rStyle w:val="NormalTok"/>
        </w:rPr>
        <w:t xml:space="preserve">    BldgType,</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"bilding type"</w:t>
      </w:r>
      <w:r>
        <w:rPr>
          <w:rStyle w:val="NormalTok"/>
        </w:rPr>
        <w:t xml:space="preserve">)</w:t>
      </w:r>
    </w:p>
    <w:p>
      <w:pPr>
        <w:pStyle w:val="FirstParagraph"/>
      </w:pPr>
      <w:r>
        <w:drawing>
          <wp:inline>
            <wp:extent cx="4620126" cy="3696101"/>
            <wp:effectExtent b="0" l="0" r="0" t="0"/>
            <wp:docPr descr="" title="" id="620" name="Picture"/>
            <a:graphic>
              <a:graphicData uri="http://schemas.openxmlformats.org/drawingml/2006/picture">
                <pic:pic>
                  <pic:nvPicPr>
                    <pic:cNvPr descr="HousePrice%5B3%5D_files/figure-docx/unnamed-chunk-172-1.png" id="621" name="Picture"/>
                    <pic:cNvPicPr>
                      <a:picLocks noChangeArrowheads="1" noChangeAspect="1"/>
                    </pic:cNvPicPr>
                  </pic:nvPicPr>
                  <pic:blipFill>
                    <a:blip r:embed="rId6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^{-10} $ non c’è supporto all’ipotesi nulla. Quindi c’è una correlazione tra il prezzo di vendità e il tipo di abitazione.</w:t>
      </w:r>
    </w:p>
    <w:bookmarkEnd w:id="622"/>
    <w:bookmarkStart w:id="626" w:name="housestyle-1"/>
    <w:p>
      <w:pPr>
        <w:pStyle w:val="Heading3"/>
      </w:pPr>
      <w:r>
        <w:t xml:space="preserve">HouseStyle</w:t>
      </w:r>
    </w:p>
    <w:p>
      <w:pPr>
        <w:pStyle w:val="SourceCode"/>
      </w:pPr>
      <w:r>
        <w:rPr>
          <w:rStyle w:val="FunctionTok"/>
        </w:rPr>
        <w:t xml:space="preserve">analysis.qualitative</w:t>
      </w:r>
      <w:r>
        <w:rPr>
          <w:rStyle w:val="NormalTok"/>
        </w:rPr>
        <w:t xml:space="preserve">(</w:t>
      </w:r>
      <w:r>
        <w:br/>
      </w:r>
      <w:r>
        <w:rPr>
          <w:rStyle w:val="NormalTok"/>
        </w:rPr>
        <w:t xml:space="preserve">    HouseStyle,</w:t>
      </w:r>
      <w:r>
        <w:br/>
      </w:r>
      <w:r>
        <w:rPr>
          <w:rStyle w:val="NormalTok"/>
        </w:rPr>
        <w:t xml:space="preserve">    </w:t>
      </w:r>
      <w:r>
        <w:rPr>
          <w:rStyle w:val="AttributeTok"/>
        </w:rPr>
        <w:t xml:space="preserve">lab =</w:t>
      </w:r>
      <w:r>
        <w:rPr>
          <w:rStyle w:val="NormalTok"/>
        </w:rPr>
        <w:t xml:space="preserve"> </w:t>
      </w:r>
      <w:r>
        <w:rPr>
          <w:rStyle w:val="StringTok"/>
        </w:rPr>
        <w:t xml:space="preserve">"style"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"house style"</w:t>
      </w:r>
      <w:r>
        <w:rPr>
          <w:rStyle w:val="NormalTok"/>
        </w:rPr>
        <w:t xml:space="preserve">)</w:t>
      </w:r>
    </w:p>
    <w:p>
      <w:pPr>
        <w:pStyle w:val="FirstParagraph"/>
      </w:pPr>
      <w:r>
        <w:drawing>
          <wp:inline>
            <wp:extent cx="4620126" cy="3696101"/>
            <wp:effectExtent b="0" l="0" r="0" t="0"/>
            <wp:docPr descr="" title="" id="624" name="Picture"/>
            <a:graphic>
              <a:graphicData uri="http://schemas.openxmlformats.org/drawingml/2006/picture">
                <pic:pic>
                  <pic:nvPicPr>
                    <pic:cNvPr descr="HousePrice%5B3%5D_files/figure-docx/unnamed-chunk-173-1.png" id="625" name="Picture"/>
                    <pic:cNvPicPr>
                      <a:picLocks noChangeArrowheads="1" noChangeAspect="1"/>
                    </pic:cNvPicPr>
                  </pic:nvPicPr>
                  <pic:blipFill>
                    <a:blip r:embed="rId6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^{-25} $ non c’è supporto all’ipotesi nulla. Quindi c’è una correlazione tra il prezzo di vendità e lo stile della casa.</w:t>
      </w:r>
    </w:p>
    <w:bookmarkEnd w:id="626"/>
    <w:bookmarkStart w:id="630" w:name="overallqual-1"/>
    <w:p>
      <w:pPr>
        <w:pStyle w:val="Heading3"/>
      </w:pPr>
      <w:r>
        <w:t xml:space="preserve">OverallQual</w:t>
      </w:r>
    </w:p>
    <w:p>
      <w:pPr>
        <w:pStyle w:val="SourceCode"/>
      </w:pPr>
      <w:r>
        <w:rPr>
          <w:rStyle w:val="NormalTok"/>
        </w:rPr>
        <w:t xml:space="preserve">OverallQual.fact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OverallQual,</w:t>
      </w:r>
      <w:r>
        <w:br/>
      </w:r>
      <w:r>
        <w:rPr>
          <w:rStyle w:val="NormalTok"/>
        </w:rPr>
        <w:t xml:space="preserve">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OverallQual.fact,</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"overall quality"</w:t>
      </w:r>
      <w:r>
        <w:rPr>
          <w:rStyle w:val="NormalTok"/>
        </w:rPr>
        <w:t xml:space="preserve">)</w:t>
      </w:r>
    </w:p>
    <w:p>
      <w:pPr>
        <w:pStyle w:val="FirstParagraph"/>
      </w:pPr>
      <w:r>
        <w:drawing>
          <wp:inline>
            <wp:extent cx="4620126" cy="3696101"/>
            <wp:effectExtent b="0" l="0" r="0" t="0"/>
            <wp:docPr descr="" title="" id="628" name="Picture"/>
            <a:graphic>
              <a:graphicData uri="http://schemas.openxmlformats.org/drawingml/2006/picture">
                <pic:pic>
                  <pic:nvPicPr>
                    <pic:cNvPr descr="HousePrice%5B3%5D_files/figure-docx/unnamed-chunk-174-1.png" id="629" name="Picture"/>
                    <pic:cNvPicPr>
                      <a:picLocks noChangeArrowheads="1" noChangeAspect="1"/>
                    </pic:cNvPicPr>
                  </pic:nvPicPr>
                  <pic:blipFill>
                    <a:blip r:embed="rId6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non c’è supporto all’ipotesi nulla. Quindi c’è una correlazione tra il prezzo di vendità e la qualità dei materiali.</w:t>
      </w:r>
    </w:p>
    <w:bookmarkEnd w:id="630"/>
    <w:bookmarkStart w:id="634" w:name="overallcond-1"/>
    <w:p>
      <w:pPr>
        <w:pStyle w:val="Heading3"/>
      </w:pPr>
      <w:r>
        <w:t xml:space="preserve">OverallCond</w:t>
      </w:r>
    </w:p>
    <w:p>
      <w:pPr>
        <w:pStyle w:val="SourceCode"/>
      </w:pPr>
      <w:r>
        <w:rPr>
          <w:rStyle w:val="NormalTok"/>
        </w:rPr>
        <w:t xml:space="preserve">OverallCond.fact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OverallCond,</w:t>
      </w:r>
      <w:r>
        <w:br/>
      </w:r>
      <w:r>
        <w:rPr>
          <w:rStyle w:val="NormalTok"/>
        </w:rPr>
        <w:t xml:space="preserve">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OverallCond.fact,</w:t>
      </w:r>
      <w:r>
        <w:br/>
      </w:r>
      <w:r>
        <w:rPr>
          <w:rStyle w:val="NormalTok"/>
        </w:rPr>
        <w:t xml:space="preserve">    </w:t>
      </w:r>
      <w:r>
        <w:rPr>
          <w:rStyle w:val="AttributeTok"/>
        </w:rPr>
        <w:t xml:space="preserve">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"overall condition"</w:t>
      </w:r>
      <w:r>
        <w:rPr>
          <w:rStyle w:val="NormalTok"/>
        </w:rPr>
        <w:t xml:space="preserve">)</w:t>
      </w:r>
    </w:p>
    <w:p>
      <w:pPr>
        <w:pStyle w:val="FirstParagraph"/>
      </w:pPr>
      <w:r>
        <w:drawing>
          <wp:inline>
            <wp:extent cx="4620126" cy="3696101"/>
            <wp:effectExtent b="0" l="0" r="0" t="0"/>
            <wp:docPr descr="" title="" id="632" name="Picture"/>
            <a:graphic>
              <a:graphicData uri="http://schemas.openxmlformats.org/drawingml/2006/picture">
                <pic:pic>
                  <pic:nvPicPr>
                    <pic:cNvPr descr="HousePrice%5B3%5D_files/figure-docx/unnamed-chunk-175-1.png" id="633" name="Picture"/>
                    <pic:cNvPicPr>
                      <a:picLocks noChangeArrowheads="1" noChangeAspect="1"/>
                    </pic:cNvPicPr>
                  </pic:nvPicPr>
                  <pic:blipFill>
                    <a:blip r:embed="rId6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^{-38} $ non c’è supporto all’ipotesi nulla. Quindi c’è una correlazione tra il prezzo di vendità e le condizioni attuali dei materiali.</w:t>
      </w:r>
    </w:p>
    <w:bookmarkEnd w:id="634"/>
    <w:bookmarkStart w:id="638" w:name="yearbuilt-1"/>
    <w:p>
      <w:pPr>
        <w:pStyle w:val="Heading3"/>
      </w:pPr>
      <w:r>
        <w:t xml:space="preserve">YearBuilt</w:t>
      </w:r>
    </w:p>
    <w:p>
      <w:pPr>
        <w:pStyle w:val="SourceCode"/>
      </w:pPr>
      <w:r>
        <w:rPr>
          <w:rStyle w:val="FunctionTok"/>
        </w:rPr>
        <w:t xml:space="preserve">analysis.quantitative</w:t>
      </w:r>
      <w:r>
        <w:rPr>
          <w:rStyle w:val="NormalTok"/>
        </w:rPr>
        <w:t xml:space="preserve">(</w:t>
      </w:r>
      <w:r>
        <w:br/>
      </w:r>
      <w:r>
        <w:rPr>
          <w:rStyle w:val="NormalTok"/>
        </w:rPr>
        <w:t xml:space="preserve">    YearBuilt,</w:t>
      </w:r>
      <w:r>
        <w:br/>
      </w:r>
      <w:r>
        <w:rPr>
          <w:rStyle w:val="NormalTok"/>
        </w:rPr>
        <w:t xml:space="preserve">    </w:t>
      </w:r>
      <w:r>
        <w:rPr>
          <w:rStyle w:val="AttributeTok"/>
        </w:rPr>
        <w:t xml:space="preserve">lab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 build"</w:t>
      </w:r>
      <w:r>
        <w:rPr>
          <w:rStyle w:val="NormalTok"/>
        </w:rPr>
        <w:t xml:space="preserve">)</w:t>
      </w:r>
    </w:p>
    <w:p>
      <w:pPr>
        <w:pStyle w:val="FirstParagraph"/>
      </w:pPr>
      <w:r>
        <w:drawing>
          <wp:inline>
            <wp:extent cx="4620126" cy="3696101"/>
            <wp:effectExtent b="0" l="0" r="0" t="0"/>
            <wp:docPr descr="" title="" id="636" name="Picture"/>
            <a:graphic>
              <a:graphicData uri="http://schemas.openxmlformats.org/drawingml/2006/picture">
                <pic:pic>
                  <pic:nvPicPr>
                    <pic:cNvPr descr="HousePrice%5B3%5D_files/figure-docx/unnamed-chunk-176-1.png" id="637" name="Picture"/>
                    <pic:cNvPicPr>
                      <a:picLocks noChangeArrowheads="1" noChangeAspect="1"/>
                    </pic:cNvPicPr>
                  </pic:nvPicPr>
                  <pic:blipFill>
                    <a:blip r:embed="rId6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^{-134} $ non c’è supporto all’ipotesi nulla. Quindi c’è una correlazione tra il prezzo di vendità e l’anno di costruzione, che è approssiabile da un modello lineare con pendenza positiva.</w:t>
      </w:r>
    </w:p>
    <w:bookmarkEnd w:id="638"/>
    <w:bookmarkStart w:id="645" w:name="yearremodadd"/>
    <w:p>
      <w:pPr>
        <w:pStyle w:val="Heading3"/>
      </w:pPr>
      <w:r>
        <w:t xml:space="preserve">YearRemodAdd</w:t>
      </w:r>
    </w:p>
    <w:p>
      <w:pPr>
        <w:pStyle w:val="SourceCode"/>
      </w:pPr>
      <w:r>
        <w:rPr>
          <w:rStyle w:val="FunctionTok"/>
        </w:rPr>
        <w:t xml:space="preserve">analysis.quantitative</w:t>
      </w:r>
      <w:r>
        <w:rPr>
          <w:rStyle w:val="NormalTok"/>
        </w:rPr>
        <w:t xml:space="preserve">(</w:t>
      </w:r>
      <w:r>
        <w:br/>
      </w:r>
      <w:r>
        <w:rPr>
          <w:rStyle w:val="NormalTok"/>
        </w:rPr>
        <w:t xml:space="preserve">    YearRemodAdd,</w:t>
      </w:r>
      <w:r>
        <w:br/>
      </w:r>
      <w:r>
        <w:rPr>
          <w:rStyle w:val="NormalTok"/>
        </w:rPr>
        <w:t xml:space="preserve">    </w:t>
      </w:r>
      <w:r>
        <w:rPr>
          <w:rStyle w:val="AttributeTok"/>
        </w:rPr>
        <w:t xml:space="preserve">lab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"remodel year"</w:t>
      </w:r>
      <w:r>
        <w:rPr>
          <w:rStyle w:val="NormalTok"/>
        </w:rPr>
        <w:t xml:space="preserve">)</w:t>
      </w:r>
    </w:p>
    <w:p>
      <w:pPr>
        <w:pStyle w:val="FirstParagraph"/>
      </w:pPr>
      <w:r>
        <w:drawing>
          <wp:inline>
            <wp:extent cx="4620126" cy="3696101"/>
            <wp:effectExtent b="0" l="0" r="0" t="0"/>
            <wp:docPr descr="" title="" id="640" name="Picture"/>
            <a:graphic>
              <a:graphicData uri="http://schemas.openxmlformats.org/drawingml/2006/picture">
                <pic:pic>
                  <pic:nvPicPr>
                    <pic:cNvPr descr="HousePrice%5B3%5D_files/figure-docx/unnamed-chunk-177-1.png" id="641" name="Picture"/>
                    <pic:cNvPicPr>
                      <a:picLocks noChangeArrowheads="1" noChangeAspect="1"/>
                    </pic:cNvPicPr>
                  </pic:nvPicPr>
                  <pic:blipFill>
                    <a:blip r:embed="rId6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^{-124} $ non c’è supporto all’ipotesi nulla. Quindi c’è una correlazione tra il prezzo di vendità e l’anno di ristrutturazione, che è approssiabile da un modello lineare con pendenza positiva.</w:t>
      </w:r>
      <w:r>
        <w:t xml:space="preserve"> </w:t>
      </w:r>
      <w:r>
        <w:t xml:space="preserve">### RoofStyle</w:t>
      </w:r>
    </w:p>
    <w:p>
      <w:pPr>
        <w:pStyle w:val="SourceCode"/>
      </w:pPr>
      <w:r>
        <w:rPr>
          <w:rStyle w:val="FunctionTok"/>
        </w:rPr>
        <w:t xml:space="preserve">analysis.qualitative</w:t>
      </w:r>
      <w:r>
        <w:rPr>
          <w:rStyle w:val="NormalTok"/>
        </w:rPr>
        <w:t xml:space="preserve">(</w:t>
      </w:r>
      <w:r>
        <w:br/>
      </w:r>
      <w:r>
        <w:rPr>
          <w:rStyle w:val="NormalTok"/>
        </w:rPr>
        <w:t xml:space="preserve">    RoofStyle,</w:t>
      </w:r>
      <w:r>
        <w:br/>
      </w:r>
      <w:r>
        <w:rPr>
          <w:rStyle w:val="NormalTok"/>
        </w:rPr>
        <w:t xml:space="preserve">    </w:t>
      </w:r>
      <w:r>
        <w:rPr>
          <w:rStyle w:val="AttributeTok"/>
        </w:rPr>
        <w:t xml:space="preserve">lab =</w:t>
      </w:r>
      <w:r>
        <w:rPr>
          <w:rStyle w:val="NormalTok"/>
        </w:rPr>
        <w:t xml:space="preserve"> </w:t>
      </w:r>
      <w:r>
        <w:rPr>
          <w:rStyle w:val="StringTok"/>
        </w:rPr>
        <w:t xml:space="preserve">"style"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"roof style"</w:t>
      </w:r>
      <w:r>
        <w:rPr>
          <w:rStyle w:val="NormalTok"/>
        </w:rPr>
        <w:t xml:space="preserve">)</w:t>
      </w:r>
    </w:p>
    <w:p>
      <w:pPr>
        <w:pStyle w:val="FirstParagraph"/>
      </w:pPr>
      <w:r>
        <w:drawing>
          <wp:inline>
            <wp:extent cx="4620126" cy="3696101"/>
            <wp:effectExtent b="0" l="0" r="0" t="0"/>
            <wp:docPr descr="" title="" id="643" name="Picture"/>
            <a:graphic>
              <a:graphicData uri="http://schemas.openxmlformats.org/drawingml/2006/picture">
                <pic:pic>
                  <pic:nvPicPr>
                    <pic:cNvPr descr="HousePrice%5B3%5D_files/figure-docx/unnamed-chunk-178-1.png" id="644" name="Picture"/>
                    <pic:cNvPicPr>
                      <a:picLocks noChangeArrowheads="1" noChangeAspect="1"/>
                    </pic:cNvPicPr>
                  </pic:nvPicPr>
                  <pic:blipFill>
                    <a:blip r:embed="rId6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^{-17} $ non c’è supporto all’ipotesi nulla. Quindi c’è una correlazione tra il prezzo di vendità e lo stile del tetto.</w:t>
      </w:r>
    </w:p>
    <w:bookmarkEnd w:id="645"/>
    <w:bookmarkStart w:id="646" w:name="roofmatl-1"/>
    <w:p>
      <w:pPr>
        <w:pStyle w:val="Heading3"/>
      </w:pPr>
      <w:r>
        <w:t xml:space="preserve">RoofMatl</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RoofMatl</w:t>
      </w:r>
      <w:r>
        <w:br/>
      </w:r>
      <w:r>
        <w:rPr>
          <w:rStyle w:val="VerbatimChar"/>
        </w:rPr>
        <w:t xml:space="preserve">## CompShg Tar&amp;Grv WdShngl WdShake ClyTile Membran   Metal    Roll </w:t>
      </w:r>
      <w:r>
        <w:br/>
      </w:r>
      <w:r>
        <w:rPr>
          <w:rStyle w:val="VerbatimChar"/>
        </w:rPr>
        <w:t xml:space="preserve">##   98.22    0.75    0.41    0.34    0.07    0.07    0.07    0.07</w:t>
      </w:r>
    </w:p>
    <w:bookmarkEnd w:id="646"/>
    <w:bookmarkStart w:id="650" w:name="exterior1st-1"/>
    <w:p>
      <w:pPr>
        <w:pStyle w:val="Heading3"/>
      </w:pPr>
      <w:r>
        <w:t xml:space="preserve">Exterior1st</w:t>
      </w:r>
    </w:p>
    <w:p>
      <w:pPr>
        <w:pStyle w:val="SourceCode"/>
      </w:pPr>
      <w:r>
        <w:rPr>
          <w:rStyle w:val="FunctionTok"/>
        </w:rPr>
        <w:t xml:space="preserve">analysis.qualitative</w:t>
      </w:r>
      <w:r>
        <w:rPr>
          <w:rStyle w:val="NormalTok"/>
        </w:rPr>
        <w:t xml:space="preserve">(</w:t>
      </w:r>
      <w:r>
        <w:br/>
      </w:r>
      <w:r>
        <w:rPr>
          <w:rStyle w:val="NormalTok"/>
        </w:rPr>
        <w:t xml:space="preserve">    Exterior1st,</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"covering"</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"exteriori covering 1"</w:t>
      </w:r>
      <w:r>
        <w:rPr>
          <w:rStyle w:val="NormalTok"/>
        </w:rPr>
        <w:t xml:space="preserve">)</w:t>
      </w:r>
    </w:p>
    <w:p>
      <w:pPr>
        <w:pStyle w:val="FirstParagraph"/>
      </w:pPr>
      <w:r>
        <w:drawing>
          <wp:inline>
            <wp:extent cx="4620126" cy="3696101"/>
            <wp:effectExtent b="0" l="0" r="0" t="0"/>
            <wp:docPr descr="" title="" id="648" name="Picture"/>
            <a:graphic>
              <a:graphicData uri="http://schemas.openxmlformats.org/drawingml/2006/picture">
                <pic:pic>
                  <pic:nvPicPr>
                    <pic:cNvPr descr="HousePrice%5B3%5D_files/figure-docx/unnamed-chunk-180-1.png" id="649" name="Picture"/>
                    <pic:cNvPicPr>
                      <a:picLocks noChangeArrowheads="1" noChangeAspect="1"/>
                    </pic:cNvPicPr>
                  </pic:nvPicPr>
                  <pic:blipFill>
                    <a:blip r:embed="rId6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^{-43} $ non c’è supporto all’ipotesi nulla. Quindi c’è una correlazione tra il prezzo di vendità e il rivestimento esterno.</w:t>
      </w:r>
    </w:p>
    <w:bookmarkEnd w:id="650"/>
    <w:bookmarkStart w:id="654" w:name="exterior2nd-1"/>
    <w:p>
      <w:pPr>
        <w:pStyle w:val="Heading3"/>
      </w:pPr>
      <w:r>
        <w:t xml:space="preserve">Exterior2nd</w:t>
      </w:r>
    </w:p>
    <w:p>
      <w:pPr>
        <w:pStyle w:val="SourceCode"/>
      </w:pPr>
      <w:r>
        <w:rPr>
          <w:rStyle w:val="FunctionTok"/>
        </w:rPr>
        <w:t xml:space="preserve">analysis.qualitative</w:t>
      </w:r>
      <w:r>
        <w:rPr>
          <w:rStyle w:val="NormalTok"/>
        </w:rPr>
        <w:t xml:space="preserve">(</w:t>
      </w:r>
      <w:r>
        <w:br/>
      </w:r>
      <w:r>
        <w:rPr>
          <w:rStyle w:val="NormalTok"/>
        </w:rPr>
        <w:t xml:space="preserve">    Exterior2nd,</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"covering"</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"exteriori covering 2"</w:t>
      </w:r>
      <w:r>
        <w:rPr>
          <w:rStyle w:val="NormalTok"/>
        </w:rPr>
        <w:t xml:space="preserve">)</w:t>
      </w:r>
    </w:p>
    <w:p>
      <w:pPr>
        <w:pStyle w:val="FirstParagraph"/>
      </w:pPr>
      <w:r>
        <w:drawing>
          <wp:inline>
            <wp:extent cx="4620126" cy="3696101"/>
            <wp:effectExtent b="0" l="0" r="0" t="0"/>
            <wp:docPr descr="" title="" id="652" name="Picture"/>
            <a:graphic>
              <a:graphicData uri="http://schemas.openxmlformats.org/drawingml/2006/picture">
                <pic:pic>
                  <pic:nvPicPr>
                    <pic:cNvPr descr="HousePrice%5B3%5D_files/figure-docx/unnamed-chunk-181-1.png" id="653" name="Picture"/>
                    <pic:cNvPicPr>
                      <a:picLocks noChangeArrowheads="1" noChangeAspect="1"/>
                    </pic:cNvPicPr>
                  </pic:nvPicPr>
                  <pic:blipFill>
                    <a:blip r:embed="rId6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^{-43} $ non c’è supporto all’ipotesi nulla. Quindi c’è una correlazione tra il prezzo di vendità e il rivestimento esterno.</w:t>
      </w:r>
    </w:p>
    <w:bookmarkEnd w:id="654"/>
    <w:bookmarkStart w:id="658" w:name="masvnrtype-1"/>
    <w:p>
      <w:pPr>
        <w:pStyle w:val="Heading3"/>
      </w:pPr>
      <w:r>
        <w:t xml:space="preserve">MasVnrType</w:t>
      </w:r>
    </w:p>
    <w:p>
      <w:pPr>
        <w:pStyle w:val="SourceCode"/>
      </w:pPr>
      <w:r>
        <w:rPr>
          <w:rStyle w:val="NormalTok"/>
        </w:rPr>
        <w:t xml:space="preserve">MasVnrType.exists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(F, T),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MasVnrType.exists,</w:t>
      </w:r>
      <w:r>
        <w:br/>
      </w:r>
      <w:r>
        <w:rPr>
          <w:rStyle w:val="NormalTok"/>
        </w:rPr>
        <w:t xml:space="preserve">    </w:t>
      </w:r>
      <w:r>
        <w:rPr>
          <w:rStyle w:val="AttributeTok"/>
        </w:rPr>
        <w:t xml:space="preserve">lab =</w:t>
      </w:r>
      <w:r>
        <w:rPr>
          <w:rStyle w:val="NormalTok"/>
        </w:rPr>
        <w:t xml:space="preserve"> </w:t>
      </w:r>
      <w:r>
        <w:rPr>
          <w:rStyle w:val="StringTok"/>
        </w:rPr>
        <w:t xml:space="preserve">"exists"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"masonry veneer"</w:t>
      </w:r>
      <w:r>
        <w:rPr>
          <w:rStyle w:val="NormalTok"/>
        </w:rPr>
        <w:t xml:space="preserve">)</w:t>
      </w:r>
    </w:p>
    <w:p>
      <w:pPr>
        <w:pStyle w:val="FirstParagraph"/>
      </w:pPr>
      <w:r>
        <w:drawing>
          <wp:inline>
            <wp:extent cx="4620126" cy="3696101"/>
            <wp:effectExtent b="0" l="0" r="0" t="0"/>
            <wp:docPr descr="" title="" id="656" name="Picture"/>
            <a:graphic>
              <a:graphicData uri="http://schemas.openxmlformats.org/drawingml/2006/picture">
                <pic:pic>
                  <pic:nvPicPr>
                    <pic:cNvPr descr="HousePrice%5B3%5D_files/figure-docx/unnamed-chunk-182-1.png" id="657" name="Picture"/>
                    <pic:cNvPicPr>
                      <a:picLocks noChangeArrowheads="1" noChangeAspect="1"/>
                    </pic:cNvPicPr>
                  </pic:nvPicPr>
                  <pic:blipFill>
                    <a:blip r:embed="rId6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^{-49} $ non c’è supporto all’ipotesi nulla. Quindi c’è una correlazione tra il prezzo di vendità e la presenza dell’impiallacciatura in muratura.</w:t>
      </w:r>
    </w:p>
    <w:bookmarkEnd w:id="658"/>
    <w:bookmarkStart w:id="662" w:name="masvnrarea-1"/>
    <w:p>
      <w:pPr>
        <w:pStyle w:val="Heading3"/>
      </w:pPr>
      <w:r>
        <w:t xml:space="preserve">MasVnrArea</w:t>
      </w:r>
    </w:p>
    <w:p>
      <w:pPr>
        <w:pStyle w:val="SourceCode"/>
      </w:pPr>
      <w:r>
        <w:rPr>
          <w:rStyle w:val="FunctionTok"/>
        </w:rPr>
        <w:t xml:space="preserve">analysis.quantitative</w:t>
      </w:r>
      <w:r>
        <w:rPr>
          <w:rStyle w:val="NormalTok"/>
        </w:rPr>
        <w:t xml:space="preserve">(</w:t>
      </w:r>
      <w:r>
        <w:br/>
      </w:r>
      <w:r>
        <w:rPr>
          <w:rStyle w:val="NormalTok"/>
        </w:rPr>
        <w:t xml:space="preserve">    MasVnrArea,</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"masonry veneer"</w:t>
      </w:r>
      <w:r>
        <w:rPr>
          <w:rStyle w:val="NormalTok"/>
        </w:rPr>
        <w:t xml:space="preserve">)</w:t>
      </w:r>
    </w:p>
    <w:p>
      <w:pPr>
        <w:pStyle w:val="FirstParagraph"/>
      </w:pPr>
      <w:r>
        <w:drawing>
          <wp:inline>
            <wp:extent cx="4620126" cy="3696101"/>
            <wp:effectExtent b="0" l="0" r="0" t="0"/>
            <wp:docPr descr="" title="" id="660" name="Picture"/>
            <a:graphic>
              <a:graphicData uri="http://schemas.openxmlformats.org/drawingml/2006/picture">
                <pic:pic>
                  <pic:nvPicPr>
                    <pic:cNvPr descr="HousePrice%5B3%5D_files/figure-docx/unnamed-chunk-183-1.png" id="661" name="Picture"/>
                    <pic:cNvPicPr>
                      <a:picLocks noChangeArrowheads="1" noChangeAspect="1"/>
                    </pic:cNvPicPr>
                  </pic:nvPicPr>
                  <pic:blipFill>
                    <a:blip r:embed="rId6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^{-15} $ non c’è supporto all’ipotesi nulla. Quindi c’è una correlazione tra il prezzo di vendità e l’area di impiallacciatura in muratura, che è approssiabile da un modello lineare con pendenza positiva.</w:t>
      </w:r>
    </w:p>
    <w:bookmarkEnd w:id="662"/>
    <w:bookmarkStart w:id="666" w:name="exterqual-1"/>
    <w:p>
      <w:pPr>
        <w:pStyle w:val="Heading3"/>
      </w:pPr>
      <w:r>
        <w:t xml:space="preserve">ExterQual</w:t>
      </w:r>
    </w:p>
    <w:p>
      <w:pPr>
        <w:pStyle w:val="SourceCode"/>
      </w:pPr>
      <w:r>
        <w:rPr>
          <w:rStyle w:val="FunctionTok"/>
        </w:rPr>
        <w:t xml:space="preserve">analysis.qualitative</w:t>
      </w:r>
      <w:r>
        <w:rPr>
          <w:rStyle w:val="NormalTok"/>
        </w:rPr>
        <w:t xml:space="preserve">(</w:t>
      </w:r>
      <w:r>
        <w:br/>
      </w:r>
      <w:r>
        <w:rPr>
          <w:rStyle w:val="NormalTok"/>
        </w:rPr>
        <w:t xml:space="preserve">    ExterQual,</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"external quality"</w:t>
      </w:r>
      <w:r>
        <w:rPr>
          <w:rStyle w:val="NormalTok"/>
        </w:rPr>
        <w:t xml:space="preserve">)</w:t>
      </w:r>
    </w:p>
    <w:p>
      <w:pPr>
        <w:pStyle w:val="FirstParagraph"/>
      </w:pPr>
      <w:r>
        <w:drawing>
          <wp:inline>
            <wp:extent cx="4620126" cy="3696101"/>
            <wp:effectExtent b="0" l="0" r="0" t="0"/>
            <wp:docPr descr="" title="" id="664" name="Picture"/>
            <a:graphic>
              <a:graphicData uri="http://schemas.openxmlformats.org/drawingml/2006/picture">
                <pic:pic>
                  <pic:nvPicPr>
                    <pic:cNvPr descr="HousePrice%5B3%5D_files/figure-docx/unnamed-chunk-184-1.png" id="665" name="Picture"/>
                    <pic:cNvPicPr>
                      <a:picLocks noChangeArrowheads="1" noChangeAspect="1"/>
                    </pic:cNvPicPr>
                  </pic:nvPicPr>
                  <pic:blipFill>
                    <a:blip r:embed="rId6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^{-204} $ non c’è supporto all’ipotesi nulla. Quindi c’è una correlazione tra il prezzo di vendità e la qualità degli esterni.</w:t>
      </w:r>
    </w:p>
    <w:bookmarkEnd w:id="666"/>
    <w:bookmarkStart w:id="670" w:name="extercond-1"/>
    <w:p>
      <w:pPr>
        <w:pStyle w:val="Heading3"/>
      </w:pPr>
      <w:r>
        <w:t xml:space="preserve">ExterCond</w:t>
      </w:r>
    </w:p>
    <w:p>
      <w:pPr>
        <w:pStyle w:val="SourceCode"/>
      </w:pPr>
      <w:r>
        <w:rPr>
          <w:rStyle w:val="FunctionTok"/>
        </w:rPr>
        <w:t xml:space="preserve">analysis.qualitative</w:t>
      </w:r>
      <w:r>
        <w:rPr>
          <w:rStyle w:val="NormalTok"/>
        </w:rPr>
        <w:t xml:space="preserve">(</w:t>
      </w:r>
      <w:r>
        <w:br/>
      </w:r>
      <w:r>
        <w:rPr>
          <w:rStyle w:val="NormalTok"/>
        </w:rPr>
        <w:t xml:space="preserve">    ExterCond,</w:t>
      </w:r>
      <w:r>
        <w:br/>
      </w:r>
      <w:r>
        <w:rPr>
          <w:rStyle w:val="NormalTok"/>
        </w:rPr>
        <w:t xml:space="preserve">    </w:t>
      </w:r>
      <w:r>
        <w:rPr>
          <w:rStyle w:val="AttributeTok"/>
        </w:rPr>
        <w:t xml:space="preserve">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"external condition"</w:t>
      </w:r>
      <w:r>
        <w:rPr>
          <w:rStyle w:val="NormalTok"/>
        </w:rPr>
        <w:t xml:space="preserve">)</w:t>
      </w:r>
    </w:p>
    <w:p>
      <w:pPr>
        <w:pStyle w:val="FirstParagraph"/>
      </w:pPr>
      <w:r>
        <w:drawing>
          <wp:inline>
            <wp:extent cx="4620126" cy="3696101"/>
            <wp:effectExtent b="0" l="0" r="0" t="0"/>
            <wp:docPr descr="" title="" id="668" name="Picture"/>
            <a:graphic>
              <a:graphicData uri="http://schemas.openxmlformats.org/drawingml/2006/picture">
                <pic:pic>
                  <pic:nvPicPr>
                    <pic:cNvPr descr="HousePrice%5B3%5D_files/figure-docx/unnamed-chunk-185-1.png" id="669" name="Picture"/>
                    <pic:cNvPicPr>
                      <a:picLocks noChangeArrowheads="1" noChangeAspect="1"/>
                    </pic:cNvPicPr>
                  </pic:nvPicPr>
                  <pic:blipFill>
                    <a:blip r:embed="rId6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^{-7} $ non c’è supporto all’ipotesi nulla. Quindi c’è una correlazione tra il prezzo di vendità e le attuali condizioni degli esterni.</w:t>
      </w:r>
    </w:p>
    <w:bookmarkEnd w:id="670"/>
    <w:bookmarkStart w:id="674" w:name="foundation-1"/>
    <w:p>
      <w:pPr>
        <w:pStyle w:val="Heading3"/>
      </w:pPr>
      <w:r>
        <w:t xml:space="preserve">Foundation</w:t>
      </w:r>
    </w:p>
    <w:p>
      <w:pPr>
        <w:pStyle w:val="SourceCode"/>
      </w:pPr>
      <w:r>
        <w:rPr>
          <w:rStyle w:val="FunctionTok"/>
        </w:rPr>
        <w:t xml:space="preserve">analysis.qualitative</w:t>
      </w:r>
      <w:r>
        <w:rPr>
          <w:rStyle w:val="NormalTok"/>
        </w:rPr>
        <w:t xml:space="preserve">(</w:t>
      </w:r>
      <w:r>
        <w:br/>
      </w:r>
      <w:r>
        <w:rPr>
          <w:rStyle w:val="NormalTok"/>
        </w:rPr>
        <w:t xml:space="preserve">    Foundation,</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"foundation"</w:t>
      </w:r>
      <w:r>
        <w:rPr>
          <w:rStyle w:val="NormalTok"/>
        </w:rPr>
        <w:t xml:space="preserve">)</w:t>
      </w:r>
    </w:p>
    <w:p>
      <w:pPr>
        <w:pStyle w:val="FirstParagraph"/>
      </w:pPr>
      <w:r>
        <w:drawing>
          <wp:inline>
            <wp:extent cx="4620126" cy="3696101"/>
            <wp:effectExtent b="0" l="0" r="0" t="0"/>
            <wp:docPr descr="" title="" id="672" name="Picture"/>
            <a:graphic>
              <a:graphicData uri="http://schemas.openxmlformats.org/drawingml/2006/picture">
                <pic:pic>
                  <pic:nvPicPr>
                    <pic:cNvPr descr="HousePrice%5B3%5D_files/figure-docx/unnamed-chunk-186-1.png" id="673" name="Picture"/>
                    <pic:cNvPicPr>
                      <a:picLocks noChangeArrowheads="1" noChangeAspect="1"/>
                    </pic:cNvPicPr>
                  </pic:nvPicPr>
                  <pic:blipFill>
                    <a:blip r:embed="rId6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^{-91} $ non c’è supporto all’ipotesi nulla. Quindi c’è una correlazione tra il prezzo di vendità e il tipo di fondamenta.</w:t>
      </w:r>
    </w:p>
    <w:bookmarkEnd w:id="674"/>
    <w:bookmarkStart w:id="678" w:name="bsmtqual-1"/>
    <w:p>
      <w:pPr>
        <w:pStyle w:val="Heading3"/>
      </w:pPr>
      <w:r>
        <w:t xml:space="preserve">BsmtQual</w:t>
      </w:r>
    </w:p>
    <w:p>
      <w:pPr>
        <w:pStyle w:val="SourceCode"/>
      </w:pPr>
      <w:r>
        <w:rPr>
          <w:rStyle w:val="FunctionTok"/>
        </w:rPr>
        <w:t xml:space="preserve">analysis.qualitative</w:t>
      </w:r>
      <w:r>
        <w:rPr>
          <w:rStyle w:val="NormalTok"/>
        </w:rPr>
        <w:t xml:space="preserve">(</w:t>
      </w:r>
      <w:r>
        <w:br/>
      </w:r>
      <w:r>
        <w:rPr>
          <w:rStyle w:val="NormalTok"/>
        </w:rPr>
        <w:t xml:space="preserve">    BsmtQual,</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quality"</w:t>
      </w:r>
      <w:r>
        <w:rPr>
          <w:rStyle w:val="NormalTok"/>
        </w:rPr>
        <w:t xml:space="preserve">)</w:t>
      </w:r>
    </w:p>
    <w:p>
      <w:pPr>
        <w:pStyle w:val="FirstParagraph"/>
      </w:pPr>
      <w:r>
        <w:drawing>
          <wp:inline>
            <wp:extent cx="4620126" cy="3696101"/>
            <wp:effectExtent b="0" l="0" r="0" t="0"/>
            <wp:docPr descr="" title="" id="676" name="Picture"/>
            <a:graphic>
              <a:graphicData uri="http://schemas.openxmlformats.org/drawingml/2006/picture">
                <pic:pic>
                  <pic:nvPicPr>
                    <pic:cNvPr descr="HousePrice%5B3%5D_files/figure-docx/unnamed-chunk-187-1.png" id="677" name="Picture"/>
                    <pic:cNvPicPr>
                      <a:picLocks noChangeArrowheads="1" noChangeAspect="1"/>
                    </pic:cNvPicPr>
                  </pic:nvPicPr>
                  <pic:blipFill>
                    <a:blip r:embed="rId6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^{-186} $ non c’è supporto all’ipotesi nulla. Quindi c’è una correlazione tra il prezzo di vendità e la qualità del seminterrato.</w:t>
      </w:r>
    </w:p>
    <w:bookmarkEnd w:id="678"/>
    <w:bookmarkStart w:id="682" w:name="bsmtcond-1"/>
    <w:p>
      <w:pPr>
        <w:pStyle w:val="Heading3"/>
      </w:pPr>
      <w:r>
        <w:t xml:space="preserve">BsmtCond</w:t>
      </w:r>
    </w:p>
    <w:p>
      <w:pPr>
        <w:pStyle w:val="SourceCode"/>
      </w:pPr>
      <w:r>
        <w:rPr>
          <w:rStyle w:val="FunctionTok"/>
        </w:rPr>
        <w:t xml:space="preserve">analysis.qualitative</w:t>
      </w:r>
      <w:r>
        <w:rPr>
          <w:rStyle w:val="NormalTok"/>
        </w:rPr>
        <w:t xml:space="preserve">(</w:t>
      </w:r>
      <w:r>
        <w:br/>
      </w:r>
      <w:r>
        <w:rPr>
          <w:rStyle w:val="NormalTok"/>
        </w:rPr>
        <w:t xml:space="preserve">    BsmtCond,</w:t>
      </w:r>
      <w:r>
        <w:br/>
      </w:r>
      <w:r>
        <w:rPr>
          <w:rStyle w:val="NormalTok"/>
        </w:rPr>
        <w:t xml:space="preserve">    </w:t>
      </w:r>
      <w:r>
        <w:rPr>
          <w:rStyle w:val="AttributeTok"/>
        </w:rPr>
        <w:t xml:space="preserve">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condition"</w:t>
      </w:r>
      <w:r>
        <w:rPr>
          <w:rStyle w:val="NormalTok"/>
        </w:rPr>
        <w:t xml:space="preserve">)</w:t>
      </w:r>
    </w:p>
    <w:p>
      <w:pPr>
        <w:pStyle w:val="FirstParagraph"/>
      </w:pPr>
      <w:r>
        <w:drawing>
          <wp:inline>
            <wp:extent cx="4620126" cy="3696101"/>
            <wp:effectExtent b="0" l="0" r="0" t="0"/>
            <wp:docPr descr="" title="" id="680" name="Picture"/>
            <a:graphic>
              <a:graphicData uri="http://schemas.openxmlformats.org/drawingml/2006/picture">
                <pic:pic>
                  <pic:nvPicPr>
                    <pic:cNvPr descr="HousePrice%5B3%5D_files/figure-docx/unnamed-chunk-188-1.png" id="681" name="Picture"/>
                    <pic:cNvPicPr>
                      <a:picLocks noChangeArrowheads="1" noChangeAspect="1"/>
                    </pic:cNvPicPr>
                  </pic:nvPicPr>
                  <pic:blipFill>
                    <a:blip r:embed="rId6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^{-9} $ non c’è supporto all’ipotesi nulla. Quindi c’è una correlazione tra il prezzo di vendità e le condizioni attuali del meninterrato.</w:t>
      </w:r>
    </w:p>
    <w:bookmarkEnd w:id="682"/>
    <w:bookmarkStart w:id="686" w:name="bsmtexposure-1"/>
    <w:p>
      <w:pPr>
        <w:pStyle w:val="Heading3"/>
      </w:pPr>
      <w:r>
        <w:t xml:space="preserve">BsmtExposure</w:t>
      </w:r>
    </w:p>
    <w:p>
      <w:pPr>
        <w:pStyle w:val="SourceCode"/>
      </w:pPr>
      <w:r>
        <w:rPr>
          <w:rStyle w:val="FunctionTok"/>
        </w:rPr>
        <w:t xml:space="preserve">analysis.qualitative</w:t>
      </w:r>
      <w:r>
        <w:rPr>
          <w:rStyle w:val="NormalTok"/>
        </w:rPr>
        <w:t xml:space="preserve">(</w:t>
      </w:r>
      <w:r>
        <w:br/>
      </w:r>
      <w:r>
        <w:rPr>
          <w:rStyle w:val="NormalTok"/>
        </w:rPr>
        <w:t xml:space="preserve">    BsmtExposure,</w:t>
      </w:r>
      <w:r>
        <w:br/>
      </w:r>
      <w:r>
        <w:rPr>
          <w:rStyle w:val="NormalTok"/>
        </w:rPr>
        <w:t xml:space="preserve">    </w:t>
      </w:r>
      <w:r>
        <w:rPr>
          <w:rStyle w:val="AttributeTok"/>
        </w:rPr>
        <w:t xml:space="preserve">lab =</w:t>
      </w:r>
      <w:r>
        <w:rPr>
          <w:rStyle w:val="NormalTok"/>
        </w:rPr>
        <w:t xml:space="preserve"> </w:t>
      </w:r>
      <w:r>
        <w:rPr>
          <w:rStyle w:val="StringTok"/>
        </w:rPr>
        <w:t xml:space="preserve">"exposure"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exposure"</w:t>
      </w:r>
      <w:r>
        <w:rPr>
          <w:rStyle w:val="NormalTok"/>
        </w:rPr>
        <w:t xml:space="preserve">)</w:t>
      </w:r>
    </w:p>
    <w:p>
      <w:pPr>
        <w:pStyle w:val="FirstParagraph"/>
      </w:pPr>
      <w:r>
        <w:drawing>
          <wp:inline>
            <wp:extent cx="4620126" cy="3696101"/>
            <wp:effectExtent b="0" l="0" r="0" t="0"/>
            <wp:docPr descr="" title="" id="684" name="Picture"/>
            <a:graphic>
              <a:graphicData uri="http://schemas.openxmlformats.org/drawingml/2006/picture">
                <pic:pic>
                  <pic:nvPicPr>
                    <pic:cNvPr descr="HousePrice%5B3%5D_files/figure-docx/unnamed-chunk-189-1.png" id="685" name="Picture"/>
                    <pic:cNvPicPr>
                      <a:picLocks noChangeArrowheads="1" noChangeAspect="1"/>
                    </pic:cNvPicPr>
                  </pic:nvPicPr>
                  <pic:blipFill>
                    <a:blip r:embed="rId6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 $ non c’è supporto all’ipotesi nulla. Quindi c’è una correlazione tra il prezzo di vendità e l’esposizione del seminterrato.</w:t>
      </w:r>
    </w:p>
    <w:bookmarkEnd w:id="686"/>
    <w:bookmarkStart w:id="690" w:name="bsmtfintype1-1"/>
    <w:p>
      <w:pPr>
        <w:pStyle w:val="Heading3"/>
      </w:pPr>
      <w:r>
        <w:t xml:space="preserve">BsmtFinType1</w:t>
      </w:r>
    </w:p>
    <w:p>
      <w:pPr>
        <w:pStyle w:val="SourceCode"/>
      </w:pPr>
      <w:r>
        <w:rPr>
          <w:rStyle w:val="FunctionTok"/>
        </w:rPr>
        <w:t xml:space="preserve">analysis.qualitative</w:t>
      </w:r>
      <w:r>
        <w:rPr>
          <w:rStyle w:val="NormalTok"/>
        </w:rPr>
        <w:t xml:space="preserve">(</w:t>
      </w:r>
      <w:r>
        <w:br/>
      </w:r>
      <w:r>
        <w:rPr>
          <w:rStyle w:val="NormalTok"/>
        </w:rPr>
        <w:t xml:space="preserve">    BsmtFinType1,</w:t>
      </w:r>
      <w:r>
        <w:br/>
      </w:r>
      <w:r>
        <w:rPr>
          <w:rStyle w:val="NormalTok"/>
        </w:rPr>
        <w:t xml:space="preserve">    </w:t>
      </w:r>
      <w:r>
        <w:rPr>
          <w:rStyle w:val="AttributeTok"/>
        </w:rPr>
        <w:t xml:space="preserve">lab =</w:t>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"rating of basement finisched area 1"</w:t>
      </w:r>
      <w:r>
        <w:rPr>
          <w:rStyle w:val="NormalTok"/>
        </w:rPr>
        <w:t xml:space="preserve">)</w:t>
      </w:r>
    </w:p>
    <w:p>
      <w:pPr>
        <w:pStyle w:val="FirstParagraph"/>
      </w:pPr>
      <w:r>
        <w:drawing>
          <wp:inline>
            <wp:extent cx="4620126" cy="3696101"/>
            <wp:effectExtent b="0" l="0" r="0" t="0"/>
            <wp:docPr descr="" title="" id="688" name="Picture"/>
            <a:graphic>
              <a:graphicData uri="http://schemas.openxmlformats.org/drawingml/2006/picture">
                <pic:pic>
                  <pic:nvPicPr>
                    <pic:cNvPr descr="HousePrice%5B3%5D_files/figure-docx/unnamed-chunk-190-1.png" id="689" name="Picture"/>
                    <pic:cNvPicPr>
                      <a:picLocks noChangeArrowheads="1" noChangeAspect="1"/>
                    </pic:cNvPicPr>
                  </pic:nvPicPr>
                  <pic:blipFill>
                    <a:blip r:embed="rId6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^{-63} $ non c’è supporto all’ipotesi nulla. Quindi c’è una correlazione tra il prezzo di vendità e l’area finita di seminterrato.</w:t>
      </w:r>
    </w:p>
    <w:bookmarkEnd w:id="690"/>
    <w:bookmarkStart w:id="694" w:name="bsmtfinsf1-1"/>
    <w:p>
      <w:pPr>
        <w:pStyle w:val="Heading3"/>
      </w:pPr>
      <w:r>
        <w:t xml:space="preserve">BsmtFinSF1</w:t>
      </w:r>
    </w:p>
    <w:p>
      <w:pPr>
        <w:pStyle w:val="SourceCode"/>
      </w:pPr>
      <w:r>
        <w:rPr>
          <w:rStyle w:val="NormalTok"/>
        </w:rPr>
        <w:t xml:space="preserve">BsmtFinSF1.positive </w:t>
      </w:r>
      <w:r>
        <w:rPr>
          <w:rStyle w:val="OtherTok"/>
        </w:rPr>
        <w:t xml:space="preserve">&lt;-</w:t>
      </w:r>
      <w:r>
        <w:rPr>
          <w:rStyle w:val="NormalTok"/>
        </w:rPr>
        <w:t xml:space="preserve"> BsmtFinSF1</w:t>
      </w:r>
      <w:r>
        <w:br/>
      </w:r>
      <w:r>
        <w:rPr>
          <w:rStyle w:val="NormalTok"/>
        </w:rPr>
        <w:t xml:space="preserve">BsmtFinSF1.positive[BsmtFinSF1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BsmtFinSF1.positive,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type 1 square area"</w:t>
      </w:r>
      <w:r>
        <w:rPr>
          <w:rStyle w:val="NormalTok"/>
        </w:rPr>
        <w:t xml:space="preserve">)</w:t>
      </w:r>
    </w:p>
    <w:p>
      <w:pPr>
        <w:pStyle w:val="FirstParagraph"/>
      </w:pPr>
      <w:r>
        <w:drawing>
          <wp:inline>
            <wp:extent cx="4620126" cy="3696101"/>
            <wp:effectExtent b="0" l="0" r="0" t="0"/>
            <wp:docPr descr="" title="" id="692" name="Picture"/>
            <a:graphic>
              <a:graphicData uri="http://schemas.openxmlformats.org/drawingml/2006/picture">
                <pic:pic>
                  <pic:nvPicPr>
                    <pic:cNvPr descr="HousePrice%5B3%5D_files/figure-docx/unnamed-chunk-191-1.png" id="693" name="Picture"/>
                    <pic:cNvPicPr>
                      <a:picLocks noChangeArrowheads="1" noChangeAspect="1"/>
                    </pic:cNvPicPr>
                  </pic:nvPicPr>
                  <pic:blipFill>
                    <a:blip r:embed="rId6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^{-17} $ non c’è supporto all’ipotesi nulla. Quindi c’è una correlazione tra il prezzo di vendità e l’area del seminterrato, che è approssiabile da un modello lineare con pendenza positiva.</w:t>
      </w:r>
    </w:p>
    <w:bookmarkEnd w:id="694"/>
    <w:bookmarkStart w:id="698" w:name="bsmtfintype2-1"/>
    <w:p>
      <w:pPr>
        <w:pStyle w:val="Heading3"/>
      </w:pPr>
      <w:r>
        <w:t xml:space="preserve">BsmtFinType2</w:t>
      </w:r>
    </w:p>
    <w:p>
      <w:pPr>
        <w:pStyle w:val="SourceCode"/>
      </w:pPr>
      <w:r>
        <w:rPr>
          <w:rStyle w:val="FunctionTok"/>
        </w:rPr>
        <w:t xml:space="preserve">analysis.qualitative</w:t>
      </w:r>
      <w:r>
        <w:rPr>
          <w:rStyle w:val="NormalTok"/>
        </w:rPr>
        <w:t xml:space="preserve">(</w:t>
      </w:r>
      <w:r>
        <w:br/>
      </w:r>
      <w:r>
        <w:rPr>
          <w:rStyle w:val="NormalTok"/>
        </w:rPr>
        <w:t xml:space="preserve">    BsmtFinType2,</w:t>
      </w:r>
      <w:r>
        <w:br/>
      </w:r>
      <w:r>
        <w:rPr>
          <w:rStyle w:val="NormalTok"/>
        </w:rPr>
        <w:t xml:space="preserve">    </w:t>
      </w:r>
      <w:r>
        <w:rPr>
          <w:rStyle w:val="AttributeTok"/>
        </w:rPr>
        <w:t xml:space="preserve">lab =</w:t>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"rating of basement finisched area 2"</w:t>
      </w:r>
      <w:r>
        <w:rPr>
          <w:rStyle w:val="NormalTok"/>
        </w:rPr>
        <w:t xml:space="preserve">)</w:t>
      </w:r>
    </w:p>
    <w:p>
      <w:pPr>
        <w:pStyle w:val="FirstParagraph"/>
      </w:pPr>
      <w:r>
        <w:drawing>
          <wp:inline>
            <wp:extent cx="4620126" cy="3696101"/>
            <wp:effectExtent b="0" l="0" r="0" t="0"/>
            <wp:docPr descr="" title="" id="696" name="Picture"/>
            <a:graphic>
              <a:graphicData uri="http://schemas.openxmlformats.org/drawingml/2006/picture">
                <pic:pic>
                  <pic:nvPicPr>
                    <pic:cNvPr descr="HousePrice%5B3%5D_files/figure-docx/unnamed-chunk-192-1.png" id="697" name="Picture"/>
                    <pic:cNvPicPr>
                      <a:picLocks noChangeArrowheads="1" noChangeAspect="1"/>
                    </pic:cNvPicPr>
                  </pic:nvPicPr>
                  <pic:blipFill>
                    <a:blip r:embed="rId6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c’è un debole supporto all’ipotesi nulla. Quindi c’è una debole correlazione tra il prezzo di vendità e la seconda area finita del seminterrato.</w:t>
      </w:r>
    </w:p>
    <w:bookmarkEnd w:id="698"/>
    <w:bookmarkStart w:id="702" w:name="bsmtfinsf2-1"/>
    <w:p>
      <w:pPr>
        <w:pStyle w:val="Heading3"/>
      </w:pPr>
      <w:r>
        <w:t xml:space="preserve">BsmtFinSF2</w:t>
      </w:r>
    </w:p>
    <w:p>
      <w:pPr>
        <w:pStyle w:val="SourceCode"/>
      </w:pPr>
      <w:r>
        <w:rPr>
          <w:rStyle w:val="NormalTok"/>
        </w:rPr>
        <w:t xml:space="preserve">BsmtFinSF2.positive </w:t>
      </w:r>
      <w:r>
        <w:rPr>
          <w:rStyle w:val="OtherTok"/>
        </w:rPr>
        <w:t xml:space="preserve">&lt;-</w:t>
      </w:r>
      <w:r>
        <w:rPr>
          <w:rStyle w:val="NormalTok"/>
        </w:rPr>
        <w:t xml:space="preserve"> BsmtFinSF2</w:t>
      </w:r>
      <w:r>
        <w:br/>
      </w:r>
      <w:r>
        <w:rPr>
          <w:rStyle w:val="NormalTok"/>
        </w:rPr>
        <w:t xml:space="preserve">BsmtFinSF2.positive[BsmtFinSF2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BsmtFinSF2.positive,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type 2 square area"</w:t>
      </w:r>
      <w:r>
        <w:rPr>
          <w:rStyle w:val="NormalTok"/>
        </w:rPr>
        <w:t xml:space="preserve">)</w:t>
      </w:r>
    </w:p>
    <w:p>
      <w:pPr>
        <w:pStyle w:val="FirstParagraph"/>
      </w:pPr>
      <w:r>
        <w:drawing>
          <wp:inline>
            <wp:extent cx="4620126" cy="3696101"/>
            <wp:effectExtent b="0" l="0" r="0" t="0"/>
            <wp:docPr descr="" title="" id="700" name="Picture"/>
            <a:graphic>
              <a:graphicData uri="http://schemas.openxmlformats.org/drawingml/2006/picture">
                <pic:pic>
                  <pic:nvPicPr>
                    <pic:cNvPr descr="HousePrice%5B3%5D_files/figure-docx/unnamed-chunk-193-1.png" id="701" name="Picture"/>
                    <pic:cNvPicPr>
                      <a:picLocks noChangeArrowheads="1" noChangeAspect="1"/>
                    </pic:cNvPicPr>
                  </pic:nvPicPr>
                  <pic:blipFill>
                    <a:blip r:embed="rId6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 </w:t>
      </w:r>
      <w:r>
        <w:t xml:space="preserve">$ c’è supporto all’ipotesi nulla. Quindi non c’è una correlazione tra il prezzo di vendità e l’area del secondo seminterrato. Questo probabilmente è dovuto alla scaristà nel numero dei dati.</w:t>
      </w:r>
    </w:p>
    <w:bookmarkEnd w:id="702"/>
    <w:bookmarkStart w:id="706" w:name="bsmtunfsf-1"/>
    <w:p>
      <w:pPr>
        <w:pStyle w:val="Heading3"/>
      </w:pPr>
      <w:r>
        <w:t xml:space="preserve">BsmtUnfSF</w:t>
      </w:r>
    </w:p>
    <w:p>
      <w:pPr>
        <w:pStyle w:val="SourceCode"/>
      </w:pPr>
      <w:r>
        <w:rPr>
          <w:rStyle w:val="NormalTok"/>
        </w:rPr>
        <w:t xml:space="preserve">BsmtUnfSF.positive </w:t>
      </w:r>
      <w:r>
        <w:rPr>
          <w:rStyle w:val="OtherTok"/>
        </w:rPr>
        <w:t xml:space="preserve">&lt;-</w:t>
      </w:r>
      <w:r>
        <w:rPr>
          <w:rStyle w:val="NormalTok"/>
        </w:rPr>
        <w:t xml:space="preserve"> BsmtUnfSF</w:t>
      </w:r>
      <w:r>
        <w:br/>
      </w:r>
      <w:r>
        <w:rPr>
          <w:rStyle w:val="NormalTok"/>
        </w:rPr>
        <w:t xml:space="preserve">BsmtUnfSF.positive[BsmtUnfSF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BsmtUnfSF.positive,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"unfinisched area of basement"</w:t>
      </w:r>
      <w:r>
        <w:rPr>
          <w:rStyle w:val="NormalTok"/>
        </w:rPr>
        <w:t xml:space="preserve">)</w:t>
      </w:r>
    </w:p>
    <w:p>
      <w:pPr>
        <w:pStyle w:val="FirstParagraph"/>
      </w:pPr>
      <w:r>
        <w:drawing>
          <wp:inline>
            <wp:extent cx="4620126" cy="3696101"/>
            <wp:effectExtent b="0" l="0" r="0" t="0"/>
            <wp:docPr descr="" title="" id="704" name="Picture"/>
            <a:graphic>
              <a:graphicData uri="http://schemas.openxmlformats.org/drawingml/2006/picture">
                <pic:pic>
                  <pic:nvPicPr>
                    <pic:cNvPr descr="HousePrice%5B3%5D_files/figure-docx/unnamed-chunk-194-1.png" id="705" name="Picture"/>
                    <pic:cNvPicPr>
                      <a:picLocks noChangeArrowheads="1" noChangeAspect="1"/>
                    </pic:cNvPicPr>
                  </pic:nvPicPr>
                  <pic:blipFill>
                    <a:blip r:embed="rId7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 </w:t>
      </w:r>
      <w:r>
        <w:t xml:space="preserve">$ c’è un debole supporto all’ipotesi nulla. Quindi c’è una correlazione abbastanza forte tra il prezzo di vendità e l’area non finita di seminterrato, che è approssiabile da un modello lineare con pendenza positiva.</w:t>
      </w:r>
    </w:p>
    <w:bookmarkEnd w:id="706"/>
    <w:bookmarkStart w:id="710" w:name="totalbsmtsf-1"/>
    <w:p>
      <w:pPr>
        <w:pStyle w:val="Heading3"/>
      </w:pPr>
      <w:r>
        <w:t xml:space="preserve">TotalBsmtSF</w:t>
      </w:r>
    </w:p>
    <w:p>
      <w:pPr>
        <w:pStyle w:val="SourceCode"/>
      </w:pPr>
      <w:r>
        <w:rPr>
          <w:rStyle w:val="NormalTok"/>
        </w:rPr>
        <w:t xml:space="preserve">TotalBsmtSF.positive </w:t>
      </w:r>
      <w:r>
        <w:rPr>
          <w:rStyle w:val="OtherTok"/>
        </w:rPr>
        <w:t xml:space="preserve">&lt;-</w:t>
      </w:r>
      <w:r>
        <w:rPr>
          <w:rStyle w:val="NormalTok"/>
        </w:rPr>
        <w:t xml:space="preserve"> TotalBsmtSF</w:t>
      </w:r>
      <w:r>
        <w:br/>
      </w:r>
      <w:r>
        <w:rPr>
          <w:rStyle w:val="NormalTok"/>
        </w:rPr>
        <w:t xml:space="preserve">TotalBsmtSF.positive[TotalBsmtSF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TotalBsmtSF.positive,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"total basement area"</w:t>
      </w:r>
      <w:r>
        <w:rPr>
          <w:rStyle w:val="NormalTok"/>
        </w:rPr>
        <w:t xml:space="preserve">)</w:t>
      </w:r>
    </w:p>
    <w:p>
      <w:pPr>
        <w:pStyle w:val="FirstParagraph"/>
      </w:pPr>
      <w:r>
        <w:drawing>
          <wp:inline>
            <wp:extent cx="4620126" cy="3696101"/>
            <wp:effectExtent b="0" l="0" r="0" t="0"/>
            <wp:docPr descr="" title="" id="708" name="Picture"/>
            <a:graphic>
              <a:graphicData uri="http://schemas.openxmlformats.org/drawingml/2006/picture">
                <pic:pic>
                  <pic:nvPicPr>
                    <pic:cNvPr descr="HousePrice%5B3%5D_files/figure-docx/unnamed-chunk-195-1.png" id="709" name="Picture"/>
                    <pic:cNvPicPr>
                      <a:picLocks noChangeArrowheads="1" noChangeAspect="1"/>
                    </pic:cNvPicPr>
                  </pic:nvPicPr>
                  <pic:blipFill>
                    <a:blip r:embed="rId7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^{-142} $ non c’è supporto all’ipotesi nulla. Quindi c’è una correlazione tra il prezzo di vendità e l’area del seminterrato, che è approssiabile da un modello lineare con pendenza positiva.</w:t>
      </w:r>
    </w:p>
    <w:bookmarkEnd w:id="710"/>
    <w:bookmarkStart w:id="711" w:name="heating-1"/>
    <w:p>
      <w:pPr>
        <w:pStyle w:val="Heading3"/>
      </w:pPr>
      <w:r>
        <w:t xml:space="preserve">Heating</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Heating</w:t>
      </w:r>
      <w:r>
        <w:br/>
      </w:r>
      <w:r>
        <w:rPr>
          <w:rStyle w:val="VerbatimChar"/>
        </w:rPr>
        <w:t xml:space="preserve">##  GasA  GasW  Grav  Wall  OthW Floor </w:t>
      </w:r>
      <w:r>
        <w:br/>
      </w:r>
      <w:r>
        <w:rPr>
          <w:rStyle w:val="VerbatimChar"/>
        </w:rPr>
        <w:t xml:space="preserve">## 97.81  1.23  0.48  0.27  0.14  0.07</w:t>
      </w:r>
    </w:p>
    <w:bookmarkEnd w:id="711"/>
    <w:bookmarkStart w:id="715" w:name="heatingqc-1"/>
    <w:p>
      <w:pPr>
        <w:pStyle w:val="Heading3"/>
      </w:pPr>
      <w:r>
        <w:t xml:space="preserve">HeatingQC</w:t>
      </w:r>
    </w:p>
    <w:p>
      <w:pPr>
        <w:pStyle w:val="SourceCode"/>
      </w:pPr>
      <w:r>
        <w:rPr>
          <w:rStyle w:val="FunctionTok"/>
        </w:rPr>
        <w:t xml:space="preserve">analysis.qualitative</w:t>
      </w:r>
      <w:r>
        <w:rPr>
          <w:rStyle w:val="NormalTok"/>
        </w:rPr>
        <w:t xml:space="preserve">(</w:t>
      </w:r>
      <w:r>
        <w:br/>
      </w:r>
      <w:r>
        <w:rPr>
          <w:rStyle w:val="NormalTok"/>
        </w:rPr>
        <w:t xml:space="preserve">    HeatingQC,</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"heating quality"</w:t>
      </w:r>
      <w:r>
        <w:rPr>
          <w:rStyle w:val="NormalTok"/>
        </w:rPr>
        <w:t xml:space="preserve">)</w:t>
      </w:r>
    </w:p>
    <w:p>
      <w:pPr>
        <w:pStyle w:val="FirstParagraph"/>
      </w:pPr>
      <w:r>
        <w:drawing>
          <wp:inline>
            <wp:extent cx="4620126" cy="3696101"/>
            <wp:effectExtent b="0" l="0" r="0" t="0"/>
            <wp:docPr descr="" title="" id="713" name="Picture"/>
            <a:graphic>
              <a:graphicData uri="http://schemas.openxmlformats.org/drawingml/2006/picture">
                <pic:pic>
                  <pic:nvPicPr>
                    <pic:cNvPr descr="HousePrice%5B3%5D_files/figure-docx/unnamed-chunk-197-1.png" id="714" name="Picture"/>
                    <pic:cNvPicPr>
                      <a:picLocks noChangeArrowheads="1" noChangeAspect="1"/>
                    </pic:cNvPicPr>
                  </pic:nvPicPr>
                  <pic:blipFill>
                    <a:blip r:embed="rId7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^{-67} $ non c’è supporto all’ipotesi nulla. Quindi c’è una correlazione tra il prezzo di vendità e la qualità del riscaldamento.</w:t>
      </w:r>
    </w:p>
    <w:bookmarkEnd w:id="715"/>
    <w:bookmarkStart w:id="719" w:name="centralair-1"/>
    <w:p>
      <w:pPr>
        <w:pStyle w:val="Heading3"/>
      </w:pPr>
      <w:r>
        <w:t xml:space="preserve">CentralAir</w:t>
      </w:r>
    </w:p>
    <w:p>
      <w:pPr>
        <w:pStyle w:val="SourceCode"/>
      </w:pPr>
      <w:r>
        <w:rPr>
          <w:rStyle w:val="FunctionTok"/>
        </w:rPr>
        <w:t xml:space="preserve">analysis.qualitative</w:t>
      </w:r>
      <w:r>
        <w:rPr>
          <w:rStyle w:val="NormalTok"/>
        </w:rPr>
        <w:t xml:space="preserve">(</w:t>
      </w:r>
      <w:r>
        <w:br/>
      </w:r>
      <w:r>
        <w:rPr>
          <w:rStyle w:val="NormalTok"/>
        </w:rPr>
        <w:t xml:space="preserve">    CentralAir,</w:t>
      </w:r>
      <w:r>
        <w:br/>
      </w:r>
      <w:r>
        <w:rPr>
          <w:rStyle w:val="NormalTok"/>
        </w:rPr>
        <w:t xml:space="preserve">    </w:t>
      </w:r>
      <w:r>
        <w:rPr>
          <w:rStyle w:val="AttributeTok"/>
        </w:rPr>
        <w:t xml:space="preserve">lab =</w:t>
      </w:r>
      <w:r>
        <w:rPr>
          <w:rStyle w:val="NormalTok"/>
        </w:rPr>
        <w:t xml:space="preserve"> </w:t>
      </w:r>
      <w:r>
        <w:rPr>
          <w:rStyle w:val="StringTok"/>
        </w:rPr>
        <w:t xml:space="preserve">"exists"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"central air"</w:t>
      </w:r>
      <w:r>
        <w:rPr>
          <w:rStyle w:val="NormalTok"/>
        </w:rPr>
        <w:t xml:space="preserve">)</w:t>
      </w:r>
    </w:p>
    <w:p>
      <w:pPr>
        <w:pStyle w:val="FirstParagraph"/>
      </w:pPr>
      <w:r>
        <w:drawing>
          <wp:inline>
            <wp:extent cx="4620126" cy="3696101"/>
            <wp:effectExtent b="0" l="0" r="0" t="0"/>
            <wp:docPr descr="" title="" id="717" name="Picture"/>
            <a:graphic>
              <a:graphicData uri="http://schemas.openxmlformats.org/drawingml/2006/picture">
                <pic:pic>
                  <pic:nvPicPr>
                    <pic:cNvPr descr="HousePrice%5B3%5D_files/figure-docx/unnamed-chunk-198-1.png" id="718" name="Picture"/>
                    <pic:cNvPicPr>
                      <a:picLocks noChangeArrowheads="1" noChangeAspect="1"/>
                    </pic:cNvPicPr>
                  </pic:nvPicPr>
                  <pic:blipFill>
                    <a:blip r:embed="rId7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^{-22} $ non c’è supporto all’ipotesi nulla. Quindi c’è una correlazione tra il prezzo di vendità e l’esistenza dell’aria condizionata centralizzata.</w:t>
      </w:r>
    </w:p>
    <w:bookmarkEnd w:id="719"/>
    <w:bookmarkStart w:id="723" w:name="electrical-1"/>
    <w:p>
      <w:pPr>
        <w:pStyle w:val="Heading3"/>
      </w:pPr>
      <w:r>
        <w:t xml:space="preserve">Electrical</w:t>
      </w:r>
    </w:p>
    <w:p>
      <w:pPr>
        <w:pStyle w:val="SourceCode"/>
      </w:pPr>
      <w:r>
        <w:rPr>
          <w:rStyle w:val="FunctionTok"/>
        </w:rPr>
        <w:t xml:space="preserve">analysis.qualitative</w:t>
      </w:r>
      <w:r>
        <w:rPr>
          <w:rStyle w:val="NormalTok"/>
        </w:rPr>
        <w:t xml:space="preserve">(</w:t>
      </w:r>
      <w:r>
        <w:br/>
      </w:r>
      <w:r>
        <w:rPr>
          <w:rStyle w:val="NormalTok"/>
        </w:rPr>
        <w:t xml:space="preserve">    Electrical,</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"electrical"</w:t>
      </w:r>
      <w:r>
        <w:rPr>
          <w:rStyle w:val="NormalTok"/>
        </w:rPr>
        <w:t xml:space="preserve">)</w:t>
      </w:r>
    </w:p>
    <w:p>
      <w:pPr>
        <w:pStyle w:val="FirstParagraph"/>
      </w:pPr>
      <w:r>
        <w:drawing>
          <wp:inline>
            <wp:extent cx="4620126" cy="3696101"/>
            <wp:effectExtent b="0" l="0" r="0" t="0"/>
            <wp:docPr descr="" title="" id="721" name="Picture"/>
            <a:graphic>
              <a:graphicData uri="http://schemas.openxmlformats.org/drawingml/2006/picture">
                <pic:pic>
                  <pic:nvPicPr>
                    <pic:cNvPr descr="HousePrice%5B3%5D_files/figure-docx/unnamed-chunk-199-1.png" id="722" name="Picture"/>
                    <pic:cNvPicPr>
                      <a:picLocks noChangeArrowheads="1" noChangeAspect="1"/>
                    </pic:cNvPicPr>
                  </pic:nvPicPr>
                  <pic:blipFill>
                    <a:blip r:embed="rId7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^{-18} $ non c’è supporto all’ipotesi nulla. Quindi c’è una correlazione tra il prezzo di vendità e il tipo di impianto elettrico.</w:t>
      </w:r>
    </w:p>
    <w:bookmarkEnd w:id="723"/>
    <w:bookmarkStart w:id="727" w:name="x1stflrsf-1"/>
    <w:p>
      <w:pPr>
        <w:pStyle w:val="Heading3"/>
      </w:pPr>
      <w:r>
        <w:t xml:space="preserve">X1stFlrSF</w:t>
      </w:r>
    </w:p>
    <w:p>
      <w:pPr>
        <w:pStyle w:val="SourceCode"/>
      </w:pPr>
      <w:r>
        <w:rPr>
          <w:rStyle w:val="FunctionTok"/>
        </w:rPr>
        <w:t xml:space="preserve">analysis.quantitative</w:t>
      </w:r>
      <w:r>
        <w:rPr>
          <w:rStyle w:val="NormalTok"/>
        </w:rPr>
        <w:t xml:space="preserve">(</w:t>
      </w:r>
      <w:r>
        <w:br/>
      </w:r>
      <w:r>
        <w:rPr>
          <w:rStyle w:val="NormalTok"/>
        </w:rPr>
        <w:t xml:space="preserve">    X1stFlrSF,</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"first floor area"</w:t>
      </w:r>
      <w:r>
        <w:rPr>
          <w:rStyle w:val="NormalTok"/>
        </w:rPr>
        <w:t xml:space="preserve">)</w:t>
      </w:r>
    </w:p>
    <w:p>
      <w:pPr>
        <w:pStyle w:val="FirstParagraph"/>
      </w:pPr>
      <w:r>
        <w:drawing>
          <wp:inline>
            <wp:extent cx="4620126" cy="3696101"/>
            <wp:effectExtent b="0" l="0" r="0" t="0"/>
            <wp:docPr descr="" title="" id="725" name="Picture"/>
            <a:graphic>
              <a:graphicData uri="http://schemas.openxmlformats.org/drawingml/2006/picture">
                <pic:pic>
                  <pic:nvPicPr>
                    <pic:cNvPr descr="HousePrice%5B3%5D_files/figure-docx/unnamed-chunk-200-1.png" id="726" name="Picture"/>
                    <pic:cNvPicPr>
                      <a:picLocks noChangeArrowheads="1" noChangeAspect="1"/>
                    </pic:cNvPicPr>
                  </pic:nvPicPr>
                  <pic:blipFill>
                    <a:blip r:embed="rId7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^{-149} $ non c’è supporto all’ipotesi nulla. Quindi c’è una correlazione tra il prezzo di vendità e l’area calpestabile del piano terra, che è approssiabile da un modello lineare con pendenza positiva.</w:t>
      </w:r>
    </w:p>
    <w:bookmarkEnd w:id="727"/>
    <w:bookmarkStart w:id="731" w:name="x2ndflrsf-1"/>
    <w:p>
      <w:pPr>
        <w:pStyle w:val="Heading3"/>
      </w:pPr>
      <w:r>
        <w:t xml:space="preserve">X2ndFlrSF</w:t>
      </w:r>
    </w:p>
    <w:p>
      <w:pPr>
        <w:pStyle w:val="SourceCode"/>
      </w:pPr>
      <w:r>
        <w:rPr>
          <w:rStyle w:val="NormalTok"/>
        </w:rPr>
        <w:t xml:space="preserve">X2ndFlrSF.positive </w:t>
      </w:r>
      <w:r>
        <w:rPr>
          <w:rStyle w:val="OtherTok"/>
        </w:rPr>
        <w:t xml:space="preserve">&lt;-</w:t>
      </w:r>
      <w:r>
        <w:rPr>
          <w:rStyle w:val="NormalTok"/>
        </w:rPr>
        <w:t xml:space="preserve"> X2ndFlrSF</w:t>
      </w:r>
      <w:r>
        <w:br/>
      </w:r>
      <w:r>
        <w:rPr>
          <w:rStyle w:val="NormalTok"/>
        </w:rPr>
        <w:t xml:space="preserve">X2ndFlrSF.positive[X2ndFlrSF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X2ndFlrSF.positive,</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"second floor area"</w:t>
      </w:r>
      <w:r>
        <w:rPr>
          <w:rStyle w:val="NormalTok"/>
        </w:rPr>
        <w:t xml:space="preserve">)</w:t>
      </w:r>
    </w:p>
    <w:p>
      <w:pPr>
        <w:pStyle w:val="FirstParagraph"/>
      </w:pPr>
      <w:r>
        <w:drawing>
          <wp:inline>
            <wp:extent cx="4620126" cy="3696101"/>
            <wp:effectExtent b="0" l="0" r="0" t="0"/>
            <wp:docPr descr="" title="" id="729" name="Picture"/>
            <a:graphic>
              <a:graphicData uri="http://schemas.openxmlformats.org/drawingml/2006/picture">
                <pic:pic>
                  <pic:nvPicPr>
                    <pic:cNvPr descr="HousePrice%5B3%5D_files/figure-docx/unnamed-chunk-201-1.png" id="730" name="Picture"/>
                    <pic:cNvPicPr>
                      <a:picLocks noChangeArrowheads="1" noChangeAspect="1"/>
                    </pic:cNvPicPr>
                  </pic:nvPicPr>
                  <pic:blipFill>
                    <a:blip r:embed="rId7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^{-76} $ non c’è supporto all’ipotesi nulla. Quindi c’è una correlazione tra il prezzo di vendità e l’area calpestabile del secondo piano, che è approssiabile da un modello lineare con pendenza positiva.</w:t>
      </w:r>
    </w:p>
    <w:bookmarkEnd w:id="731"/>
    <w:bookmarkStart w:id="732" w:name="lowqualfinsf-1"/>
    <w:p>
      <w:pPr>
        <w:pStyle w:val="Heading3"/>
      </w:pPr>
      <w:r>
        <w:t xml:space="preserve">LowQualFinSF</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LowQualFinSF</w:t>
      </w:r>
      <w:r>
        <w:br/>
      </w:r>
      <w:r>
        <w:rPr>
          <w:rStyle w:val="VerbatimChar"/>
        </w:rPr>
        <w:t xml:space="preserve">##     0    80   360    53   120   144   156   205   232   234   371   384   390 </w:t>
      </w:r>
      <w:r>
        <w:br/>
      </w:r>
      <w:r>
        <w:rPr>
          <w:rStyle w:val="VerbatimChar"/>
        </w:rPr>
        <w:t xml:space="preserve">## 98.22  0.21  0.14  0.07  0.07  0.07  0.07  0.07  0.07  0.07  0.07  0.07  0.07 </w:t>
      </w:r>
      <w:r>
        <w:br/>
      </w:r>
      <w:r>
        <w:rPr>
          <w:rStyle w:val="VerbatimChar"/>
        </w:rPr>
        <w:t xml:space="preserve">##   392   397   420   473   479   481   513   514   515   528   572 </w:t>
      </w:r>
      <w:r>
        <w:br/>
      </w:r>
      <w:r>
        <w:rPr>
          <w:rStyle w:val="VerbatimChar"/>
        </w:rPr>
        <w:t xml:space="preserve">##  0.07  0.07  0.07  0.07  0.07  0.07  0.07  0.07  0.07  0.07  0.07</w:t>
      </w:r>
    </w:p>
    <w:bookmarkEnd w:id="732"/>
    <w:bookmarkStart w:id="736" w:name="grlivarea-1"/>
    <w:p>
      <w:pPr>
        <w:pStyle w:val="Heading3"/>
      </w:pPr>
      <w:r>
        <w:t xml:space="preserve">GrLivArea</w:t>
      </w:r>
    </w:p>
    <w:p>
      <w:pPr>
        <w:pStyle w:val="SourceCode"/>
      </w:pPr>
      <w:r>
        <w:rPr>
          <w:rStyle w:val="FunctionTok"/>
        </w:rPr>
        <w:t xml:space="preserve">analysis.quantitative</w:t>
      </w:r>
      <w:r>
        <w:rPr>
          <w:rStyle w:val="NormalTok"/>
        </w:rPr>
        <w:t xml:space="preserve">(</w:t>
      </w:r>
      <w:r>
        <w:br/>
      </w:r>
      <w:r>
        <w:rPr>
          <w:rStyle w:val="NormalTok"/>
        </w:rPr>
        <w:t xml:space="preserve">    GrLivArea,</w:t>
      </w:r>
      <w:r>
        <w:br/>
      </w:r>
      <w:r>
        <w:rPr>
          <w:rStyle w:val="NormalTok"/>
        </w:rPr>
        <w:t xml:space="preserve">    </w:t>
      </w:r>
      <w:r>
        <w:rPr>
          <w:rStyle w:val="AttributeTok"/>
        </w:rPr>
        <w:t xml:space="preserve">lab =</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"ground living area"</w:t>
      </w:r>
      <w:r>
        <w:rPr>
          <w:rStyle w:val="NormalTok"/>
        </w:rPr>
        <w:t xml:space="preserve">)</w:t>
      </w:r>
    </w:p>
    <w:p>
      <w:pPr>
        <w:pStyle w:val="FirstParagraph"/>
      </w:pPr>
      <w:r>
        <w:drawing>
          <wp:inline>
            <wp:extent cx="4620126" cy="3696101"/>
            <wp:effectExtent b="0" l="0" r="0" t="0"/>
            <wp:docPr descr="" title="" id="734" name="Picture"/>
            <a:graphic>
              <a:graphicData uri="http://schemas.openxmlformats.org/drawingml/2006/picture">
                <pic:pic>
                  <pic:nvPicPr>
                    <pic:cNvPr descr="HousePrice%5B3%5D_files/figure-docx/unnamed-chunk-203-1.png" id="735" name="Picture"/>
                    <pic:cNvPicPr>
                      <a:picLocks noChangeArrowheads="1" noChangeAspect="1"/>
                    </pic:cNvPicPr>
                  </pic:nvPicPr>
                  <pic:blipFill>
                    <a:blip r:embed="rId7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^{-243} $ non c’è supporto all’ipotesi nulla. Quindi c’è una correlazione tra il prezzo di vendità e l’area calpestabile sopra il piano strada, che è approssiabile da un modello lineare con pendenza positiva.</w:t>
      </w:r>
    </w:p>
    <w:bookmarkEnd w:id="736"/>
    <w:bookmarkStart w:id="740" w:name="bsmtfullbath-1"/>
    <w:p>
      <w:pPr>
        <w:pStyle w:val="Heading3"/>
      </w:pPr>
      <w:r>
        <w:t xml:space="preserve">BsmtFullBath</w:t>
      </w:r>
    </w:p>
    <w:p>
      <w:pPr>
        <w:pStyle w:val="SourceCode"/>
      </w:pPr>
      <w:r>
        <w:rPr>
          <w:rStyle w:val="NormalTok"/>
        </w:rPr>
        <w:t xml:space="preserve">BsmtFullBath.fact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BsmtFullBath,</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(BsmtFullBath))</w:t>
      </w:r>
      <w:r>
        <w:br/>
      </w:r>
      <w:r>
        <w:br/>
      </w:r>
      <w:r>
        <w:rPr>
          <w:rStyle w:val="FunctionTok"/>
        </w:rPr>
        <w:t xml:space="preserve">analysis.qualitative</w:t>
      </w:r>
      <w:r>
        <w:rPr>
          <w:rStyle w:val="NormalTok"/>
        </w:rPr>
        <w:t xml:space="preserve">(</w:t>
      </w:r>
      <w:r>
        <w:br/>
      </w:r>
      <w:r>
        <w:rPr>
          <w:rStyle w:val="NormalTok"/>
        </w:rPr>
        <w:t xml:space="preserve">    BsmtFullBath.fact,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"basement full bath"</w:t>
      </w:r>
      <w:r>
        <w:rPr>
          <w:rStyle w:val="NormalTok"/>
        </w:rPr>
        <w:t xml:space="preserve">)</w:t>
      </w:r>
    </w:p>
    <w:p>
      <w:pPr>
        <w:pStyle w:val="FirstParagraph"/>
      </w:pPr>
      <w:r>
        <w:drawing>
          <wp:inline>
            <wp:extent cx="4620126" cy="3696101"/>
            <wp:effectExtent b="0" l="0" r="0" t="0"/>
            <wp:docPr descr="" title="" id="738" name="Picture"/>
            <a:graphic>
              <a:graphicData uri="http://schemas.openxmlformats.org/drawingml/2006/picture">
                <pic:pic>
                  <pic:nvPicPr>
                    <pic:cNvPr descr="HousePrice%5B3%5D_files/figure-docx/unnamed-chunk-204-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^{-17} $ non c’è supporto all’ipotesi nulla. Quindi c’è una correlazione tra il prezzo di vendità e il numero di bagni completi.</w:t>
      </w:r>
    </w:p>
    <w:bookmarkEnd w:id="740"/>
    <w:bookmarkStart w:id="741" w:name="bsmthalfbath-1"/>
    <w:p>
      <w:pPr>
        <w:pStyle w:val="Heading3"/>
      </w:pPr>
      <w:r>
        <w:t xml:space="preserve">BsmtHalfBath</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BsmtHalfBath</w:t>
      </w:r>
      <w:r>
        <w:br/>
      </w:r>
      <w:r>
        <w:rPr>
          <w:rStyle w:val="VerbatimChar"/>
        </w:rPr>
        <w:t xml:space="preserve">##     0     1     2 </w:t>
      </w:r>
      <w:r>
        <w:br/>
      </w:r>
      <w:r>
        <w:rPr>
          <w:rStyle w:val="VerbatimChar"/>
        </w:rPr>
        <w:t xml:space="preserve">## 94.38  5.48  0.14</w:t>
      </w:r>
    </w:p>
    <w:bookmarkEnd w:id="741"/>
    <w:bookmarkStart w:id="745" w:name="fullbath-1"/>
    <w:p>
      <w:pPr>
        <w:pStyle w:val="Heading3"/>
      </w:pPr>
      <w:r>
        <w:t xml:space="preserve">FullBath</w:t>
      </w:r>
    </w:p>
    <w:p>
      <w:pPr>
        <w:pStyle w:val="SourceCode"/>
      </w:pPr>
      <w:r>
        <w:rPr>
          <w:rStyle w:val="NormalTok"/>
        </w:rPr>
        <w:t xml:space="preserve">FullBath.fact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FullBath,</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(FullBath))</w:t>
      </w:r>
      <w:r>
        <w:br/>
      </w:r>
      <w:r>
        <w:br/>
      </w:r>
      <w:r>
        <w:rPr>
          <w:rStyle w:val="FunctionTok"/>
        </w:rPr>
        <w:t xml:space="preserve">analysis.qualitative</w:t>
      </w:r>
      <w:r>
        <w:rPr>
          <w:rStyle w:val="NormalTok"/>
        </w:rPr>
        <w:t xml:space="preserve">(</w:t>
      </w:r>
      <w:r>
        <w:br/>
      </w:r>
      <w:r>
        <w:rPr>
          <w:rStyle w:val="NormalTok"/>
        </w:rPr>
        <w:t xml:space="preserve">    FullBath.fact,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"full bath"</w:t>
      </w:r>
      <w:r>
        <w:rPr>
          <w:rStyle w:val="NormalTok"/>
        </w:rPr>
        <w:t xml:space="preserve">)</w:t>
      </w:r>
    </w:p>
    <w:p>
      <w:pPr>
        <w:pStyle w:val="FirstParagraph"/>
      </w:pPr>
      <w:r>
        <w:drawing>
          <wp:inline>
            <wp:extent cx="4620126" cy="3696101"/>
            <wp:effectExtent b="0" l="0" r="0" t="0"/>
            <wp:docPr descr="" title="" id="743" name="Picture"/>
            <a:graphic>
              <a:graphicData uri="http://schemas.openxmlformats.org/drawingml/2006/picture">
                <pic:pic>
                  <pic:nvPicPr>
                    <pic:cNvPr descr="HousePrice%5B3%5D_files/figure-docx/unnamed-chunk-206-1.png" id="744" name="Picture"/>
                    <pic:cNvPicPr>
                      <a:picLocks noChangeArrowheads="1" noChangeAspect="1"/>
                    </pic:cNvPicPr>
                  </pic:nvPicPr>
                  <pic:blipFill>
                    <a:blip r:embed="rId7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^{-129} $ non c’è supporto all’ipotesi nulla. Quindi c’è una correlazione tra il prezzo di vendità e il numero di bagni completi.</w:t>
      </w:r>
    </w:p>
    <w:bookmarkEnd w:id="745"/>
    <w:bookmarkStart w:id="749" w:name="halfbath-1"/>
    <w:p>
      <w:pPr>
        <w:pStyle w:val="Heading3"/>
      </w:pPr>
      <w:r>
        <w:t xml:space="preserve">HalfBath</w:t>
      </w:r>
    </w:p>
    <w:p>
      <w:pPr>
        <w:pStyle w:val="SourceCode"/>
      </w:pPr>
      <w:r>
        <w:rPr>
          <w:rStyle w:val="NormalTok"/>
        </w:rPr>
        <w:t xml:space="preserve">HalfBath.fact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HalfBath,</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(HalfBath))</w:t>
      </w:r>
      <w:r>
        <w:br/>
      </w:r>
      <w:r>
        <w:br/>
      </w:r>
      <w:r>
        <w:rPr>
          <w:rStyle w:val="FunctionTok"/>
        </w:rPr>
        <w:t xml:space="preserve">analysis.qualitative</w:t>
      </w:r>
      <w:r>
        <w:rPr>
          <w:rStyle w:val="NormalTok"/>
        </w:rPr>
        <w:t xml:space="preserve">(</w:t>
      </w:r>
      <w:r>
        <w:br/>
      </w:r>
      <w:r>
        <w:rPr>
          <w:rStyle w:val="NormalTok"/>
        </w:rPr>
        <w:t xml:space="preserve">    HalfBath.fact,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"half bath"</w:t>
      </w:r>
      <w:r>
        <w:rPr>
          <w:rStyle w:val="NormalTok"/>
        </w:rPr>
        <w:t xml:space="preserve">)</w:t>
      </w:r>
    </w:p>
    <w:p>
      <w:pPr>
        <w:pStyle w:val="FirstParagraph"/>
      </w:pPr>
      <w:r>
        <w:drawing>
          <wp:inline>
            <wp:extent cx="4620126" cy="3696101"/>
            <wp:effectExtent b="0" l="0" r="0" t="0"/>
            <wp:docPr descr="" title="" id="747" name="Picture"/>
            <a:graphic>
              <a:graphicData uri="http://schemas.openxmlformats.org/drawingml/2006/picture">
                <pic:pic>
                  <pic:nvPicPr>
                    <pic:cNvPr descr="HousePrice%5B3%5D_files/figure-docx/unnamed-chunk-207-1.png" id="748" name="Picture"/>
                    <pic:cNvPicPr>
                      <a:picLocks noChangeArrowheads="1" noChangeAspect="1"/>
                    </pic:cNvPicPr>
                  </pic:nvPicPr>
                  <pic:blipFill>
                    <a:blip r:embed="rId7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^{-31} $ non c’è supporto all’ipotesi nulla. Quindi c’è una correlazione tra il prezzo di vendità e il numero di bagni di servizio.</w:t>
      </w:r>
    </w:p>
    <w:bookmarkEnd w:id="749"/>
    <w:bookmarkStart w:id="753" w:name="bedroomabvgr-1"/>
    <w:p>
      <w:pPr>
        <w:pStyle w:val="Heading3"/>
      </w:pPr>
      <w:r>
        <w:t xml:space="preserve">BedroomAbvGr</w:t>
      </w:r>
    </w:p>
    <w:p>
      <w:pPr>
        <w:pStyle w:val="SourceCode"/>
      </w:pPr>
      <w:r>
        <w:rPr>
          <w:rStyle w:val="NormalTok"/>
        </w:rPr>
        <w:t xml:space="preserve">BedroomAbvGr.fact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BedroomAbvGr,</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(BedroomAbvGr))</w:t>
      </w:r>
      <w:r>
        <w:br/>
      </w:r>
      <w:r>
        <w:br/>
      </w:r>
      <w:r>
        <w:rPr>
          <w:rStyle w:val="FunctionTok"/>
        </w:rPr>
        <w:t xml:space="preserve">analysis.qualitative</w:t>
      </w:r>
      <w:r>
        <w:rPr>
          <w:rStyle w:val="NormalTok"/>
        </w:rPr>
        <w:t xml:space="preserve">(</w:t>
      </w:r>
      <w:r>
        <w:br/>
      </w:r>
      <w:r>
        <w:rPr>
          <w:rStyle w:val="NormalTok"/>
        </w:rPr>
        <w:t xml:space="preserve">    BedroomAbvGr.fact,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"bedroom"</w:t>
      </w:r>
      <w:r>
        <w:rPr>
          <w:rStyle w:val="NormalTok"/>
        </w:rPr>
        <w:t xml:space="preserve">)</w:t>
      </w:r>
    </w:p>
    <w:p>
      <w:pPr>
        <w:pStyle w:val="FirstParagraph"/>
      </w:pPr>
      <w:r>
        <w:drawing>
          <wp:inline>
            <wp:extent cx="4620126" cy="3696101"/>
            <wp:effectExtent b="0" l="0" r="0" t="0"/>
            <wp:docPr descr="" title="" id="751" name="Picture"/>
            <a:graphic>
              <a:graphicData uri="http://schemas.openxmlformats.org/drawingml/2006/picture">
                <pic:pic>
                  <pic:nvPicPr>
                    <pic:cNvPr descr="HousePrice%5B3%5D_files/figure-docx/unnamed-chunk-208-1.png" id="752" name="Picture"/>
                    <pic:cNvPicPr>
                      <a:picLocks noChangeArrowheads="1" noChangeAspect="1"/>
                    </pic:cNvPicPr>
                  </pic:nvPicPr>
                  <pic:blipFill>
                    <a:blip r:embed="rId7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^{-16} $ non c’è supporto all’ipotesi nulla. Quindi c’è una correlazione tra il prezzo di vendità e il numero di camere da letto.</w:t>
      </w:r>
    </w:p>
    <w:bookmarkEnd w:id="753"/>
    <w:bookmarkStart w:id="754" w:name="kitchenabvgr-1"/>
    <w:p>
      <w:pPr>
        <w:pStyle w:val="Heading3"/>
      </w:pPr>
      <w:r>
        <w:t xml:space="preserve">KitchenAbvGr</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KitchenAbvGr</w:t>
      </w:r>
      <w:r>
        <w:br/>
      </w:r>
      <w:r>
        <w:rPr>
          <w:rStyle w:val="VerbatimChar"/>
        </w:rPr>
        <w:t xml:space="preserve">##     1     2     3     0 </w:t>
      </w:r>
      <w:r>
        <w:br/>
      </w:r>
      <w:r>
        <w:rPr>
          <w:rStyle w:val="VerbatimChar"/>
        </w:rPr>
        <w:t xml:space="preserve">## 95.34  4.45  0.14  0.07</w:t>
      </w:r>
    </w:p>
    <w:bookmarkEnd w:id="754"/>
    <w:bookmarkStart w:id="758" w:name="kitchenqual"/>
    <w:p>
      <w:pPr>
        <w:pStyle w:val="Heading3"/>
      </w:pPr>
      <w:r>
        <w:t xml:space="preserve">KitchenQual</w:t>
      </w:r>
    </w:p>
    <w:p>
      <w:pPr>
        <w:pStyle w:val="SourceCode"/>
      </w:pPr>
      <w:r>
        <w:rPr>
          <w:rStyle w:val="FunctionTok"/>
        </w:rPr>
        <w:t xml:space="preserve">analysis.qualitative</w:t>
      </w:r>
      <w:r>
        <w:rPr>
          <w:rStyle w:val="NormalTok"/>
        </w:rPr>
        <w:t xml:space="preserve">(</w:t>
      </w:r>
      <w:r>
        <w:br/>
      </w:r>
      <w:r>
        <w:rPr>
          <w:rStyle w:val="NormalTok"/>
        </w:rPr>
        <w:t xml:space="preserve">    KitchenQual,</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"kitchen quality"</w:t>
      </w:r>
      <w:r>
        <w:rPr>
          <w:rStyle w:val="NormalTok"/>
        </w:rPr>
        <w:t xml:space="preserve">)</w:t>
      </w:r>
    </w:p>
    <w:p>
      <w:pPr>
        <w:pStyle w:val="FirstParagraph"/>
      </w:pPr>
      <w:r>
        <w:drawing>
          <wp:inline>
            <wp:extent cx="4620126" cy="3696101"/>
            <wp:effectExtent b="0" l="0" r="0" t="0"/>
            <wp:docPr descr="" title="" id="756" name="Picture"/>
            <a:graphic>
              <a:graphicData uri="http://schemas.openxmlformats.org/drawingml/2006/picture">
                <pic:pic>
                  <pic:nvPicPr>
                    <pic:cNvPr descr="HousePrice%5B3%5D_files/figure-docx/unnamed-chunk-210-1.png" id="757" name="Picture"/>
                    <pic:cNvPicPr>
                      <a:picLocks noChangeArrowheads="1" noChangeAspect="1"/>
                    </pic:cNvPicPr>
                  </pic:nvPicPr>
                  <pic:blipFill>
                    <a:blip r:embed="rId7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^{-192} $ non c’è supporto all’ipotesi nulla. Quindi c’è una correlazione tra il prezzo di vendità e la qualità della cucina.</w:t>
      </w:r>
    </w:p>
    <w:bookmarkEnd w:id="758"/>
    <w:bookmarkStart w:id="762" w:name="totrmsabvgrd-1"/>
    <w:p>
      <w:pPr>
        <w:pStyle w:val="Heading3"/>
      </w:pPr>
      <w:r>
        <w:t xml:space="preserve">TotRmsAbvGrd</w:t>
      </w:r>
    </w:p>
    <w:p>
      <w:pPr>
        <w:pStyle w:val="SourceCode"/>
      </w:pPr>
      <w:r>
        <w:rPr>
          <w:rStyle w:val="NormalTok"/>
        </w:rPr>
        <w:t xml:space="preserve">TotRmsAbvGrd.fact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TotRmsAbvGrd,</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(TotRmsAbvGrd))</w:t>
      </w:r>
      <w:r>
        <w:br/>
      </w:r>
      <w:r>
        <w:br/>
      </w:r>
      <w:r>
        <w:rPr>
          <w:rStyle w:val="FunctionTok"/>
        </w:rPr>
        <w:t xml:space="preserve">analysis.qualitative</w:t>
      </w:r>
      <w:r>
        <w:rPr>
          <w:rStyle w:val="NormalTok"/>
        </w:rPr>
        <w:t xml:space="preserve">(</w:t>
      </w:r>
      <w:r>
        <w:br/>
      </w:r>
      <w:r>
        <w:rPr>
          <w:rStyle w:val="NormalTok"/>
        </w:rPr>
        <w:t xml:space="preserve">    TotRmsAbvGrd.fact,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"rooms number above ground"</w:t>
      </w:r>
      <w:r>
        <w:rPr>
          <w:rStyle w:val="NormalTok"/>
        </w:rPr>
        <w:t xml:space="preserve">)</w:t>
      </w:r>
    </w:p>
    <w:p>
      <w:pPr>
        <w:pStyle w:val="FirstParagraph"/>
      </w:pPr>
      <w:r>
        <w:drawing>
          <wp:inline>
            <wp:extent cx="4620126" cy="3696101"/>
            <wp:effectExtent b="0" l="0" r="0" t="0"/>
            <wp:docPr descr="" title="" id="760" name="Picture"/>
            <a:graphic>
              <a:graphicData uri="http://schemas.openxmlformats.org/drawingml/2006/picture">
                <pic:pic>
                  <pic:nvPicPr>
                    <pic:cNvPr descr="HousePrice%5B3%5D_files/figure-docx/unnamed-chunk-211-1.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^{-103} $ non c’è supporto all’ipotesi nulla. Quindi c’è una correlazione tra il prezzo di vendità e il numero di stanze sopra il livello del terreno.</w:t>
      </w:r>
    </w:p>
    <w:bookmarkEnd w:id="762"/>
    <w:bookmarkStart w:id="763" w:name="functional-1"/>
    <w:p>
      <w:pPr>
        <w:pStyle w:val="Heading3"/>
      </w:pPr>
      <w:r>
        <w:t xml:space="preserve">Functional</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Functional</w:t>
      </w:r>
      <w:r>
        <w:br/>
      </w:r>
      <w:r>
        <w:rPr>
          <w:rStyle w:val="VerbatimChar"/>
        </w:rPr>
        <w:t xml:space="preserve">##   Typ  Min2  Min1   Mod  Maj1  Maj2   Sev </w:t>
      </w:r>
      <w:r>
        <w:br/>
      </w:r>
      <w:r>
        <w:rPr>
          <w:rStyle w:val="VerbatimChar"/>
        </w:rPr>
        <w:t xml:space="preserve">## 93.15  2.33  2.12  1.03  0.96  0.34  0.07</w:t>
      </w:r>
    </w:p>
    <w:bookmarkEnd w:id="763"/>
    <w:bookmarkStart w:id="767" w:name="fireplaces-1"/>
    <w:p>
      <w:pPr>
        <w:pStyle w:val="Heading3"/>
      </w:pPr>
      <w:r>
        <w:t xml:space="preserve">Fireplaces</w:t>
      </w:r>
    </w:p>
    <w:p>
      <w:pPr>
        <w:pStyle w:val="SourceCode"/>
      </w:pPr>
      <w:r>
        <w:rPr>
          <w:rStyle w:val="NormalTok"/>
        </w:rPr>
        <w:t xml:space="preserve">Fireplaces.fact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Fireplaces,</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(Fireplaces))</w:t>
      </w:r>
      <w:r>
        <w:br/>
      </w:r>
      <w:r>
        <w:br/>
      </w:r>
      <w:r>
        <w:rPr>
          <w:rStyle w:val="FunctionTok"/>
        </w:rPr>
        <w:t xml:space="preserve">analysis.qualitative</w:t>
      </w:r>
      <w:r>
        <w:rPr>
          <w:rStyle w:val="NormalTok"/>
        </w:rPr>
        <w:t xml:space="preserve">(</w:t>
      </w:r>
      <w:r>
        <w:br/>
      </w:r>
      <w:r>
        <w:rPr>
          <w:rStyle w:val="NormalTok"/>
        </w:rPr>
        <w:t xml:space="preserve">    Fireplaces.fact,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"fireplaces number"</w:t>
      </w:r>
      <w:r>
        <w:rPr>
          <w:rStyle w:val="NormalTok"/>
        </w:rPr>
        <w:t xml:space="preserve">)</w:t>
      </w:r>
    </w:p>
    <w:p>
      <w:pPr>
        <w:pStyle w:val="FirstParagraph"/>
      </w:pPr>
      <w:r>
        <w:drawing>
          <wp:inline>
            <wp:extent cx="4620126" cy="3696101"/>
            <wp:effectExtent b="0" l="0" r="0" t="0"/>
            <wp:docPr descr="" title="" id="765" name="Picture"/>
            <a:graphic>
              <a:graphicData uri="http://schemas.openxmlformats.org/drawingml/2006/picture">
                <pic:pic>
                  <pic:nvPicPr>
                    <pic:cNvPr descr="HousePrice%5B3%5D_files/figure-docx/unnamed-chunk-213-1.png" id="766" name="Picture"/>
                    <pic:cNvPicPr>
                      <a:picLocks noChangeArrowheads="1" noChangeAspect="1"/>
                    </pic:cNvPicPr>
                  </pic:nvPicPr>
                  <pic:blipFill>
                    <a:blip r:embed="rId7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^{-83} $ non c’è supporto all’ipotesi nulla. Quindi c’è una correlazione tra il prezzo di vendità e il numero di caminetti.</w:t>
      </w:r>
    </w:p>
    <w:bookmarkEnd w:id="767"/>
    <w:bookmarkStart w:id="771" w:name="fireplacequ-1"/>
    <w:p>
      <w:pPr>
        <w:pStyle w:val="Heading3"/>
      </w:pPr>
      <w:r>
        <w:t xml:space="preserve">FireplaceQu</w:t>
      </w:r>
    </w:p>
    <w:p>
      <w:pPr>
        <w:pStyle w:val="SourceCode"/>
      </w:pPr>
      <w:r>
        <w:rPr>
          <w:rStyle w:val="FunctionTok"/>
        </w:rPr>
        <w:t xml:space="preserve">analysis.qualitative</w:t>
      </w:r>
      <w:r>
        <w:rPr>
          <w:rStyle w:val="NormalTok"/>
        </w:rPr>
        <w:t xml:space="preserve">(</w:t>
      </w:r>
      <w:r>
        <w:br/>
      </w:r>
      <w:r>
        <w:rPr>
          <w:rStyle w:val="NormalTok"/>
        </w:rPr>
        <w:t xml:space="preserve">    FireplaceQu,</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"fireplace quality"</w:t>
      </w:r>
      <w:r>
        <w:rPr>
          <w:rStyle w:val="NormalTok"/>
        </w:rPr>
        <w:t xml:space="preserve">)</w:t>
      </w:r>
    </w:p>
    <w:p>
      <w:pPr>
        <w:pStyle w:val="FirstParagraph"/>
      </w:pPr>
      <w:r>
        <w:drawing>
          <wp:inline>
            <wp:extent cx="4620126" cy="3696101"/>
            <wp:effectExtent b="0" l="0" r="0" t="0"/>
            <wp:docPr descr="" title="" id="769" name="Picture"/>
            <a:graphic>
              <a:graphicData uri="http://schemas.openxmlformats.org/drawingml/2006/picture">
                <pic:pic>
                  <pic:nvPicPr>
                    <pic:cNvPr descr="HousePrice%5B3%5D_files/figure-docx/unnamed-chunk-214-1.png" id="770" name="Picture"/>
                    <pic:cNvPicPr>
                      <a:picLocks noChangeArrowheads="1" noChangeAspect="1"/>
                    </pic:cNvPicPr>
                  </pic:nvPicPr>
                  <pic:blipFill>
                    <a:blip r:embed="rId7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^{-19} $ non c’è supporto all’ipotesi nulla. Quindi c’è una correlazione tra il prezzo di vendità e la qualità dei caminetti.</w:t>
      </w:r>
    </w:p>
    <w:bookmarkEnd w:id="771"/>
    <w:bookmarkStart w:id="778" w:name="garagetype-1"/>
    <w:p>
      <w:pPr>
        <w:pStyle w:val="Heading3"/>
      </w:pPr>
      <w:r>
        <w:t xml:space="preserve">GarageType</w:t>
      </w:r>
    </w:p>
    <w:p>
      <w:pPr>
        <w:pStyle w:val="SourceCode"/>
      </w:pPr>
      <w:r>
        <w:rPr>
          <w:rStyle w:val="FunctionTok"/>
        </w:rPr>
        <w:t xml:space="preserve">analysis.qualitative</w:t>
      </w:r>
      <w:r>
        <w:rPr>
          <w:rStyle w:val="NormalTok"/>
        </w:rPr>
        <w:t xml:space="preserve">(</w:t>
      </w:r>
      <w:r>
        <w:br/>
      </w:r>
      <w:r>
        <w:rPr>
          <w:rStyle w:val="NormalTok"/>
        </w:rPr>
        <w:t xml:space="preserve">    GarageType,</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type"</w:t>
      </w:r>
      <w:r>
        <w:rPr>
          <w:rStyle w:val="NormalTok"/>
        </w:rPr>
        <w:t xml:space="preserve">)</w:t>
      </w:r>
    </w:p>
    <w:p>
      <w:pPr>
        <w:pStyle w:val="FirstParagraph"/>
      </w:pPr>
      <w:r>
        <w:drawing>
          <wp:inline>
            <wp:extent cx="4620126" cy="3696101"/>
            <wp:effectExtent b="0" l="0" r="0" t="0"/>
            <wp:docPr descr="" title="" id="773" name="Picture"/>
            <a:graphic>
              <a:graphicData uri="http://schemas.openxmlformats.org/drawingml/2006/picture">
                <pic:pic>
                  <pic:nvPicPr>
                    <pic:cNvPr descr="HousePrice%5B3%5D_files/figure-docx/unnamed-chunk-215-1.png" id="774" name="Picture"/>
                    <pic:cNvPicPr>
                      <a:picLocks noChangeArrowheads="1" noChangeAspect="1"/>
                    </pic:cNvPicPr>
                  </pic:nvPicPr>
                  <pic:blipFill>
                    <a:blip r:embed="rId7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^{-66} $ non c’è supporto all’ipotesi nulla. Quindi c’è una correlazione tra il prezzo di vendità e il tipo di garage.</w:t>
      </w:r>
    </w:p>
    <w:p>
      <w:pPr>
        <w:pStyle w:val="SourceCode"/>
      </w:pPr>
      <w:r>
        <w:rPr>
          <w:rStyle w:val="NormalTok"/>
        </w:rPr>
        <w:t xml:space="preserve">Garage.exists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(GarageType),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(F, T),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Garage.exists,</w:t>
      </w:r>
      <w:r>
        <w:br/>
      </w:r>
      <w:r>
        <w:rPr>
          <w:rStyle w:val="NormalTok"/>
        </w:rPr>
        <w:t xml:space="preserve">    </w:t>
      </w:r>
      <w:r>
        <w:rPr>
          <w:rStyle w:val="AttributeTok"/>
        </w:rPr>
        <w:t xml:space="preserve">lab =</w:t>
      </w:r>
      <w:r>
        <w:rPr>
          <w:rStyle w:val="NormalTok"/>
        </w:rPr>
        <w:t xml:space="preserve"> </w:t>
      </w:r>
      <w:r>
        <w:rPr>
          <w:rStyle w:val="StringTok"/>
        </w:rPr>
        <w:t xml:space="preserve">"exists"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exists"</w:t>
      </w:r>
      <w:r>
        <w:rPr>
          <w:rStyle w:val="NormalTok"/>
        </w:rPr>
        <w:t xml:space="preserve">)</w:t>
      </w:r>
    </w:p>
    <w:p>
      <w:pPr>
        <w:pStyle w:val="FirstParagraph"/>
      </w:pPr>
      <w:r>
        <w:drawing>
          <wp:inline>
            <wp:extent cx="4620126" cy="3696101"/>
            <wp:effectExtent b="0" l="0" r="0" t="0"/>
            <wp:docPr descr="" title="" id="776" name="Picture"/>
            <a:graphic>
              <a:graphicData uri="http://schemas.openxmlformats.org/drawingml/2006/picture">
                <pic:pic>
                  <pic:nvPicPr>
                    <pic:cNvPr descr="HousePrice%5B3%5D_files/figure-docx/unnamed-chunk-216-1.png" id="777" name="Picture"/>
                    <pic:cNvPicPr>
                      <a:picLocks noChangeArrowheads="1" noChangeAspect="1"/>
                    </pic:cNvPicPr>
                  </pic:nvPicPr>
                  <pic:blipFill>
                    <a:blip r:embed="rId7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^{-20} $ non c’è supporto all’ipotesi nulla. Quindi c’è una correlazione tra il prezzo di vendità e l’esistenza del garage.</w:t>
      </w:r>
    </w:p>
    <w:bookmarkEnd w:id="778"/>
    <w:bookmarkStart w:id="782" w:name="garageyrblt-1"/>
    <w:p>
      <w:pPr>
        <w:pStyle w:val="Heading3"/>
      </w:pPr>
      <w:r>
        <w:t xml:space="preserve">GarageYrBlt</w:t>
      </w:r>
    </w:p>
    <w:p>
      <w:pPr>
        <w:pStyle w:val="SourceCode"/>
      </w:pPr>
      <w:r>
        <w:rPr>
          <w:rStyle w:val="FunctionTok"/>
        </w:rPr>
        <w:t xml:space="preserve">analysis.quantitative</w:t>
      </w:r>
      <w:r>
        <w:rPr>
          <w:rStyle w:val="NormalTok"/>
        </w:rPr>
        <w:t xml:space="preserve">(</w:t>
      </w:r>
      <w:r>
        <w:br/>
      </w:r>
      <w:r>
        <w:rPr>
          <w:rStyle w:val="NormalTok"/>
        </w:rPr>
        <w:t xml:space="preserve">    GarageYrBlt,</w:t>
      </w:r>
      <w:r>
        <w:br/>
      </w:r>
      <w:r>
        <w:rPr>
          <w:rStyle w:val="NormalTok"/>
        </w:rPr>
        <w:t xml:space="preserve">    </w:t>
      </w:r>
      <w:r>
        <w:rPr>
          <w:rStyle w:val="AttributeTok"/>
        </w:rPr>
        <w:t xml:space="preserve">lab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year build"</w:t>
      </w:r>
      <w:r>
        <w:rPr>
          <w:rStyle w:val="NormalTok"/>
        </w:rPr>
        <w:t xml:space="preserve">)</w:t>
      </w:r>
    </w:p>
    <w:p>
      <w:pPr>
        <w:pStyle w:val="FirstParagraph"/>
      </w:pPr>
      <w:r>
        <w:drawing>
          <wp:inline>
            <wp:extent cx="4620126" cy="3696101"/>
            <wp:effectExtent b="0" l="0" r="0" t="0"/>
            <wp:docPr descr="" title="" id="780" name="Picture"/>
            <a:graphic>
              <a:graphicData uri="http://schemas.openxmlformats.org/drawingml/2006/picture">
                <pic:pic>
                  <pic:nvPicPr>
                    <pic:cNvPr descr="HousePrice%5B3%5D_files/figure-docx/unnamed-chunk-217-1.png" id="781" name="Picture"/>
                    <pic:cNvPicPr>
                      <a:picLocks noChangeArrowheads="1" noChangeAspect="1"/>
                    </pic:cNvPicPr>
                  </pic:nvPicPr>
                  <pic:blipFill>
                    <a:blip r:embed="rId7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^{-105} $ non c’è supporto all’ipotesi nulla. Quindi c’è una correlazione tra il prezzo di vendità e l’anno di costruzione del garage, che è approssiabile da un modello lineare con pendenza positiva.</w:t>
      </w:r>
    </w:p>
    <w:bookmarkEnd w:id="782"/>
    <w:bookmarkStart w:id="786" w:name="garagefinish-1"/>
    <w:p>
      <w:pPr>
        <w:pStyle w:val="Heading3"/>
      </w:pPr>
      <w:r>
        <w:t xml:space="preserve">GarageFinish</w:t>
      </w:r>
    </w:p>
    <w:p>
      <w:pPr>
        <w:pStyle w:val="SourceCode"/>
      </w:pPr>
      <w:r>
        <w:rPr>
          <w:rStyle w:val="FunctionTok"/>
        </w:rPr>
        <w:t xml:space="preserve">analysis.qualitative</w:t>
      </w:r>
      <w:r>
        <w:rPr>
          <w:rStyle w:val="NormalTok"/>
        </w:rPr>
        <w:t xml:space="preserve">(</w:t>
      </w:r>
      <w:r>
        <w:br/>
      </w:r>
      <w:r>
        <w:rPr>
          <w:rStyle w:val="NormalTok"/>
        </w:rPr>
        <w:t xml:space="preserve">    GarageFinish,</w:t>
      </w:r>
      <w:r>
        <w:br/>
      </w:r>
      <w:r>
        <w:rPr>
          <w:rStyle w:val="NormalTok"/>
        </w:rPr>
        <w:t xml:space="preserve">    </w:t>
      </w:r>
      <w:r>
        <w:rPr>
          <w:rStyle w:val="AttributeTok"/>
        </w:rPr>
        <w:t xml:space="preserve">lab =</w:t>
      </w:r>
      <w:r>
        <w:rPr>
          <w:rStyle w:val="NormalTok"/>
        </w:rPr>
        <w:t xml:space="preserve"> </w:t>
      </w:r>
      <w:r>
        <w:rPr>
          <w:rStyle w:val="StringTok"/>
        </w:rPr>
        <w:t xml:space="preserve">"status"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finished"</w:t>
      </w:r>
      <w:r>
        <w:rPr>
          <w:rStyle w:val="NormalTok"/>
        </w:rPr>
        <w:t xml:space="preserve">)</w:t>
      </w:r>
    </w:p>
    <w:p>
      <w:pPr>
        <w:pStyle w:val="FirstParagraph"/>
      </w:pPr>
      <w:r>
        <w:drawing>
          <wp:inline>
            <wp:extent cx="4620126" cy="3696101"/>
            <wp:effectExtent b="0" l="0" r="0" t="0"/>
            <wp:docPr descr="" title="" id="784" name="Picture"/>
            <a:graphic>
              <a:graphicData uri="http://schemas.openxmlformats.org/drawingml/2006/picture">
                <pic:pic>
                  <pic:nvPicPr>
                    <pic:cNvPr descr="HousePrice%5B3%5D_files/figure-docx/unnamed-chunk-218-1.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^{-93} $ non c’è supporto all’ipotesi nulla. Quindi c’è una correlazione tra il prezzo di vendità e lo stato di costruzione del garage.</w:t>
      </w:r>
    </w:p>
    <w:bookmarkEnd w:id="786"/>
    <w:bookmarkStart w:id="790" w:name="garagecars-1"/>
    <w:p>
      <w:pPr>
        <w:pStyle w:val="Heading3"/>
      </w:pPr>
      <w:r>
        <w:t xml:space="preserve">GarageCars</w:t>
      </w:r>
    </w:p>
    <w:p>
      <w:pPr>
        <w:pStyle w:val="SourceCode"/>
      </w:pPr>
      <w:r>
        <w:rPr>
          <w:rStyle w:val="NormalTok"/>
        </w:rPr>
        <w:t xml:space="preserve">GarageCars.fact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GarageCars,</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(GarageCars))</w:t>
      </w:r>
      <w:r>
        <w:br/>
      </w:r>
      <w:r>
        <w:br/>
      </w:r>
      <w:r>
        <w:rPr>
          <w:rStyle w:val="FunctionTok"/>
        </w:rPr>
        <w:t xml:space="preserve">analysis.qualitative</w:t>
      </w:r>
      <w:r>
        <w:rPr>
          <w:rStyle w:val="NormalTok"/>
        </w:rPr>
        <w:t xml:space="preserve">(</w:t>
      </w:r>
      <w:r>
        <w:br/>
      </w:r>
      <w:r>
        <w:rPr>
          <w:rStyle w:val="NormalTok"/>
        </w:rPr>
        <w:t xml:space="preserve">    GarageCars.fact,</w:t>
      </w:r>
      <w:r>
        <w:br/>
      </w:r>
      <w:r>
        <w:rPr>
          <w:rStyle w:val="NormalTok"/>
        </w:rPr>
        <w:t xml:space="preserve">    </w:t>
      </w:r>
      <w:r>
        <w:rPr>
          <w:rStyle w:val="AttributeTok"/>
        </w:rPr>
        <w:t xml:space="preserve">lab =</w:t>
      </w:r>
      <w:r>
        <w:rPr>
          <w:rStyle w:val="NormalTok"/>
        </w:rPr>
        <w:t xml:space="preserve"> </w:t>
      </w:r>
      <w:r>
        <w:rPr>
          <w:rStyle w:val="StringTok"/>
        </w:rPr>
        <w:t xml:space="preserve">"number"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size by cars number"</w:t>
      </w:r>
      <w:r>
        <w:rPr>
          <w:rStyle w:val="NormalTok"/>
        </w:rPr>
        <w:t xml:space="preserve">)</w:t>
      </w:r>
    </w:p>
    <w:p>
      <w:pPr>
        <w:pStyle w:val="FirstParagraph"/>
      </w:pPr>
      <w:r>
        <w:drawing>
          <wp:inline>
            <wp:extent cx="4620126" cy="3696101"/>
            <wp:effectExtent b="0" l="0" r="0" t="0"/>
            <wp:docPr descr="" title="" id="788" name="Picture"/>
            <a:graphic>
              <a:graphicData uri="http://schemas.openxmlformats.org/drawingml/2006/picture">
                <pic:pic>
                  <pic:nvPicPr>
                    <pic:cNvPr descr="HousePrice%5B3%5D_files/figure-docx/unnamed-chunk-219-1.png" id="789" name="Picture"/>
                    <pic:cNvPicPr>
                      <a:picLocks noChangeArrowheads="1" noChangeAspect="1"/>
                    </pic:cNvPicPr>
                  </pic:nvPicPr>
                  <pic:blipFill>
                    <a:blip r:embed="rId7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^{-6} $ non c’è supporto all’ipotesi nulla. Quindi c’è una correlazione tra il prezzo di vendità e la dimensione del garage misurata in numero di auto contenute.</w:t>
      </w:r>
    </w:p>
    <w:bookmarkEnd w:id="790"/>
    <w:bookmarkStart w:id="794" w:name="garagearea-1"/>
    <w:p>
      <w:pPr>
        <w:pStyle w:val="Heading3"/>
      </w:pPr>
      <w:r>
        <w:t xml:space="preserve">GarageArea</w:t>
      </w:r>
    </w:p>
    <w:p>
      <w:pPr>
        <w:pStyle w:val="SourceCode"/>
      </w:pPr>
      <w:r>
        <w:rPr>
          <w:rStyle w:val="NormalTok"/>
        </w:rPr>
        <w:t xml:space="preserve">GarageArea.positive </w:t>
      </w:r>
      <w:r>
        <w:rPr>
          <w:rStyle w:val="OtherTok"/>
        </w:rPr>
        <w:t xml:space="preserve">&lt;-</w:t>
      </w:r>
      <w:r>
        <w:rPr>
          <w:rStyle w:val="NormalTok"/>
        </w:rPr>
        <w:t xml:space="preserve"> GarageArea</w:t>
      </w:r>
      <w:r>
        <w:br/>
      </w:r>
      <w:r>
        <w:rPr>
          <w:rStyle w:val="NormalTok"/>
        </w:rPr>
        <w:t xml:space="preserve">GarageArea.positive[GarageArea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GarageArea.positive,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area"</w:t>
      </w:r>
      <w:r>
        <w:rPr>
          <w:rStyle w:val="NormalTok"/>
        </w:rPr>
        <w:t xml:space="preserve">)</w:t>
      </w:r>
    </w:p>
    <w:p>
      <w:pPr>
        <w:pStyle w:val="FirstParagraph"/>
      </w:pPr>
      <w:r>
        <w:drawing>
          <wp:inline>
            <wp:extent cx="4620126" cy="3696101"/>
            <wp:effectExtent b="0" l="0" r="0" t="0"/>
            <wp:docPr descr="" title="" id="792" name="Picture"/>
            <a:graphic>
              <a:graphicData uri="http://schemas.openxmlformats.org/drawingml/2006/picture">
                <pic:pic>
                  <pic:nvPicPr>
                    <pic:cNvPr descr="HousePrice%5B3%5D_files/figure-docx/unnamed-chunk-220-1.png" id="793" name="Picture"/>
                    <pic:cNvPicPr>
                      <a:picLocks noChangeArrowheads="1" noChangeAspect="1"/>
                    </pic:cNvPicPr>
                  </pic:nvPicPr>
                  <pic:blipFill>
                    <a:blip r:embed="rId7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^{-141} $ non c’è supporto all’ipotesi nulla. Quindi c’è una correlazione tra il prezzo di vendità e l’area del garage, che è approssiabile da un modello lineare con pendenza positiva.</w:t>
      </w:r>
    </w:p>
    <w:bookmarkEnd w:id="794"/>
    <w:bookmarkStart w:id="798" w:name="garagequal-1"/>
    <w:p>
      <w:pPr>
        <w:pStyle w:val="Heading3"/>
      </w:pPr>
      <w:r>
        <w:t xml:space="preserve">GarageQual</w:t>
      </w:r>
    </w:p>
    <w:p>
      <w:pPr>
        <w:pStyle w:val="SourceCode"/>
      </w:pPr>
      <w:r>
        <w:rPr>
          <w:rStyle w:val="FunctionTok"/>
        </w:rPr>
        <w:t xml:space="preserve">analysis.qualitative</w:t>
      </w:r>
      <w:r>
        <w:rPr>
          <w:rStyle w:val="NormalTok"/>
        </w:rPr>
        <w:t xml:space="preserve">(</w:t>
      </w:r>
      <w:r>
        <w:br/>
      </w:r>
      <w:r>
        <w:rPr>
          <w:rStyle w:val="NormalTok"/>
        </w:rPr>
        <w:t xml:space="preserve">    GarageQual,</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quality"</w:t>
      </w:r>
      <w:r>
        <w:rPr>
          <w:rStyle w:val="NormalTok"/>
        </w:rPr>
        <w:t xml:space="preserve">)</w:t>
      </w:r>
    </w:p>
    <w:p>
      <w:pPr>
        <w:pStyle w:val="FirstParagraph"/>
      </w:pPr>
      <w:r>
        <w:drawing>
          <wp:inline>
            <wp:extent cx="4620126" cy="3696101"/>
            <wp:effectExtent b="0" l="0" r="0" t="0"/>
            <wp:docPr descr="" title="" id="796" name="Picture"/>
            <a:graphic>
              <a:graphicData uri="http://schemas.openxmlformats.org/drawingml/2006/picture">
                <pic:pic>
                  <pic:nvPicPr>
                    <pic:cNvPr descr="HousePrice%5B3%5D_files/figure-docx/unnamed-chunk-221-1.png" id="797" name="Picture"/>
                    <pic:cNvPicPr>
                      <a:picLocks noChangeArrowheads="1" noChangeAspect="1"/>
                    </pic:cNvPicPr>
                  </pic:nvPicPr>
                  <pic:blipFill>
                    <a:blip r:embed="rId7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^{-7} $ non c’è supporto all’ipotesi nulla. Quindi c’è una correlazione tra il prezzo di vendità e la qualità del garage.</w:t>
      </w:r>
    </w:p>
    <w:bookmarkEnd w:id="798"/>
    <w:bookmarkStart w:id="802" w:name="garagecond-1"/>
    <w:p>
      <w:pPr>
        <w:pStyle w:val="Heading3"/>
      </w:pPr>
      <w:r>
        <w:t xml:space="preserve">GarageCond</w:t>
      </w:r>
    </w:p>
    <w:p>
      <w:pPr>
        <w:pStyle w:val="SourceCode"/>
      </w:pPr>
      <w:r>
        <w:rPr>
          <w:rStyle w:val="FunctionTok"/>
        </w:rPr>
        <w:t xml:space="preserve">analysis.qualitative</w:t>
      </w:r>
      <w:r>
        <w:rPr>
          <w:rStyle w:val="NormalTok"/>
        </w:rPr>
        <w:t xml:space="preserve">(</w:t>
      </w:r>
      <w:r>
        <w:br/>
      </w:r>
      <w:r>
        <w:rPr>
          <w:rStyle w:val="NormalTok"/>
        </w:rPr>
        <w:t xml:space="preserve">    GarageCond,</w:t>
      </w:r>
      <w:r>
        <w:br/>
      </w:r>
      <w:r>
        <w:rPr>
          <w:rStyle w:val="NormalTok"/>
        </w:rPr>
        <w:t xml:space="preserve">    </w:t>
      </w:r>
      <w:r>
        <w:rPr>
          <w:rStyle w:val="AttributeTok"/>
        </w:rPr>
        <w:t xml:space="preserve">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"garage condition"</w:t>
      </w:r>
      <w:r>
        <w:rPr>
          <w:rStyle w:val="NormalTok"/>
        </w:rPr>
        <w:t xml:space="preserve">)</w:t>
      </w:r>
    </w:p>
    <w:p>
      <w:pPr>
        <w:pStyle w:val="FirstParagraph"/>
      </w:pPr>
      <w:r>
        <w:drawing>
          <wp:inline>
            <wp:extent cx="4620126" cy="3696101"/>
            <wp:effectExtent b="0" l="0" r="0" t="0"/>
            <wp:docPr descr="" title="" id="800" name="Picture"/>
            <a:graphic>
              <a:graphicData uri="http://schemas.openxmlformats.org/drawingml/2006/picture">
                <pic:pic>
                  <pic:nvPicPr>
                    <pic:cNvPr descr="HousePrice%5B3%5D_files/figure-docx/unnamed-chunk-222-1.png" id="801" name="Picture"/>
                    <pic:cNvPicPr>
                      <a:picLocks noChangeArrowheads="1" noChangeAspect="1"/>
                    </pic:cNvPicPr>
                  </pic:nvPicPr>
                  <pic:blipFill>
                    <a:blip r:embed="rId7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^{-7} $ non c’è supporto all’ipotesi nulla. Quindi c’è una correlazione tra il prezzo di vendità e le condizioni del garage.</w:t>
      </w:r>
    </w:p>
    <w:bookmarkEnd w:id="802"/>
    <w:bookmarkStart w:id="806" w:name="paveddrive-1"/>
    <w:p>
      <w:pPr>
        <w:pStyle w:val="Heading3"/>
      </w:pPr>
      <w:r>
        <w:t xml:space="preserve">PavedDrive</w:t>
      </w:r>
    </w:p>
    <w:p>
      <w:pPr>
        <w:pStyle w:val="SourceCode"/>
      </w:pPr>
      <w:r>
        <w:rPr>
          <w:rStyle w:val="FunctionTok"/>
        </w:rPr>
        <w:t xml:space="preserve">analysis.qualitative</w:t>
      </w:r>
      <w:r>
        <w:rPr>
          <w:rStyle w:val="NormalTok"/>
        </w:rPr>
        <w:t xml:space="preserve">(</w:t>
      </w:r>
      <w:r>
        <w:br/>
      </w:r>
      <w:r>
        <w:rPr>
          <w:rStyle w:val="NormalTok"/>
        </w:rPr>
        <w:t xml:space="preserve">    PavedDrive,</w:t>
      </w:r>
      <w:r>
        <w:br/>
      </w:r>
      <w:r>
        <w:rPr>
          <w:rStyle w:val="NormalTok"/>
        </w:rPr>
        <w:t xml:space="preserve">    </w:t>
      </w:r>
      <w:r>
        <w:rPr>
          <w:rStyle w:val="AttributeTok"/>
        </w:rPr>
        <w:t xml:space="preserve">lab =</w:t>
      </w:r>
      <w:r>
        <w:rPr>
          <w:rStyle w:val="NormalTok"/>
        </w:rPr>
        <w:t xml:space="preserve"> </w:t>
      </w:r>
      <w:r>
        <w:rPr>
          <w:rStyle w:val="StringTok"/>
        </w:rPr>
        <w:t xml:space="preserve">"paved"</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"paved driveway"</w:t>
      </w:r>
      <w:r>
        <w:rPr>
          <w:rStyle w:val="NormalTok"/>
        </w:rPr>
        <w:t xml:space="preserve">)</w:t>
      </w:r>
    </w:p>
    <w:p>
      <w:pPr>
        <w:pStyle w:val="FirstParagraph"/>
      </w:pPr>
      <w:r>
        <w:drawing>
          <wp:inline>
            <wp:extent cx="4620126" cy="3696101"/>
            <wp:effectExtent b="0" l="0" r="0" t="0"/>
            <wp:docPr descr="" title="" id="804" name="Picture"/>
            <a:graphic>
              <a:graphicData uri="http://schemas.openxmlformats.org/drawingml/2006/picture">
                <pic:pic>
                  <pic:nvPicPr>
                    <pic:cNvPr descr="HousePrice%5B3%5D_files/figure-docx/unnamed-chunk-223-1.png" id="805" name="Picture"/>
                    <pic:cNvPicPr>
                      <a:picLocks noChangeArrowheads="1" noChangeAspect="1"/>
                    </pic:cNvPicPr>
                  </pic:nvPicPr>
                  <pic:blipFill>
                    <a:blip r:embed="rId8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^{-18} $ non c’è supporto all’ipotesi nulla. Quindi c’è una correlazione tra il prezzo di vendità e la pavimentazione del vialetto.</w:t>
      </w:r>
    </w:p>
    <w:bookmarkEnd w:id="806"/>
    <w:bookmarkStart w:id="810" w:name="wooddecksf-1"/>
    <w:p>
      <w:pPr>
        <w:pStyle w:val="Heading3"/>
      </w:pPr>
      <w:r>
        <w:t xml:space="preserve">WoodDeckSF</w:t>
      </w:r>
    </w:p>
    <w:p>
      <w:pPr>
        <w:pStyle w:val="SourceCode"/>
      </w:pPr>
      <w:r>
        <w:rPr>
          <w:rStyle w:val="NormalTok"/>
        </w:rPr>
        <w:t xml:space="preserve">WoodDeckSF.positive </w:t>
      </w:r>
      <w:r>
        <w:rPr>
          <w:rStyle w:val="OtherTok"/>
        </w:rPr>
        <w:t xml:space="preserve">&lt;-</w:t>
      </w:r>
      <w:r>
        <w:rPr>
          <w:rStyle w:val="NormalTok"/>
        </w:rPr>
        <w:t xml:space="preserve"> WoodDeckSF</w:t>
      </w:r>
      <w:r>
        <w:br/>
      </w:r>
      <w:r>
        <w:rPr>
          <w:rStyle w:val="NormalTok"/>
        </w:rPr>
        <w:t xml:space="preserve">WoodDeckSF.positive[WoodDeckSF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WoodDeckSF.positive,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"wood deck"</w:t>
      </w:r>
      <w:r>
        <w:rPr>
          <w:rStyle w:val="NormalTok"/>
        </w:rPr>
        <w:t xml:space="preserve">)</w:t>
      </w:r>
    </w:p>
    <w:p>
      <w:pPr>
        <w:pStyle w:val="FirstParagraph"/>
      </w:pPr>
      <w:r>
        <w:drawing>
          <wp:inline>
            <wp:extent cx="4620126" cy="3696101"/>
            <wp:effectExtent b="0" l="0" r="0" t="0"/>
            <wp:docPr descr="" title="" id="808" name="Picture"/>
            <a:graphic>
              <a:graphicData uri="http://schemas.openxmlformats.org/drawingml/2006/picture">
                <pic:pic>
                  <pic:nvPicPr>
                    <pic:cNvPr descr="HousePrice%5B3%5D_files/figure-docx/unnamed-chunk-224-1.png" id="809" name="Picture"/>
                    <pic:cNvPicPr>
                      <a:picLocks noChangeArrowheads="1" noChangeAspect="1"/>
                    </pic:cNvPicPr>
                  </pic:nvPicPr>
                  <pic:blipFill>
                    <a:blip r:embed="rId8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^{-12} $ non c’è supporto all’ipotesi nulla. Quindi c’è una correlazione tra il prezzo di vendità e la dimensione del portico in legno, che è approssiabile da un modello lineare con pendenza positiva.</w:t>
      </w:r>
    </w:p>
    <w:bookmarkEnd w:id="810"/>
    <w:bookmarkStart w:id="814" w:name="openporchsf-1"/>
    <w:p>
      <w:pPr>
        <w:pStyle w:val="Heading3"/>
      </w:pPr>
      <w:r>
        <w:t xml:space="preserve">OpenPorchSF</w:t>
      </w:r>
    </w:p>
    <w:p>
      <w:pPr>
        <w:pStyle w:val="SourceCode"/>
      </w:pPr>
      <w:r>
        <w:rPr>
          <w:rStyle w:val="NormalTok"/>
        </w:rPr>
        <w:t xml:space="preserve">OpenPorchSF.positive </w:t>
      </w:r>
      <w:r>
        <w:rPr>
          <w:rStyle w:val="OtherTok"/>
        </w:rPr>
        <w:t xml:space="preserve">&lt;-</w:t>
      </w:r>
      <w:r>
        <w:rPr>
          <w:rStyle w:val="NormalTok"/>
        </w:rPr>
        <w:t xml:space="preserve"> OpenPorchSF</w:t>
      </w:r>
      <w:r>
        <w:br/>
      </w:r>
      <w:r>
        <w:rPr>
          <w:rStyle w:val="NormalTok"/>
        </w:rPr>
        <w:t xml:space="preserve">OpenPorchSF.positive[OpenPorchSF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OpenPorchSF.positive,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"open porch area"</w:t>
      </w:r>
      <w:r>
        <w:rPr>
          <w:rStyle w:val="NormalTok"/>
        </w:rPr>
        <w:t xml:space="preserve">)</w:t>
      </w:r>
    </w:p>
    <w:p>
      <w:pPr>
        <w:pStyle w:val="FirstParagraph"/>
      </w:pPr>
      <w:r>
        <w:drawing>
          <wp:inline>
            <wp:extent cx="4620126" cy="3696101"/>
            <wp:effectExtent b="0" l="0" r="0" t="0"/>
            <wp:docPr descr="" title="" id="812" name="Picture"/>
            <a:graphic>
              <a:graphicData uri="http://schemas.openxmlformats.org/drawingml/2006/picture">
                <pic:pic>
                  <pic:nvPicPr>
                    <pic:cNvPr descr="HousePrice%5B3%5D_files/figure-docx/unnamed-chunk-225-1.png" id="813" name="Picture"/>
                    <pic:cNvPicPr>
                      <a:picLocks noChangeArrowheads="1" noChangeAspect="1"/>
                    </pic:cNvPicPr>
                  </pic:nvPicPr>
                  <pic:blipFill>
                    <a:blip r:embed="rId8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^{-5} $ non c’è supporto all’ipotesi nulla. Quindi c’è una correlazione tra il prezzo di vendità e l’area del porticato, che è approssiabile da un modello lineare con pendenza positiva.</w:t>
      </w:r>
    </w:p>
    <w:bookmarkEnd w:id="814"/>
    <w:bookmarkStart w:id="818" w:name="enclosedporch-1"/>
    <w:p>
      <w:pPr>
        <w:pStyle w:val="Heading3"/>
      </w:pPr>
      <w:r>
        <w:t xml:space="preserve">EnclosedPorch</w:t>
      </w:r>
    </w:p>
    <w:p>
      <w:pPr>
        <w:pStyle w:val="SourceCode"/>
      </w:pPr>
      <w:r>
        <w:rPr>
          <w:rStyle w:val="NormalTok"/>
        </w:rPr>
        <w:t xml:space="preserve">EnclosedPorch.positive </w:t>
      </w:r>
      <w:r>
        <w:rPr>
          <w:rStyle w:val="OtherTok"/>
        </w:rPr>
        <w:t xml:space="preserve">&lt;-</w:t>
      </w:r>
      <w:r>
        <w:rPr>
          <w:rStyle w:val="NormalTok"/>
        </w:rPr>
        <w:t xml:space="preserve"> EnclosedPorch</w:t>
      </w:r>
      <w:r>
        <w:br/>
      </w:r>
      <w:r>
        <w:rPr>
          <w:rStyle w:val="NormalTok"/>
        </w:rPr>
        <w:t xml:space="preserve">EnclosedPorch.positive[EnclosedPorch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EnclosedPorch.positive,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"encloses porch area"</w:t>
      </w:r>
      <w:r>
        <w:rPr>
          <w:rStyle w:val="NormalTok"/>
        </w:rPr>
        <w:t xml:space="preserve">)</w:t>
      </w:r>
    </w:p>
    <w:p>
      <w:pPr>
        <w:pStyle w:val="FirstParagraph"/>
      </w:pPr>
      <w:r>
        <w:drawing>
          <wp:inline>
            <wp:extent cx="4620126" cy="3696101"/>
            <wp:effectExtent b="0" l="0" r="0" t="0"/>
            <wp:docPr descr="" title="" id="816" name="Picture"/>
            <a:graphic>
              <a:graphicData uri="http://schemas.openxmlformats.org/drawingml/2006/picture">
                <pic:pic>
                  <pic:nvPicPr>
                    <pic:cNvPr descr="HousePrice%5B3%5D_files/figure-docx/unnamed-chunk-226-1.png" id="817" name="Picture"/>
                    <pic:cNvPicPr>
                      <a:picLocks noChangeArrowheads="1" noChangeAspect="1"/>
                    </pic:cNvPicPr>
                  </pic:nvPicPr>
                  <pic:blipFill>
                    <a:blip r:embed="rId8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 </w:t>
      </w:r>
      <w:r>
        <w:t xml:space="preserve">$ c’è un debole supporto all’ipotesi nulla. Quindi non c’è una forte correlazione tra il prezzo di vendità e l’area chiusa del portico.</w:t>
      </w:r>
    </w:p>
    <w:bookmarkEnd w:id="818"/>
    <w:bookmarkStart w:id="822" w:name="x3ssnporch-1"/>
    <w:p>
      <w:pPr>
        <w:pStyle w:val="Heading3"/>
      </w:pPr>
      <w:r>
        <w:t xml:space="preserve">X3SsnPorch</w:t>
      </w:r>
    </w:p>
    <w:p>
      <w:pPr>
        <w:pStyle w:val="SourceCode"/>
      </w:pPr>
      <w:r>
        <w:rPr>
          <w:rStyle w:val="NormalTok"/>
        </w:rPr>
        <w:t xml:space="preserve">X3SsnPorch.positive </w:t>
      </w:r>
      <w:r>
        <w:rPr>
          <w:rStyle w:val="OtherTok"/>
        </w:rPr>
        <w:t xml:space="preserve">&lt;-</w:t>
      </w:r>
      <w:r>
        <w:rPr>
          <w:rStyle w:val="NormalTok"/>
        </w:rPr>
        <w:t xml:space="preserve"> X3SsnPorch</w:t>
      </w:r>
      <w:r>
        <w:br/>
      </w:r>
      <w:r>
        <w:rPr>
          <w:rStyle w:val="NormalTok"/>
        </w:rPr>
        <w:t xml:space="preserve">X3SsnPorch.positive[X3SsnPorch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X3SsnPorch.positive,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"three season porch area"</w:t>
      </w:r>
      <w:r>
        <w:rPr>
          <w:rStyle w:val="NormalTok"/>
        </w:rPr>
        <w:t xml:space="preserve">)</w:t>
      </w:r>
    </w:p>
    <w:p>
      <w:pPr>
        <w:pStyle w:val="FirstParagraph"/>
      </w:pPr>
      <w:r>
        <w:drawing>
          <wp:inline>
            <wp:extent cx="4620126" cy="3696101"/>
            <wp:effectExtent b="0" l="0" r="0" t="0"/>
            <wp:docPr descr="" title="" id="820" name="Picture"/>
            <a:graphic>
              <a:graphicData uri="http://schemas.openxmlformats.org/drawingml/2006/picture">
                <pic:pic>
                  <pic:nvPicPr>
                    <pic:cNvPr descr="HousePrice%5B3%5D_files/figure-docx/unnamed-chunk-227-1.png" id="821" name="Picture"/>
                    <pic:cNvPicPr>
                      <a:picLocks noChangeArrowheads="1" noChangeAspect="1"/>
                    </pic:cNvPicPr>
                  </pic:nvPicPr>
                  <pic:blipFill>
                    <a:blip r:embed="rId8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 </w:t>
      </w:r>
      <w:r>
        <w:t xml:space="preserve">$ c’è supporto all’ipotesi nulla. Quindi non c’è una correlazione tra il prezzo di vendità e l’area del portico tre stagioni.</w:t>
      </w:r>
    </w:p>
    <w:bookmarkEnd w:id="822"/>
    <w:bookmarkStart w:id="826" w:name="screenporch-1"/>
    <w:p>
      <w:pPr>
        <w:pStyle w:val="Heading3"/>
      </w:pPr>
      <w:r>
        <w:t xml:space="preserve">ScreenPorch</w:t>
      </w:r>
    </w:p>
    <w:p>
      <w:pPr>
        <w:pStyle w:val="SourceCode"/>
      </w:pPr>
      <w:r>
        <w:rPr>
          <w:rStyle w:val="NormalTok"/>
        </w:rPr>
        <w:t xml:space="preserve">ScreenPorch.positive </w:t>
      </w:r>
      <w:r>
        <w:rPr>
          <w:rStyle w:val="OtherTok"/>
        </w:rPr>
        <w:t xml:space="preserve">&lt;-</w:t>
      </w:r>
      <w:r>
        <w:rPr>
          <w:rStyle w:val="NormalTok"/>
        </w:rPr>
        <w:t xml:space="preserve"> ScreenPorch</w:t>
      </w:r>
      <w:r>
        <w:br/>
      </w:r>
      <w:r>
        <w:rPr>
          <w:rStyle w:val="NormalTok"/>
        </w:rPr>
        <w:t xml:space="preserve">ScreenPorch.positive[ScreenPorch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analysis.quantitative</w:t>
      </w:r>
      <w:r>
        <w:rPr>
          <w:rStyle w:val="NormalTok"/>
        </w:rPr>
        <w:t xml:space="preserve">(</w:t>
      </w:r>
      <w:r>
        <w:br/>
      </w:r>
      <w:r>
        <w:rPr>
          <w:rStyle w:val="NormalTok"/>
        </w:rPr>
        <w:t xml:space="preserve">    ScreenPorch.positive,</w:t>
      </w:r>
      <w:r>
        <w:br/>
      </w:r>
      <w:r>
        <w:rPr>
          <w:rStyle w:val="NormalTok"/>
        </w:rPr>
        <w:t xml:space="preserve">    </w:t>
      </w:r>
      <w:r>
        <w:rPr>
          <w:rStyle w:val="AttributeTok"/>
        </w:rPr>
        <w:t xml:space="preserve">lab =</w:t>
      </w:r>
      <w:r>
        <w:rPr>
          <w:rStyle w:val="NormalTok"/>
        </w:rPr>
        <w:t xml:space="preserve"> </w:t>
      </w:r>
      <w:r>
        <w:rPr>
          <w:rStyle w:val="StringTok"/>
        </w:rPr>
        <w:t xml:space="preserve">"square feets"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"screen porch area"</w:t>
      </w:r>
      <w:r>
        <w:rPr>
          <w:rStyle w:val="NormalTok"/>
        </w:rPr>
        <w:t xml:space="preserve">)</w:t>
      </w:r>
    </w:p>
    <w:p>
      <w:pPr>
        <w:pStyle w:val="FirstParagraph"/>
      </w:pPr>
      <w:r>
        <w:drawing>
          <wp:inline>
            <wp:extent cx="4620126" cy="3696101"/>
            <wp:effectExtent b="0" l="0" r="0" t="0"/>
            <wp:docPr descr="" title="" id="824" name="Picture"/>
            <a:graphic>
              <a:graphicData uri="http://schemas.openxmlformats.org/drawingml/2006/picture">
                <pic:pic>
                  <pic:nvPicPr>
                    <pic:cNvPr descr="HousePrice%5B3%5D_files/figure-docx/unnamed-chunk-228-1.png" id="825" name="Picture"/>
                    <pic:cNvPicPr>
                      <a:picLocks noChangeArrowheads="1" noChangeAspect="1"/>
                    </pic:cNvPicPr>
                  </pic:nvPicPr>
                  <pic:blipFill>
                    <a:blip r:embed="rId8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Usando un modello di regressione lineare si può approssimare il rapporto tra le due variabili. Data come ipotesi nulla la non correttezza del modello, osserviamo che con un p-value di $</w:t>
      </w:r>
      <w:r>
        <w:t xml:space="preserve"> </w:t>
      </w:r>
      <w:r>
        <w:t xml:space="preserve"> </w:t>
      </w:r>
      <w:r>
        <w:t xml:space="preserve">$ non c’è supporto all’ipotesi nulla. Quindi c’è una correlazione tra il prezzo di vendità e il portico con zanzariera, che è approssiabile da un modello lineare con pendenza positiva.</w:t>
      </w:r>
    </w:p>
    <w:bookmarkEnd w:id="826"/>
    <w:bookmarkStart w:id="827" w:name="poolarea-1"/>
    <w:p>
      <w:pPr>
        <w:pStyle w:val="Heading3"/>
      </w:pPr>
      <w:r>
        <w:t xml:space="preserve">PoolArea</w:t>
      </w:r>
    </w:p>
    <w:p>
      <w:pPr>
        <w:pStyle w:val="FirstParagraph"/>
      </w:pPr>
      <w:r>
        <w:t xml:space="preserve">Questa variabile non viene messa in correlazione perché i dati sono troppo sbilanciati.</w:t>
      </w:r>
    </w:p>
    <w:p>
      <w:pPr>
        <w:pStyle w:val="SourceCode"/>
      </w:pPr>
      <w:r>
        <w:rPr>
          <w:rStyle w:val="VerbatimChar"/>
        </w:rPr>
        <w:t xml:space="preserve">## PoolArea.exists</w:t>
      </w:r>
      <w:r>
        <w:br/>
      </w:r>
      <w:r>
        <w:rPr>
          <w:rStyle w:val="VerbatimChar"/>
        </w:rPr>
        <w:t xml:space="preserve">## FALSE  TRUE </w:t>
      </w:r>
      <w:r>
        <w:br/>
      </w:r>
      <w:r>
        <w:rPr>
          <w:rStyle w:val="VerbatimChar"/>
        </w:rPr>
        <w:t xml:space="preserve">## 0.995 0.005</w:t>
      </w:r>
    </w:p>
    <w:bookmarkEnd w:id="827"/>
    <w:bookmarkStart w:id="828" w:name="poolqc-1"/>
    <w:p>
      <w:pPr>
        <w:pStyle w:val="Heading3"/>
      </w:pPr>
      <w:r>
        <w:t xml:space="preserve">PoolQC</w:t>
      </w:r>
    </w:p>
    <w:p>
      <w:pPr>
        <w:pStyle w:val="FirstParagraph"/>
      </w:pPr>
      <w:r>
        <w:t xml:space="preserve">Questa variabile non viene messa in correlazione perché i dati sono troppo sbilanciati. Infatti la maggiorparte dei dati sta in una sola categoria.</w:t>
      </w:r>
    </w:p>
    <w:p>
      <w:pPr>
        <w:pStyle w:val="SourceCode"/>
      </w:pPr>
      <w:r>
        <w:rPr>
          <w:rStyle w:val="VerbatimChar"/>
        </w:rPr>
        <w:t xml:space="preserve">## PoolQC.na</w:t>
      </w:r>
      <w:r>
        <w:br/>
      </w:r>
      <w:r>
        <w:rPr>
          <w:rStyle w:val="VerbatimChar"/>
        </w:rPr>
        <w:t xml:space="preserve">##  &lt;NA&gt;    Gd    Ex    Fa </w:t>
      </w:r>
      <w:r>
        <w:br/>
      </w:r>
      <w:r>
        <w:rPr>
          <w:rStyle w:val="VerbatimChar"/>
        </w:rPr>
        <w:t xml:space="preserve">## 99.52  0.21  0.14  0.14</w:t>
      </w:r>
    </w:p>
    <w:bookmarkEnd w:id="828"/>
    <w:bookmarkStart w:id="835" w:name="fence-1"/>
    <w:p>
      <w:pPr>
        <w:pStyle w:val="Heading3"/>
      </w:pPr>
      <w:r>
        <w:t xml:space="preserve">Fence</w:t>
      </w:r>
    </w:p>
    <w:p>
      <w:pPr>
        <w:pStyle w:val="SourceCode"/>
      </w:pPr>
      <w:r>
        <w:rPr>
          <w:rStyle w:val="FunctionTok"/>
        </w:rPr>
        <w:t xml:space="preserve">analysis.qualitative</w:t>
      </w:r>
      <w:r>
        <w:rPr>
          <w:rStyle w:val="NormalTok"/>
        </w:rPr>
        <w:t xml:space="preserve">(</w:t>
      </w:r>
      <w:r>
        <w:br/>
      </w:r>
      <w:r>
        <w:rPr>
          <w:rStyle w:val="NormalTok"/>
        </w:rPr>
        <w:t xml:space="preserve">    Fence,</w:t>
      </w:r>
      <w:r>
        <w:br/>
      </w:r>
      <w:r>
        <w:rPr>
          <w:rStyle w:val="NormalTok"/>
        </w:rPr>
        <w:t xml:space="preserve">    </w:t>
      </w:r>
      <w:r>
        <w:rPr>
          <w:rStyle w:val="AttributeTok"/>
        </w:rPr>
        <w:t xml:space="preserve">lab =</w:t>
      </w:r>
      <w:r>
        <w:rPr>
          <w:rStyle w:val="NormalTok"/>
        </w:rPr>
        <w:t xml:space="preserve"> </w:t>
      </w:r>
      <w:r>
        <w:rPr>
          <w:rStyle w:val="StringTok"/>
        </w:rPr>
        <w:t xml:space="preserve">"quality"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"fence quality"</w:t>
      </w:r>
      <w:r>
        <w:rPr>
          <w:rStyle w:val="NormalTok"/>
        </w:rPr>
        <w:t xml:space="preserve">)</w:t>
      </w:r>
    </w:p>
    <w:p>
      <w:pPr>
        <w:pStyle w:val="FirstParagraph"/>
      </w:pPr>
      <w:r>
        <w:drawing>
          <wp:inline>
            <wp:extent cx="4620126" cy="3696101"/>
            <wp:effectExtent b="0" l="0" r="0" t="0"/>
            <wp:docPr descr="" title="" id="830" name="Picture"/>
            <a:graphic>
              <a:graphicData uri="http://schemas.openxmlformats.org/drawingml/2006/picture">
                <pic:pic>
                  <pic:nvPicPr>
                    <pic:cNvPr descr="HousePrice%5B3%5D_files/figure-docx/unnamed-chunk-231-1.png" id="831" name="Picture"/>
                    <pic:cNvPicPr>
                      <a:picLocks noChangeArrowheads="1" noChangeAspect="1"/>
                    </pic:cNvPicPr>
                  </pic:nvPicPr>
                  <pic:blipFill>
                    <a:blip r:embed="rId8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c’è un debolissimo supporto all’ipotesi nulla. Quindi c’è una correlazione abbastanza forte tra il prezzo di vendità e la qualità della recinzione.</w:t>
      </w:r>
    </w:p>
    <w:p>
      <w:pPr>
        <w:pStyle w:val="SourceCode"/>
      </w:pPr>
      <w:r>
        <w:rPr>
          <w:rStyle w:val="NormalTok"/>
        </w:rPr>
        <w:t xml:space="preserve">Fence.exists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SpecialCharTok"/>
        </w:rPr>
        <w:t xml:space="preserve">!</w:t>
      </w:r>
      <w:r>
        <w:rPr>
          <w:rStyle w:val="FunctionTok"/>
        </w:rPr>
        <w:t xml:space="preserve">is.na</w:t>
      </w:r>
      <w:r>
        <w:rPr>
          <w:rStyle w:val="NormalTok"/>
        </w:rPr>
        <w:t xml:space="preserve">(Fence),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(F, T),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br/>
      </w:r>
      <w:r>
        <w:rPr>
          <w:rStyle w:val="FunctionTok"/>
        </w:rPr>
        <w:t xml:space="preserve">analysis.qualitative</w:t>
      </w:r>
      <w:r>
        <w:rPr>
          <w:rStyle w:val="NormalTok"/>
        </w:rPr>
        <w:t xml:space="preserve">(</w:t>
      </w:r>
      <w:r>
        <w:br/>
      </w:r>
      <w:r>
        <w:rPr>
          <w:rStyle w:val="NormalTok"/>
        </w:rPr>
        <w:t xml:space="preserve">    Fence.exists,</w:t>
      </w:r>
      <w:r>
        <w:br/>
      </w:r>
      <w:r>
        <w:rPr>
          <w:rStyle w:val="NormalTok"/>
        </w:rPr>
        <w:t xml:space="preserve">    </w:t>
      </w:r>
      <w:r>
        <w:rPr>
          <w:rStyle w:val="AttributeTok"/>
        </w:rPr>
        <w:t xml:space="preserve">lab =</w:t>
      </w:r>
      <w:r>
        <w:rPr>
          <w:rStyle w:val="NormalTok"/>
        </w:rPr>
        <w:t xml:space="preserve"> </w:t>
      </w:r>
      <w:r>
        <w:rPr>
          <w:rStyle w:val="StringTok"/>
        </w:rPr>
        <w:t xml:space="preserve">"exists"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"fence exists"</w:t>
      </w:r>
      <w:r>
        <w:rPr>
          <w:rStyle w:val="NormalTok"/>
        </w:rPr>
        <w:t xml:space="preserve">)</w:t>
      </w:r>
    </w:p>
    <w:p>
      <w:pPr>
        <w:pStyle w:val="FirstParagraph"/>
      </w:pPr>
      <w:r>
        <w:drawing>
          <wp:inline>
            <wp:extent cx="4620126" cy="3696101"/>
            <wp:effectExtent b="0" l="0" r="0" t="0"/>
            <wp:docPr descr="" title="" id="833" name="Picture"/>
            <a:graphic>
              <a:graphicData uri="http://schemas.openxmlformats.org/drawingml/2006/picture">
                <pic:pic>
                  <pic:nvPicPr>
                    <pic:cNvPr descr="HousePrice%5B3%5D_files/figure-docx/unnamed-chunk-232-1.png" id="834" name="Picture"/>
                    <pic:cNvPicPr>
                      <a:picLocks noChangeArrowheads="1" noChangeAspect="1"/>
                    </pic:cNvPicPr>
                  </pic:nvPicPr>
                  <pic:blipFill>
                    <a:blip r:embed="rId8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^{-11} $ non c’è supporto all’ipotesi nulla. Quindi c’è una correlazione tra il prezzo di vendità e l’esistenza della recinzione</w:t>
      </w:r>
    </w:p>
    <w:bookmarkEnd w:id="835"/>
    <w:bookmarkStart w:id="836" w:name="miscfeature-1"/>
    <w:p>
      <w:pPr>
        <w:pStyle w:val="Heading3"/>
      </w:pPr>
      <w:r>
        <w:t xml:space="preserve">MiscFeature</w:t>
      </w:r>
    </w:p>
    <w:p>
      <w:pPr>
        <w:pStyle w:val="FirstParagraph"/>
      </w:pPr>
      <w:r>
        <w:t xml:space="preserve">Questa variabile non viene messa in correlazione perché i dati sono troppo sbilanciati. Infatti la maggiorparte dei dati sta nella categoria NA.</w:t>
      </w:r>
    </w:p>
    <w:p>
      <w:pPr>
        <w:pStyle w:val="SourceCode"/>
      </w:pPr>
      <w:r>
        <w:rPr>
          <w:rStyle w:val="VerbatimChar"/>
        </w:rPr>
        <w:t xml:space="preserve">## MiscFeature.na</w:t>
      </w:r>
      <w:r>
        <w:br/>
      </w:r>
      <w:r>
        <w:rPr>
          <w:rStyle w:val="VerbatimChar"/>
        </w:rPr>
        <w:t xml:space="preserve">##  &lt;NA&gt;  Shed  Gar2  Othr  TenC </w:t>
      </w:r>
      <w:r>
        <w:br/>
      </w:r>
      <w:r>
        <w:rPr>
          <w:rStyle w:val="VerbatimChar"/>
        </w:rPr>
        <w:t xml:space="preserve">## 96.30  3.36  0.14  0.14  0.07</w:t>
      </w:r>
    </w:p>
    <w:bookmarkEnd w:id="836"/>
    <w:bookmarkStart w:id="837" w:name="miscval-1"/>
    <w:p>
      <w:pPr>
        <w:pStyle w:val="Heading3"/>
      </w:pPr>
      <w:r>
        <w:t xml:space="preserve">MiscVal</w:t>
      </w:r>
    </w:p>
    <w:p>
      <w:pPr>
        <w:pStyle w:val="FirstParagraph"/>
      </w:pPr>
      <w:r>
        <w:t xml:space="preserve">Questa variabile non viene messa in correlazione perché i dati sono troppo sbilanciati. Infatti la maggiorparte dei dati sta nella categoria 0 (non ci sono costi).</w:t>
      </w:r>
    </w:p>
    <w:p>
      <w:pPr>
        <w:pStyle w:val="SourceCode"/>
      </w:pPr>
      <w:r>
        <w:rPr>
          <w:rStyle w:val="VerbatimChar"/>
        </w:rPr>
        <w:t xml:space="preserve">## </w:t>
      </w:r>
      <w:r>
        <w:br/>
      </w:r>
      <w:r>
        <w:rPr>
          <w:rStyle w:val="VerbatimChar"/>
        </w:rPr>
        <w:t xml:space="preserve">##     0   &gt; 0 </w:t>
      </w:r>
      <w:r>
        <w:br/>
      </w:r>
      <w:r>
        <w:rPr>
          <w:rStyle w:val="VerbatimChar"/>
        </w:rPr>
        <w:t xml:space="preserve">## 96.44  3.56</w:t>
      </w:r>
    </w:p>
    <w:bookmarkEnd w:id="837"/>
    <w:bookmarkStart w:id="841" w:name="mosold-1"/>
    <w:p>
      <w:pPr>
        <w:pStyle w:val="Heading3"/>
      </w:pPr>
      <w:r>
        <w:t xml:space="preserve">MoSold</w:t>
      </w:r>
    </w:p>
    <w:p>
      <w:pPr>
        <w:pStyle w:val="SourceCode"/>
      </w:pPr>
      <w:r>
        <w:rPr>
          <w:rStyle w:val="NormalTok"/>
        </w:rPr>
        <w:t xml:space="preserve">MoSold.fact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MoSold,</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(MoSold))</w:t>
      </w:r>
      <w:r>
        <w:br/>
      </w:r>
      <w:r>
        <w:br/>
      </w:r>
      <w:r>
        <w:rPr>
          <w:rStyle w:val="FunctionTok"/>
        </w:rPr>
        <w:t xml:space="preserve">analysis.qualitative</w:t>
      </w:r>
      <w:r>
        <w:rPr>
          <w:rStyle w:val="NormalTok"/>
        </w:rPr>
        <w:t xml:space="preserve">(</w:t>
      </w:r>
      <w:r>
        <w:br/>
      </w:r>
      <w:r>
        <w:rPr>
          <w:rStyle w:val="NormalTok"/>
        </w:rPr>
        <w:t xml:space="preserve">    MoSold.fact,</w:t>
      </w:r>
      <w:r>
        <w:br/>
      </w:r>
      <w:r>
        <w:rPr>
          <w:rStyle w:val="NormalTok"/>
        </w:rPr>
        <w:t xml:space="preserve">    </w:t>
      </w:r>
      <w:r>
        <w:rPr>
          <w:rStyle w:val="AttributeTok"/>
        </w:rPr>
        <w:t xml:space="preserve">lab =</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"month sold"</w:t>
      </w:r>
      <w:r>
        <w:rPr>
          <w:rStyle w:val="NormalTok"/>
        </w:rPr>
        <w:t xml:space="preserve">)</w:t>
      </w:r>
    </w:p>
    <w:p>
      <w:pPr>
        <w:pStyle w:val="FirstParagraph"/>
      </w:pPr>
      <w:r>
        <w:drawing>
          <wp:inline>
            <wp:extent cx="4620126" cy="3696101"/>
            <wp:effectExtent b="0" l="0" r="0" t="0"/>
            <wp:docPr descr="" title="" id="839" name="Picture"/>
            <a:graphic>
              <a:graphicData uri="http://schemas.openxmlformats.org/drawingml/2006/picture">
                <pic:pic>
                  <pic:nvPicPr>
                    <pic:cNvPr descr="HousePrice%5B3%5D_files/figure-docx/unnamed-chunk-235-1.png" id="840" name="Picture"/>
                    <pic:cNvPicPr>
                      <a:picLocks noChangeArrowheads="1" noChangeAspect="1"/>
                    </pic:cNvPicPr>
                  </pic:nvPicPr>
                  <pic:blipFill>
                    <a:blip r:embed="rId8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c’è supporto all’ipotesi nulla. Quindi non c’è una correlazione tra il prezzo di vendità e il mese di vendità.</w:t>
      </w:r>
    </w:p>
    <w:bookmarkEnd w:id="841"/>
    <w:bookmarkStart w:id="845" w:name="yrsold-1"/>
    <w:p>
      <w:pPr>
        <w:pStyle w:val="Heading3"/>
      </w:pPr>
      <w:r>
        <w:t xml:space="preserve">YrSold</w:t>
      </w:r>
    </w:p>
    <w:p>
      <w:pPr>
        <w:pStyle w:val="SourceCode"/>
      </w:pPr>
      <w:r>
        <w:rPr>
          <w:rStyle w:val="NormalTok"/>
        </w:rPr>
        <w:t xml:space="preserve">YrSold.fact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YrSold,</w:t>
      </w:r>
      <w:r>
        <w:br/>
      </w:r>
      <w:r>
        <w:rPr>
          <w:rStyle w:val="NormalTok"/>
        </w:rPr>
        <w:t xml:space="preserve">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FunctionTok"/>
        </w:rPr>
        <w:t xml:space="preserve">max</w:t>
      </w:r>
      <w:r>
        <w:rPr>
          <w:rStyle w:val="NormalTok"/>
        </w:rPr>
        <w:t xml:space="preserve">(YrSold))</w:t>
      </w:r>
      <w:r>
        <w:br/>
      </w:r>
      <w:r>
        <w:br/>
      </w:r>
      <w:r>
        <w:rPr>
          <w:rStyle w:val="FunctionTok"/>
        </w:rPr>
        <w:t xml:space="preserve">analysis.qualitative</w:t>
      </w:r>
      <w:r>
        <w:rPr>
          <w:rStyle w:val="NormalTok"/>
        </w:rPr>
        <w:t xml:space="preserve">(</w:t>
      </w:r>
      <w:r>
        <w:br/>
      </w:r>
      <w:r>
        <w:rPr>
          <w:rStyle w:val="NormalTok"/>
        </w:rPr>
        <w:t xml:space="preserve">    YrSold.fact,</w:t>
      </w:r>
      <w:r>
        <w:br/>
      </w:r>
      <w:r>
        <w:rPr>
          <w:rStyle w:val="NormalTok"/>
        </w:rPr>
        <w:t xml:space="preserve">    </w:t>
      </w:r>
      <w:r>
        <w:rPr>
          <w:rStyle w:val="AttributeTok"/>
        </w:rPr>
        <w:t xml:space="preserve">lab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"year sold"</w:t>
      </w:r>
      <w:r>
        <w:rPr>
          <w:rStyle w:val="NormalTok"/>
        </w:rPr>
        <w:t xml:space="preserve">)</w:t>
      </w:r>
    </w:p>
    <w:p>
      <w:pPr>
        <w:pStyle w:val="FirstParagraph"/>
      </w:pPr>
      <w:r>
        <w:drawing>
          <wp:inline>
            <wp:extent cx="4620126" cy="3696101"/>
            <wp:effectExtent b="0" l="0" r="0" t="0"/>
            <wp:docPr descr="" title="" id="843" name="Picture"/>
            <a:graphic>
              <a:graphicData uri="http://schemas.openxmlformats.org/drawingml/2006/picture">
                <pic:pic>
                  <pic:nvPicPr>
                    <pic:cNvPr descr="HousePrice%5B3%5D_files/figure-docx/unnamed-chunk-236-1.png" id="844" name="Picture"/>
                    <pic:cNvPicPr>
                      <a:picLocks noChangeArrowheads="1" noChangeAspect="1"/>
                    </pic:cNvPicPr>
                  </pic:nvPicPr>
                  <pic:blipFill>
                    <a:blip r:embed="rId8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 </w:t>
      </w:r>
      <w:r>
        <w:t xml:space="preserve">$ c’è supporto all’ipotesi nulla. Quindi non c’è una correlazione tra il prezzo di vendità e l’anno di vendita.</w:t>
      </w:r>
    </w:p>
    <w:bookmarkEnd w:id="845"/>
    <w:bookmarkStart w:id="849" w:name="saletype-1"/>
    <w:p>
      <w:pPr>
        <w:pStyle w:val="Heading3"/>
      </w:pPr>
      <w:r>
        <w:t xml:space="preserve">SaleType</w:t>
      </w:r>
    </w:p>
    <w:p>
      <w:pPr>
        <w:pStyle w:val="SourceCode"/>
      </w:pPr>
      <w:r>
        <w:rPr>
          <w:rStyle w:val="FunctionTok"/>
        </w:rPr>
        <w:t xml:space="preserve">analysis.qualitative</w:t>
      </w:r>
      <w:r>
        <w:rPr>
          <w:rStyle w:val="NormalTok"/>
        </w:rPr>
        <w:t xml:space="preserve">(</w:t>
      </w:r>
      <w:r>
        <w:br/>
      </w:r>
      <w:r>
        <w:rPr>
          <w:rStyle w:val="NormalTok"/>
        </w:rPr>
        <w:t xml:space="preserve">    SaleType,</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"sale type"</w:t>
      </w:r>
      <w:r>
        <w:rPr>
          <w:rStyle w:val="NormalTok"/>
        </w:rPr>
        <w:t xml:space="preserve">)</w:t>
      </w:r>
    </w:p>
    <w:p>
      <w:pPr>
        <w:pStyle w:val="FirstParagraph"/>
      </w:pPr>
      <w:r>
        <w:drawing>
          <wp:inline>
            <wp:extent cx="4620126" cy="3696101"/>
            <wp:effectExtent b="0" l="0" r="0" t="0"/>
            <wp:docPr descr="" title="" id="847" name="Picture"/>
            <a:graphic>
              <a:graphicData uri="http://schemas.openxmlformats.org/drawingml/2006/picture">
                <pic:pic>
                  <pic:nvPicPr>
                    <pic:cNvPr descr="HousePrice%5B3%5D_files/figure-docx/unnamed-chunk-237-1.png" id="848" name="Picture"/>
                    <pic:cNvPicPr>
                      <a:picLocks noChangeArrowheads="1" noChangeAspect="1"/>
                    </pic:cNvPicPr>
                  </pic:nvPicPr>
                  <pic:blipFill>
                    <a:blip r:embed="rId8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^{-42} $ non c’è supporto all’ipotesi nulla. Quindi c’è una correlazione tra il prezzo di vendità e il tipo di contratto di vendita.</w:t>
      </w:r>
    </w:p>
    <w:bookmarkEnd w:id="849"/>
    <w:bookmarkStart w:id="853" w:name="salecondition-1"/>
    <w:p>
      <w:pPr>
        <w:pStyle w:val="Heading3"/>
      </w:pPr>
      <w:r>
        <w:t xml:space="preserve">SaleCondition</w:t>
      </w:r>
    </w:p>
    <w:p>
      <w:pPr>
        <w:pStyle w:val="SourceCode"/>
      </w:pPr>
      <w:r>
        <w:rPr>
          <w:rStyle w:val="FunctionTok"/>
        </w:rPr>
        <w:t xml:space="preserve">analysis.qualitative</w:t>
      </w:r>
      <w:r>
        <w:rPr>
          <w:rStyle w:val="NormalTok"/>
        </w:rPr>
        <w:t xml:space="preserve">(</w:t>
      </w:r>
      <w:r>
        <w:br/>
      </w:r>
      <w:r>
        <w:rPr>
          <w:rStyle w:val="NormalTok"/>
        </w:rPr>
        <w:t xml:space="preserve">    SaleCondition,</w:t>
      </w:r>
      <w:r>
        <w:br/>
      </w:r>
      <w:r>
        <w:rPr>
          <w:rStyle w:val="NormalTok"/>
        </w:rPr>
        <w:t xml:space="preserve">    </w:t>
      </w:r>
      <w:r>
        <w:rPr>
          <w:rStyle w:val="AttributeTok"/>
        </w:rPr>
        <w:t xml:space="preserve">horizontal =</w:t>
      </w:r>
      <w:r>
        <w:rPr>
          <w:rStyle w:val="NormalTok"/>
        </w:rPr>
        <w:t xml:space="preserve"> T,</w:t>
      </w:r>
      <w:r>
        <w:br/>
      </w:r>
      <w:r>
        <w:rPr>
          <w:rStyle w:val="NormalTok"/>
        </w:rPr>
        <w:t xml:space="preserve">    </w:t>
      </w:r>
      <w:r>
        <w:rPr>
          <w:rStyle w:val="AttributeTok"/>
        </w:rPr>
        <w:t xml:space="preserve">lab =</w:t>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"sale condition"</w:t>
      </w:r>
      <w:r>
        <w:rPr>
          <w:rStyle w:val="NormalTok"/>
        </w:rPr>
        <w:t xml:space="preserve">)</w:t>
      </w:r>
    </w:p>
    <w:p>
      <w:pPr>
        <w:pStyle w:val="FirstParagraph"/>
      </w:pPr>
      <w:r>
        <w:drawing>
          <wp:inline>
            <wp:extent cx="4620126" cy="3696101"/>
            <wp:effectExtent b="0" l="0" r="0" t="0"/>
            <wp:docPr descr="" title="" id="851" name="Picture"/>
            <a:graphic>
              <a:graphicData uri="http://schemas.openxmlformats.org/drawingml/2006/picture">
                <pic:pic>
                  <pic:nvPicPr>
                    <pic:cNvPr descr="HousePrice%5B3%5D_files/figure-docx/unnamed-chunk-238-1.png" id="852" name="Picture"/>
                    <pic:cNvPicPr>
                      <a:picLocks noChangeArrowheads="1" noChangeAspect="1"/>
                    </pic:cNvPicPr>
                  </pic:nvPicPr>
                  <pic:blipFill>
                    <a:blip r:embed="rId8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l’uguaglianza delle medie come ipotesi nulla, osserviamo che con un p-value di $</w:t>
      </w:r>
      <w:r>
        <w:t xml:space="preserve"> </w:t>
      </w:r>
      <w:r>
        <w:t xml:space="preserve">^{-44} $ non c’è supporto all’ipotesi nulla. Quindi c’è una correlazione tra il prezzo di vendità e le condizioni di vendita.</w:t>
      </w:r>
    </w:p>
    <w:bookmarkEnd w:id="853"/>
    <w:bookmarkEnd w:id="854"/>
    <w:bookmarkEnd w:id="8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30" Target="media/rId30.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8" Target="media/rId418.png" /><Relationship Type="http://schemas.openxmlformats.org/officeDocument/2006/relationships/image" Id="rId422" Target="media/rId422.png" /><Relationship Type="http://schemas.openxmlformats.org/officeDocument/2006/relationships/image" Id="rId426" Target="media/rId426.png" /><Relationship Type="http://schemas.openxmlformats.org/officeDocument/2006/relationships/image" Id="rId430" Target="media/rId430.png" /><Relationship Type="http://schemas.openxmlformats.org/officeDocument/2006/relationships/image" Id="rId434" Target="media/rId434.png" /><Relationship Type="http://schemas.openxmlformats.org/officeDocument/2006/relationships/image" Id="rId438" Target="media/rId438.png" /><Relationship Type="http://schemas.openxmlformats.org/officeDocument/2006/relationships/image" Id="rId33" Target="media/rId33.png" /><Relationship Type="http://schemas.openxmlformats.org/officeDocument/2006/relationships/image" Id="rId442" Target="media/rId442.png" /><Relationship Type="http://schemas.openxmlformats.org/officeDocument/2006/relationships/image" Id="rId446" Target="media/rId446.png" /><Relationship Type="http://schemas.openxmlformats.org/officeDocument/2006/relationships/image" Id="rId450" Target="media/rId450.png" /><Relationship Type="http://schemas.openxmlformats.org/officeDocument/2006/relationships/image" Id="rId454" Target="media/rId454.png" /><Relationship Type="http://schemas.openxmlformats.org/officeDocument/2006/relationships/image" Id="rId458" Target="media/rId458.png" /><Relationship Type="http://schemas.openxmlformats.org/officeDocument/2006/relationships/image" Id="rId462" Target="media/rId462.png" /><Relationship Type="http://schemas.openxmlformats.org/officeDocument/2006/relationships/image" Id="rId466" Target="media/rId466.png" /><Relationship Type="http://schemas.openxmlformats.org/officeDocument/2006/relationships/image" Id="rId470" Target="media/rId470.png" /><Relationship Type="http://schemas.openxmlformats.org/officeDocument/2006/relationships/image" Id="rId474" Target="media/rId474.png" /><Relationship Type="http://schemas.openxmlformats.org/officeDocument/2006/relationships/image" Id="rId478" Target="media/rId478.png" /><Relationship Type="http://schemas.openxmlformats.org/officeDocument/2006/relationships/image" Id="rId38" Target="media/rId38.png" /><Relationship Type="http://schemas.openxmlformats.org/officeDocument/2006/relationships/image" Id="rId482" Target="media/rId482.png" /><Relationship Type="http://schemas.openxmlformats.org/officeDocument/2006/relationships/image" Id="rId486" Target="media/rId486.png" /><Relationship Type="http://schemas.openxmlformats.org/officeDocument/2006/relationships/image" Id="rId490" Target="media/rId490.png" /><Relationship Type="http://schemas.openxmlformats.org/officeDocument/2006/relationships/image" Id="rId494" Target="media/rId494.png" /><Relationship Type="http://schemas.openxmlformats.org/officeDocument/2006/relationships/image" Id="rId498" Target="media/rId498.png" /><Relationship Type="http://schemas.openxmlformats.org/officeDocument/2006/relationships/image" Id="rId502" Target="media/rId502.png" /><Relationship Type="http://schemas.openxmlformats.org/officeDocument/2006/relationships/image" Id="rId506" Target="media/rId506.png" /><Relationship Type="http://schemas.openxmlformats.org/officeDocument/2006/relationships/image" Id="rId510" Target="media/rId510.png" /><Relationship Type="http://schemas.openxmlformats.org/officeDocument/2006/relationships/image" Id="rId514" Target="media/rId514.png" /><Relationship Type="http://schemas.openxmlformats.org/officeDocument/2006/relationships/image" Id="rId518" Target="media/rId518.png" /><Relationship Type="http://schemas.openxmlformats.org/officeDocument/2006/relationships/image" Id="rId41" Target="media/rId41.png" /><Relationship Type="http://schemas.openxmlformats.org/officeDocument/2006/relationships/image" Id="rId522" Target="media/rId522.png" /><Relationship Type="http://schemas.openxmlformats.org/officeDocument/2006/relationships/image" Id="rId526" Target="media/rId526.png" /><Relationship Type="http://schemas.openxmlformats.org/officeDocument/2006/relationships/image" Id="rId530" Target="media/rId530.png" /><Relationship Type="http://schemas.openxmlformats.org/officeDocument/2006/relationships/image" Id="rId534" Target="media/rId534.png" /><Relationship Type="http://schemas.openxmlformats.org/officeDocument/2006/relationships/image" Id="rId540" Target="media/rId540.png" /><Relationship Type="http://schemas.openxmlformats.org/officeDocument/2006/relationships/image" Id="rId544" Target="media/rId544.png" /><Relationship Type="http://schemas.openxmlformats.org/officeDocument/2006/relationships/image" Id="rId548" Target="media/rId548.png" /><Relationship Type="http://schemas.openxmlformats.org/officeDocument/2006/relationships/image" Id="rId552" Target="media/rId552.png" /><Relationship Type="http://schemas.openxmlformats.org/officeDocument/2006/relationships/image" Id="rId556" Target="media/rId556.png" /><Relationship Type="http://schemas.openxmlformats.org/officeDocument/2006/relationships/image" Id="rId560" Target="media/rId560.png" /><Relationship Type="http://schemas.openxmlformats.org/officeDocument/2006/relationships/image" Id="rId46" Target="media/rId46.png" /><Relationship Type="http://schemas.openxmlformats.org/officeDocument/2006/relationships/image" Id="rId564" Target="media/rId564.png" /><Relationship Type="http://schemas.openxmlformats.org/officeDocument/2006/relationships/image" Id="rId572" Target="media/rId572.png" /><Relationship Type="http://schemas.openxmlformats.org/officeDocument/2006/relationships/image" Id="rId576" Target="media/rId576.png" /><Relationship Type="http://schemas.openxmlformats.org/officeDocument/2006/relationships/image" Id="rId580" Target="media/rId580.png" /><Relationship Type="http://schemas.openxmlformats.org/officeDocument/2006/relationships/image" Id="rId583" Target="media/rId583.png" /><Relationship Type="http://schemas.openxmlformats.org/officeDocument/2006/relationships/image" Id="rId50" Target="media/rId50.png" /><Relationship Type="http://schemas.openxmlformats.org/officeDocument/2006/relationships/image" Id="rId587" Target="media/rId587.png" /><Relationship Type="http://schemas.openxmlformats.org/officeDocument/2006/relationships/image" Id="rId592" Target="media/rId592.png" /><Relationship Type="http://schemas.openxmlformats.org/officeDocument/2006/relationships/image" Id="rId596" Target="media/rId596.png" /><Relationship Type="http://schemas.openxmlformats.org/officeDocument/2006/relationships/image" Id="rId599" Target="media/rId599.png" /><Relationship Type="http://schemas.openxmlformats.org/officeDocument/2006/relationships/image" Id="rId603" Target="media/rId603.png" /><Relationship Type="http://schemas.openxmlformats.org/officeDocument/2006/relationships/image" Id="rId608" Target="media/rId608.png" /><Relationship Type="http://schemas.openxmlformats.org/officeDocument/2006/relationships/image" Id="rId613" Target="media/rId613.png" /><Relationship Type="http://schemas.openxmlformats.org/officeDocument/2006/relationships/image" Id="rId54" Target="media/rId54.png" /><Relationship Type="http://schemas.openxmlformats.org/officeDocument/2006/relationships/image" Id="rId619" Target="media/rId619.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31" Target="media/rId631.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2" Target="media/rId642.png" /><Relationship Type="http://schemas.openxmlformats.org/officeDocument/2006/relationships/image" Id="rId57" Target="media/rId57.png" /><Relationship Type="http://schemas.openxmlformats.org/officeDocument/2006/relationships/image" Id="rId647" Target="media/rId647.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3" Target="media/rId663.png" /><Relationship Type="http://schemas.openxmlformats.org/officeDocument/2006/relationships/image" Id="rId667" Target="media/rId667.png" /><Relationship Type="http://schemas.openxmlformats.org/officeDocument/2006/relationships/image" Id="rId671" Target="media/rId671.png" /><Relationship Type="http://schemas.openxmlformats.org/officeDocument/2006/relationships/image" Id="rId675" Target="media/rId675.png" /><Relationship Type="http://schemas.openxmlformats.org/officeDocument/2006/relationships/image" Id="rId679" Target="media/rId679.png" /><Relationship Type="http://schemas.openxmlformats.org/officeDocument/2006/relationships/image" Id="rId683" Target="media/rId683.png" /><Relationship Type="http://schemas.openxmlformats.org/officeDocument/2006/relationships/image" Id="rId61" Target="media/rId61.png" /><Relationship Type="http://schemas.openxmlformats.org/officeDocument/2006/relationships/image" Id="rId687" Target="media/rId687.png" /><Relationship Type="http://schemas.openxmlformats.org/officeDocument/2006/relationships/image" Id="rId691" Target="media/rId691.png" /><Relationship Type="http://schemas.openxmlformats.org/officeDocument/2006/relationships/image" Id="rId695" Target="media/rId695.png" /><Relationship Type="http://schemas.openxmlformats.org/officeDocument/2006/relationships/image" Id="rId699" Target="media/rId699.png" /><Relationship Type="http://schemas.openxmlformats.org/officeDocument/2006/relationships/image" Id="rId703" Target="media/rId703.png" /><Relationship Type="http://schemas.openxmlformats.org/officeDocument/2006/relationships/image" Id="rId707" Target="media/rId707.png" /><Relationship Type="http://schemas.openxmlformats.org/officeDocument/2006/relationships/image" Id="rId712" Target="media/rId712.png" /><Relationship Type="http://schemas.openxmlformats.org/officeDocument/2006/relationships/image" Id="rId716" Target="media/rId716.png" /><Relationship Type="http://schemas.openxmlformats.org/officeDocument/2006/relationships/image" Id="rId720" Target="media/rId720.png" /><Relationship Type="http://schemas.openxmlformats.org/officeDocument/2006/relationships/image" Id="rId66" Target="media/rId66.png" /><Relationship Type="http://schemas.openxmlformats.org/officeDocument/2006/relationships/image" Id="rId724" Target="media/rId724.png" /><Relationship Type="http://schemas.openxmlformats.org/officeDocument/2006/relationships/image" Id="rId728" Target="media/rId728.png" /><Relationship Type="http://schemas.openxmlformats.org/officeDocument/2006/relationships/image" Id="rId733" Target="media/rId733.png" /><Relationship Type="http://schemas.openxmlformats.org/officeDocument/2006/relationships/image" Id="rId737" Target="media/rId737.png" /><Relationship Type="http://schemas.openxmlformats.org/officeDocument/2006/relationships/image" Id="rId742" Target="media/rId742.png" /><Relationship Type="http://schemas.openxmlformats.org/officeDocument/2006/relationships/image" Id="rId746" Target="media/rId746.png" /><Relationship Type="http://schemas.openxmlformats.org/officeDocument/2006/relationships/image" Id="rId750" Target="media/rId750.png" /><Relationship Type="http://schemas.openxmlformats.org/officeDocument/2006/relationships/image" Id="rId69" Target="media/rId69.png" /><Relationship Type="http://schemas.openxmlformats.org/officeDocument/2006/relationships/image" Id="rId755" Target="media/rId755.png" /><Relationship Type="http://schemas.openxmlformats.org/officeDocument/2006/relationships/image" Id="rId759" Target="media/rId759.png" /><Relationship Type="http://schemas.openxmlformats.org/officeDocument/2006/relationships/image" Id="rId764" Target="media/rId764.png" /><Relationship Type="http://schemas.openxmlformats.org/officeDocument/2006/relationships/image" Id="rId768" Target="media/rId768.png" /><Relationship Type="http://schemas.openxmlformats.org/officeDocument/2006/relationships/image" Id="rId772" Target="media/rId772.png" /><Relationship Type="http://schemas.openxmlformats.org/officeDocument/2006/relationships/image" Id="rId775" Target="media/rId775.png" /><Relationship Type="http://schemas.openxmlformats.org/officeDocument/2006/relationships/image" Id="rId779" Target="media/rId779.png" /><Relationship Type="http://schemas.openxmlformats.org/officeDocument/2006/relationships/image" Id="rId783" Target="media/rId783.png" /><Relationship Type="http://schemas.openxmlformats.org/officeDocument/2006/relationships/image" Id="rId787" Target="media/rId787.png" /><Relationship Type="http://schemas.openxmlformats.org/officeDocument/2006/relationships/image" Id="rId73" Target="media/rId73.png" /><Relationship Type="http://schemas.openxmlformats.org/officeDocument/2006/relationships/image" Id="rId791" Target="media/rId791.png" /><Relationship Type="http://schemas.openxmlformats.org/officeDocument/2006/relationships/image" Id="rId795" Target="media/rId795.png" /><Relationship Type="http://schemas.openxmlformats.org/officeDocument/2006/relationships/image" Id="rId799" Target="media/rId799.png" /><Relationship Type="http://schemas.openxmlformats.org/officeDocument/2006/relationships/image" Id="rId803" Target="media/rId803.png" /><Relationship Type="http://schemas.openxmlformats.org/officeDocument/2006/relationships/image" Id="rId807" Target="media/rId807.png" /><Relationship Type="http://schemas.openxmlformats.org/officeDocument/2006/relationships/image" Id="rId811" Target="media/rId811.png" /><Relationship Type="http://schemas.openxmlformats.org/officeDocument/2006/relationships/image" Id="rId815" Target="media/rId815.png" /><Relationship Type="http://schemas.openxmlformats.org/officeDocument/2006/relationships/image" Id="rId819" Target="media/rId819.png" /><Relationship Type="http://schemas.openxmlformats.org/officeDocument/2006/relationships/image" Id="rId823" Target="media/rId823.png" /><Relationship Type="http://schemas.openxmlformats.org/officeDocument/2006/relationships/image" Id="rId78" Target="media/rId78.png" /><Relationship Type="http://schemas.openxmlformats.org/officeDocument/2006/relationships/image" Id="rId829" Target="media/rId829.png" /><Relationship Type="http://schemas.openxmlformats.org/officeDocument/2006/relationships/image" Id="rId832" Target="media/rId832.png" /><Relationship Type="http://schemas.openxmlformats.org/officeDocument/2006/relationships/image" Id="rId838" Target="media/rId838.png" /><Relationship Type="http://schemas.openxmlformats.org/officeDocument/2006/relationships/image" Id="rId842" Target="media/rId842.png" /><Relationship Type="http://schemas.openxmlformats.org/officeDocument/2006/relationships/image" Id="rId846" Target="media/rId846.png" /><Relationship Type="http://schemas.openxmlformats.org/officeDocument/2006/relationships/image" Id="rId850" Target="media/rId850.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297" Target="media/rId297.png" /><Relationship Type="http://schemas.openxmlformats.org/officeDocument/2006/relationships/image" Id="rId301" Target="media/rId301.png" /><Relationship Type="http://schemas.openxmlformats.org/officeDocument/2006/relationships/image" Id="rId304" Target="media/rId304.png" /><Relationship Type="http://schemas.openxmlformats.org/officeDocument/2006/relationships/image" Id="rId309" Target="media/rId309.png" /><Relationship Type="http://schemas.openxmlformats.org/officeDocument/2006/relationships/image" Id="rId314" Target="media/rId314.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354" Target="media/rId354.png" /><Relationship Type="http://schemas.openxmlformats.org/officeDocument/2006/relationships/image" Id="rId358" Target="media/rId3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Urbani Ludovico, Mohamed Fadhla Mutua, Florin Razvan Burlacu</dc:creator>
  <cp:keywords/>
  <dcterms:created xsi:type="dcterms:W3CDTF">2024-06-14T14:20:21Z</dcterms:created>
  <dcterms:modified xsi:type="dcterms:W3CDTF">2024-06-14T14:20:21Z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2024-02-01</vt:lpwstr>
  </property>
  <property fmtid="{D5CDD505-2E9C-101B-9397-08002B2CF9AE}" pid="3" name="output">
    <vt:lpwstr/>
  </property>
</Properties>
</file>