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426" w:tblpY="197"/>
        <w:tblOverlap w:val="never"/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05"/>
        <w:gridCol w:w="930"/>
        <w:gridCol w:w="1327"/>
        <w:gridCol w:w="890"/>
        <w:gridCol w:w="906"/>
        <w:gridCol w:w="2121"/>
        <w:gridCol w:w="992"/>
        <w:gridCol w:w="940"/>
      </w:tblGrid>
      <w:tr w:rsidR="008D2AEF" w:rsidRPr="00B36982" w14:paraId="54EE7638" w14:textId="77777777" w:rsidTr="00B36982"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2CB2A" w14:textId="747F421D" w:rsidR="008D2AEF" w:rsidRPr="00B36982" w:rsidRDefault="005B6B1F">
            <w:pPr>
              <w:adjustRightInd w:val="0"/>
              <w:rPr>
                <w:sz w:val="15"/>
                <w:szCs w:val="15"/>
              </w:rPr>
            </w:pPr>
            <w:r w:rsidRPr="00B36982">
              <w:rPr>
                <w:sz w:val="15"/>
                <w:szCs w:val="15"/>
              </w:rPr>
              <w:t>产品</w:t>
            </w:r>
            <w:r w:rsidR="00DC380D" w:rsidRPr="00B36982">
              <w:rPr>
                <w:sz w:val="15"/>
                <w:szCs w:val="15"/>
              </w:rPr>
              <w:t>代码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8E73F" w14:textId="77777777" w:rsidR="008D2AEF" w:rsidRPr="00B36982" w:rsidRDefault="00DC380D">
            <w:pPr>
              <w:adjustRightInd w:val="0"/>
              <w:rPr>
                <w:sz w:val="15"/>
                <w:szCs w:val="15"/>
              </w:rPr>
            </w:pPr>
            <w:r w:rsidRPr="00B36982">
              <w:rPr>
                <w:sz w:val="15"/>
                <w:szCs w:val="15"/>
              </w:rPr>
              <w:t>1223840001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C1F53" w14:textId="28E69F8D" w:rsidR="008D2AEF" w:rsidRPr="00B36982" w:rsidRDefault="005B6B1F">
            <w:pPr>
              <w:adjustRightInd w:val="0"/>
              <w:rPr>
                <w:sz w:val="15"/>
                <w:szCs w:val="15"/>
              </w:rPr>
            </w:pPr>
            <w:r w:rsidRPr="00B36982">
              <w:rPr>
                <w:sz w:val="15"/>
                <w:szCs w:val="15"/>
              </w:rPr>
              <w:t>产品</w:t>
            </w:r>
            <w:r w:rsidR="00DC380D" w:rsidRPr="00B36982">
              <w:rPr>
                <w:sz w:val="15"/>
                <w:szCs w:val="15"/>
              </w:rPr>
              <w:t>(</w:t>
            </w:r>
            <w:r w:rsidRPr="00B36982">
              <w:rPr>
                <w:sz w:val="15"/>
                <w:szCs w:val="15"/>
              </w:rPr>
              <w:t>产品编号</w:t>
            </w:r>
            <w:r w:rsidR="00DC380D" w:rsidRPr="00B36982">
              <w:rPr>
                <w:sz w:val="15"/>
                <w:szCs w:val="15"/>
              </w:rPr>
              <w:t>)</w:t>
            </w:r>
          </w:p>
        </w:tc>
        <w:tc>
          <w:tcPr>
            <w:tcW w:w="39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A78EA" w14:textId="77777777" w:rsidR="008D2AEF" w:rsidRPr="00B36982" w:rsidRDefault="00DC380D">
            <w:pPr>
              <w:adjustRightInd w:val="0"/>
              <w:rPr>
                <w:sz w:val="15"/>
                <w:szCs w:val="15"/>
              </w:rPr>
            </w:pPr>
            <w:r w:rsidRPr="00B36982">
              <w:rPr>
                <w:sz w:val="15"/>
                <w:szCs w:val="15"/>
              </w:rPr>
              <w:t>控制面板</w:t>
            </w:r>
            <w:r w:rsidRPr="00B36982">
              <w:rPr>
                <w:sz w:val="15"/>
                <w:szCs w:val="15"/>
              </w:rPr>
              <w:t>, K2 (11370623(04056869239019)/10/)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D609B" w14:textId="77777777" w:rsidR="008D2AEF" w:rsidRPr="00B36982" w:rsidRDefault="00DC380D">
            <w:pPr>
              <w:adjustRightInd w:val="0"/>
              <w:rPr>
                <w:sz w:val="15"/>
                <w:szCs w:val="15"/>
              </w:rPr>
            </w:pPr>
            <w:r w:rsidRPr="00B36982">
              <w:rPr>
                <w:sz w:val="15"/>
                <w:szCs w:val="15"/>
              </w:rPr>
              <w:t>制造编号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FEB9C" w14:textId="77777777" w:rsidR="008D2AEF" w:rsidRPr="00B36982" w:rsidRDefault="00DC380D">
            <w:pPr>
              <w:adjustRightInd w:val="0"/>
              <w:rPr>
                <w:sz w:val="15"/>
                <w:szCs w:val="15"/>
              </w:rPr>
            </w:pPr>
            <w:r w:rsidRPr="00B36982">
              <w:rPr>
                <w:sz w:val="15"/>
                <w:szCs w:val="15"/>
              </w:rPr>
              <w:t>2221015</w:t>
            </w:r>
          </w:p>
        </w:tc>
      </w:tr>
      <w:tr w:rsidR="008D2AEF" w:rsidRPr="00B36982" w14:paraId="2C227C74" w14:textId="77777777" w:rsidTr="00B36982"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A252D" w14:textId="77777777" w:rsidR="008D2AEF" w:rsidRPr="00B36982" w:rsidRDefault="00DC380D">
            <w:pPr>
              <w:adjustRightInd w:val="0"/>
              <w:rPr>
                <w:sz w:val="15"/>
                <w:szCs w:val="15"/>
              </w:rPr>
            </w:pPr>
            <w:r w:rsidRPr="00B36982">
              <w:rPr>
                <w:sz w:val="15"/>
                <w:szCs w:val="15"/>
              </w:rPr>
              <w:t>编制日期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B1103A" w14:textId="77777777" w:rsidR="008D2AEF" w:rsidRPr="00B36982" w:rsidRDefault="00DC380D">
            <w:pPr>
              <w:tabs>
                <w:tab w:val="left" w:pos="1800"/>
              </w:tabs>
              <w:adjustRightInd w:val="0"/>
              <w:rPr>
                <w:sz w:val="15"/>
                <w:szCs w:val="15"/>
              </w:rPr>
            </w:pPr>
            <w:r w:rsidRPr="00B36982">
              <w:rPr>
                <w:sz w:val="15"/>
                <w:szCs w:val="15"/>
              </w:rPr>
              <w:t>2022-05-24</w:t>
            </w:r>
          </w:p>
        </w:tc>
        <w:tc>
          <w:tcPr>
            <w:tcW w:w="221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C87BF5" w14:textId="77777777" w:rsidR="008D2AEF" w:rsidRPr="00B36982" w:rsidRDefault="00DC380D">
            <w:pPr>
              <w:tabs>
                <w:tab w:val="left" w:pos="1800"/>
              </w:tabs>
              <w:adjustRightInd w:val="0"/>
              <w:rPr>
                <w:sz w:val="15"/>
                <w:szCs w:val="15"/>
              </w:rPr>
            </w:pPr>
            <w:r w:rsidRPr="00B36982">
              <w:rPr>
                <w:noProof/>
                <w:sz w:val="15"/>
                <w:szCs w:val="15"/>
              </w:rPr>
              <w:drawing>
                <wp:inline distT="0" distB="0" distL="0" distR="0" wp14:anchorId="090ACE2F" wp14:editId="7E94A482">
                  <wp:extent cx="882015" cy="150495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270" cy="17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81549" w14:textId="77777777" w:rsidR="008D2AEF" w:rsidRPr="00B36982" w:rsidRDefault="00DC380D">
            <w:pPr>
              <w:adjustRightInd w:val="0"/>
              <w:rPr>
                <w:sz w:val="15"/>
                <w:szCs w:val="15"/>
              </w:rPr>
            </w:pPr>
            <w:r w:rsidRPr="00B36982">
              <w:rPr>
                <w:sz w:val="15"/>
                <w:szCs w:val="15"/>
              </w:rPr>
              <w:t>检查者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55C9A" w14:textId="77777777" w:rsidR="008D2AEF" w:rsidRPr="00B36982" w:rsidRDefault="00DC380D">
            <w:pPr>
              <w:adjustRightInd w:val="0"/>
              <w:jc w:val="center"/>
              <w:rPr>
                <w:sz w:val="15"/>
                <w:szCs w:val="15"/>
              </w:rPr>
            </w:pPr>
            <w:r w:rsidRPr="00B36982">
              <w:rPr>
                <w:rFonts w:eastAsia="Batang"/>
                <w:sz w:val="15"/>
                <w:szCs w:val="15"/>
                <w:lang w:eastAsia="ko-KR"/>
              </w:rPr>
              <w:t>허승진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E3391" w14:textId="3283BDB0" w:rsidR="008D2AEF" w:rsidRPr="00B36982" w:rsidRDefault="00DC380D">
            <w:pPr>
              <w:adjustRightInd w:val="0"/>
              <w:rPr>
                <w:sz w:val="15"/>
                <w:szCs w:val="15"/>
              </w:rPr>
            </w:pPr>
            <w:r w:rsidRPr="00B36982">
              <w:rPr>
                <w:sz w:val="15"/>
                <w:szCs w:val="15"/>
              </w:rPr>
              <w:t>制造</w:t>
            </w:r>
            <w:r w:rsidR="005B6B1F" w:rsidRPr="00B36982">
              <w:rPr>
                <w:sz w:val="15"/>
                <w:szCs w:val="15"/>
              </w:rPr>
              <w:t>日期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D47A5" w14:textId="77777777" w:rsidR="008D2AEF" w:rsidRPr="00B36982" w:rsidRDefault="00DC380D">
            <w:pPr>
              <w:adjustRightInd w:val="0"/>
              <w:rPr>
                <w:sz w:val="15"/>
                <w:szCs w:val="15"/>
              </w:rPr>
            </w:pPr>
            <w:r w:rsidRPr="00B36982">
              <w:rPr>
                <w:sz w:val="15"/>
                <w:szCs w:val="15"/>
              </w:rPr>
              <w:t>2022-05</w:t>
            </w:r>
          </w:p>
        </w:tc>
      </w:tr>
    </w:tbl>
    <w:p w14:paraId="10EE6C9C" w14:textId="77777777" w:rsidR="008D2AEF" w:rsidRPr="00F90AF7" w:rsidRDefault="00DC380D">
      <w:pPr>
        <w:tabs>
          <w:tab w:val="right" w:pos="9027"/>
        </w:tabs>
        <w:adjustRightInd w:val="0"/>
        <w:rPr>
          <w:sz w:val="18"/>
          <w:szCs w:val="18"/>
        </w:rPr>
      </w:pPr>
      <w:r w:rsidRPr="00F90AF7">
        <w:rPr>
          <w:sz w:val="18"/>
          <w:szCs w:val="18"/>
        </w:rPr>
        <w:t xml:space="preserve">1. </w:t>
      </w:r>
      <w:r w:rsidRPr="00F90AF7">
        <w:rPr>
          <w:sz w:val="18"/>
          <w:szCs w:val="18"/>
        </w:rPr>
        <w:t>半成品组装部门</w:t>
      </w:r>
      <w:r w:rsidRPr="00F90AF7">
        <w:rPr>
          <w:sz w:val="18"/>
          <w:szCs w:val="18"/>
        </w:rPr>
        <w:tab/>
      </w:r>
      <w:r w:rsidRPr="00F90AF7">
        <w:rPr>
          <w:noProof/>
          <w:sz w:val="18"/>
          <w:szCs w:val="18"/>
        </w:rPr>
        <w:drawing>
          <wp:inline distT="0" distB="0" distL="0" distR="0" wp14:anchorId="2F3902D1" wp14:editId="392DD249">
            <wp:extent cx="2054860" cy="4432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920" cy="44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570"/>
        <w:gridCol w:w="1453"/>
        <w:gridCol w:w="1417"/>
        <w:gridCol w:w="568"/>
        <w:gridCol w:w="1068"/>
        <w:gridCol w:w="1127"/>
        <w:gridCol w:w="1436"/>
      </w:tblGrid>
      <w:tr w:rsidR="008D2AEF" w:rsidRPr="00B36982" w14:paraId="055BA7E6" w14:textId="77777777">
        <w:trPr>
          <w:jc w:val="center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965CE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534E1A" w14:textId="392685FC" w:rsidR="008D2AEF" w:rsidRPr="00B36982" w:rsidRDefault="005B6B1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产品名称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E8131D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规格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206F1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序列号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41295D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9826" w14:textId="15EEE0E7" w:rsidR="008D2AEF" w:rsidRPr="00B36982" w:rsidRDefault="005B6B1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产品名称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C5A898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规格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1B14C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序列号</w:t>
            </w:r>
          </w:p>
        </w:tc>
      </w:tr>
      <w:tr w:rsidR="008D2AEF" w:rsidRPr="00B36982" w14:paraId="4D4FCA9C" w14:textId="77777777">
        <w:trPr>
          <w:jc w:val="center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4DCA0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D0B732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MAIN B/D PWA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10E78A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8F3BAD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325M22150034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F12B91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5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16412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08CCE5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95C8A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  <w:tr w:rsidR="008D2AEF" w:rsidRPr="00B36982" w14:paraId="06794E26" w14:textId="77777777">
        <w:trPr>
          <w:jc w:val="center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1CB085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C9CBC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color w:val="333333"/>
                <w:sz w:val="10"/>
                <w:szCs w:val="10"/>
                <w:shd w:val="clear" w:color="auto" w:fill="FFFFFF"/>
              </w:rPr>
              <w:t>触摸式液晶显示器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059789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N133HCE-GA1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3484B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2205531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96A3F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6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7DB63F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5740A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185DD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  <w:tr w:rsidR="008D2AEF" w:rsidRPr="00B36982" w14:paraId="4FC9449C" w14:textId="77777777">
        <w:trPr>
          <w:jc w:val="center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B7B9A1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3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94DAD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固件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05A6CF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Rev.2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D3F8C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BB5D4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7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B42F0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39827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10D506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  <w:tr w:rsidR="008D2AEF" w:rsidRPr="00B36982" w14:paraId="17E1AC87" w14:textId="77777777">
        <w:trPr>
          <w:jc w:val="center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9F135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4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7649B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2B6CF1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F4334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C1D9DC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8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FC10F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2E4B1E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04A2AD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</w:tbl>
    <w:p w14:paraId="47A47D2D" w14:textId="77777777" w:rsidR="008D2AEF" w:rsidRPr="00B36982" w:rsidRDefault="008D2AEF">
      <w:pPr>
        <w:adjustRightInd w:val="0"/>
        <w:rPr>
          <w:sz w:val="18"/>
          <w:szCs w:val="18"/>
        </w:rPr>
      </w:pPr>
    </w:p>
    <w:p w14:paraId="0C6301CA" w14:textId="77777777" w:rsidR="008D2AEF" w:rsidRPr="00F90AF7" w:rsidRDefault="00DC380D">
      <w:pPr>
        <w:adjustRightInd w:val="0"/>
        <w:rPr>
          <w:sz w:val="18"/>
          <w:szCs w:val="18"/>
        </w:rPr>
      </w:pPr>
      <w:r w:rsidRPr="00F90AF7">
        <w:rPr>
          <w:sz w:val="18"/>
          <w:szCs w:val="18"/>
        </w:rPr>
        <w:t xml:space="preserve">2. </w:t>
      </w:r>
      <w:r w:rsidRPr="00F90AF7">
        <w:rPr>
          <w:sz w:val="18"/>
          <w:szCs w:val="18"/>
        </w:rPr>
        <w:t>外观</w:t>
      </w:r>
    </w:p>
    <w:tbl>
      <w:tblPr>
        <w:tblW w:w="5001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9"/>
        <w:gridCol w:w="1343"/>
        <w:gridCol w:w="2227"/>
        <w:gridCol w:w="350"/>
        <w:gridCol w:w="350"/>
        <w:gridCol w:w="370"/>
        <w:gridCol w:w="1343"/>
        <w:gridCol w:w="2006"/>
        <w:gridCol w:w="327"/>
        <w:gridCol w:w="328"/>
      </w:tblGrid>
      <w:tr w:rsidR="008D2AEF" w:rsidRPr="00B36982" w14:paraId="4318CCEB" w14:textId="77777777">
        <w:trPr>
          <w:jc w:val="center"/>
        </w:trPr>
        <w:tc>
          <w:tcPr>
            <w:tcW w:w="3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85F13" w14:textId="77777777" w:rsidR="008D2AEF" w:rsidRPr="00B36982" w:rsidRDefault="00DC380D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3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43AAF" w14:textId="77777777" w:rsidR="008D2AEF" w:rsidRPr="00B36982" w:rsidRDefault="00DC380D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检查项目</w:t>
            </w:r>
          </w:p>
        </w:tc>
        <w:tc>
          <w:tcPr>
            <w:tcW w:w="22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C4329" w14:textId="0836CBEC" w:rsidR="008D2AEF" w:rsidRPr="00B36982" w:rsidRDefault="005B6B1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标准</w:t>
            </w:r>
          </w:p>
        </w:tc>
        <w:tc>
          <w:tcPr>
            <w:tcW w:w="7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951D7" w14:textId="77777777" w:rsidR="008D2AEF" w:rsidRPr="00B36982" w:rsidRDefault="00DC380D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判定</w:t>
            </w:r>
          </w:p>
        </w:tc>
        <w:tc>
          <w:tcPr>
            <w:tcW w:w="3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565B1" w14:textId="77777777" w:rsidR="008D2AEF" w:rsidRPr="00B36982" w:rsidRDefault="00DC380D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3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B272C" w14:textId="77777777" w:rsidR="008D2AEF" w:rsidRPr="00B36982" w:rsidRDefault="00DC380D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检查项目</w:t>
            </w:r>
          </w:p>
        </w:tc>
        <w:tc>
          <w:tcPr>
            <w:tcW w:w="20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EA7DBB" w14:textId="57E495EE" w:rsidR="008D2AEF" w:rsidRPr="00B36982" w:rsidRDefault="005B6B1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标准</w:t>
            </w:r>
          </w:p>
        </w:tc>
        <w:tc>
          <w:tcPr>
            <w:tcW w:w="6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E631FF" w14:textId="77777777" w:rsidR="008D2AEF" w:rsidRPr="00B36982" w:rsidRDefault="00DC380D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判定</w:t>
            </w:r>
          </w:p>
        </w:tc>
      </w:tr>
      <w:tr w:rsidR="008D2AEF" w:rsidRPr="00B36982" w14:paraId="65AEA160" w14:textId="77777777">
        <w:trPr>
          <w:jc w:val="center"/>
        </w:trPr>
        <w:tc>
          <w:tcPr>
            <w:tcW w:w="37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A1F93" w14:textId="77777777" w:rsidR="008D2AEF" w:rsidRPr="00B36982" w:rsidRDefault="008D2AE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13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1A19D3" w14:textId="77777777" w:rsidR="008D2AEF" w:rsidRPr="00B36982" w:rsidRDefault="008D2AE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22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DA22B" w14:textId="77777777" w:rsidR="008D2AEF" w:rsidRPr="00B36982" w:rsidRDefault="008D2AE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348C1" w14:textId="77777777" w:rsidR="008D2AEF" w:rsidRPr="00B36982" w:rsidRDefault="00DC380D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AD4C7" w14:textId="77777777" w:rsidR="008D2AEF" w:rsidRPr="00B36982" w:rsidRDefault="00DC380D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2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B1A6C3" w14:textId="77777777" w:rsidR="008D2AEF" w:rsidRPr="00B36982" w:rsidRDefault="008D2AE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13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578A30" w14:textId="77777777" w:rsidR="008D2AEF" w:rsidRPr="00B36982" w:rsidRDefault="008D2AE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202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5D3D4F" w14:textId="77777777" w:rsidR="008D2AEF" w:rsidRPr="00B36982" w:rsidRDefault="008D2AE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5F2CB" w14:textId="77777777" w:rsidR="008D2AEF" w:rsidRPr="00B36982" w:rsidRDefault="00DC380D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00938" w14:textId="77777777" w:rsidR="008D2AEF" w:rsidRPr="00B36982" w:rsidRDefault="00DC380D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2</w:t>
            </w:r>
            <w:r w:rsidRPr="00B36982">
              <w:rPr>
                <w:sz w:val="10"/>
                <w:szCs w:val="10"/>
              </w:rPr>
              <w:t>次</w:t>
            </w:r>
          </w:p>
        </w:tc>
      </w:tr>
      <w:tr w:rsidR="008D2AEF" w:rsidRPr="00B36982" w14:paraId="5EB71900" w14:textId="77777777">
        <w:trPr>
          <w:jc w:val="center"/>
        </w:trPr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71DFA0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CF1B6" w14:textId="7758A020" w:rsidR="008D2AEF" w:rsidRPr="00B36982" w:rsidRDefault="005B6B1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全面</w:t>
            </w:r>
            <w:r w:rsidR="00DC380D" w:rsidRPr="00B36982">
              <w:rPr>
                <w:sz w:val="10"/>
                <w:szCs w:val="10"/>
              </w:rPr>
              <w:t>检查外观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1C53C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color w:val="333333"/>
                <w:sz w:val="10"/>
                <w:szCs w:val="10"/>
                <w:shd w:val="clear" w:color="auto" w:fill="FFFFFF"/>
              </w:rPr>
              <w:t>划痕、凹痕、污损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285AC7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F3ED0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98615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E9A945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FAD82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02E37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79D396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  <w:tr w:rsidR="008D2AEF" w:rsidRPr="00B36982" w14:paraId="08FC592B" w14:textId="77777777">
        <w:trPr>
          <w:jc w:val="center"/>
        </w:trPr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470A57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47051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检查线缆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359C8E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确认紧贴插入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3D837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A8DA5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8E0B6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183ED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6F04D2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18D184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2A9E02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  <w:tr w:rsidR="008D2AEF" w:rsidRPr="00B36982" w14:paraId="596D904D" w14:textId="77777777">
        <w:trPr>
          <w:jc w:val="center"/>
        </w:trPr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F58110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536BB" w14:textId="1E03F592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零件</w:t>
            </w:r>
            <w:r w:rsidR="005B6B1F" w:rsidRPr="00B36982">
              <w:rPr>
                <w:sz w:val="10"/>
                <w:szCs w:val="10"/>
              </w:rPr>
              <w:t>编号标签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15756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11370623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048F2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B496C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CA874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71320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F59A2D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2896B4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A2F83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  <w:tr w:rsidR="008D2AEF" w:rsidRPr="00B36982" w14:paraId="305C92EC" w14:textId="77777777">
        <w:trPr>
          <w:trHeight w:val="104"/>
          <w:jc w:val="center"/>
        </w:trPr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5C066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2EE83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B4C8D2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88E0BB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222180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C14DA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8B1A9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74584A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BFC0E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17184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  <w:tr w:rsidR="008D2AEF" w:rsidRPr="00B36982" w14:paraId="0A7C7505" w14:textId="77777777">
        <w:trPr>
          <w:jc w:val="center"/>
        </w:trPr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7D2386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C8C9EF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7B222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9BA2A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E7A1D1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7B07B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7A4B8E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15D95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FCC30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29039D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</w:tbl>
    <w:p w14:paraId="63A206F3" w14:textId="77777777" w:rsidR="008D2AEF" w:rsidRPr="00B36982" w:rsidRDefault="008D2AEF">
      <w:pPr>
        <w:adjustRightInd w:val="0"/>
        <w:rPr>
          <w:sz w:val="18"/>
          <w:szCs w:val="18"/>
        </w:rPr>
      </w:pPr>
    </w:p>
    <w:p w14:paraId="59F172B7" w14:textId="77777777" w:rsidR="008D2AEF" w:rsidRPr="00F90AF7" w:rsidRDefault="00DC380D">
      <w:pPr>
        <w:adjustRightInd w:val="0"/>
        <w:rPr>
          <w:sz w:val="18"/>
          <w:szCs w:val="18"/>
        </w:rPr>
      </w:pPr>
      <w:r w:rsidRPr="00F90AF7">
        <w:rPr>
          <w:sz w:val="18"/>
          <w:szCs w:val="18"/>
        </w:rPr>
        <w:t xml:space="preserve">3. </w:t>
      </w:r>
      <w:r w:rsidRPr="00F90AF7">
        <w:rPr>
          <w:sz w:val="18"/>
          <w:szCs w:val="18"/>
        </w:rPr>
        <w:t>功能</w:t>
      </w:r>
    </w:p>
    <w:tbl>
      <w:tblPr>
        <w:tblW w:w="496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6"/>
        <w:gridCol w:w="1332"/>
        <w:gridCol w:w="2209"/>
        <w:gridCol w:w="347"/>
        <w:gridCol w:w="347"/>
        <w:gridCol w:w="367"/>
        <w:gridCol w:w="1332"/>
        <w:gridCol w:w="1990"/>
        <w:gridCol w:w="324"/>
        <w:gridCol w:w="325"/>
      </w:tblGrid>
      <w:tr w:rsidR="008D2AEF" w:rsidRPr="00B36982" w14:paraId="3F6D4134" w14:textId="77777777">
        <w:trPr>
          <w:jc w:val="center"/>
        </w:trPr>
        <w:tc>
          <w:tcPr>
            <w:tcW w:w="3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AB98A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C9B8D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检查项目</w:t>
            </w:r>
          </w:p>
        </w:tc>
        <w:tc>
          <w:tcPr>
            <w:tcW w:w="22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2867CF" w14:textId="18F0A4F4" w:rsidR="008D2AEF" w:rsidRPr="00B36982" w:rsidRDefault="005B6B1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标准</w:t>
            </w:r>
          </w:p>
        </w:tc>
        <w:tc>
          <w:tcPr>
            <w:tcW w:w="6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234625" w14:textId="77777777" w:rsidR="008D2AEF" w:rsidRPr="00B36982" w:rsidRDefault="00DC380D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判定</w:t>
            </w:r>
          </w:p>
        </w:tc>
        <w:tc>
          <w:tcPr>
            <w:tcW w:w="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46BA07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B8E6A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检查项目</w:t>
            </w:r>
          </w:p>
        </w:tc>
        <w:tc>
          <w:tcPr>
            <w:tcW w:w="20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733340" w14:textId="70D3C979" w:rsidR="008D2AEF" w:rsidRPr="00B36982" w:rsidRDefault="005B6B1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标准</w:t>
            </w:r>
          </w:p>
        </w:tc>
        <w:tc>
          <w:tcPr>
            <w:tcW w:w="6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207AD" w14:textId="77777777" w:rsidR="008D2AEF" w:rsidRPr="00B36982" w:rsidRDefault="00DC380D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判定</w:t>
            </w:r>
          </w:p>
        </w:tc>
      </w:tr>
      <w:tr w:rsidR="008D2AEF" w:rsidRPr="00B36982" w14:paraId="1033CFFE" w14:textId="77777777">
        <w:trPr>
          <w:jc w:val="center"/>
        </w:trPr>
        <w:tc>
          <w:tcPr>
            <w:tcW w:w="3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6B3B0F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3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5A01D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22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9C676E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8BA35" w14:textId="77777777" w:rsidR="008D2AEF" w:rsidRPr="00B36982" w:rsidRDefault="00DC380D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C5586" w14:textId="77777777" w:rsidR="008D2AEF" w:rsidRPr="00B36982" w:rsidRDefault="00DC380D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2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9E075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3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A495C3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22897" w14:textId="77777777" w:rsidR="008D2AEF" w:rsidRPr="00B36982" w:rsidRDefault="008D2AE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BFF06" w14:textId="77777777" w:rsidR="008D2AEF" w:rsidRPr="00B36982" w:rsidRDefault="00DC380D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635EAC" w14:textId="77777777" w:rsidR="008D2AEF" w:rsidRPr="00B36982" w:rsidRDefault="00DC380D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2</w:t>
            </w:r>
            <w:r w:rsidRPr="00B36982">
              <w:rPr>
                <w:sz w:val="10"/>
                <w:szCs w:val="10"/>
              </w:rPr>
              <w:t>次</w:t>
            </w:r>
          </w:p>
        </w:tc>
      </w:tr>
      <w:tr w:rsidR="008D2AEF" w:rsidRPr="00B36982" w14:paraId="759467A4" w14:textId="77777777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EFF24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4EE6EF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检查版本及确认序列号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E5D61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确认</w:t>
            </w:r>
            <w:r w:rsidRPr="00B36982">
              <w:rPr>
                <w:sz w:val="10"/>
                <w:szCs w:val="10"/>
              </w:rPr>
              <w:t xml:space="preserve">H/W, F/W, </w:t>
            </w:r>
            <w:r w:rsidRPr="00B36982">
              <w:rPr>
                <w:sz w:val="10"/>
                <w:szCs w:val="10"/>
              </w:rPr>
              <w:t>序列号输入是否正常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512423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E41AA5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F142A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11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15827F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检查编码器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3C2A11" w14:textId="7D1381F3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CCW</w:t>
            </w:r>
            <w:r w:rsidRPr="00B36982">
              <w:rPr>
                <w:sz w:val="10"/>
                <w:szCs w:val="10"/>
              </w:rPr>
              <w:t>（逆时针方向（蓝色）旋转时，确认测试程序的逆时针方向是否变蓝并移动，</w:t>
            </w:r>
            <w:r w:rsidRPr="00B36982">
              <w:rPr>
                <w:sz w:val="10"/>
                <w:szCs w:val="10"/>
              </w:rPr>
              <w:t>CCW</w:t>
            </w:r>
            <w:r w:rsidRPr="00B36982">
              <w:rPr>
                <w:sz w:val="10"/>
                <w:szCs w:val="10"/>
              </w:rPr>
              <w:t>（逆时针方向（蓝色））旋转时，确认测试程序的逆时针方向是否变蓝并移动。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267F40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CB97A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  <w:tr w:rsidR="008D2AEF" w:rsidRPr="00B36982" w14:paraId="7F4A2FC8" w14:textId="77777777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8F51D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04129" w14:textId="00D2CD0F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背光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90A3C1" w14:textId="719CE63A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选择测试程序的背光之后点击</w:t>
            </w:r>
            <w:r w:rsidRPr="00B36982">
              <w:rPr>
                <w:sz w:val="10"/>
                <w:szCs w:val="10"/>
              </w:rPr>
              <w:t>ON</w:t>
            </w:r>
            <w:r w:rsidR="00427CA8" w:rsidRPr="00B36982">
              <w:rPr>
                <w:sz w:val="10"/>
                <w:szCs w:val="10"/>
              </w:rPr>
              <w:t>（打开）</w:t>
            </w:r>
            <w:r w:rsidRPr="00B36982">
              <w:rPr>
                <w:sz w:val="10"/>
                <w:szCs w:val="10"/>
              </w:rPr>
              <w:t>，检查白光</w:t>
            </w:r>
            <w:r w:rsidRPr="00B36982">
              <w:rPr>
                <w:sz w:val="10"/>
                <w:szCs w:val="10"/>
              </w:rPr>
              <w:t>LED</w:t>
            </w:r>
            <w:r w:rsidR="00427CA8" w:rsidRPr="00B36982">
              <w:rPr>
                <w:sz w:val="10"/>
                <w:szCs w:val="10"/>
              </w:rPr>
              <w:t>是否打开</w:t>
            </w:r>
          </w:p>
          <w:p w14:paraId="2DE6DF22" w14:textId="2EDEE98E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选择测试程序的背光之后点击</w:t>
            </w:r>
            <w:r w:rsidRPr="00B36982">
              <w:rPr>
                <w:sz w:val="10"/>
                <w:szCs w:val="10"/>
              </w:rPr>
              <w:t>OFF</w:t>
            </w:r>
            <w:r w:rsidR="00427CA8" w:rsidRPr="00B36982">
              <w:rPr>
                <w:sz w:val="10"/>
                <w:szCs w:val="10"/>
              </w:rPr>
              <w:t>（关闭）</w:t>
            </w:r>
            <w:r w:rsidRPr="00B36982">
              <w:rPr>
                <w:sz w:val="10"/>
                <w:szCs w:val="10"/>
              </w:rPr>
              <w:t>，检查白光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是否已关闭</w:t>
            </w:r>
          </w:p>
          <w:p w14:paraId="0D0AE1CA" w14:textId="706D5364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检查</w:t>
            </w:r>
            <w:r w:rsidR="00427CA8" w:rsidRPr="00B36982">
              <w:rPr>
                <w:sz w:val="10"/>
                <w:szCs w:val="10"/>
              </w:rPr>
              <w:t>是否可以</w:t>
            </w:r>
            <w:r w:rsidRPr="00B36982">
              <w:rPr>
                <w:sz w:val="10"/>
                <w:szCs w:val="10"/>
              </w:rPr>
              <w:t>调整亮度</w:t>
            </w:r>
            <w:r w:rsidRPr="00B36982">
              <w:rPr>
                <w:sz w:val="10"/>
                <w:szCs w:val="10"/>
              </w:rPr>
              <w:t>(</w:t>
            </w:r>
            <w:r w:rsidRPr="00B36982">
              <w:rPr>
                <w:sz w:val="10"/>
                <w:szCs w:val="10"/>
              </w:rPr>
              <w:t>滚动并点击</w:t>
            </w:r>
            <w:r w:rsidRPr="00B36982">
              <w:rPr>
                <w:sz w:val="10"/>
                <w:szCs w:val="10"/>
              </w:rPr>
              <w:t>ON</w:t>
            </w:r>
            <w:r w:rsidR="00427CA8" w:rsidRPr="00B36982">
              <w:rPr>
                <w:sz w:val="10"/>
                <w:szCs w:val="10"/>
              </w:rPr>
              <w:t>（打开）</w:t>
            </w:r>
            <w:r w:rsidRPr="00B36982">
              <w:rPr>
                <w:sz w:val="10"/>
                <w:szCs w:val="10"/>
              </w:rPr>
              <w:t>按钮</w:t>
            </w:r>
            <w:r w:rsidRPr="00B36982">
              <w:rPr>
                <w:sz w:val="10"/>
                <w:szCs w:val="10"/>
              </w:rPr>
              <w:t>)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4ABF7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C61BA9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202931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12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90DF3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sz w:val="10"/>
                <w:szCs w:val="10"/>
              </w:rPr>
              <w:t>DGC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F8F241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sz w:val="10"/>
                <w:szCs w:val="10"/>
              </w:rPr>
              <w:t>DGC</w:t>
            </w:r>
            <w:r w:rsidRPr="00B36982">
              <w:rPr>
                <w:sz w:val="10"/>
                <w:szCs w:val="10"/>
              </w:rPr>
              <w:t>的最小值</w:t>
            </w:r>
            <w:r w:rsidRPr="00B36982">
              <w:rPr>
                <w:sz w:val="10"/>
                <w:szCs w:val="10"/>
              </w:rPr>
              <w:t>0</w:t>
            </w:r>
            <w:r w:rsidRPr="00B36982">
              <w:rPr>
                <w:sz w:val="10"/>
                <w:szCs w:val="10"/>
              </w:rPr>
              <w:t>、中间值</w:t>
            </w:r>
            <w:r w:rsidRPr="00B36982">
              <w:rPr>
                <w:sz w:val="10"/>
                <w:szCs w:val="10"/>
              </w:rPr>
              <w:t>127-128</w:t>
            </w:r>
            <w:r w:rsidRPr="00B36982">
              <w:rPr>
                <w:sz w:val="10"/>
                <w:szCs w:val="10"/>
              </w:rPr>
              <w:t>、最大值</w:t>
            </w:r>
            <w:r w:rsidRPr="00B36982">
              <w:rPr>
                <w:sz w:val="10"/>
                <w:szCs w:val="10"/>
              </w:rPr>
              <w:t>255</w:t>
            </w:r>
            <w:r w:rsidRPr="00B36982">
              <w:rPr>
                <w:sz w:val="10"/>
                <w:szCs w:val="10"/>
              </w:rPr>
              <w:t>是否输出，并检查移动至中间时点击率</w:t>
            </w:r>
            <w:r w:rsidRPr="00B36982">
              <w:rPr>
                <w:sz w:val="10"/>
                <w:szCs w:val="10"/>
              </w:rPr>
              <w:t xml:space="preserve"> 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26C53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B27548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  <w:tr w:rsidR="008D2AEF" w:rsidRPr="00B36982" w14:paraId="1114F2A7" w14:textId="77777777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809AF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3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86C7F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proofErr w:type="gramStart"/>
            <w:r w:rsidRPr="00B36982">
              <w:rPr>
                <w:sz w:val="10"/>
                <w:szCs w:val="10"/>
              </w:rPr>
              <w:t>检查高</w:t>
            </w:r>
            <w:proofErr w:type="gramEnd"/>
            <w:r w:rsidRPr="00B36982">
              <w:rPr>
                <w:sz w:val="10"/>
                <w:szCs w:val="10"/>
              </w:rPr>
              <w:t>亮</w:t>
            </w:r>
            <w:r w:rsidRPr="00B36982">
              <w:rPr>
                <w:sz w:val="10"/>
                <w:szCs w:val="10"/>
              </w:rPr>
              <w:t>led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70986" w14:textId="21F59AA3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选择测试程序的高亮之后，点击</w:t>
            </w:r>
            <w:r w:rsidRPr="00B36982">
              <w:rPr>
                <w:sz w:val="10"/>
                <w:szCs w:val="10"/>
              </w:rPr>
              <w:t>ON</w:t>
            </w:r>
            <w:r w:rsidR="00427CA8" w:rsidRPr="00B36982">
              <w:rPr>
                <w:sz w:val="10"/>
                <w:szCs w:val="10"/>
              </w:rPr>
              <w:t>（打开）</w:t>
            </w:r>
            <w:r w:rsidRPr="00B36982">
              <w:rPr>
                <w:sz w:val="10"/>
                <w:szCs w:val="10"/>
              </w:rPr>
              <w:t>确认是否打开琥珀色</w:t>
            </w:r>
            <w:r w:rsidRPr="00B36982">
              <w:rPr>
                <w:sz w:val="10"/>
                <w:szCs w:val="10"/>
              </w:rPr>
              <w:t>LED</w:t>
            </w:r>
          </w:p>
          <w:p w14:paraId="7F2514CB" w14:textId="02284354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选择测试程序的高亮之后，点击</w:t>
            </w:r>
            <w:r w:rsidRPr="00B36982">
              <w:rPr>
                <w:sz w:val="10"/>
                <w:szCs w:val="10"/>
              </w:rPr>
              <w:t>OFF</w:t>
            </w:r>
            <w:r w:rsidR="00427CA8" w:rsidRPr="00B36982">
              <w:rPr>
                <w:sz w:val="10"/>
                <w:szCs w:val="10"/>
              </w:rPr>
              <w:t>（关闭）</w:t>
            </w:r>
            <w:r w:rsidRPr="00B36982">
              <w:rPr>
                <w:sz w:val="10"/>
                <w:szCs w:val="10"/>
              </w:rPr>
              <w:t>以确认是否关闭琥珀色</w:t>
            </w:r>
            <w:r w:rsidRPr="00B36982">
              <w:rPr>
                <w:sz w:val="10"/>
                <w:szCs w:val="10"/>
              </w:rPr>
              <w:t>LED</w:t>
            </w:r>
          </w:p>
          <w:p w14:paraId="4C9BBC03" w14:textId="663A2A11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确认是否可以调节亮度（滚动并点击</w:t>
            </w:r>
            <w:r w:rsidRPr="00B36982">
              <w:rPr>
                <w:sz w:val="10"/>
                <w:szCs w:val="10"/>
              </w:rPr>
              <w:t>ON</w:t>
            </w:r>
            <w:r w:rsidR="00427CA8" w:rsidRPr="00B36982">
              <w:rPr>
                <w:sz w:val="10"/>
                <w:szCs w:val="10"/>
              </w:rPr>
              <w:t>（打开）</w:t>
            </w:r>
            <w:r w:rsidRPr="00B36982">
              <w:rPr>
                <w:sz w:val="10"/>
                <w:szCs w:val="10"/>
              </w:rPr>
              <w:t>按钮）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89A22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DB210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F4F3FD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13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12B7E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检查蜂鸣器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E60E7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大小：</w:t>
            </w:r>
            <w:r w:rsidRPr="00B36982">
              <w:rPr>
                <w:sz w:val="10"/>
                <w:szCs w:val="10"/>
              </w:rPr>
              <w:t>4</w:t>
            </w:r>
            <w:r w:rsidRPr="00B36982">
              <w:rPr>
                <w:sz w:val="10"/>
                <w:szCs w:val="10"/>
              </w:rPr>
              <w:t>阶段，长度：</w:t>
            </w:r>
            <w:r w:rsidRPr="00B36982">
              <w:rPr>
                <w:sz w:val="10"/>
                <w:szCs w:val="10"/>
              </w:rPr>
              <w:t>15</w:t>
            </w:r>
            <w:r w:rsidRPr="00B36982">
              <w:rPr>
                <w:sz w:val="10"/>
                <w:szCs w:val="10"/>
              </w:rPr>
              <w:t>阶段（检查声音大小是否超过</w:t>
            </w:r>
            <w:r w:rsidRPr="00B36982">
              <w:rPr>
                <w:sz w:val="10"/>
                <w:szCs w:val="10"/>
              </w:rPr>
              <w:t>30DB</w:t>
            </w:r>
            <w:r w:rsidRPr="00B36982">
              <w:rPr>
                <w:sz w:val="10"/>
                <w:szCs w:val="10"/>
              </w:rPr>
              <w:t>）</w:t>
            </w:r>
          </w:p>
          <w:p w14:paraId="1B487FD9" w14:textId="2D2516F2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点击</w:t>
            </w:r>
            <w:r w:rsidRPr="00B36982">
              <w:rPr>
                <w:sz w:val="10"/>
                <w:szCs w:val="10"/>
              </w:rPr>
              <w:t>CP</w:t>
            </w:r>
            <w:r w:rsidRPr="00B36982">
              <w:rPr>
                <w:sz w:val="10"/>
                <w:szCs w:val="10"/>
              </w:rPr>
              <w:t>上蜂鸣器按钮时，确认是否正常运行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5D5A1C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6B970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  <w:tr w:rsidR="008D2AEF" w:rsidRPr="00B36982" w14:paraId="1EECB4A8" w14:textId="77777777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DB8E6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4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9B2D4B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proofErr w:type="gramStart"/>
            <w:r w:rsidRPr="00B36982">
              <w:rPr>
                <w:sz w:val="10"/>
                <w:szCs w:val="10"/>
              </w:rPr>
              <w:t>检查慢闪</w:t>
            </w:r>
            <w:proofErr w:type="gramEnd"/>
            <w:r w:rsidRPr="00B36982">
              <w:rPr>
                <w:sz w:val="10"/>
                <w:szCs w:val="10"/>
              </w:rPr>
              <w:t>LED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2552B7" w14:textId="02EDFFE2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选择测试程序中</w:t>
            </w:r>
            <w:proofErr w:type="gramStart"/>
            <w:r w:rsidRPr="00B36982">
              <w:rPr>
                <w:sz w:val="10"/>
                <w:szCs w:val="10"/>
              </w:rPr>
              <w:t>的慢闪之后</w:t>
            </w:r>
            <w:proofErr w:type="gramEnd"/>
            <w:r w:rsidRPr="00B36982">
              <w:rPr>
                <w:sz w:val="10"/>
                <w:szCs w:val="10"/>
              </w:rPr>
              <w:t>，</w:t>
            </w:r>
            <w:r w:rsidRPr="00B36982">
              <w:rPr>
                <w:sz w:val="10"/>
                <w:szCs w:val="10"/>
              </w:rPr>
              <w:t xml:space="preserve"> </w:t>
            </w:r>
            <w:r w:rsidRPr="00B36982">
              <w:rPr>
                <w:sz w:val="10"/>
                <w:szCs w:val="10"/>
              </w:rPr>
              <w:t>点击</w:t>
            </w:r>
            <w:r w:rsidRPr="00B36982">
              <w:rPr>
                <w:sz w:val="10"/>
                <w:szCs w:val="10"/>
              </w:rPr>
              <w:t>ON</w:t>
            </w:r>
            <w:r w:rsidR="00427CA8" w:rsidRPr="00B36982">
              <w:rPr>
                <w:sz w:val="10"/>
                <w:szCs w:val="10"/>
              </w:rPr>
              <w:t>（打开）</w:t>
            </w:r>
            <w:r w:rsidRPr="00B36982">
              <w:rPr>
                <w:sz w:val="10"/>
                <w:szCs w:val="10"/>
              </w:rPr>
              <w:t>确认所有</w:t>
            </w:r>
            <w:r w:rsidRPr="00B36982">
              <w:rPr>
                <w:sz w:val="10"/>
                <w:szCs w:val="10"/>
              </w:rPr>
              <w:t xml:space="preserve"> LED</w:t>
            </w:r>
            <w:r w:rsidRPr="00B36982">
              <w:rPr>
                <w:sz w:val="10"/>
                <w:szCs w:val="10"/>
              </w:rPr>
              <w:t>是否每隔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秒</w:t>
            </w:r>
            <w:r w:rsidR="00427CA8" w:rsidRPr="00B36982">
              <w:rPr>
                <w:sz w:val="10"/>
                <w:szCs w:val="10"/>
              </w:rPr>
              <w:t>打开一次</w:t>
            </w:r>
          </w:p>
          <w:p w14:paraId="30E3005D" w14:textId="2DA6F5C2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选择测试程序中</w:t>
            </w:r>
            <w:proofErr w:type="gramStart"/>
            <w:r w:rsidRPr="00B36982">
              <w:rPr>
                <w:sz w:val="10"/>
                <w:szCs w:val="10"/>
              </w:rPr>
              <w:t>的慢闪之后</w:t>
            </w:r>
            <w:proofErr w:type="gramEnd"/>
            <w:r w:rsidRPr="00B36982">
              <w:rPr>
                <w:sz w:val="10"/>
                <w:szCs w:val="10"/>
              </w:rPr>
              <w:t>，点击</w:t>
            </w:r>
            <w:r w:rsidRPr="00B36982">
              <w:rPr>
                <w:sz w:val="10"/>
                <w:szCs w:val="10"/>
              </w:rPr>
              <w:t>OFF</w:t>
            </w:r>
            <w:r w:rsidR="00427CA8" w:rsidRPr="00B36982">
              <w:rPr>
                <w:sz w:val="10"/>
                <w:szCs w:val="10"/>
              </w:rPr>
              <w:t>（关闭）</w:t>
            </w:r>
            <w:r w:rsidRPr="00B36982">
              <w:rPr>
                <w:sz w:val="10"/>
                <w:szCs w:val="10"/>
              </w:rPr>
              <w:t>确认所有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是否关闭</w:t>
            </w:r>
            <w:r w:rsidRPr="00B36982">
              <w:rPr>
                <w:sz w:val="10"/>
                <w:szCs w:val="10"/>
              </w:rPr>
              <w:t xml:space="preserve"> 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1BE03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3344D7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4DE71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14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369C4C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诊断测试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16E433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点击测试程序中的诊断按钮，将生成诊断窗口，点击获取诊断信息按钮并确认是否显示温度电压等。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D7B81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B7CAD2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  <w:tr w:rsidR="008D2AEF" w:rsidRPr="00B36982" w14:paraId="6429DAD6" w14:textId="77777777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B46C0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5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63D04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检查快闪</w:t>
            </w:r>
            <w:r w:rsidRPr="00B36982">
              <w:rPr>
                <w:sz w:val="10"/>
                <w:szCs w:val="10"/>
              </w:rPr>
              <w:t>LED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CFB9A9" w14:textId="7F7E3CE4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选择测试程序中的快闪之后，点击</w:t>
            </w:r>
            <w:r w:rsidRPr="00B36982">
              <w:rPr>
                <w:sz w:val="10"/>
                <w:szCs w:val="10"/>
              </w:rPr>
              <w:t>ON</w:t>
            </w:r>
            <w:r w:rsidR="00427CA8" w:rsidRPr="00B36982">
              <w:rPr>
                <w:sz w:val="10"/>
                <w:szCs w:val="10"/>
              </w:rPr>
              <w:t>（打开）</w:t>
            </w:r>
            <w:r w:rsidRPr="00B36982">
              <w:rPr>
                <w:sz w:val="10"/>
                <w:szCs w:val="10"/>
              </w:rPr>
              <w:t>，确认所有</w:t>
            </w:r>
            <w:r w:rsidRPr="00B36982">
              <w:rPr>
                <w:sz w:val="10"/>
                <w:szCs w:val="10"/>
              </w:rPr>
              <w:t xml:space="preserve"> LED</w:t>
            </w:r>
            <w:r w:rsidRPr="00B36982">
              <w:rPr>
                <w:sz w:val="10"/>
                <w:szCs w:val="10"/>
              </w:rPr>
              <w:t>是否快速</w:t>
            </w:r>
            <w:r w:rsidR="00427CA8" w:rsidRPr="00B36982">
              <w:rPr>
                <w:sz w:val="10"/>
                <w:szCs w:val="10"/>
              </w:rPr>
              <w:t>打开和关闭</w:t>
            </w:r>
          </w:p>
          <w:p w14:paraId="7712884B" w14:textId="1093D6C4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选择测试程序中的快闪之后，点击</w:t>
            </w:r>
            <w:r w:rsidRPr="00B36982">
              <w:rPr>
                <w:sz w:val="10"/>
                <w:szCs w:val="10"/>
              </w:rPr>
              <w:t>OFF</w:t>
            </w:r>
            <w:r w:rsidR="00427CA8" w:rsidRPr="00B36982">
              <w:rPr>
                <w:sz w:val="10"/>
                <w:szCs w:val="10"/>
              </w:rPr>
              <w:t>（关闭）</w:t>
            </w:r>
            <w:r w:rsidRPr="00B36982">
              <w:rPr>
                <w:sz w:val="10"/>
                <w:szCs w:val="10"/>
              </w:rPr>
              <w:t>确认所有</w:t>
            </w:r>
            <w:r w:rsidRPr="00B36982">
              <w:rPr>
                <w:sz w:val="10"/>
                <w:szCs w:val="10"/>
              </w:rPr>
              <w:t xml:space="preserve"> LED</w:t>
            </w:r>
            <w:r w:rsidRPr="00B36982">
              <w:rPr>
                <w:sz w:val="10"/>
                <w:szCs w:val="10"/>
              </w:rPr>
              <w:t>是否关闭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03A7D9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AFA63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4778A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15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ABF39" w14:textId="292686A4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检查触摸式</w:t>
            </w:r>
            <w:r w:rsidRPr="00B36982">
              <w:rPr>
                <w:sz w:val="10"/>
                <w:szCs w:val="10"/>
              </w:rPr>
              <w:t>Lcd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26E298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通过触摸拖动将光标移动到触摸的地方</w:t>
            </w:r>
          </w:p>
          <w:p w14:paraId="21CFC8D9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在不同的地方进行</w:t>
            </w:r>
            <w:r w:rsidRPr="00B36982">
              <w:rPr>
                <w:sz w:val="10"/>
                <w:szCs w:val="10"/>
              </w:rPr>
              <w:t>10</w:t>
            </w:r>
            <w:r w:rsidRPr="00B36982">
              <w:rPr>
                <w:sz w:val="10"/>
                <w:szCs w:val="10"/>
              </w:rPr>
              <w:t>次测试</w:t>
            </w:r>
          </w:p>
          <w:p w14:paraId="3B58E853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-LCD</w:t>
            </w:r>
            <w:r w:rsidRPr="00B36982">
              <w:rPr>
                <w:sz w:val="10"/>
                <w:szCs w:val="10"/>
              </w:rPr>
              <w:t>上下时变化屏幕亮度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59A88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64035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  <w:tr w:rsidR="008D2AEF" w:rsidRPr="00B36982" w14:paraId="5BA5081D" w14:textId="77777777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D3CAD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6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D9921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检查睡眠功能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8707D" w14:textId="28F2F516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按下测试程序中的实时模式按钮，电源灯变成蓝色关闭、琥珀色打开，并确保所有功能均不</w:t>
            </w:r>
            <w:r w:rsidR="00427CA8" w:rsidRPr="00B36982">
              <w:rPr>
                <w:sz w:val="10"/>
                <w:szCs w:val="10"/>
              </w:rPr>
              <w:t>运行</w:t>
            </w:r>
            <w:r w:rsidRPr="00B36982">
              <w:rPr>
                <w:sz w:val="10"/>
                <w:szCs w:val="10"/>
              </w:rPr>
              <w:t>（只有鼠标光标移动，关闭</w:t>
            </w:r>
            <w:r w:rsidRPr="00B36982">
              <w:rPr>
                <w:sz w:val="10"/>
                <w:szCs w:val="10"/>
              </w:rPr>
              <w:t>LCD</w:t>
            </w:r>
            <w:r w:rsidRPr="00B36982">
              <w:rPr>
                <w:sz w:val="10"/>
                <w:szCs w:val="10"/>
              </w:rPr>
              <w:t>屏幕）</w:t>
            </w:r>
            <w:r w:rsidRPr="00B36982">
              <w:rPr>
                <w:sz w:val="10"/>
                <w:szCs w:val="10"/>
              </w:rPr>
              <w:t xml:space="preserve"> 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03BA8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D8A79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63A1E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16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607BF9" w14:textId="3D60D089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检查触摸式</w:t>
            </w:r>
            <w:r w:rsidRPr="00B36982">
              <w:rPr>
                <w:sz w:val="10"/>
                <w:szCs w:val="10"/>
              </w:rPr>
              <w:t>Lcd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0C896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将左边缘部分拖动到斜线，</w:t>
            </w:r>
            <w:r w:rsidRPr="00B36982">
              <w:rPr>
                <w:sz w:val="10"/>
                <w:szCs w:val="10"/>
              </w:rPr>
              <w:t xml:space="preserve"> </w:t>
            </w:r>
            <w:r w:rsidRPr="00B36982">
              <w:rPr>
                <w:sz w:val="10"/>
                <w:szCs w:val="10"/>
              </w:rPr>
              <w:t>确认是否拖动到底</w:t>
            </w:r>
          </w:p>
          <w:p w14:paraId="6A9C071E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用五指触摸拖动，用五种颜色检查拖动</w:t>
            </w:r>
          </w:p>
          <w:p w14:paraId="7ECA07ED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点击红色圆形部分，结束测试</w:t>
            </w:r>
          </w:p>
          <w:p w14:paraId="279EFCDF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7AE89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F8819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  <w:tr w:rsidR="008D2AEF" w:rsidRPr="00B36982" w14:paraId="2C8537EB" w14:textId="77777777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3522FD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7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8C37AD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检查睡眠功能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40B3AE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按睡眠模式按钮，确认是否为蓝色打开、琥珀色关闭，并确保所有功能正常运行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9C6CC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C3683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13EE1E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17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2ED62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sz w:val="10"/>
                <w:szCs w:val="10"/>
              </w:rPr>
              <w:t>USB 3.0 PORT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9A570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将通过分数安装在触摸</w:t>
            </w:r>
            <w:r w:rsidRPr="00B36982">
              <w:rPr>
                <w:sz w:val="10"/>
                <w:szCs w:val="10"/>
              </w:rPr>
              <w:t>LCD</w:t>
            </w:r>
            <w:r w:rsidRPr="00B36982">
              <w:rPr>
                <w:sz w:val="10"/>
                <w:szCs w:val="10"/>
              </w:rPr>
              <w:t>左侧</w:t>
            </w:r>
            <w:r w:rsidRPr="00B36982">
              <w:rPr>
                <w:sz w:val="10"/>
                <w:szCs w:val="10"/>
              </w:rPr>
              <w:t>USB</w:t>
            </w:r>
            <w:r w:rsidRPr="00B36982">
              <w:rPr>
                <w:sz w:val="10"/>
                <w:szCs w:val="10"/>
              </w:rPr>
              <w:t>端口（</w:t>
            </w:r>
            <w:r w:rsidRPr="00B36982">
              <w:rPr>
                <w:sz w:val="10"/>
                <w:szCs w:val="10"/>
              </w:rPr>
              <w:t>2EA</w:t>
            </w:r>
            <w:r w:rsidRPr="00B36982">
              <w:rPr>
                <w:sz w:val="10"/>
                <w:szCs w:val="10"/>
              </w:rPr>
              <w:t>）、</w:t>
            </w:r>
            <w:r w:rsidRPr="00B36982">
              <w:rPr>
                <w:sz w:val="10"/>
                <w:szCs w:val="10"/>
              </w:rPr>
              <w:t>CP J3</w:t>
            </w:r>
            <w:r w:rsidRPr="00B36982">
              <w:rPr>
                <w:sz w:val="10"/>
                <w:szCs w:val="10"/>
              </w:rPr>
              <w:t>、</w:t>
            </w:r>
            <w:r w:rsidRPr="00B36982">
              <w:rPr>
                <w:sz w:val="10"/>
                <w:szCs w:val="10"/>
              </w:rPr>
              <w:t xml:space="preserve">J4 USB </w:t>
            </w:r>
            <w:r w:rsidRPr="00B36982">
              <w:rPr>
                <w:sz w:val="10"/>
                <w:szCs w:val="10"/>
              </w:rPr>
              <w:t>端口（</w:t>
            </w:r>
            <w:r w:rsidRPr="00B36982">
              <w:rPr>
                <w:sz w:val="10"/>
                <w:szCs w:val="10"/>
              </w:rPr>
              <w:t>2EA</w:t>
            </w:r>
            <w:r w:rsidRPr="00B36982">
              <w:rPr>
                <w:sz w:val="10"/>
                <w:szCs w:val="10"/>
              </w:rPr>
              <w:t>）上，如果没有验证错误，则通过。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958D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92103A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  <w:tr w:rsidR="008D2AEF" w:rsidRPr="00B36982" w14:paraId="504C80C8" w14:textId="77777777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F0AB7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8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0AC7DF" w14:textId="0BB119F2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检查功能</w:t>
            </w:r>
            <w:r w:rsidR="00427CA8" w:rsidRPr="00B36982">
              <w:rPr>
                <w:sz w:val="10"/>
                <w:szCs w:val="10"/>
              </w:rPr>
              <w:t>键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2BB76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运行</w:t>
            </w:r>
            <w:r w:rsidRPr="00B36982">
              <w:rPr>
                <w:sz w:val="10"/>
                <w:szCs w:val="10"/>
              </w:rPr>
              <w:t>CP</w:t>
            </w:r>
            <w:r w:rsidRPr="00B36982">
              <w:rPr>
                <w:sz w:val="10"/>
                <w:szCs w:val="10"/>
              </w:rPr>
              <w:t>中的软件，确认测试程序中按钮颜色变化时是否正常运行</w:t>
            </w:r>
          </w:p>
          <w:p w14:paraId="32FE64AD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在开关运行时，点击上、下、左、右键，确认是否正常运行。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90D46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2F1AC3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2266A3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18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82CBE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检查鼠标器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695156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鼠标器上下左右移动时，确认是否与设置键（左）</w:t>
            </w:r>
            <w:r w:rsidRPr="00B36982">
              <w:rPr>
                <w:sz w:val="10"/>
                <w:szCs w:val="10"/>
              </w:rPr>
              <w:t>=</w:t>
            </w:r>
            <w:r w:rsidRPr="00B36982">
              <w:rPr>
                <w:sz w:val="10"/>
                <w:szCs w:val="10"/>
              </w:rPr>
              <w:t>鼠标（左）、设置键（右）</w:t>
            </w:r>
            <w:r w:rsidRPr="00B36982">
              <w:rPr>
                <w:sz w:val="10"/>
                <w:szCs w:val="10"/>
              </w:rPr>
              <w:t>=</w:t>
            </w:r>
            <w:r w:rsidRPr="00B36982">
              <w:rPr>
                <w:sz w:val="10"/>
                <w:szCs w:val="10"/>
              </w:rPr>
              <w:t>鼠标（右）按钮等功能相同地运行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6238B1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5C03B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  <w:tr w:rsidR="008D2AEF" w:rsidRPr="00B36982" w14:paraId="4B4EC429" w14:textId="77777777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5617C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9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989F1" w14:textId="243D214C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检查功能</w:t>
            </w:r>
            <w:r w:rsidR="00427CA8" w:rsidRPr="00B36982">
              <w:rPr>
                <w:sz w:val="10"/>
                <w:szCs w:val="10"/>
              </w:rPr>
              <w:t>键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DCFB9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如果某个开关被按下</w:t>
            </w:r>
            <w:r w:rsidRPr="00B36982">
              <w:rPr>
                <w:sz w:val="10"/>
                <w:szCs w:val="10"/>
              </w:rPr>
              <w:t>30</w:t>
            </w:r>
            <w:r w:rsidRPr="00B36982">
              <w:rPr>
                <w:sz w:val="10"/>
                <w:szCs w:val="10"/>
              </w:rPr>
              <w:t>秒以上时，冻结开关将显示为红色，并确认</w:t>
            </w:r>
            <w:proofErr w:type="gramStart"/>
            <w:r w:rsidRPr="00B36982">
              <w:rPr>
                <w:sz w:val="10"/>
                <w:szCs w:val="10"/>
              </w:rPr>
              <w:t>蜂鸣器否会响</w:t>
            </w:r>
            <w:proofErr w:type="gramEnd"/>
            <w:r w:rsidRPr="00B36982">
              <w:rPr>
                <w:sz w:val="10"/>
                <w:szCs w:val="10"/>
              </w:rPr>
              <w:t>一次。</w:t>
            </w:r>
          </w:p>
          <w:p w14:paraId="2EB6B8A3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用鼠标光标在测试程序上按钮上点击</w:t>
            </w:r>
            <w:r w:rsidRPr="00B36982">
              <w:rPr>
                <w:sz w:val="10"/>
                <w:szCs w:val="10"/>
              </w:rPr>
              <w:t>“</w:t>
            </w:r>
            <w:r w:rsidRPr="00B36982">
              <w:rPr>
                <w:sz w:val="10"/>
                <w:szCs w:val="10"/>
              </w:rPr>
              <w:t>左</w:t>
            </w:r>
            <w:r w:rsidRPr="00B36982">
              <w:rPr>
                <w:sz w:val="10"/>
                <w:szCs w:val="10"/>
              </w:rPr>
              <w:t>”</w:t>
            </w:r>
            <w:r w:rsidRPr="00B36982">
              <w:rPr>
                <w:sz w:val="10"/>
                <w:szCs w:val="10"/>
              </w:rPr>
              <w:t>键，确认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是否点亮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D6032F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44DDDE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0658B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19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43B73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结束测试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A955DC" w14:textId="16E630F6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完成所有测试后，按</w:t>
            </w:r>
            <w:r w:rsidRPr="00B36982">
              <w:rPr>
                <w:sz w:val="10"/>
                <w:szCs w:val="10"/>
              </w:rPr>
              <w:t>END</w:t>
            </w:r>
            <w:r w:rsidRPr="00B36982">
              <w:rPr>
                <w:sz w:val="10"/>
                <w:szCs w:val="10"/>
              </w:rPr>
              <w:t>（结束）按钮结束测试。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FC3C6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63729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  <w:tr w:rsidR="008D2AEF" w:rsidRPr="00B36982" w14:paraId="000191E2" w14:textId="77777777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82F70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10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0ADA9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检查编码器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2FB4B" w14:textId="583325EB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将</w:t>
            </w:r>
            <w:r w:rsidRPr="00B36982">
              <w:rPr>
                <w:sz w:val="10"/>
                <w:szCs w:val="10"/>
              </w:rPr>
              <w:t>CP</w:t>
            </w:r>
            <w:r w:rsidRPr="00B36982">
              <w:rPr>
                <w:sz w:val="10"/>
                <w:szCs w:val="10"/>
              </w:rPr>
              <w:t>的编码器转为</w:t>
            </w:r>
            <w:r w:rsidRPr="00B36982">
              <w:rPr>
                <w:sz w:val="10"/>
                <w:szCs w:val="10"/>
              </w:rPr>
              <w:t>CW</w:t>
            </w:r>
            <w:r w:rsidRPr="00B36982">
              <w:rPr>
                <w:sz w:val="10"/>
                <w:szCs w:val="10"/>
              </w:rPr>
              <w:t>（顺时针方向（红色））时，确认测试程序的顺时针方向是否变为红色移动。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F505A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A59F2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297D2A" w14:textId="77777777" w:rsidR="008D2AEF" w:rsidRPr="00B36982" w:rsidRDefault="00DC380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20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3B5CF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52A248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28AD6E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1FF72" w14:textId="77777777" w:rsidR="008D2AEF" w:rsidRPr="00B36982" w:rsidRDefault="008D2AEF">
            <w:pPr>
              <w:adjustRightInd w:val="0"/>
              <w:rPr>
                <w:sz w:val="10"/>
                <w:szCs w:val="10"/>
              </w:rPr>
            </w:pPr>
          </w:p>
        </w:tc>
      </w:tr>
    </w:tbl>
    <w:p w14:paraId="574639EE" w14:textId="77777777" w:rsidR="008D2AEF" w:rsidRPr="00B36982" w:rsidRDefault="008D2AEF">
      <w:pPr>
        <w:widowControl/>
        <w:autoSpaceDE/>
        <w:autoSpaceDN/>
        <w:rPr>
          <w:sz w:val="18"/>
          <w:szCs w:val="18"/>
        </w:rPr>
        <w:sectPr w:rsidR="008D2AEF" w:rsidRPr="00B36982">
          <w:headerReference w:type="default" r:id="rId10"/>
          <w:footerReference w:type="default" r:id="rId11"/>
          <w:pgSz w:w="11907" w:h="16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05"/>
        <w:gridCol w:w="1072"/>
        <w:gridCol w:w="1185"/>
        <w:gridCol w:w="890"/>
        <w:gridCol w:w="906"/>
        <w:gridCol w:w="2121"/>
        <w:gridCol w:w="992"/>
        <w:gridCol w:w="940"/>
      </w:tblGrid>
      <w:tr w:rsidR="008D2AEF" w:rsidRPr="00B36982" w14:paraId="521D7401" w14:textId="77777777" w:rsidTr="00FC5B62">
        <w:trPr>
          <w:jc w:val="center"/>
        </w:trPr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94D75" w14:textId="3BA40220" w:rsidR="008D2AEF" w:rsidRPr="00B36982" w:rsidRDefault="00DC380D">
            <w:pPr>
              <w:adjustRightInd w:val="0"/>
              <w:rPr>
                <w:sz w:val="15"/>
                <w:szCs w:val="15"/>
              </w:rPr>
            </w:pPr>
            <w:r w:rsidRPr="00B36982">
              <w:rPr>
                <w:sz w:val="15"/>
                <w:szCs w:val="15"/>
              </w:rPr>
              <w:lastRenderedPageBreak/>
              <w:t>产品代码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D5BB8" w14:textId="77777777" w:rsidR="008D2AEF" w:rsidRPr="00B36982" w:rsidRDefault="00DC380D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8"/>
                <w:szCs w:val="18"/>
              </w:rPr>
              <w:t>1223840001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46FFF" w14:textId="136BE91C" w:rsidR="008D2AEF" w:rsidRPr="00B36982" w:rsidRDefault="00DC380D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5"/>
                <w:szCs w:val="15"/>
              </w:rPr>
              <w:t>产品</w:t>
            </w:r>
            <w:r w:rsidRPr="00B36982">
              <w:rPr>
                <w:sz w:val="15"/>
                <w:szCs w:val="15"/>
              </w:rPr>
              <w:t>(</w:t>
            </w:r>
            <w:r w:rsidRPr="00B36982">
              <w:rPr>
                <w:sz w:val="15"/>
                <w:szCs w:val="15"/>
              </w:rPr>
              <w:t>产品编号</w:t>
            </w:r>
            <w:r w:rsidRPr="00B36982">
              <w:rPr>
                <w:sz w:val="15"/>
                <w:szCs w:val="15"/>
              </w:rPr>
              <w:t>)</w:t>
            </w:r>
          </w:p>
        </w:tc>
        <w:tc>
          <w:tcPr>
            <w:tcW w:w="39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94E6C" w14:textId="77777777" w:rsidR="008D2AEF" w:rsidRPr="00B36982" w:rsidRDefault="00DC380D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5"/>
                <w:szCs w:val="15"/>
              </w:rPr>
              <w:t>控制面板</w:t>
            </w:r>
            <w:r w:rsidRPr="00B36982">
              <w:rPr>
                <w:sz w:val="18"/>
                <w:szCs w:val="18"/>
              </w:rPr>
              <w:t>, K2 (11370623(04056869239019)/10/)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25555" w14:textId="77777777" w:rsidR="008D2AEF" w:rsidRPr="00B36982" w:rsidRDefault="00DC380D">
            <w:pPr>
              <w:adjustRightInd w:val="0"/>
              <w:rPr>
                <w:sz w:val="15"/>
                <w:szCs w:val="15"/>
              </w:rPr>
            </w:pPr>
            <w:r w:rsidRPr="00B36982">
              <w:rPr>
                <w:sz w:val="15"/>
                <w:szCs w:val="15"/>
              </w:rPr>
              <w:t>制造编号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07E63" w14:textId="77777777" w:rsidR="008D2AEF" w:rsidRPr="00B36982" w:rsidRDefault="00DC380D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8"/>
                <w:szCs w:val="18"/>
              </w:rPr>
              <w:t>2221016</w:t>
            </w:r>
          </w:p>
        </w:tc>
      </w:tr>
      <w:tr w:rsidR="008D2AEF" w:rsidRPr="00B36982" w14:paraId="0BE01FD6" w14:textId="77777777" w:rsidTr="00FC5B62">
        <w:trPr>
          <w:jc w:val="center"/>
        </w:trPr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8349C" w14:textId="77777777" w:rsidR="008D2AEF" w:rsidRPr="00B36982" w:rsidRDefault="00DC380D">
            <w:pPr>
              <w:adjustRightInd w:val="0"/>
              <w:rPr>
                <w:sz w:val="15"/>
                <w:szCs w:val="15"/>
              </w:rPr>
            </w:pPr>
            <w:r w:rsidRPr="00B36982">
              <w:rPr>
                <w:sz w:val="15"/>
                <w:szCs w:val="15"/>
              </w:rPr>
              <w:t>编制日期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07343E" w14:textId="77777777" w:rsidR="008D2AEF" w:rsidRPr="00B36982" w:rsidRDefault="00DC380D">
            <w:pPr>
              <w:tabs>
                <w:tab w:val="left" w:pos="1800"/>
              </w:tabs>
              <w:adjustRightInd w:val="0"/>
              <w:rPr>
                <w:sz w:val="18"/>
                <w:szCs w:val="18"/>
              </w:rPr>
            </w:pPr>
            <w:r w:rsidRPr="00B36982">
              <w:rPr>
                <w:sz w:val="18"/>
                <w:szCs w:val="18"/>
              </w:rPr>
              <w:t>2022-05-24</w:t>
            </w:r>
          </w:p>
        </w:tc>
        <w:tc>
          <w:tcPr>
            <w:tcW w:w="207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66BF3C1" w14:textId="77777777" w:rsidR="008D2AEF" w:rsidRPr="00B36982" w:rsidRDefault="00DC380D">
            <w:pPr>
              <w:tabs>
                <w:tab w:val="left" w:pos="1800"/>
              </w:tabs>
              <w:adjustRightInd w:val="0"/>
              <w:rPr>
                <w:sz w:val="18"/>
                <w:szCs w:val="18"/>
              </w:rPr>
            </w:pPr>
            <w:r w:rsidRPr="00B36982">
              <w:rPr>
                <w:noProof/>
                <w:sz w:val="18"/>
                <w:szCs w:val="18"/>
              </w:rPr>
              <w:drawing>
                <wp:inline distT="0" distB="0" distL="0" distR="0" wp14:anchorId="2DE90380" wp14:editId="5F381C31">
                  <wp:extent cx="882015" cy="150495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270" cy="17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32D05" w14:textId="77777777" w:rsidR="008D2AEF" w:rsidRPr="00B36982" w:rsidRDefault="00DC380D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8"/>
                <w:szCs w:val="18"/>
              </w:rPr>
              <w:t>检查者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306F7" w14:textId="77777777" w:rsidR="008D2AEF" w:rsidRPr="00B36982" w:rsidRDefault="00DC380D">
            <w:pPr>
              <w:adjustRightInd w:val="0"/>
              <w:jc w:val="center"/>
              <w:rPr>
                <w:sz w:val="18"/>
                <w:szCs w:val="18"/>
              </w:rPr>
            </w:pPr>
            <w:r w:rsidRPr="00B36982">
              <w:rPr>
                <w:rFonts w:eastAsia="Batang"/>
                <w:sz w:val="18"/>
                <w:szCs w:val="18"/>
              </w:rPr>
              <w:t>허승진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EE5A7" w14:textId="2DDA8328" w:rsidR="008D2AEF" w:rsidRPr="00B36982" w:rsidRDefault="00DC380D">
            <w:pPr>
              <w:adjustRightInd w:val="0"/>
              <w:rPr>
                <w:sz w:val="15"/>
                <w:szCs w:val="15"/>
              </w:rPr>
            </w:pPr>
            <w:r w:rsidRPr="00B36982">
              <w:rPr>
                <w:sz w:val="15"/>
                <w:szCs w:val="15"/>
              </w:rPr>
              <w:t>制造日期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D3327" w14:textId="77777777" w:rsidR="008D2AEF" w:rsidRPr="00B36982" w:rsidRDefault="00DC380D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8"/>
                <w:szCs w:val="18"/>
              </w:rPr>
              <w:t>2022-05</w:t>
            </w:r>
          </w:p>
        </w:tc>
      </w:tr>
    </w:tbl>
    <w:p w14:paraId="5A23667B" w14:textId="4288D05A" w:rsidR="00C71BF7" w:rsidRPr="00FC5B62" w:rsidRDefault="00C71BF7" w:rsidP="00C71BF7">
      <w:pPr>
        <w:tabs>
          <w:tab w:val="right" w:pos="9027"/>
        </w:tabs>
        <w:adjustRightInd w:val="0"/>
        <w:rPr>
          <w:sz w:val="18"/>
          <w:szCs w:val="18"/>
        </w:rPr>
      </w:pPr>
      <w:r w:rsidRPr="00FC5B62">
        <w:rPr>
          <w:sz w:val="18"/>
          <w:szCs w:val="18"/>
        </w:rPr>
        <w:t xml:space="preserve">1. </w:t>
      </w:r>
      <w:r w:rsidR="007117FF" w:rsidRPr="00FC5B62">
        <w:rPr>
          <w:sz w:val="18"/>
          <w:szCs w:val="18"/>
        </w:rPr>
        <w:t>半成品组装部门</w:t>
      </w:r>
      <w:r w:rsidRPr="00FC5B62">
        <w:rPr>
          <w:sz w:val="18"/>
          <w:szCs w:val="18"/>
        </w:rPr>
        <w:tab/>
      </w:r>
      <w:r w:rsidRPr="00FC5B62">
        <w:rPr>
          <w:noProof/>
          <w:sz w:val="18"/>
          <w:szCs w:val="18"/>
        </w:rPr>
        <w:drawing>
          <wp:inline distT="0" distB="0" distL="0" distR="0" wp14:anchorId="71527202" wp14:editId="02ECA207">
            <wp:extent cx="2060369" cy="4599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3803" cy="46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71"/>
        <w:gridCol w:w="1570"/>
        <w:gridCol w:w="1453"/>
        <w:gridCol w:w="1418"/>
        <w:gridCol w:w="567"/>
        <w:gridCol w:w="1068"/>
        <w:gridCol w:w="1127"/>
        <w:gridCol w:w="1437"/>
      </w:tblGrid>
      <w:tr w:rsidR="007117FF" w:rsidRPr="00B36982" w14:paraId="6053323E" w14:textId="77777777" w:rsidTr="00522C76">
        <w:trPr>
          <w:jc w:val="center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F6B0E" w14:textId="15ADDF58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5AC0EB" w14:textId="50FAB0C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产品名称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A7C020" w14:textId="5E82CCC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规格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273C6" w14:textId="5AF7851A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序列号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05F5A" w14:textId="64BA0BDD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76D33D" w14:textId="401D1910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产品名称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92B94F" w14:textId="61A5102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规格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DBBFA0" w14:textId="14698023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序列号</w:t>
            </w:r>
          </w:p>
        </w:tc>
      </w:tr>
      <w:tr w:rsidR="00C71BF7" w:rsidRPr="00B36982" w14:paraId="575201A3" w14:textId="77777777" w:rsidTr="00522C76">
        <w:trPr>
          <w:jc w:val="center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BB5B8C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B400B3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MAIN B/D PWA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B89CD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24ED9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325M22150037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79859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5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6C6D0A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A00941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FB650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2A743F11" w14:textId="77777777" w:rsidTr="00522C76">
        <w:trPr>
          <w:jc w:val="center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5BD9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7B2A8" w14:textId="0668753A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color w:val="333333"/>
                <w:sz w:val="10"/>
                <w:szCs w:val="10"/>
                <w:shd w:val="clear" w:color="auto" w:fill="FFFFFF"/>
              </w:rPr>
              <w:t>触摸式液晶显示器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DBE9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N133HCE-GA1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542A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2205532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AE97F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6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C650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CE81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030F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577B3536" w14:textId="77777777" w:rsidTr="00522C76">
        <w:trPr>
          <w:jc w:val="center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42AE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3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E641D" w14:textId="0F664612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固件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38CF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Rev.2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E3D72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C254A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7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56D5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FAB8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54DBA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C71BF7" w:rsidRPr="00B36982" w14:paraId="1DA0B4DC" w14:textId="77777777" w:rsidTr="00522C76">
        <w:trPr>
          <w:jc w:val="center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B54484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4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24502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EE3B62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920C0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A5338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8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773B7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1F34A9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3F092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</w:tr>
    </w:tbl>
    <w:p w14:paraId="39471FA7" w14:textId="77777777" w:rsidR="00C71BF7" w:rsidRPr="00B36982" w:rsidRDefault="00C71BF7" w:rsidP="00C71BF7">
      <w:pPr>
        <w:adjustRightInd w:val="0"/>
        <w:rPr>
          <w:sz w:val="18"/>
          <w:szCs w:val="18"/>
        </w:rPr>
      </w:pPr>
    </w:p>
    <w:p w14:paraId="789623A7" w14:textId="2B33E9D8" w:rsidR="00C71BF7" w:rsidRPr="00FC5B62" w:rsidRDefault="00C71BF7" w:rsidP="00C71BF7">
      <w:pPr>
        <w:adjustRightInd w:val="0"/>
        <w:rPr>
          <w:sz w:val="18"/>
          <w:szCs w:val="18"/>
        </w:rPr>
      </w:pPr>
      <w:r w:rsidRPr="00FC5B62">
        <w:rPr>
          <w:sz w:val="18"/>
          <w:szCs w:val="18"/>
        </w:rPr>
        <w:t xml:space="preserve">2. </w:t>
      </w:r>
      <w:r w:rsidR="007117FF" w:rsidRPr="00FC5B62">
        <w:rPr>
          <w:sz w:val="18"/>
          <w:szCs w:val="18"/>
        </w:rPr>
        <w:t>外观</w:t>
      </w: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1343"/>
        <w:gridCol w:w="2228"/>
        <w:gridCol w:w="349"/>
        <w:gridCol w:w="349"/>
        <w:gridCol w:w="370"/>
        <w:gridCol w:w="1343"/>
        <w:gridCol w:w="2007"/>
        <w:gridCol w:w="326"/>
        <w:gridCol w:w="327"/>
      </w:tblGrid>
      <w:tr w:rsidR="007117FF" w:rsidRPr="00B36982" w14:paraId="0499BDDE" w14:textId="77777777" w:rsidTr="007117FF">
        <w:trPr>
          <w:jc w:val="center"/>
        </w:trPr>
        <w:tc>
          <w:tcPr>
            <w:tcW w:w="3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2C3A4" w14:textId="6AF936AE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83BBA" w14:textId="062EE959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检查项目</w:t>
            </w:r>
          </w:p>
        </w:tc>
        <w:tc>
          <w:tcPr>
            <w:tcW w:w="22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81D8B" w14:textId="2788AD93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标准</w:t>
            </w:r>
          </w:p>
        </w:tc>
        <w:tc>
          <w:tcPr>
            <w:tcW w:w="6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24891" w14:textId="29252EB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判定</w:t>
            </w:r>
          </w:p>
        </w:tc>
        <w:tc>
          <w:tcPr>
            <w:tcW w:w="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6D22A" w14:textId="02ED0E01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9A03F" w14:textId="1883DCC8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检查项目</w:t>
            </w:r>
          </w:p>
        </w:tc>
        <w:tc>
          <w:tcPr>
            <w:tcW w:w="20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558EFE" w14:textId="0F6F5B19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标准</w:t>
            </w:r>
          </w:p>
        </w:tc>
        <w:tc>
          <w:tcPr>
            <w:tcW w:w="6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B74B9" w14:textId="1E68114D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判定</w:t>
            </w:r>
          </w:p>
        </w:tc>
      </w:tr>
      <w:tr w:rsidR="007117FF" w:rsidRPr="00B36982" w14:paraId="5301C0E1" w14:textId="77777777" w:rsidTr="007117FF">
        <w:trPr>
          <w:jc w:val="center"/>
        </w:trPr>
        <w:tc>
          <w:tcPr>
            <w:tcW w:w="3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15AD44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13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A4C558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222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3B14A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52227" w14:textId="6F3F6F51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BE379" w14:textId="2C8A7833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2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2605D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13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7AD98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200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B89F1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E7C7B5" w14:textId="694F8135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52679" w14:textId="2DFB323F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2</w:t>
            </w:r>
            <w:r w:rsidRPr="00B36982">
              <w:rPr>
                <w:sz w:val="10"/>
                <w:szCs w:val="10"/>
              </w:rPr>
              <w:t>次</w:t>
            </w:r>
          </w:p>
        </w:tc>
      </w:tr>
      <w:tr w:rsidR="007117FF" w:rsidRPr="00B36982" w14:paraId="74402548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1582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B0610F" w14:textId="77C7B42E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全面检查外观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84475" w14:textId="55047C5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color w:val="333333"/>
                <w:sz w:val="10"/>
                <w:szCs w:val="10"/>
                <w:shd w:val="clear" w:color="auto" w:fill="FFFFFF"/>
              </w:rPr>
              <w:t>划痕、凹痕、污损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7055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547CFF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C2AC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6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24D4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2BFBD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9D09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73BDA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042E2084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3252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63073" w14:textId="2915373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检查线缆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4D8457" w14:textId="7C01AF44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确认紧贴插入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DAF24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8D13C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CF43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7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72C06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CB72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1BAE7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0197E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4F9E7F7A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A20B0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3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8D98F4" w14:textId="30761C50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零件编号标签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1B64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11370623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9F84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27017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FB66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8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6540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287F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7703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7D0B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C71BF7" w:rsidRPr="00B36982" w14:paraId="3067DB6E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D4F5A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4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29F5FA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CE6033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D38FB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FAE5A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0A33C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9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232E67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B81E21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8A35E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501CA6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</w:tr>
      <w:tr w:rsidR="00C71BF7" w:rsidRPr="00B36982" w14:paraId="1A2A3934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59DD9C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5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76A8F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DFD555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07C824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95D1A3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83BC6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10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9E16F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A5C9A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F74C2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F1736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</w:tr>
    </w:tbl>
    <w:p w14:paraId="60E13769" w14:textId="77777777" w:rsidR="00C71BF7" w:rsidRPr="00FC5B62" w:rsidRDefault="00C71BF7" w:rsidP="00C71BF7">
      <w:pPr>
        <w:adjustRightInd w:val="0"/>
        <w:rPr>
          <w:sz w:val="18"/>
          <w:szCs w:val="18"/>
        </w:rPr>
      </w:pPr>
    </w:p>
    <w:p w14:paraId="3B17A7D6" w14:textId="0F49EB57" w:rsidR="00C71BF7" w:rsidRPr="00FC5B62" w:rsidRDefault="00C71BF7" w:rsidP="00C71BF7">
      <w:pPr>
        <w:adjustRightInd w:val="0"/>
        <w:rPr>
          <w:sz w:val="18"/>
          <w:szCs w:val="18"/>
        </w:rPr>
      </w:pPr>
      <w:r w:rsidRPr="00FC5B62">
        <w:rPr>
          <w:sz w:val="18"/>
          <w:szCs w:val="18"/>
        </w:rPr>
        <w:t xml:space="preserve">3. </w:t>
      </w:r>
      <w:r w:rsidR="007117FF" w:rsidRPr="00FC5B62">
        <w:rPr>
          <w:sz w:val="18"/>
          <w:szCs w:val="18"/>
        </w:rPr>
        <w:t>功能</w:t>
      </w: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1343"/>
        <w:gridCol w:w="2228"/>
        <w:gridCol w:w="349"/>
        <w:gridCol w:w="349"/>
        <w:gridCol w:w="370"/>
        <w:gridCol w:w="1343"/>
        <w:gridCol w:w="2007"/>
        <w:gridCol w:w="326"/>
        <w:gridCol w:w="327"/>
      </w:tblGrid>
      <w:tr w:rsidR="007117FF" w:rsidRPr="00B36982" w14:paraId="56B4ACED" w14:textId="77777777" w:rsidTr="007117FF">
        <w:trPr>
          <w:jc w:val="center"/>
        </w:trPr>
        <w:tc>
          <w:tcPr>
            <w:tcW w:w="3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E9DC7" w14:textId="34C33709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479763" w14:textId="1C62AB40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检查项目</w:t>
            </w:r>
          </w:p>
        </w:tc>
        <w:tc>
          <w:tcPr>
            <w:tcW w:w="22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877E5E" w14:textId="781754B0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标准</w:t>
            </w:r>
          </w:p>
        </w:tc>
        <w:tc>
          <w:tcPr>
            <w:tcW w:w="6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07A7F9" w14:textId="7DD819C3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判定</w:t>
            </w:r>
          </w:p>
        </w:tc>
        <w:tc>
          <w:tcPr>
            <w:tcW w:w="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C3F4C5" w14:textId="201B6F95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1E00A" w14:textId="75726F4A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检查项目</w:t>
            </w:r>
          </w:p>
        </w:tc>
        <w:tc>
          <w:tcPr>
            <w:tcW w:w="20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EDF91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标准</w:t>
            </w:r>
          </w:p>
          <w:p w14:paraId="404CBB7F" w14:textId="5F7A1AC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6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1C523" w14:textId="4958D782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判定</w:t>
            </w:r>
          </w:p>
        </w:tc>
      </w:tr>
      <w:tr w:rsidR="007117FF" w:rsidRPr="00B36982" w14:paraId="5B526C8F" w14:textId="77777777" w:rsidTr="007117FF">
        <w:trPr>
          <w:jc w:val="center"/>
        </w:trPr>
        <w:tc>
          <w:tcPr>
            <w:tcW w:w="3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5AD87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3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E207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22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9F94A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16790D" w14:textId="3A91F50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EABE9" w14:textId="528C29F8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2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5C85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3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644C8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8F8D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CE23B2" w14:textId="056C4E7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3C3F3B" w14:textId="0493A36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2</w:t>
            </w:r>
            <w:r w:rsidRPr="00B36982">
              <w:rPr>
                <w:sz w:val="10"/>
                <w:szCs w:val="10"/>
              </w:rPr>
              <w:t>次</w:t>
            </w:r>
          </w:p>
        </w:tc>
      </w:tr>
      <w:tr w:rsidR="007117FF" w:rsidRPr="00B36982" w14:paraId="641C3950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B97A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56BC9" w14:textId="5382E246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检查版本及确认序列号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4C580" w14:textId="3C947928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确认</w:t>
            </w:r>
            <w:r w:rsidRPr="00B36982">
              <w:rPr>
                <w:sz w:val="10"/>
                <w:szCs w:val="10"/>
              </w:rPr>
              <w:t xml:space="preserve">H/W, F/W, </w:t>
            </w:r>
            <w:r w:rsidRPr="00B36982">
              <w:rPr>
                <w:sz w:val="10"/>
                <w:szCs w:val="10"/>
              </w:rPr>
              <w:t>序列号输入是否正常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29A447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901D6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C4913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11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3EFE7" w14:textId="0DBA42B5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检查编码器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7539A" w14:textId="5382226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CCW</w:t>
            </w:r>
            <w:r w:rsidRPr="00B36982">
              <w:rPr>
                <w:sz w:val="10"/>
                <w:szCs w:val="10"/>
              </w:rPr>
              <w:t>（逆时针方向（蓝色）旋转时，确认测试程序的逆时针方向是否变蓝并移动，</w:t>
            </w:r>
            <w:r w:rsidRPr="00B36982">
              <w:rPr>
                <w:sz w:val="10"/>
                <w:szCs w:val="10"/>
              </w:rPr>
              <w:t>CCW</w:t>
            </w:r>
            <w:r w:rsidRPr="00B36982">
              <w:rPr>
                <w:sz w:val="10"/>
                <w:szCs w:val="10"/>
              </w:rPr>
              <w:t>（逆时针方向（蓝色））旋转时，确认测试程序的逆时针方向是否变蓝并移动。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EF6E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2484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0DD1FBE7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CFAAA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D17992" w14:textId="335896C3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背光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4403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选择测试程序的背光之后点击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（打开），检查白光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是否打开</w:t>
            </w:r>
          </w:p>
          <w:p w14:paraId="19400A1F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选择测试程序的背光之后点击</w:t>
            </w:r>
            <w:r w:rsidRPr="00B36982">
              <w:rPr>
                <w:sz w:val="10"/>
                <w:szCs w:val="10"/>
              </w:rPr>
              <w:t>OFF</w:t>
            </w:r>
            <w:r w:rsidRPr="00B36982">
              <w:rPr>
                <w:sz w:val="10"/>
                <w:szCs w:val="10"/>
              </w:rPr>
              <w:t>（关闭），检查白光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是否已关闭</w:t>
            </w:r>
          </w:p>
          <w:p w14:paraId="7A086493" w14:textId="48D10B12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检查是否可以调整亮度</w:t>
            </w:r>
            <w:r w:rsidRPr="00B36982">
              <w:rPr>
                <w:sz w:val="10"/>
                <w:szCs w:val="10"/>
              </w:rPr>
              <w:t>(</w:t>
            </w:r>
            <w:r w:rsidRPr="00B36982">
              <w:rPr>
                <w:sz w:val="10"/>
                <w:szCs w:val="10"/>
              </w:rPr>
              <w:t>滚动并点击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（打开）按钮</w:t>
            </w:r>
            <w:r w:rsidRPr="00B36982">
              <w:rPr>
                <w:sz w:val="10"/>
                <w:szCs w:val="10"/>
              </w:rPr>
              <w:t>)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7458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2212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DE2D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12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B3B1CF" w14:textId="680E16AB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sz w:val="10"/>
                <w:szCs w:val="10"/>
              </w:rPr>
              <w:t>DGC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94777" w14:textId="5A045D92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sz w:val="10"/>
                <w:szCs w:val="10"/>
              </w:rPr>
              <w:t>DGC</w:t>
            </w:r>
            <w:r w:rsidRPr="00B36982">
              <w:rPr>
                <w:sz w:val="10"/>
                <w:szCs w:val="10"/>
              </w:rPr>
              <w:t>的最小值</w:t>
            </w:r>
            <w:r w:rsidRPr="00B36982">
              <w:rPr>
                <w:sz w:val="10"/>
                <w:szCs w:val="10"/>
              </w:rPr>
              <w:t>0</w:t>
            </w:r>
            <w:r w:rsidRPr="00B36982">
              <w:rPr>
                <w:sz w:val="10"/>
                <w:szCs w:val="10"/>
              </w:rPr>
              <w:t>、中间值</w:t>
            </w:r>
            <w:r w:rsidRPr="00B36982">
              <w:rPr>
                <w:sz w:val="10"/>
                <w:szCs w:val="10"/>
              </w:rPr>
              <w:t>127-128</w:t>
            </w:r>
            <w:r w:rsidRPr="00B36982">
              <w:rPr>
                <w:sz w:val="10"/>
                <w:szCs w:val="10"/>
              </w:rPr>
              <w:t>、最大值</w:t>
            </w:r>
            <w:r w:rsidRPr="00B36982">
              <w:rPr>
                <w:sz w:val="10"/>
                <w:szCs w:val="10"/>
              </w:rPr>
              <w:t>255</w:t>
            </w:r>
            <w:r w:rsidRPr="00B36982">
              <w:rPr>
                <w:sz w:val="10"/>
                <w:szCs w:val="10"/>
              </w:rPr>
              <w:t>是否输出，并检查移动至中间时点击率</w:t>
            </w:r>
            <w:r w:rsidRPr="00B36982">
              <w:rPr>
                <w:sz w:val="10"/>
                <w:szCs w:val="10"/>
              </w:rPr>
              <w:t xml:space="preserve"> 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F75E0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FC69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423F4107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9823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3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47143" w14:textId="7700206E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检查高亮</w:t>
            </w:r>
            <w:r w:rsidRPr="00B36982">
              <w:rPr>
                <w:sz w:val="10"/>
                <w:szCs w:val="10"/>
              </w:rPr>
              <w:t>led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A7497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选择测试程序的高亮之后，点击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（打开）确认是否打开琥珀色</w:t>
            </w:r>
            <w:r w:rsidRPr="00B36982">
              <w:rPr>
                <w:sz w:val="10"/>
                <w:szCs w:val="10"/>
              </w:rPr>
              <w:t>LED</w:t>
            </w:r>
          </w:p>
          <w:p w14:paraId="4F879B5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选择测试程序的高亮之后，点击</w:t>
            </w:r>
            <w:r w:rsidRPr="00B36982">
              <w:rPr>
                <w:sz w:val="10"/>
                <w:szCs w:val="10"/>
              </w:rPr>
              <w:t>OFF</w:t>
            </w:r>
            <w:r w:rsidRPr="00B36982">
              <w:rPr>
                <w:sz w:val="10"/>
                <w:szCs w:val="10"/>
              </w:rPr>
              <w:t>（关闭）以确认是否关闭琥珀色</w:t>
            </w:r>
            <w:r w:rsidRPr="00B36982">
              <w:rPr>
                <w:sz w:val="10"/>
                <w:szCs w:val="10"/>
              </w:rPr>
              <w:t>LED</w:t>
            </w:r>
          </w:p>
          <w:p w14:paraId="6BA2F502" w14:textId="205E8A28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确认是否可以调节亮度（滚动并点击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（打开）按钮）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9E444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DA5F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4D69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13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91AE0" w14:textId="31D38584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检查蜂鸣器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F6587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大小：</w:t>
            </w:r>
            <w:r w:rsidRPr="00B36982">
              <w:rPr>
                <w:sz w:val="10"/>
                <w:szCs w:val="10"/>
              </w:rPr>
              <w:t>4</w:t>
            </w:r>
            <w:r w:rsidRPr="00B36982">
              <w:rPr>
                <w:sz w:val="10"/>
                <w:szCs w:val="10"/>
              </w:rPr>
              <w:t>阶段，长度：</w:t>
            </w:r>
            <w:r w:rsidRPr="00B36982">
              <w:rPr>
                <w:sz w:val="10"/>
                <w:szCs w:val="10"/>
              </w:rPr>
              <w:t>15</w:t>
            </w:r>
            <w:r w:rsidRPr="00B36982">
              <w:rPr>
                <w:sz w:val="10"/>
                <w:szCs w:val="10"/>
              </w:rPr>
              <w:t>阶段（检查声音大小是否超过</w:t>
            </w:r>
            <w:r w:rsidRPr="00B36982">
              <w:rPr>
                <w:sz w:val="10"/>
                <w:szCs w:val="10"/>
              </w:rPr>
              <w:t>30DB</w:t>
            </w:r>
            <w:r w:rsidRPr="00B36982">
              <w:rPr>
                <w:sz w:val="10"/>
                <w:szCs w:val="10"/>
              </w:rPr>
              <w:t>）</w:t>
            </w:r>
          </w:p>
          <w:p w14:paraId="7C38C9CE" w14:textId="07AC05D4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点击</w:t>
            </w:r>
            <w:r w:rsidRPr="00B36982">
              <w:rPr>
                <w:sz w:val="10"/>
                <w:szCs w:val="10"/>
              </w:rPr>
              <w:t>CP</w:t>
            </w:r>
            <w:r w:rsidRPr="00B36982">
              <w:rPr>
                <w:sz w:val="10"/>
                <w:szCs w:val="10"/>
              </w:rPr>
              <w:t>上蜂鸣器按钮时，确认是否正常运行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2DA2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7B67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1700BEFB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E8EE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4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DC45C" w14:textId="681A4BF3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proofErr w:type="gramStart"/>
            <w:r w:rsidRPr="00B36982">
              <w:rPr>
                <w:sz w:val="10"/>
                <w:szCs w:val="10"/>
              </w:rPr>
              <w:t>检查慢闪</w:t>
            </w:r>
            <w:proofErr w:type="gramEnd"/>
            <w:r w:rsidRPr="00B36982">
              <w:rPr>
                <w:sz w:val="10"/>
                <w:szCs w:val="10"/>
              </w:rPr>
              <w:t>LED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6D50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选择测试程序中</w:t>
            </w:r>
            <w:proofErr w:type="gramStart"/>
            <w:r w:rsidRPr="00B36982">
              <w:rPr>
                <w:sz w:val="10"/>
                <w:szCs w:val="10"/>
              </w:rPr>
              <w:t>的慢闪之后</w:t>
            </w:r>
            <w:proofErr w:type="gramEnd"/>
            <w:r w:rsidRPr="00B36982">
              <w:rPr>
                <w:sz w:val="10"/>
                <w:szCs w:val="10"/>
              </w:rPr>
              <w:t>，</w:t>
            </w:r>
            <w:r w:rsidRPr="00B36982">
              <w:rPr>
                <w:sz w:val="10"/>
                <w:szCs w:val="10"/>
              </w:rPr>
              <w:t xml:space="preserve"> </w:t>
            </w:r>
            <w:r w:rsidRPr="00B36982">
              <w:rPr>
                <w:sz w:val="10"/>
                <w:szCs w:val="10"/>
              </w:rPr>
              <w:t>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（打开）确认所有</w:t>
            </w:r>
            <w:r w:rsidRPr="00B36982">
              <w:rPr>
                <w:sz w:val="10"/>
                <w:szCs w:val="10"/>
              </w:rPr>
              <w:t xml:space="preserve"> LED</w:t>
            </w:r>
            <w:r w:rsidRPr="00B36982">
              <w:rPr>
                <w:sz w:val="10"/>
                <w:szCs w:val="10"/>
              </w:rPr>
              <w:t>是否每隔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秒打开一次</w:t>
            </w:r>
          </w:p>
          <w:p w14:paraId="4352C1FB" w14:textId="48D660AD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选择测试程序中</w:t>
            </w:r>
            <w:proofErr w:type="gramStart"/>
            <w:r w:rsidRPr="00B36982">
              <w:rPr>
                <w:sz w:val="10"/>
                <w:szCs w:val="10"/>
              </w:rPr>
              <w:t>的慢闪之后</w:t>
            </w:r>
            <w:proofErr w:type="gramEnd"/>
            <w:r w:rsidRPr="00B36982">
              <w:rPr>
                <w:sz w:val="10"/>
                <w:szCs w:val="10"/>
              </w:rPr>
              <w:t>，点击</w:t>
            </w:r>
            <w:r w:rsidRPr="00B36982">
              <w:rPr>
                <w:sz w:val="10"/>
                <w:szCs w:val="10"/>
              </w:rPr>
              <w:t>OFF</w:t>
            </w:r>
            <w:r w:rsidRPr="00B36982">
              <w:rPr>
                <w:sz w:val="10"/>
                <w:szCs w:val="10"/>
              </w:rPr>
              <w:t>（关闭）确认所有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是否关闭</w:t>
            </w:r>
            <w:r w:rsidRPr="00B36982">
              <w:rPr>
                <w:sz w:val="10"/>
                <w:szCs w:val="10"/>
              </w:rPr>
              <w:t xml:space="preserve"> 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89BB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B8E87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7CE5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14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03149A" w14:textId="4CC39A5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诊断测试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3A389B" w14:textId="5442BF2B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点击测试程序中的诊断按钮，将生成诊断窗口，点击获取诊断信息按钮并确认是否显示温度电压等。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A51E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45ACBF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2B8B6105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AB616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5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37092" w14:textId="51C95D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检查快闪</w:t>
            </w:r>
            <w:r w:rsidRPr="00B36982">
              <w:rPr>
                <w:sz w:val="10"/>
                <w:szCs w:val="10"/>
              </w:rPr>
              <w:t>LED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FB29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选择测试程序中的快闪之后，点击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（打开），确认所有</w:t>
            </w:r>
            <w:r w:rsidRPr="00B36982">
              <w:rPr>
                <w:sz w:val="10"/>
                <w:szCs w:val="10"/>
              </w:rPr>
              <w:t xml:space="preserve"> LED</w:t>
            </w:r>
            <w:r w:rsidRPr="00B36982">
              <w:rPr>
                <w:sz w:val="10"/>
                <w:szCs w:val="10"/>
              </w:rPr>
              <w:t>是否快速打开和关闭</w:t>
            </w:r>
          </w:p>
          <w:p w14:paraId="4025C1E6" w14:textId="05C24DCE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选择测试程序中的快闪之后，点击</w:t>
            </w:r>
            <w:r w:rsidRPr="00B36982">
              <w:rPr>
                <w:sz w:val="10"/>
                <w:szCs w:val="10"/>
              </w:rPr>
              <w:t>OFF</w:t>
            </w:r>
            <w:r w:rsidRPr="00B36982">
              <w:rPr>
                <w:sz w:val="10"/>
                <w:szCs w:val="10"/>
              </w:rPr>
              <w:t>（关闭）确认所有</w:t>
            </w:r>
            <w:r w:rsidRPr="00B36982">
              <w:rPr>
                <w:sz w:val="10"/>
                <w:szCs w:val="10"/>
              </w:rPr>
              <w:t xml:space="preserve"> LED</w:t>
            </w:r>
            <w:r w:rsidRPr="00B36982">
              <w:rPr>
                <w:sz w:val="10"/>
                <w:szCs w:val="10"/>
              </w:rPr>
              <w:t>是否关闭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C5B7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CAB1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C24D7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15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FE0847" w14:textId="0F4721AE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检查触摸式</w:t>
            </w:r>
            <w:r w:rsidRPr="00B36982">
              <w:rPr>
                <w:sz w:val="10"/>
                <w:szCs w:val="10"/>
              </w:rPr>
              <w:t>Lcd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0904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通过触摸拖动将光标移动到触摸的地方</w:t>
            </w:r>
          </w:p>
          <w:p w14:paraId="2AAB152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在不同的地方进行</w:t>
            </w:r>
            <w:r w:rsidRPr="00B36982">
              <w:rPr>
                <w:sz w:val="10"/>
                <w:szCs w:val="10"/>
              </w:rPr>
              <w:t>10</w:t>
            </w:r>
            <w:r w:rsidRPr="00B36982">
              <w:rPr>
                <w:sz w:val="10"/>
                <w:szCs w:val="10"/>
              </w:rPr>
              <w:t>次测试</w:t>
            </w:r>
          </w:p>
          <w:p w14:paraId="709039CC" w14:textId="00578FEE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-LCD</w:t>
            </w:r>
            <w:r w:rsidRPr="00B36982">
              <w:rPr>
                <w:sz w:val="10"/>
                <w:szCs w:val="10"/>
              </w:rPr>
              <w:t>上下时变化屏幕亮度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6352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32F91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6DAC1F75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15B8F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6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66FEA" w14:textId="5C177835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检查睡眠功能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05214" w14:textId="35BC13BD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按下测试程序中的实时模式按钮，电源灯变成蓝色关闭、琥珀色打开，并确保所有功能均不运行（只有鼠标光标移动，关闭</w:t>
            </w:r>
            <w:r w:rsidRPr="00B36982">
              <w:rPr>
                <w:sz w:val="10"/>
                <w:szCs w:val="10"/>
              </w:rPr>
              <w:t>LCD</w:t>
            </w:r>
            <w:r w:rsidRPr="00B36982">
              <w:rPr>
                <w:sz w:val="10"/>
                <w:szCs w:val="10"/>
              </w:rPr>
              <w:t>屏幕）</w:t>
            </w:r>
            <w:r w:rsidRPr="00B36982">
              <w:rPr>
                <w:sz w:val="10"/>
                <w:szCs w:val="10"/>
              </w:rPr>
              <w:t xml:space="preserve"> 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B99C9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8FFB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78F9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16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8C417D" w14:textId="59B1D5CD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检查触摸式</w:t>
            </w:r>
            <w:r w:rsidRPr="00B36982">
              <w:rPr>
                <w:sz w:val="10"/>
                <w:szCs w:val="10"/>
              </w:rPr>
              <w:t>Lcd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C97C8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将左边缘部分拖动到斜线，</w:t>
            </w:r>
            <w:r w:rsidRPr="00B36982">
              <w:rPr>
                <w:sz w:val="10"/>
                <w:szCs w:val="10"/>
              </w:rPr>
              <w:t xml:space="preserve"> </w:t>
            </w:r>
            <w:r w:rsidRPr="00B36982">
              <w:rPr>
                <w:sz w:val="10"/>
                <w:szCs w:val="10"/>
              </w:rPr>
              <w:t>确认是否拖动到底</w:t>
            </w:r>
          </w:p>
          <w:p w14:paraId="0CBC2DE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用五指触摸拖动，用五种颜色检查拖动</w:t>
            </w:r>
          </w:p>
          <w:p w14:paraId="2A38BF7F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点击红色圆形部分，结束测试</w:t>
            </w:r>
          </w:p>
          <w:p w14:paraId="19B923A4" w14:textId="3A393C42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990C2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3987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741B4F02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FC7B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7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E62D2" w14:textId="4DB382A5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检查睡眠功能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1DEF2" w14:textId="13DE9433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按睡眠模式按钮，确认是否为蓝色打开、琥珀色关闭，并确保所有功能正常运行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2966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61830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EC7C8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17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734BB3" w14:textId="1329995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sz w:val="10"/>
                <w:szCs w:val="10"/>
              </w:rPr>
              <w:t>USB 3.0 PORT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2BE307" w14:textId="39F827F2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将通过分数安装在触摸</w:t>
            </w:r>
            <w:r w:rsidRPr="00B36982">
              <w:rPr>
                <w:sz w:val="10"/>
                <w:szCs w:val="10"/>
              </w:rPr>
              <w:t>LCD</w:t>
            </w:r>
            <w:r w:rsidRPr="00B36982">
              <w:rPr>
                <w:sz w:val="10"/>
                <w:szCs w:val="10"/>
              </w:rPr>
              <w:t>左侧</w:t>
            </w:r>
            <w:r w:rsidRPr="00B36982">
              <w:rPr>
                <w:sz w:val="10"/>
                <w:szCs w:val="10"/>
              </w:rPr>
              <w:t>USB</w:t>
            </w:r>
            <w:r w:rsidRPr="00B36982">
              <w:rPr>
                <w:sz w:val="10"/>
                <w:szCs w:val="10"/>
              </w:rPr>
              <w:t>端口（</w:t>
            </w:r>
            <w:r w:rsidRPr="00B36982">
              <w:rPr>
                <w:sz w:val="10"/>
                <w:szCs w:val="10"/>
              </w:rPr>
              <w:t>2EA</w:t>
            </w:r>
            <w:r w:rsidRPr="00B36982">
              <w:rPr>
                <w:sz w:val="10"/>
                <w:szCs w:val="10"/>
              </w:rPr>
              <w:t>）、</w:t>
            </w:r>
            <w:r w:rsidRPr="00B36982">
              <w:rPr>
                <w:sz w:val="10"/>
                <w:szCs w:val="10"/>
              </w:rPr>
              <w:t>CP J3</w:t>
            </w:r>
            <w:r w:rsidRPr="00B36982">
              <w:rPr>
                <w:sz w:val="10"/>
                <w:szCs w:val="10"/>
              </w:rPr>
              <w:t>、</w:t>
            </w:r>
            <w:r w:rsidRPr="00B36982">
              <w:rPr>
                <w:sz w:val="10"/>
                <w:szCs w:val="10"/>
              </w:rPr>
              <w:t xml:space="preserve">J4 USB </w:t>
            </w:r>
            <w:r w:rsidRPr="00B36982">
              <w:rPr>
                <w:sz w:val="10"/>
                <w:szCs w:val="10"/>
              </w:rPr>
              <w:t>端口（</w:t>
            </w:r>
            <w:r w:rsidRPr="00B36982">
              <w:rPr>
                <w:sz w:val="10"/>
                <w:szCs w:val="10"/>
              </w:rPr>
              <w:t>2EA</w:t>
            </w:r>
            <w:r w:rsidRPr="00B36982">
              <w:rPr>
                <w:sz w:val="10"/>
                <w:szCs w:val="10"/>
              </w:rPr>
              <w:t>）上，如果没有验证错误，则通过。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1449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A0D51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1B397611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B2EB6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8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FD82A5" w14:textId="51F4081A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检查功能键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CD3B6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运行</w:t>
            </w:r>
            <w:r w:rsidRPr="00B36982">
              <w:rPr>
                <w:sz w:val="10"/>
                <w:szCs w:val="10"/>
              </w:rPr>
              <w:t>CP</w:t>
            </w:r>
            <w:r w:rsidRPr="00B36982">
              <w:rPr>
                <w:sz w:val="10"/>
                <w:szCs w:val="10"/>
              </w:rPr>
              <w:t>中的软件，确认测试程序中按钮颜色变化时是否正常运行</w:t>
            </w:r>
          </w:p>
          <w:p w14:paraId="2089BE92" w14:textId="0D6D4A38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在开关运行时，点击上、下、左、右键，确认是否正常运行。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60BD9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55CF1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6E757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18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5FF13" w14:textId="4ACEB67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检查鼠标器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E74927" w14:textId="1869A05B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鼠标器上下左右移动时，确认是否与设置键（左）</w:t>
            </w:r>
            <w:r w:rsidRPr="00B36982">
              <w:rPr>
                <w:sz w:val="10"/>
                <w:szCs w:val="10"/>
              </w:rPr>
              <w:t>=</w:t>
            </w:r>
            <w:r w:rsidRPr="00B36982">
              <w:rPr>
                <w:sz w:val="10"/>
                <w:szCs w:val="10"/>
              </w:rPr>
              <w:t>鼠标（左）、设置键（右）</w:t>
            </w:r>
            <w:r w:rsidRPr="00B36982">
              <w:rPr>
                <w:sz w:val="10"/>
                <w:szCs w:val="10"/>
              </w:rPr>
              <w:t>=</w:t>
            </w:r>
            <w:r w:rsidRPr="00B36982">
              <w:rPr>
                <w:sz w:val="10"/>
                <w:szCs w:val="10"/>
              </w:rPr>
              <w:t>鼠标（右）按钮等功能相同地运行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E416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0A79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383E4B30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31E8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9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7DFCB" w14:textId="0745B5B6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检查功能键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01D6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如果某个开关被按下</w:t>
            </w:r>
            <w:r w:rsidRPr="00B36982">
              <w:rPr>
                <w:sz w:val="10"/>
                <w:szCs w:val="10"/>
              </w:rPr>
              <w:t>30</w:t>
            </w:r>
            <w:r w:rsidRPr="00B36982">
              <w:rPr>
                <w:sz w:val="10"/>
                <w:szCs w:val="10"/>
              </w:rPr>
              <w:t>秒以上时，冻结开关将显示为红色，并确认</w:t>
            </w:r>
            <w:proofErr w:type="gramStart"/>
            <w:r w:rsidRPr="00B36982">
              <w:rPr>
                <w:sz w:val="10"/>
                <w:szCs w:val="10"/>
              </w:rPr>
              <w:t>蜂鸣器否会响</w:t>
            </w:r>
            <w:proofErr w:type="gramEnd"/>
            <w:r w:rsidRPr="00B36982">
              <w:rPr>
                <w:sz w:val="10"/>
                <w:szCs w:val="10"/>
              </w:rPr>
              <w:t>一次。</w:t>
            </w:r>
          </w:p>
          <w:p w14:paraId="51D00A4B" w14:textId="0B541FDB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用鼠标光标在测试程序上按钮上点击</w:t>
            </w:r>
            <w:r w:rsidRPr="00B36982">
              <w:rPr>
                <w:sz w:val="10"/>
                <w:szCs w:val="10"/>
              </w:rPr>
              <w:t>“</w:t>
            </w:r>
            <w:r w:rsidRPr="00B36982">
              <w:rPr>
                <w:sz w:val="10"/>
                <w:szCs w:val="10"/>
              </w:rPr>
              <w:t>左</w:t>
            </w:r>
            <w:r w:rsidRPr="00B36982">
              <w:rPr>
                <w:sz w:val="10"/>
                <w:szCs w:val="10"/>
              </w:rPr>
              <w:t>”</w:t>
            </w:r>
            <w:r w:rsidRPr="00B36982">
              <w:rPr>
                <w:sz w:val="10"/>
                <w:szCs w:val="10"/>
              </w:rPr>
              <w:t>键，确认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是否点亮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27CD77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22F7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E49F6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19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C4402E" w14:textId="43C3A4B0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结束测试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DF1806" w14:textId="6542A640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完成所有测试后，按</w:t>
            </w:r>
            <w:r w:rsidRPr="00B36982">
              <w:rPr>
                <w:sz w:val="10"/>
                <w:szCs w:val="10"/>
              </w:rPr>
              <w:t>END</w:t>
            </w:r>
            <w:r w:rsidRPr="00B36982">
              <w:rPr>
                <w:sz w:val="10"/>
                <w:szCs w:val="10"/>
              </w:rPr>
              <w:t>（结束）按钮结束测试。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A98D0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3054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7E1E6996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7347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10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4DD1A" w14:textId="5EFF7F06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检查编码器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A2EB6F" w14:textId="74796B00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将</w:t>
            </w:r>
            <w:r w:rsidRPr="00B36982">
              <w:rPr>
                <w:sz w:val="10"/>
                <w:szCs w:val="10"/>
              </w:rPr>
              <w:t>CP</w:t>
            </w:r>
            <w:r w:rsidRPr="00B36982">
              <w:rPr>
                <w:sz w:val="10"/>
                <w:szCs w:val="10"/>
              </w:rPr>
              <w:t>的编码器转为</w:t>
            </w:r>
            <w:r w:rsidRPr="00B36982">
              <w:rPr>
                <w:sz w:val="10"/>
                <w:szCs w:val="10"/>
              </w:rPr>
              <w:t>CW</w:t>
            </w:r>
            <w:r w:rsidRPr="00B36982">
              <w:rPr>
                <w:sz w:val="10"/>
                <w:szCs w:val="10"/>
              </w:rPr>
              <w:t>（顺时针方向（红色））时，确认测试程序的顺时针方向是否变为红色移动。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EFBF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85CA4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E474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20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F088A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7CBD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14723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6D8F47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</w:tbl>
    <w:p w14:paraId="6FC594AD" w14:textId="77777777" w:rsidR="00C71BF7" w:rsidRPr="00B36982" w:rsidRDefault="00C71BF7" w:rsidP="00C71BF7">
      <w:pPr>
        <w:rPr>
          <w:sz w:val="18"/>
          <w:szCs w:val="18"/>
        </w:rPr>
        <w:sectPr w:rsidR="00C71BF7" w:rsidRPr="00B36982" w:rsidSect="004B37CC">
          <w:pgSz w:w="11907" w:h="16840" w:code="9"/>
          <w:pgMar w:top="1440" w:right="1440" w:bottom="1440" w:left="1440" w:header="720" w:footer="720" w:gutter="0"/>
          <w:pgNumType w:start="1"/>
          <w:cols w:space="720"/>
          <w:noEndnote/>
          <w:docGrid w:linePitch="360"/>
        </w:sectPr>
      </w:pP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05"/>
        <w:gridCol w:w="1072"/>
        <w:gridCol w:w="1185"/>
        <w:gridCol w:w="891"/>
        <w:gridCol w:w="906"/>
        <w:gridCol w:w="2121"/>
        <w:gridCol w:w="992"/>
        <w:gridCol w:w="939"/>
      </w:tblGrid>
      <w:tr w:rsidR="00C71BF7" w:rsidRPr="00B36982" w14:paraId="791AAD1C" w14:textId="77777777" w:rsidTr="00F90AF7">
        <w:trPr>
          <w:jc w:val="center"/>
        </w:trPr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5B45A" w14:textId="34612DAC" w:rsidR="00C71BF7" w:rsidRPr="00BF5A82" w:rsidRDefault="007117FF" w:rsidP="00522C76">
            <w:pPr>
              <w:adjustRightInd w:val="0"/>
              <w:rPr>
                <w:sz w:val="15"/>
                <w:szCs w:val="15"/>
              </w:rPr>
            </w:pPr>
            <w:r w:rsidRPr="00BF5A82">
              <w:rPr>
                <w:sz w:val="15"/>
                <w:szCs w:val="15"/>
              </w:rPr>
              <w:lastRenderedPageBreak/>
              <w:t>产品代码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48BC7" w14:textId="77777777" w:rsidR="00C71BF7" w:rsidRPr="00B36982" w:rsidRDefault="00C71BF7" w:rsidP="00522C76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8"/>
                <w:szCs w:val="18"/>
              </w:rPr>
              <w:t>1223840001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33C23" w14:textId="0D8A1D06" w:rsidR="00C71BF7" w:rsidRPr="00B36982" w:rsidRDefault="007117FF" w:rsidP="00522C76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5"/>
                <w:szCs w:val="15"/>
              </w:rPr>
              <w:t>产品</w:t>
            </w:r>
            <w:r w:rsidRPr="00B36982">
              <w:rPr>
                <w:sz w:val="15"/>
                <w:szCs w:val="15"/>
              </w:rPr>
              <w:t>(</w:t>
            </w:r>
            <w:r w:rsidRPr="00B36982">
              <w:rPr>
                <w:sz w:val="15"/>
                <w:szCs w:val="15"/>
              </w:rPr>
              <w:t>产品编号</w:t>
            </w:r>
            <w:r w:rsidRPr="00B36982">
              <w:rPr>
                <w:sz w:val="15"/>
                <w:szCs w:val="15"/>
              </w:rPr>
              <w:t>)</w:t>
            </w:r>
          </w:p>
        </w:tc>
        <w:tc>
          <w:tcPr>
            <w:tcW w:w="39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70BAC" w14:textId="4CBA1776" w:rsidR="00C71BF7" w:rsidRPr="00B36982" w:rsidRDefault="007117FF" w:rsidP="00522C76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5"/>
                <w:szCs w:val="15"/>
              </w:rPr>
              <w:t>控制面板</w:t>
            </w:r>
            <w:r w:rsidR="00C71BF7" w:rsidRPr="00B36982">
              <w:rPr>
                <w:sz w:val="18"/>
                <w:szCs w:val="18"/>
              </w:rPr>
              <w:t>, K2 (11370623(04056869239019)/10/)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769D4" w14:textId="770BB843" w:rsidR="00C71BF7" w:rsidRPr="00BF5A82" w:rsidRDefault="007117FF" w:rsidP="00522C76">
            <w:pPr>
              <w:adjustRightInd w:val="0"/>
              <w:rPr>
                <w:sz w:val="15"/>
                <w:szCs w:val="15"/>
              </w:rPr>
            </w:pPr>
            <w:r w:rsidRPr="00BF5A82">
              <w:rPr>
                <w:sz w:val="15"/>
                <w:szCs w:val="15"/>
              </w:rPr>
              <w:t>制造编号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3A12A" w14:textId="77777777" w:rsidR="00C71BF7" w:rsidRPr="00B36982" w:rsidRDefault="00C71BF7" w:rsidP="00522C76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8"/>
                <w:szCs w:val="18"/>
              </w:rPr>
              <w:t>2221017</w:t>
            </w:r>
          </w:p>
        </w:tc>
      </w:tr>
      <w:tr w:rsidR="00C71BF7" w:rsidRPr="00B36982" w14:paraId="6AAD8294" w14:textId="77777777" w:rsidTr="00F90AF7">
        <w:trPr>
          <w:jc w:val="center"/>
        </w:trPr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FF7BF" w14:textId="3C5361F6" w:rsidR="00C71BF7" w:rsidRPr="00BF5A82" w:rsidRDefault="007117FF" w:rsidP="00522C76">
            <w:pPr>
              <w:adjustRightInd w:val="0"/>
              <w:rPr>
                <w:sz w:val="15"/>
                <w:szCs w:val="15"/>
              </w:rPr>
            </w:pPr>
            <w:r w:rsidRPr="00BF5A82">
              <w:rPr>
                <w:sz w:val="15"/>
                <w:szCs w:val="15"/>
              </w:rPr>
              <w:t>编制日期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801581" w14:textId="77777777" w:rsidR="00C71BF7" w:rsidRPr="00B36982" w:rsidRDefault="00C71BF7" w:rsidP="00522C76">
            <w:pPr>
              <w:tabs>
                <w:tab w:val="left" w:pos="1800"/>
              </w:tabs>
              <w:adjustRightInd w:val="0"/>
              <w:rPr>
                <w:sz w:val="18"/>
                <w:szCs w:val="18"/>
              </w:rPr>
            </w:pPr>
            <w:r w:rsidRPr="00B36982">
              <w:rPr>
                <w:sz w:val="18"/>
                <w:szCs w:val="18"/>
              </w:rPr>
              <w:t>2022-05-24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DC5DBC4" w14:textId="77777777" w:rsidR="00C71BF7" w:rsidRPr="00B36982" w:rsidRDefault="00C71BF7" w:rsidP="00522C76">
            <w:pPr>
              <w:tabs>
                <w:tab w:val="left" w:pos="1800"/>
              </w:tabs>
              <w:adjustRightInd w:val="0"/>
              <w:rPr>
                <w:sz w:val="18"/>
                <w:szCs w:val="18"/>
              </w:rPr>
            </w:pPr>
            <w:r w:rsidRPr="00B36982">
              <w:rPr>
                <w:noProof/>
                <w:sz w:val="18"/>
                <w:szCs w:val="18"/>
              </w:rPr>
              <w:drawing>
                <wp:inline distT="0" distB="0" distL="0" distR="0" wp14:anchorId="4B109E37" wp14:editId="57927C3F">
                  <wp:extent cx="882180" cy="150725"/>
                  <wp:effectExtent l="0" t="0" r="0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270" cy="17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CC93E" w14:textId="367A952D" w:rsidR="00C71BF7" w:rsidRPr="00B36982" w:rsidRDefault="004D4952" w:rsidP="00522C76">
            <w:pPr>
              <w:adjustRightInd w:val="0"/>
              <w:rPr>
                <w:sz w:val="18"/>
                <w:szCs w:val="18"/>
              </w:rPr>
            </w:pPr>
            <w:bookmarkStart w:id="0" w:name="_GoBack"/>
            <w:r w:rsidRPr="00B36982">
              <w:rPr>
                <w:sz w:val="15"/>
                <w:szCs w:val="15"/>
              </w:rPr>
              <w:t>检查者</w:t>
            </w:r>
            <w:bookmarkEnd w:id="0"/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1D9A" w14:textId="77777777" w:rsidR="00C71BF7" w:rsidRPr="00B36982" w:rsidRDefault="00C71BF7" w:rsidP="00522C76">
            <w:pPr>
              <w:adjustRightInd w:val="0"/>
              <w:jc w:val="center"/>
              <w:rPr>
                <w:sz w:val="18"/>
                <w:szCs w:val="18"/>
              </w:rPr>
            </w:pPr>
            <w:r w:rsidRPr="00B36982">
              <w:rPr>
                <w:rFonts w:eastAsia="Batang"/>
                <w:sz w:val="18"/>
                <w:szCs w:val="18"/>
              </w:rPr>
              <w:t>허승진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95AC2" w14:textId="07C34E0C" w:rsidR="00C71BF7" w:rsidRPr="00BF5A82" w:rsidRDefault="007117FF" w:rsidP="00522C76">
            <w:pPr>
              <w:adjustRightInd w:val="0"/>
              <w:rPr>
                <w:sz w:val="15"/>
                <w:szCs w:val="15"/>
              </w:rPr>
            </w:pPr>
            <w:r w:rsidRPr="00BF5A82">
              <w:rPr>
                <w:sz w:val="15"/>
                <w:szCs w:val="15"/>
              </w:rPr>
              <w:t>制造日期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BBF0E" w14:textId="77777777" w:rsidR="00C71BF7" w:rsidRPr="00B36982" w:rsidRDefault="00C71BF7" w:rsidP="00522C76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8"/>
                <w:szCs w:val="18"/>
              </w:rPr>
              <w:t>2022-05</w:t>
            </w:r>
          </w:p>
        </w:tc>
      </w:tr>
    </w:tbl>
    <w:p w14:paraId="1D7769C5" w14:textId="4D22754F" w:rsidR="00C71BF7" w:rsidRPr="00FC5B62" w:rsidRDefault="00C71BF7" w:rsidP="00C71BF7">
      <w:pPr>
        <w:tabs>
          <w:tab w:val="right" w:pos="9027"/>
        </w:tabs>
        <w:adjustRightInd w:val="0"/>
        <w:rPr>
          <w:sz w:val="18"/>
          <w:szCs w:val="18"/>
        </w:rPr>
      </w:pPr>
      <w:r w:rsidRPr="00FC5B62">
        <w:rPr>
          <w:sz w:val="18"/>
          <w:szCs w:val="18"/>
        </w:rPr>
        <w:t xml:space="preserve">1. </w:t>
      </w:r>
      <w:r w:rsidR="007117FF" w:rsidRPr="00FC5B62">
        <w:rPr>
          <w:sz w:val="18"/>
          <w:szCs w:val="18"/>
        </w:rPr>
        <w:t>半成品组装部门</w:t>
      </w:r>
      <w:r w:rsidRPr="00FC5B62">
        <w:rPr>
          <w:sz w:val="18"/>
          <w:szCs w:val="18"/>
        </w:rPr>
        <w:tab/>
      </w:r>
      <w:r w:rsidRPr="00FC5B62">
        <w:rPr>
          <w:noProof/>
          <w:sz w:val="18"/>
          <w:szCs w:val="18"/>
        </w:rPr>
        <w:drawing>
          <wp:inline distT="0" distB="0" distL="0" distR="0" wp14:anchorId="29B56CAE" wp14:editId="3017295A">
            <wp:extent cx="1923803" cy="435221"/>
            <wp:effectExtent l="0" t="0" r="63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0512" cy="43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71"/>
        <w:gridCol w:w="1570"/>
        <w:gridCol w:w="1453"/>
        <w:gridCol w:w="1418"/>
        <w:gridCol w:w="567"/>
        <w:gridCol w:w="1068"/>
        <w:gridCol w:w="1127"/>
        <w:gridCol w:w="1437"/>
      </w:tblGrid>
      <w:tr w:rsidR="007117FF" w:rsidRPr="00B36982" w14:paraId="7D6A842D" w14:textId="77777777" w:rsidTr="00522C76">
        <w:trPr>
          <w:jc w:val="center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163AA" w14:textId="306D577B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933F8" w14:textId="41090B73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产品名称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B884F" w14:textId="5CAE16F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规格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B92907" w14:textId="37C7D376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序列号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79B5A" w14:textId="3BC7D3B0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BFB32C" w14:textId="2C9D9A36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产品名称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972E7" w14:textId="52E1F45A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规格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9F28B" w14:textId="4E33DDBB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序列号</w:t>
            </w:r>
          </w:p>
        </w:tc>
      </w:tr>
      <w:tr w:rsidR="00C71BF7" w:rsidRPr="00B36982" w14:paraId="76AB04CE" w14:textId="77777777" w:rsidTr="00522C76">
        <w:trPr>
          <w:jc w:val="center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5DAFB3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2A61E1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MAIN B/D PWA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F9FEAF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C427D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325M22150038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7F70C0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5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5708E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8BECB2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46532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47CFF163" w14:textId="77777777" w:rsidTr="00522C76">
        <w:trPr>
          <w:jc w:val="center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4444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1C31EE" w14:textId="34532095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color w:val="333333"/>
                <w:sz w:val="10"/>
                <w:szCs w:val="10"/>
                <w:shd w:val="clear" w:color="auto" w:fill="FFFFFF"/>
              </w:rPr>
              <w:t>触摸式液晶显示器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B4650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N133HCE-GA1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3C6A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2205506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8049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6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45F6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9DEB9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481AF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48E95AD1" w14:textId="77777777" w:rsidTr="00522C76">
        <w:trPr>
          <w:jc w:val="center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C428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3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FF2AE" w14:textId="7FE25EE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固件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DD04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Rev.2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D2B0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8C4E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7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764A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FE43F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827C5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C71BF7" w:rsidRPr="00B36982" w14:paraId="10C8849B" w14:textId="77777777" w:rsidTr="00522C76">
        <w:trPr>
          <w:jc w:val="center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DE0C3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4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B474B4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EDEB64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6C388A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1DE79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8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80A7B7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AEF690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35DF69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</w:tr>
    </w:tbl>
    <w:p w14:paraId="7793F064" w14:textId="77777777" w:rsidR="00C71BF7" w:rsidRPr="00B36982" w:rsidRDefault="00C71BF7" w:rsidP="00C71BF7">
      <w:pPr>
        <w:adjustRightInd w:val="0"/>
        <w:rPr>
          <w:sz w:val="18"/>
          <w:szCs w:val="18"/>
        </w:rPr>
      </w:pPr>
    </w:p>
    <w:p w14:paraId="017A347A" w14:textId="727099B7" w:rsidR="00C71BF7" w:rsidRPr="00FC5B62" w:rsidRDefault="00C71BF7" w:rsidP="00C71BF7">
      <w:pPr>
        <w:adjustRightInd w:val="0"/>
        <w:rPr>
          <w:sz w:val="18"/>
          <w:szCs w:val="18"/>
        </w:rPr>
      </w:pPr>
      <w:r w:rsidRPr="00FC5B62">
        <w:rPr>
          <w:sz w:val="18"/>
          <w:szCs w:val="18"/>
        </w:rPr>
        <w:t xml:space="preserve">2. </w:t>
      </w:r>
      <w:r w:rsidR="007117FF" w:rsidRPr="00FC5B62">
        <w:rPr>
          <w:sz w:val="18"/>
          <w:szCs w:val="18"/>
        </w:rPr>
        <w:t>外观</w:t>
      </w: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1343"/>
        <w:gridCol w:w="2228"/>
        <w:gridCol w:w="349"/>
        <w:gridCol w:w="349"/>
        <w:gridCol w:w="370"/>
        <w:gridCol w:w="1343"/>
        <w:gridCol w:w="2007"/>
        <w:gridCol w:w="326"/>
        <w:gridCol w:w="327"/>
      </w:tblGrid>
      <w:tr w:rsidR="007117FF" w:rsidRPr="00B36982" w14:paraId="09D53AE9" w14:textId="77777777" w:rsidTr="007117FF">
        <w:trPr>
          <w:jc w:val="center"/>
        </w:trPr>
        <w:tc>
          <w:tcPr>
            <w:tcW w:w="3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BE172" w14:textId="15820993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4A3F0" w14:textId="38CA308D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检查项目</w:t>
            </w:r>
          </w:p>
        </w:tc>
        <w:tc>
          <w:tcPr>
            <w:tcW w:w="22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52051B" w14:textId="2A8BFC82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标准</w:t>
            </w:r>
          </w:p>
        </w:tc>
        <w:tc>
          <w:tcPr>
            <w:tcW w:w="6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AAB42" w14:textId="04E8B74E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判定</w:t>
            </w:r>
          </w:p>
        </w:tc>
        <w:tc>
          <w:tcPr>
            <w:tcW w:w="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8E3A3" w14:textId="425EFC53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31A3D4" w14:textId="73DB4E53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检查项目</w:t>
            </w:r>
          </w:p>
        </w:tc>
        <w:tc>
          <w:tcPr>
            <w:tcW w:w="20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66DE06" w14:textId="488847CB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标准</w:t>
            </w:r>
          </w:p>
        </w:tc>
        <w:tc>
          <w:tcPr>
            <w:tcW w:w="6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05623" w14:textId="6DE60346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判定</w:t>
            </w:r>
          </w:p>
        </w:tc>
      </w:tr>
      <w:tr w:rsidR="007117FF" w:rsidRPr="00B36982" w14:paraId="18D5F6E2" w14:textId="77777777" w:rsidTr="007117FF">
        <w:trPr>
          <w:jc w:val="center"/>
        </w:trPr>
        <w:tc>
          <w:tcPr>
            <w:tcW w:w="3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1A6FA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13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FB6B5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222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01418D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CAB8B" w14:textId="4572838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DCDF0" w14:textId="2E0CEBCD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2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22CE2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13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09286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200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1EFE7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D46DD" w14:textId="22524BF3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44CE0" w14:textId="7383F928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2</w:t>
            </w:r>
            <w:r w:rsidRPr="00B36982">
              <w:rPr>
                <w:sz w:val="10"/>
                <w:szCs w:val="10"/>
              </w:rPr>
              <w:t>次</w:t>
            </w:r>
          </w:p>
        </w:tc>
      </w:tr>
      <w:tr w:rsidR="007117FF" w:rsidRPr="00B36982" w14:paraId="60562E06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6CF6D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6A5E4" w14:textId="1DF4AAEA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全面检查外观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70B79" w14:textId="1060A6E2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color w:val="333333"/>
                <w:sz w:val="10"/>
                <w:szCs w:val="10"/>
                <w:shd w:val="clear" w:color="auto" w:fill="FFFFFF"/>
              </w:rPr>
              <w:t>划痕、凹痕、污损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FED2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1A0D5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7DCAF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6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DF7CA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F0617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5962F7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689E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30820C00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308FC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94301" w14:textId="77DB41B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检查线缆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5C3230" w14:textId="70EA7CF0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确认紧贴插入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E377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212B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4CB7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7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DD3DF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E5C45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B000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2CB0A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55483220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3363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3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3AA21" w14:textId="08E69449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零件编号标签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29F22" w14:textId="18D6787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11370623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4FD1D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0F91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CFFF9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8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CBB0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F51A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1C85A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3F450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C71BF7" w:rsidRPr="00B36982" w14:paraId="1F78C341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B7D6E2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4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B6D1A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553F7B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7144FF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70D961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5049EA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9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304A28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9CA8E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C843F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6A5CD9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</w:tr>
      <w:tr w:rsidR="00C71BF7" w:rsidRPr="00B36982" w14:paraId="30F2BB66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766F5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5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65B6BF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08D0A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F6F55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EDA47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8E429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10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5B0DE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AF026D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CD7E7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39DA0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</w:tr>
    </w:tbl>
    <w:p w14:paraId="6B0BFB57" w14:textId="77777777" w:rsidR="00C71BF7" w:rsidRPr="00B36982" w:rsidRDefault="00C71BF7" w:rsidP="00C71BF7">
      <w:pPr>
        <w:adjustRightInd w:val="0"/>
        <w:rPr>
          <w:sz w:val="18"/>
          <w:szCs w:val="18"/>
        </w:rPr>
      </w:pPr>
    </w:p>
    <w:p w14:paraId="45B616CA" w14:textId="5E62C9B3" w:rsidR="00C71BF7" w:rsidRPr="00FC5B62" w:rsidRDefault="00C71BF7" w:rsidP="00C71BF7">
      <w:pPr>
        <w:adjustRightInd w:val="0"/>
        <w:rPr>
          <w:sz w:val="18"/>
          <w:szCs w:val="18"/>
        </w:rPr>
      </w:pPr>
      <w:r w:rsidRPr="00FC5B62">
        <w:rPr>
          <w:sz w:val="18"/>
          <w:szCs w:val="18"/>
        </w:rPr>
        <w:t xml:space="preserve">3. </w:t>
      </w:r>
      <w:r w:rsidR="007117FF" w:rsidRPr="00FC5B62">
        <w:rPr>
          <w:sz w:val="18"/>
          <w:szCs w:val="18"/>
        </w:rPr>
        <w:t>功能</w:t>
      </w: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1343"/>
        <w:gridCol w:w="2228"/>
        <w:gridCol w:w="349"/>
        <w:gridCol w:w="349"/>
        <w:gridCol w:w="370"/>
        <w:gridCol w:w="1343"/>
        <w:gridCol w:w="2007"/>
        <w:gridCol w:w="326"/>
        <w:gridCol w:w="327"/>
      </w:tblGrid>
      <w:tr w:rsidR="007117FF" w:rsidRPr="00B36982" w14:paraId="55EE829E" w14:textId="77777777" w:rsidTr="007117FF">
        <w:trPr>
          <w:jc w:val="center"/>
        </w:trPr>
        <w:tc>
          <w:tcPr>
            <w:tcW w:w="3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9529A8" w14:textId="7065C739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C0FE8" w14:textId="7FE8EDA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检查项目</w:t>
            </w:r>
          </w:p>
        </w:tc>
        <w:tc>
          <w:tcPr>
            <w:tcW w:w="22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AB3D7B" w14:textId="0109617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标准</w:t>
            </w:r>
          </w:p>
        </w:tc>
        <w:tc>
          <w:tcPr>
            <w:tcW w:w="6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625774" w14:textId="489B02D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判定</w:t>
            </w:r>
          </w:p>
        </w:tc>
        <w:tc>
          <w:tcPr>
            <w:tcW w:w="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1A05C" w14:textId="48121093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1AB22" w14:textId="024E505E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检查项目</w:t>
            </w:r>
          </w:p>
        </w:tc>
        <w:tc>
          <w:tcPr>
            <w:tcW w:w="20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F1CA8" w14:textId="405F087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标准</w:t>
            </w:r>
          </w:p>
        </w:tc>
        <w:tc>
          <w:tcPr>
            <w:tcW w:w="6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B22AF" w14:textId="4DB4DA24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判定</w:t>
            </w:r>
          </w:p>
        </w:tc>
      </w:tr>
      <w:tr w:rsidR="007117FF" w:rsidRPr="00B36982" w14:paraId="4367A58C" w14:textId="77777777" w:rsidTr="007117FF">
        <w:trPr>
          <w:jc w:val="center"/>
        </w:trPr>
        <w:tc>
          <w:tcPr>
            <w:tcW w:w="3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15C8B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3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C285E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22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7ABD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7FE24" w14:textId="563D3ECA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D9D58" w14:textId="1040A15B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2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A12E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3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5340BF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E78E4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AA1D9" w14:textId="03CDEDB3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2FCA11" w14:textId="2FDC7475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2</w:t>
            </w:r>
            <w:r w:rsidRPr="00B36982">
              <w:rPr>
                <w:sz w:val="10"/>
                <w:szCs w:val="10"/>
              </w:rPr>
              <w:t>次</w:t>
            </w:r>
          </w:p>
        </w:tc>
      </w:tr>
      <w:tr w:rsidR="007117FF" w:rsidRPr="00B36982" w14:paraId="59D68FC8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6CE9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714650" w14:textId="4DC57FCD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检查版本及确认序列号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A3267B" w14:textId="1291C28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确认</w:t>
            </w:r>
            <w:r w:rsidRPr="00B36982">
              <w:rPr>
                <w:sz w:val="10"/>
                <w:szCs w:val="10"/>
              </w:rPr>
              <w:t xml:space="preserve">H/W, F/W, </w:t>
            </w:r>
            <w:r w:rsidRPr="00B36982">
              <w:rPr>
                <w:sz w:val="10"/>
                <w:szCs w:val="10"/>
              </w:rPr>
              <w:t>序列号输入是否正常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08181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9141A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8FD9C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11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2F07A" w14:textId="13ECB3F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检查编码器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F046D8" w14:textId="42429F8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CCW</w:t>
            </w:r>
            <w:r w:rsidRPr="00B36982">
              <w:rPr>
                <w:sz w:val="10"/>
                <w:szCs w:val="10"/>
              </w:rPr>
              <w:t>（逆时针方向（蓝色）旋转时，确认测试程序的逆时针方向是否变蓝并移动，</w:t>
            </w:r>
            <w:r w:rsidRPr="00B36982">
              <w:rPr>
                <w:sz w:val="10"/>
                <w:szCs w:val="10"/>
              </w:rPr>
              <w:t>CCW</w:t>
            </w:r>
            <w:r w:rsidRPr="00B36982">
              <w:rPr>
                <w:sz w:val="10"/>
                <w:szCs w:val="10"/>
              </w:rPr>
              <w:t>（逆时针方向（蓝色））旋转时，确认测试程序的逆时针方向是否变蓝并移动。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AB41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BDE9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3AC4A144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56D88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BD89F5" w14:textId="65033AD8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背光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C2F84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选择测试程序的背光之后点击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（打开），检查白光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是否打开</w:t>
            </w:r>
          </w:p>
          <w:p w14:paraId="37BB209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选择测试程序的背光之后点击</w:t>
            </w:r>
            <w:r w:rsidRPr="00B36982">
              <w:rPr>
                <w:sz w:val="10"/>
                <w:szCs w:val="10"/>
              </w:rPr>
              <w:t>OFF</w:t>
            </w:r>
            <w:r w:rsidRPr="00B36982">
              <w:rPr>
                <w:sz w:val="10"/>
                <w:szCs w:val="10"/>
              </w:rPr>
              <w:t>（关闭），检查白光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是否已关闭</w:t>
            </w:r>
          </w:p>
          <w:p w14:paraId="029A340E" w14:textId="20DE4388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检查是否可以调整亮度</w:t>
            </w:r>
            <w:r w:rsidRPr="00B36982">
              <w:rPr>
                <w:sz w:val="10"/>
                <w:szCs w:val="10"/>
              </w:rPr>
              <w:t>(</w:t>
            </w:r>
            <w:r w:rsidRPr="00B36982">
              <w:rPr>
                <w:sz w:val="10"/>
                <w:szCs w:val="10"/>
              </w:rPr>
              <w:t>滚动并点击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（打开）按钮</w:t>
            </w:r>
            <w:r w:rsidRPr="00B36982">
              <w:rPr>
                <w:sz w:val="10"/>
                <w:szCs w:val="10"/>
              </w:rPr>
              <w:t>)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CBBB9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E7E2F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B62D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12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CB484" w14:textId="5261657D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sz w:val="10"/>
                <w:szCs w:val="10"/>
              </w:rPr>
              <w:t>DGC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760BF0" w14:textId="6104E9B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sz w:val="10"/>
                <w:szCs w:val="10"/>
              </w:rPr>
              <w:t>DGC</w:t>
            </w:r>
            <w:r w:rsidRPr="00B36982">
              <w:rPr>
                <w:sz w:val="10"/>
                <w:szCs w:val="10"/>
              </w:rPr>
              <w:t>的最小值</w:t>
            </w:r>
            <w:r w:rsidRPr="00B36982">
              <w:rPr>
                <w:sz w:val="10"/>
                <w:szCs w:val="10"/>
              </w:rPr>
              <w:t>0</w:t>
            </w:r>
            <w:r w:rsidRPr="00B36982">
              <w:rPr>
                <w:sz w:val="10"/>
                <w:szCs w:val="10"/>
              </w:rPr>
              <w:t>、中间值</w:t>
            </w:r>
            <w:r w:rsidRPr="00B36982">
              <w:rPr>
                <w:sz w:val="10"/>
                <w:szCs w:val="10"/>
              </w:rPr>
              <w:t>127-128</w:t>
            </w:r>
            <w:r w:rsidRPr="00B36982">
              <w:rPr>
                <w:sz w:val="10"/>
                <w:szCs w:val="10"/>
              </w:rPr>
              <w:t>、最大值</w:t>
            </w:r>
            <w:r w:rsidRPr="00B36982">
              <w:rPr>
                <w:sz w:val="10"/>
                <w:szCs w:val="10"/>
              </w:rPr>
              <w:t>255</w:t>
            </w:r>
            <w:r w:rsidRPr="00B36982">
              <w:rPr>
                <w:sz w:val="10"/>
                <w:szCs w:val="10"/>
              </w:rPr>
              <w:t>是否输出，并检查移动至中间时点击率</w:t>
            </w:r>
            <w:r w:rsidRPr="00B36982">
              <w:rPr>
                <w:sz w:val="10"/>
                <w:szCs w:val="10"/>
              </w:rPr>
              <w:t xml:space="preserve"> 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B4C3CF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C8E34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50343038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6B928F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3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23E28" w14:textId="46A25B0B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检查高亮</w:t>
            </w:r>
            <w:r w:rsidRPr="00B36982">
              <w:rPr>
                <w:sz w:val="10"/>
                <w:szCs w:val="10"/>
              </w:rPr>
              <w:t>led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10381F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选择测试程序的高亮之后，点击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（打开）确认是否打开琥珀色</w:t>
            </w:r>
            <w:r w:rsidRPr="00B36982">
              <w:rPr>
                <w:sz w:val="10"/>
                <w:szCs w:val="10"/>
              </w:rPr>
              <w:t>LED</w:t>
            </w:r>
          </w:p>
          <w:p w14:paraId="5F45D3C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选择测试程序的高亮之后，点击</w:t>
            </w:r>
            <w:r w:rsidRPr="00B36982">
              <w:rPr>
                <w:sz w:val="10"/>
                <w:szCs w:val="10"/>
              </w:rPr>
              <w:t>OFF</w:t>
            </w:r>
            <w:r w:rsidRPr="00B36982">
              <w:rPr>
                <w:sz w:val="10"/>
                <w:szCs w:val="10"/>
              </w:rPr>
              <w:t>（关闭）以确认是否关闭琥珀色</w:t>
            </w:r>
            <w:r w:rsidRPr="00B36982">
              <w:rPr>
                <w:sz w:val="10"/>
                <w:szCs w:val="10"/>
              </w:rPr>
              <w:t>LED</w:t>
            </w:r>
          </w:p>
          <w:p w14:paraId="2CE28F7F" w14:textId="14DB57C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确认是否可以调节亮度（滚动并点击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（打开）按钮）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A7CFCF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BF56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62CCB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13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54167F" w14:textId="19E73232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检查蜂鸣器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75B4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大小：</w:t>
            </w:r>
            <w:r w:rsidRPr="00B36982">
              <w:rPr>
                <w:sz w:val="10"/>
                <w:szCs w:val="10"/>
              </w:rPr>
              <w:t>4</w:t>
            </w:r>
            <w:r w:rsidRPr="00B36982">
              <w:rPr>
                <w:sz w:val="10"/>
                <w:szCs w:val="10"/>
              </w:rPr>
              <w:t>阶段，长度：</w:t>
            </w:r>
            <w:r w:rsidRPr="00B36982">
              <w:rPr>
                <w:sz w:val="10"/>
                <w:szCs w:val="10"/>
              </w:rPr>
              <w:t>15</w:t>
            </w:r>
            <w:r w:rsidRPr="00B36982">
              <w:rPr>
                <w:sz w:val="10"/>
                <w:szCs w:val="10"/>
              </w:rPr>
              <w:t>阶段（检查声音大小是否超过</w:t>
            </w:r>
            <w:r w:rsidRPr="00B36982">
              <w:rPr>
                <w:sz w:val="10"/>
                <w:szCs w:val="10"/>
              </w:rPr>
              <w:t>30DB</w:t>
            </w:r>
            <w:r w:rsidRPr="00B36982">
              <w:rPr>
                <w:sz w:val="10"/>
                <w:szCs w:val="10"/>
              </w:rPr>
              <w:t>）</w:t>
            </w:r>
          </w:p>
          <w:p w14:paraId="1CEFB857" w14:textId="6EE61F0A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点击</w:t>
            </w:r>
            <w:r w:rsidRPr="00B36982">
              <w:rPr>
                <w:sz w:val="10"/>
                <w:szCs w:val="10"/>
              </w:rPr>
              <w:t>CP</w:t>
            </w:r>
            <w:r w:rsidRPr="00B36982">
              <w:rPr>
                <w:sz w:val="10"/>
                <w:szCs w:val="10"/>
              </w:rPr>
              <w:t>上蜂鸣器按钮时，确认是否正常运行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FAFE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8C2A0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7FE7FAB8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2AB59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4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5A5F1" w14:textId="33E6F630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proofErr w:type="gramStart"/>
            <w:r w:rsidRPr="00B36982">
              <w:rPr>
                <w:sz w:val="10"/>
                <w:szCs w:val="10"/>
              </w:rPr>
              <w:t>检查慢闪</w:t>
            </w:r>
            <w:proofErr w:type="gramEnd"/>
            <w:r w:rsidRPr="00B36982">
              <w:rPr>
                <w:sz w:val="10"/>
                <w:szCs w:val="10"/>
              </w:rPr>
              <w:t>LED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3B03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选择测试程序中</w:t>
            </w:r>
            <w:proofErr w:type="gramStart"/>
            <w:r w:rsidRPr="00B36982">
              <w:rPr>
                <w:sz w:val="10"/>
                <w:szCs w:val="10"/>
              </w:rPr>
              <w:t>的慢闪之后</w:t>
            </w:r>
            <w:proofErr w:type="gramEnd"/>
            <w:r w:rsidRPr="00B36982">
              <w:rPr>
                <w:sz w:val="10"/>
                <w:szCs w:val="10"/>
              </w:rPr>
              <w:t>，</w:t>
            </w:r>
            <w:r w:rsidRPr="00B36982">
              <w:rPr>
                <w:sz w:val="10"/>
                <w:szCs w:val="10"/>
              </w:rPr>
              <w:t xml:space="preserve"> </w:t>
            </w:r>
            <w:r w:rsidRPr="00B36982">
              <w:rPr>
                <w:sz w:val="10"/>
                <w:szCs w:val="10"/>
              </w:rPr>
              <w:t>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（打开）确认所有</w:t>
            </w:r>
            <w:r w:rsidRPr="00B36982">
              <w:rPr>
                <w:sz w:val="10"/>
                <w:szCs w:val="10"/>
              </w:rPr>
              <w:t xml:space="preserve"> LED</w:t>
            </w:r>
            <w:r w:rsidRPr="00B36982">
              <w:rPr>
                <w:sz w:val="10"/>
                <w:szCs w:val="10"/>
              </w:rPr>
              <w:t>是否每隔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秒打开一次</w:t>
            </w:r>
          </w:p>
          <w:p w14:paraId="243BF607" w14:textId="095B22FE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选择测试程序中</w:t>
            </w:r>
            <w:proofErr w:type="gramStart"/>
            <w:r w:rsidRPr="00B36982">
              <w:rPr>
                <w:sz w:val="10"/>
                <w:szCs w:val="10"/>
              </w:rPr>
              <w:t>的慢闪之后</w:t>
            </w:r>
            <w:proofErr w:type="gramEnd"/>
            <w:r w:rsidRPr="00B36982">
              <w:rPr>
                <w:sz w:val="10"/>
                <w:szCs w:val="10"/>
              </w:rPr>
              <w:t>，点击</w:t>
            </w:r>
            <w:r w:rsidRPr="00B36982">
              <w:rPr>
                <w:sz w:val="10"/>
                <w:szCs w:val="10"/>
              </w:rPr>
              <w:t>OFF</w:t>
            </w:r>
            <w:r w:rsidRPr="00B36982">
              <w:rPr>
                <w:sz w:val="10"/>
                <w:szCs w:val="10"/>
              </w:rPr>
              <w:t>（关闭）确认所有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是否关闭</w:t>
            </w:r>
            <w:r w:rsidRPr="00B36982">
              <w:rPr>
                <w:sz w:val="10"/>
                <w:szCs w:val="10"/>
              </w:rPr>
              <w:t xml:space="preserve"> 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A3E77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1B1F7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93EA7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14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6617F" w14:textId="47FA542D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诊断测试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271AA1" w14:textId="2D35D06D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点击测试程序中的诊断按钮，将生成诊断窗口，点击获取诊断信息按钮并确认是否显示温度电压等。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3575F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FC738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08DCDF0E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8A6367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5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411F4" w14:textId="04877CAD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检查快闪</w:t>
            </w:r>
            <w:r w:rsidRPr="00B36982">
              <w:rPr>
                <w:sz w:val="10"/>
                <w:szCs w:val="10"/>
              </w:rPr>
              <w:t>LED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2E63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选择测试程序中的快闪之后，点击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（打开），确认所有</w:t>
            </w:r>
            <w:r w:rsidRPr="00B36982">
              <w:rPr>
                <w:sz w:val="10"/>
                <w:szCs w:val="10"/>
              </w:rPr>
              <w:t xml:space="preserve"> LED</w:t>
            </w:r>
            <w:r w:rsidRPr="00B36982">
              <w:rPr>
                <w:sz w:val="10"/>
                <w:szCs w:val="10"/>
              </w:rPr>
              <w:t>是否快速打开和关闭</w:t>
            </w:r>
          </w:p>
          <w:p w14:paraId="7B6E25C3" w14:textId="0C173E2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选择测试程序中的快闪之后，点击</w:t>
            </w:r>
            <w:r w:rsidRPr="00B36982">
              <w:rPr>
                <w:sz w:val="10"/>
                <w:szCs w:val="10"/>
              </w:rPr>
              <w:t>OFF</w:t>
            </w:r>
            <w:r w:rsidRPr="00B36982">
              <w:rPr>
                <w:sz w:val="10"/>
                <w:szCs w:val="10"/>
              </w:rPr>
              <w:t>（关闭）确认所有</w:t>
            </w:r>
            <w:r w:rsidRPr="00B36982">
              <w:rPr>
                <w:sz w:val="10"/>
                <w:szCs w:val="10"/>
              </w:rPr>
              <w:t xml:space="preserve"> LED</w:t>
            </w:r>
            <w:r w:rsidRPr="00B36982">
              <w:rPr>
                <w:sz w:val="10"/>
                <w:szCs w:val="10"/>
              </w:rPr>
              <w:t>是否关闭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ABABC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E956D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B571B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15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D92E43" w14:textId="5B51D81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检查触摸式</w:t>
            </w:r>
            <w:r w:rsidRPr="00B36982">
              <w:rPr>
                <w:sz w:val="10"/>
                <w:szCs w:val="10"/>
              </w:rPr>
              <w:t>Lcd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D2BF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通过触摸拖动将光标移动到触摸的地方</w:t>
            </w:r>
          </w:p>
          <w:p w14:paraId="6FCCCE2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在不同的地方进行</w:t>
            </w:r>
            <w:r w:rsidRPr="00B36982">
              <w:rPr>
                <w:sz w:val="10"/>
                <w:szCs w:val="10"/>
              </w:rPr>
              <w:t>10</w:t>
            </w:r>
            <w:r w:rsidRPr="00B36982">
              <w:rPr>
                <w:sz w:val="10"/>
                <w:szCs w:val="10"/>
              </w:rPr>
              <w:t>次测试</w:t>
            </w:r>
          </w:p>
          <w:p w14:paraId="66D088A5" w14:textId="1F0E11E1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-LCD</w:t>
            </w:r>
            <w:r w:rsidRPr="00B36982">
              <w:rPr>
                <w:sz w:val="10"/>
                <w:szCs w:val="10"/>
              </w:rPr>
              <w:t>上下时变化屏幕亮度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1706A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6C69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5DE71619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5D3E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6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7F517D" w14:textId="1AE5B47A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检查睡眠功能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65D298" w14:textId="121D420E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按下测试程序中的实时模式按钮，电源灯变成蓝色关闭、琥珀色打开，并确保所有功能均不运行（只有鼠标光标移动，关闭</w:t>
            </w:r>
            <w:r w:rsidRPr="00B36982">
              <w:rPr>
                <w:sz w:val="10"/>
                <w:szCs w:val="10"/>
              </w:rPr>
              <w:t>LCD</w:t>
            </w:r>
            <w:r w:rsidRPr="00B36982">
              <w:rPr>
                <w:sz w:val="10"/>
                <w:szCs w:val="10"/>
              </w:rPr>
              <w:t>屏幕）</w:t>
            </w:r>
            <w:r w:rsidRPr="00B36982">
              <w:rPr>
                <w:sz w:val="10"/>
                <w:szCs w:val="10"/>
              </w:rPr>
              <w:t xml:space="preserve"> 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CF52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67ED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1BC5A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16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79B58B" w14:textId="223F0CA2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检查触摸式</w:t>
            </w:r>
            <w:r w:rsidRPr="00B36982">
              <w:rPr>
                <w:sz w:val="10"/>
                <w:szCs w:val="10"/>
              </w:rPr>
              <w:t>Lcd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7C72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将左边缘部分拖动到斜线，</w:t>
            </w:r>
            <w:r w:rsidRPr="00B36982">
              <w:rPr>
                <w:sz w:val="10"/>
                <w:szCs w:val="10"/>
              </w:rPr>
              <w:t xml:space="preserve"> </w:t>
            </w:r>
            <w:r w:rsidRPr="00B36982">
              <w:rPr>
                <w:sz w:val="10"/>
                <w:szCs w:val="10"/>
              </w:rPr>
              <w:t>确认是否拖动到底</w:t>
            </w:r>
          </w:p>
          <w:p w14:paraId="581F52C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用五指触摸拖动，用五种颜色检查拖动</w:t>
            </w:r>
          </w:p>
          <w:p w14:paraId="44B72D3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点击红色圆形部分，结束测试</w:t>
            </w:r>
          </w:p>
          <w:p w14:paraId="7B369A31" w14:textId="79D09883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63E0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45EEC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347957AA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479EF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7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A93F92" w14:textId="354633EA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检查睡眠功能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88A79" w14:textId="49564EB3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按睡眠模式按钮，确认是否为蓝色打开、琥珀色关闭，并确保所有功能正常运行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E513E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97DD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9DF47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17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B8D5E5" w14:textId="59B5928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sz w:val="10"/>
                <w:szCs w:val="10"/>
              </w:rPr>
              <w:t>USB 3.0 PORT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F28969" w14:textId="67D4EFF4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将通过分数安装在触摸</w:t>
            </w:r>
            <w:r w:rsidRPr="00B36982">
              <w:rPr>
                <w:sz w:val="10"/>
                <w:szCs w:val="10"/>
              </w:rPr>
              <w:t>LCD</w:t>
            </w:r>
            <w:r w:rsidRPr="00B36982">
              <w:rPr>
                <w:sz w:val="10"/>
                <w:szCs w:val="10"/>
              </w:rPr>
              <w:t>左侧</w:t>
            </w:r>
            <w:r w:rsidRPr="00B36982">
              <w:rPr>
                <w:sz w:val="10"/>
                <w:szCs w:val="10"/>
              </w:rPr>
              <w:t>USB</w:t>
            </w:r>
            <w:r w:rsidRPr="00B36982">
              <w:rPr>
                <w:sz w:val="10"/>
                <w:szCs w:val="10"/>
              </w:rPr>
              <w:t>端口（</w:t>
            </w:r>
            <w:r w:rsidRPr="00B36982">
              <w:rPr>
                <w:sz w:val="10"/>
                <w:szCs w:val="10"/>
              </w:rPr>
              <w:t>2EA</w:t>
            </w:r>
            <w:r w:rsidRPr="00B36982">
              <w:rPr>
                <w:sz w:val="10"/>
                <w:szCs w:val="10"/>
              </w:rPr>
              <w:t>）、</w:t>
            </w:r>
            <w:r w:rsidRPr="00B36982">
              <w:rPr>
                <w:sz w:val="10"/>
                <w:szCs w:val="10"/>
              </w:rPr>
              <w:t>CP J3</w:t>
            </w:r>
            <w:r w:rsidRPr="00B36982">
              <w:rPr>
                <w:sz w:val="10"/>
                <w:szCs w:val="10"/>
              </w:rPr>
              <w:t>、</w:t>
            </w:r>
            <w:r w:rsidRPr="00B36982">
              <w:rPr>
                <w:sz w:val="10"/>
                <w:szCs w:val="10"/>
              </w:rPr>
              <w:t xml:space="preserve">J4 USB </w:t>
            </w:r>
            <w:r w:rsidRPr="00B36982">
              <w:rPr>
                <w:sz w:val="10"/>
                <w:szCs w:val="10"/>
              </w:rPr>
              <w:t>端口（</w:t>
            </w:r>
            <w:r w:rsidRPr="00B36982">
              <w:rPr>
                <w:sz w:val="10"/>
                <w:szCs w:val="10"/>
              </w:rPr>
              <w:t>2EA</w:t>
            </w:r>
            <w:r w:rsidRPr="00B36982">
              <w:rPr>
                <w:sz w:val="10"/>
                <w:szCs w:val="10"/>
              </w:rPr>
              <w:t>）上，如果没有验证错误，则通过。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E451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DECF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4F408819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24DF9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8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A34F1E" w14:textId="59B5591D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检查功能键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D6C2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运行</w:t>
            </w:r>
            <w:r w:rsidRPr="00B36982">
              <w:rPr>
                <w:sz w:val="10"/>
                <w:szCs w:val="10"/>
              </w:rPr>
              <w:t>CP</w:t>
            </w:r>
            <w:r w:rsidRPr="00B36982">
              <w:rPr>
                <w:sz w:val="10"/>
                <w:szCs w:val="10"/>
              </w:rPr>
              <w:t>中的软件，确认测试程序中按钮颜色变化时是否正常运行</w:t>
            </w:r>
          </w:p>
          <w:p w14:paraId="2F1F1DDF" w14:textId="247AC2DA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在开关运行时，点击上、下、左、右键，确认是否正常运行。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9C40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7266C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EEF5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18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18671" w14:textId="4D502A10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检查鼠标器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F9E14" w14:textId="5E90DC6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鼠标器上下左右移动时，确认是否与设置键（左）</w:t>
            </w:r>
            <w:r w:rsidRPr="00B36982">
              <w:rPr>
                <w:sz w:val="10"/>
                <w:szCs w:val="10"/>
              </w:rPr>
              <w:t>=</w:t>
            </w:r>
            <w:r w:rsidRPr="00B36982">
              <w:rPr>
                <w:sz w:val="10"/>
                <w:szCs w:val="10"/>
              </w:rPr>
              <w:t>鼠标（左）、设置键（右）</w:t>
            </w:r>
            <w:r w:rsidRPr="00B36982">
              <w:rPr>
                <w:sz w:val="10"/>
                <w:szCs w:val="10"/>
              </w:rPr>
              <w:t>=</w:t>
            </w:r>
            <w:r w:rsidRPr="00B36982">
              <w:rPr>
                <w:sz w:val="10"/>
                <w:szCs w:val="10"/>
              </w:rPr>
              <w:t>鼠标（右）按钮等功能相同地运行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036D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058EB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50C7E1E4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B218E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9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20606" w14:textId="3B20A56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检查功能键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CED7C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如果某个开关被按下</w:t>
            </w:r>
            <w:r w:rsidRPr="00B36982">
              <w:rPr>
                <w:sz w:val="10"/>
                <w:szCs w:val="10"/>
              </w:rPr>
              <w:t>30</w:t>
            </w:r>
            <w:r w:rsidRPr="00B36982">
              <w:rPr>
                <w:sz w:val="10"/>
                <w:szCs w:val="10"/>
              </w:rPr>
              <w:t>秒以上时，冻结开关将显示为红色，并确认</w:t>
            </w:r>
            <w:proofErr w:type="gramStart"/>
            <w:r w:rsidRPr="00B36982">
              <w:rPr>
                <w:sz w:val="10"/>
                <w:szCs w:val="10"/>
              </w:rPr>
              <w:t>蜂鸣器否会响</w:t>
            </w:r>
            <w:proofErr w:type="gramEnd"/>
            <w:r w:rsidRPr="00B36982">
              <w:rPr>
                <w:sz w:val="10"/>
                <w:szCs w:val="10"/>
              </w:rPr>
              <w:t>一次。</w:t>
            </w:r>
          </w:p>
          <w:p w14:paraId="394DA0D6" w14:textId="4B393AD2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用鼠标光标在测试程序上按钮上点击</w:t>
            </w:r>
            <w:r w:rsidRPr="00B36982">
              <w:rPr>
                <w:sz w:val="10"/>
                <w:szCs w:val="10"/>
              </w:rPr>
              <w:t>“</w:t>
            </w:r>
            <w:r w:rsidRPr="00B36982">
              <w:rPr>
                <w:sz w:val="10"/>
                <w:szCs w:val="10"/>
              </w:rPr>
              <w:t>左</w:t>
            </w:r>
            <w:r w:rsidRPr="00B36982">
              <w:rPr>
                <w:sz w:val="10"/>
                <w:szCs w:val="10"/>
              </w:rPr>
              <w:t>”</w:t>
            </w:r>
            <w:r w:rsidRPr="00B36982">
              <w:rPr>
                <w:sz w:val="10"/>
                <w:szCs w:val="10"/>
              </w:rPr>
              <w:t>键，确认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是否点亮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00D6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E21B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F936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19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6221E" w14:textId="6A254A8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结束测试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7BB21" w14:textId="1B8A9B06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完成所有测试后，按</w:t>
            </w:r>
            <w:r w:rsidRPr="00B36982">
              <w:rPr>
                <w:sz w:val="10"/>
                <w:szCs w:val="10"/>
              </w:rPr>
              <w:t>END</w:t>
            </w:r>
            <w:r w:rsidRPr="00B36982">
              <w:rPr>
                <w:sz w:val="10"/>
                <w:szCs w:val="10"/>
              </w:rPr>
              <w:t>（结束）按钮结束测试。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02BFE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99FE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54B20842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1CF8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10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356DE" w14:textId="2579A7C1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检查版本及确认序列号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860E9" w14:textId="0123610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确认</w:t>
            </w:r>
            <w:r w:rsidRPr="00B36982">
              <w:rPr>
                <w:sz w:val="10"/>
                <w:szCs w:val="10"/>
              </w:rPr>
              <w:t xml:space="preserve">H/W, F/W, </w:t>
            </w:r>
            <w:r w:rsidRPr="00B36982">
              <w:rPr>
                <w:sz w:val="10"/>
                <w:szCs w:val="10"/>
              </w:rPr>
              <w:t>序列号输入是否正常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A917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ADB9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62E0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20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DFBE97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FAC1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9539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29411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</w:tbl>
    <w:p w14:paraId="4CF3B912" w14:textId="77777777" w:rsidR="00C71BF7" w:rsidRPr="00B36982" w:rsidRDefault="00C71BF7" w:rsidP="00C71BF7">
      <w:pPr>
        <w:rPr>
          <w:sz w:val="18"/>
          <w:szCs w:val="18"/>
        </w:rPr>
        <w:sectPr w:rsidR="00C71BF7" w:rsidRPr="00B36982" w:rsidSect="004B37CC">
          <w:pgSz w:w="11907" w:h="16840" w:code="9"/>
          <w:pgMar w:top="1440" w:right="1440" w:bottom="1440" w:left="1440" w:header="720" w:footer="720" w:gutter="0"/>
          <w:pgNumType w:start="1"/>
          <w:cols w:space="720"/>
          <w:noEndnote/>
          <w:docGrid w:linePitch="360"/>
        </w:sectPr>
      </w:pP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05"/>
        <w:gridCol w:w="1072"/>
        <w:gridCol w:w="1185"/>
        <w:gridCol w:w="891"/>
        <w:gridCol w:w="906"/>
        <w:gridCol w:w="2121"/>
        <w:gridCol w:w="992"/>
        <w:gridCol w:w="939"/>
      </w:tblGrid>
      <w:tr w:rsidR="00C71BF7" w:rsidRPr="00B36982" w14:paraId="1654DFF1" w14:textId="77777777" w:rsidTr="00F90AF7">
        <w:trPr>
          <w:jc w:val="center"/>
        </w:trPr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FD35D" w14:textId="0F36B1F6" w:rsidR="00C71BF7" w:rsidRPr="00B36982" w:rsidRDefault="007117FF" w:rsidP="00522C76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5"/>
                <w:szCs w:val="15"/>
              </w:rPr>
              <w:lastRenderedPageBreak/>
              <w:t>产品代码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C58E0" w14:textId="77777777" w:rsidR="00C71BF7" w:rsidRPr="00B36982" w:rsidRDefault="00C71BF7" w:rsidP="00522C76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8"/>
                <w:szCs w:val="18"/>
              </w:rPr>
              <w:t>1223840001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A44CA" w14:textId="44544CEC" w:rsidR="00C71BF7" w:rsidRPr="00B36982" w:rsidRDefault="007117FF" w:rsidP="00522C76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5"/>
                <w:szCs w:val="15"/>
              </w:rPr>
              <w:t>产品</w:t>
            </w:r>
            <w:r w:rsidRPr="00B36982">
              <w:rPr>
                <w:sz w:val="15"/>
                <w:szCs w:val="15"/>
              </w:rPr>
              <w:t>(</w:t>
            </w:r>
            <w:r w:rsidRPr="00B36982">
              <w:rPr>
                <w:sz w:val="15"/>
                <w:szCs w:val="15"/>
              </w:rPr>
              <w:t>产品编号</w:t>
            </w:r>
            <w:r w:rsidRPr="00B36982">
              <w:rPr>
                <w:sz w:val="15"/>
                <w:szCs w:val="15"/>
              </w:rPr>
              <w:t>)</w:t>
            </w:r>
          </w:p>
        </w:tc>
        <w:tc>
          <w:tcPr>
            <w:tcW w:w="39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DFB28" w14:textId="22201895" w:rsidR="00C71BF7" w:rsidRPr="00B36982" w:rsidRDefault="007117FF" w:rsidP="00522C76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5"/>
                <w:szCs w:val="15"/>
              </w:rPr>
              <w:t>控制面板</w:t>
            </w:r>
            <w:r w:rsidR="00C71BF7" w:rsidRPr="00B36982">
              <w:rPr>
                <w:sz w:val="18"/>
                <w:szCs w:val="18"/>
              </w:rPr>
              <w:t>, K2 (11370623(04056869239019)/10/)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91E72" w14:textId="6E5EAD6B" w:rsidR="00C71BF7" w:rsidRPr="00B36982" w:rsidRDefault="007117FF" w:rsidP="00522C76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5"/>
                <w:szCs w:val="15"/>
              </w:rPr>
              <w:t>制造编号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1F159" w14:textId="77777777" w:rsidR="00C71BF7" w:rsidRPr="00B36982" w:rsidRDefault="00C71BF7" w:rsidP="00522C76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8"/>
                <w:szCs w:val="18"/>
              </w:rPr>
              <w:t>2221018</w:t>
            </w:r>
          </w:p>
        </w:tc>
      </w:tr>
      <w:tr w:rsidR="00C71BF7" w:rsidRPr="00B36982" w14:paraId="3CEBAF7E" w14:textId="77777777" w:rsidTr="00F90AF7">
        <w:trPr>
          <w:jc w:val="center"/>
        </w:trPr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FD6A6" w14:textId="1EFAB09D" w:rsidR="00C71BF7" w:rsidRPr="00B36982" w:rsidRDefault="007117FF" w:rsidP="00522C76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5"/>
                <w:szCs w:val="15"/>
              </w:rPr>
              <w:t>编制日期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7A7DB0" w14:textId="77777777" w:rsidR="00C71BF7" w:rsidRPr="00B36982" w:rsidRDefault="00C71BF7" w:rsidP="00522C76">
            <w:pPr>
              <w:tabs>
                <w:tab w:val="left" w:pos="1800"/>
              </w:tabs>
              <w:adjustRightInd w:val="0"/>
              <w:rPr>
                <w:sz w:val="18"/>
                <w:szCs w:val="18"/>
              </w:rPr>
            </w:pPr>
            <w:r w:rsidRPr="00B36982">
              <w:rPr>
                <w:sz w:val="18"/>
                <w:szCs w:val="18"/>
              </w:rPr>
              <w:t>2022-05-24</w:t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F34AB8A" w14:textId="77777777" w:rsidR="00C71BF7" w:rsidRPr="00B36982" w:rsidRDefault="00C71BF7" w:rsidP="00522C76">
            <w:pPr>
              <w:tabs>
                <w:tab w:val="left" w:pos="1800"/>
              </w:tabs>
              <w:adjustRightInd w:val="0"/>
              <w:rPr>
                <w:sz w:val="18"/>
                <w:szCs w:val="18"/>
              </w:rPr>
            </w:pPr>
            <w:r w:rsidRPr="00B36982">
              <w:rPr>
                <w:noProof/>
                <w:sz w:val="18"/>
                <w:szCs w:val="18"/>
              </w:rPr>
              <w:drawing>
                <wp:inline distT="0" distB="0" distL="0" distR="0" wp14:anchorId="039A28E2" wp14:editId="4C1F08A5">
                  <wp:extent cx="882180" cy="150725"/>
                  <wp:effectExtent l="0" t="0" r="0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270" cy="17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5CED5" w14:textId="40838E70" w:rsidR="00C71BF7" w:rsidRPr="00B36982" w:rsidRDefault="007117FF" w:rsidP="00522C76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5"/>
                <w:szCs w:val="15"/>
              </w:rPr>
              <w:t>检查者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CAB67" w14:textId="77777777" w:rsidR="00C71BF7" w:rsidRPr="00B36982" w:rsidRDefault="00C71BF7" w:rsidP="00522C76">
            <w:pPr>
              <w:adjustRightInd w:val="0"/>
              <w:jc w:val="center"/>
              <w:rPr>
                <w:sz w:val="18"/>
                <w:szCs w:val="18"/>
              </w:rPr>
            </w:pPr>
            <w:r w:rsidRPr="00B36982">
              <w:rPr>
                <w:rFonts w:eastAsia="Batang"/>
                <w:sz w:val="18"/>
                <w:szCs w:val="18"/>
              </w:rPr>
              <w:t>허승진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86915" w14:textId="095C3896" w:rsidR="00C71BF7" w:rsidRPr="00B36982" w:rsidRDefault="007117FF" w:rsidP="00522C76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5"/>
                <w:szCs w:val="15"/>
              </w:rPr>
              <w:t>制造日期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41C39" w14:textId="77777777" w:rsidR="00C71BF7" w:rsidRPr="00B36982" w:rsidRDefault="00C71BF7" w:rsidP="00522C76">
            <w:pPr>
              <w:adjustRightInd w:val="0"/>
              <w:rPr>
                <w:sz w:val="18"/>
                <w:szCs w:val="18"/>
              </w:rPr>
            </w:pPr>
            <w:r w:rsidRPr="00B36982">
              <w:rPr>
                <w:sz w:val="18"/>
                <w:szCs w:val="18"/>
              </w:rPr>
              <w:t>2022-05</w:t>
            </w:r>
          </w:p>
        </w:tc>
      </w:tr>
    </w:tbl>
    <w:p w14:paraId="38B8471F" w14:textId="22D8FEFA" w:rsidR="00C71BF7" w:rsidRPr="00FC5B62" w:rsidRDefault="00C71BF7" w:rsidP="00C71BF7">
      <w:pPr>
        <w:tabs>
          <w:tab w:val="right" w:pos="9027"/>
        </w:tabs>
        <w:adjustRightInd w:val="0"/>
        <w:rPr>
          <w:sz w:val="18"/>
          <w:szCs w:val="18"/>
        </w:rPr>
      </w:pPr>
      <w:r w:rsidRPr="00FC5B62">
        <w:rPr>
          <w:sz w:val="18"/>
          <w:szCs w:val="18"/>
        </w:rPr>
        <w:t xml:space="preserve">1. </w:t>
      </w:r>
      <w:r w:rsidR="007117FF" w:rsidRPr="00FC5B62">
        <w:rPr>
          <w:sz w:val="18"/>
          <w:szCs w:val="18"/>
        </w:rPr>
        <w:t>半成品组装部门</w:t>
      </w:r>
      <w:r w:rsidRPr="00FC5B62">
        <w:rPr>
          <w:sz w:val="18"/>
          <w:szCs w:val="18"/>
        </w:rPr>
        <w:tab/>
      </w:r>
      <w:r w:rsidRPr="00FC5B62">
        <w:rPr>
          <w:noProof/>
          <w:sz w:val="18"/>
          <w:szCs w:val="18"/>
        </w:rPr>
        <w:drawing>
          <wp:inline distT="0" distB="0" distL="0" distR="0" wp14:anchorId="5D9B71AA" wp14:editId="2F646ACA">
            <wp:extent cx="2131621" cy="4767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4600" cy="48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71"/>
        <w:gridCol w:w="1570"/>
        <w:gridCol w:w="1453"/>
        <w:gridCol w:w="1418"/>
        <w:gridCol w:w="567"/>
        <w:gridCol w:w="1068"/>
        <w:gridCol w:w="1127"/>
        <w:gridCol w:w="1437"/>
      </w:tblGrid>
      <w:tr w:rsidR="007117FF" w:rsidRPr="00B36982" w14:paraId="186D0FCD" w14:textId="77777777" w:rsidTr="00522C76">
        <w:trPr>
          <w:jc w:val="center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D3BA5" w14:textId="5C7D695E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5D214" w14:textId="03D8CCE4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产品名称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C91864" w14:textId="37351C0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规格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B986F9" w14:textId="6FA5A28D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序列号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BE5B5" w14:textId="532CC31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283622" w14:textId="345550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产品名称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186FA" w14:textId="42D10E8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规格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93E961" w14:textId="1C99C950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序列号</w:t>
            </w:r>
          </w:p>
        </w:tc>
      </w:tr>
      <w:tr w:rsidR="00C71BF7" w:rsidRPr="00B36982" w14:paraId="74833557" w14:textId="77777777" w:rsidTr="00522C76">
        <w:trPr>
          <w:jc w:val="center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03E2B2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C9B7B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MAIN B/D PWA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85AF34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F187B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325M22150099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B2889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5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CEE15D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A8A593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4A463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5573AF52" w14:textId="77777777" w:rsidTr="00522C76">
        <w:trPr>
          <w:jc w:val="center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24077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00ACB" w14:textId="7BD2CFF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color w:val="333333"/>
                <w:sz w:val="10"/>
                <w:szCs w:val="10"/>
                <w:shd w:val="clear" w:color="auto" w:fill="FFFFFF"/>
              </w:rPr>
              <w:t>触摸式液晶显示器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FAE75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N133HCE-GA1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A978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2205505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4E1F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6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E00E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6342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7A9A07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000D99D6" w14:textId="77777777" w:rsidTr="00522C76">
        <w:trPr>
          <w:jc w:val="center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9CBA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3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A65BD9" w14:textId="5F9F7768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固件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1E64AF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Rev.2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0940A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3020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7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23EA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9902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B6CE7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C71BF7" w:rsidRPr="00B36982" w14:paraId="0C54F3EA" w14:textId="77777777" w:rsidTr="00522C76">
        <w:trPr>
          <w:jc w:val="center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D357E6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4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FCC06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A2F5DE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BF30DF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2B213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8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685A7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23028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EE5C3B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</w:tr>
    </w:tbl>
    <w:p w14:paraId="321E1F7E" w14:textId="77777777" w:rsidR="00C71BF7" w:rsidRPr="00B36982" w:rsidRDefault="00C71BF7" w:rsidP="00C71BF7">
      <w:pPr>
        <w:adjustRightInd w:val="0"/>
        <w:rPr>
          <w:sz w:val="18"/>
          <w:szCs w:val="18"/>
        </w:rPr>
      </w:pPr>
    </w:p>
    <w:p w14:paraId="48AAE330" w14:textId="2D17428E" w:rsidR="00C71BF7" w:rsidRPr="00FC5B62" w:rsidRDefault="00C71BF7" w:rsidP="00C71BF7">
      <w:pPr>
        <w:adjustRightInd w:val="0"/>
        <w:rPr>
          <w:sz w:val="18"/>
          <w:szCs w:val="18"/>
        </w:rPr>
      </w:pPr>
      <w:r w:rsidRPr="00FC5B62">
        <w:rPr>
          <w:sz w:val="18"/>
          <w:szCs w:val="18"/>
        </w:rPr>
        <w:t xml:space="preserve">2. </w:t>
      </w:r>
      <w:r w:rsidR="007117FF" w:rsidRPr="00FC5B62">
        <w:rPr>
          <w:sz w:val="18"/>
          <w:szCs w:val="18"/>
        </w:rPr>
        <w:t>外观</w:t>
      </w: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1343"/>
        <w:gridCol w:w="2228"/>
        <w:gridCol w:w="349"/>
        <w:gridCol w:w="349"/>
        <w:gridCol w:w="370"/>
        <w:gridCol w:w="1343"/>
        <w:gridCol w:w="2007"/>
        <w:gridCol w:w="326"/>
        <w:gridCol w:w="327"/>
      </w:tblGrid>
      <w:tr w:rsidR="007117FF" w:rsidRPr="00B36982" w14:paraId="3E2B40CB" w14:textId="77777777" w:rsidTr="007117FF">
        <w:trPr>
          <w:jc w:val="center"/>
        </w:trPr>
        <w:tc>
          <w:tcPr>
            <w:tcW w:w="3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A8E0A" w14:textId="7D5585F0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87FB2A" w14:textId="05D4E24A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检查项目</w:t>
            </w:r>
          </w:p>
        </w:tc>
        <w:tc>
          <w:tcPr>
            <w:tcW w:w="22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BB3274" w14:textId="58D7024A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标准</w:t>
            </w:r>
          </w:p>
        </w:tc>
        <w:tc>
          <w:tcPr>
            <w:tcW w:w="6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8B6ED3" w14:textId="7A90A091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判定</w:t>
            </w:r>
          </w:p>
        </w:tc>
        <w:tc>
          <w:tcPr>
            <w:tcW w:w="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75C10" w14:textId="1346018B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038943" w14:textId="017406BE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检查项目</w:t>
            </w:r>
          </w:p>
        </w:tc>
        <w:tc>
          <w:tcPr>
            <w:tcW w:w="20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B592B4" w14:textId="5D5464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标准</w:t>
            </w:r>
          </w:p>
        </w:tc>
        <w:tc>
          <w:tcPr>
            <w:tcW w:w="6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9C22F" w14:textId="105E060F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判定</w:t>
            </w:r>
          </w:p>
        </w:tc>
      </w:tr>
      <w:tr w:rsidR="007117FF" w:rsidRPr="00B36982" w14:paraId="543B0608" w14:textId="77777777" w:rsidTr="007117FF">
        <w:trPr>
          <w:jc w:val="center"/>
        </w:trPr>
        <w:tc>
          <w:tcPr>
            <w:tcW w:w="3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17CAC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13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F88C8D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222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4F4A8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ABF67" w14:textId="205FA478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AD9B54" w14:textId="665DBB14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2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C8EDF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13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20B68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200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C7211" w14:textId="77777777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20D57C" w14:textId="5C184865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AAD1B0" w14:textId="1261CAC2" w:rsidR="007117FF" w:rsidRPr="00B36982" w:rsidRDefault="007117FF" w:rsidP="007117FF">
            <w:pPr>
              <w:adjustRightInd w:val="0"/>
              <w:jc w:val="center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2</w:t>
            </w:r>
            <w:r w:rsidRPr="00B36982">
              <w:rPr>
                <w:sz w:val="10"/>
                <w:szCs w:val="10"/>
              </w:rPr>
              <w:t>次</w:t>
            </w:r>
          </w:p>
        </w:tc>
      </w:tr>
      <w:tr w:rsidR="002539BD" w:rsidRPr="00B36982" w14:paraId="17A0B378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634A7A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D27E7" w14:textId="7196B840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全面检查外观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08CE0" w14:textId="161E893C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color w:val="333333"/>
                <w:sz w:val="10"/>
                <w:szCs w:val="10"/>
                <w:shd w:val="clear" w:color="auto" w:fill="FFFFFF"/>
              </w:rPr>
              <w:t>划痕、凹痕、污损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963E9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4AC920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127E2F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6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7F9556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0C9ED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9F6017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3627C5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</w:p>
        </w:tc>
      </w:tr>
      <w:tr w:rsidR="002539BD" w:rsidRPr="00B36982" w14:paraId="381B5A90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1C2A9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658C7C" w14:textId="09E00769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检查线缆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CB48A4" w14:textId="4B79C04C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确认紧贴插入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E7C03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D88763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CEA406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7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769D2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239001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853B9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0C67B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</w:p>
        </w:tc>
      </w:tr>
      <w:tr w:rsidR="002539BD" w:rsidRPr="00B36982" w14:paraId="0196FD53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E2626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3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BA3F7E" w14:textId="09B631F3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零件编号标签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22ADC0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11370623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064A8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D26CED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A9AF85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8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F389E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EBBAD3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AF7AE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CD5E9" w14:textId="77777777" w:rsidR="002539BD" w:rsidRPr="00B36982" w:rsidRDefault="002539BD" w:rsidP="002539BD">
            <w:pPr>
              <w:adjustRightInd w:val="0"/>
              <w:rPr>
                <w:sz w:val="10"/>
                <w:szCs w:val="10"/>
              </w:rPr>
            </w:pPr>
          </w:p>
        </w:tc>
      </w:tr>
      <w:tr w:rsidR="00C71BF7" w:rsidRPr="00B36982" w14:paraId="536C972E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11D0B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4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43DD57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8F0F7C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1E513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CDBD9B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FA386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9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6118B5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FDA71B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007800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84C86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</w:tr>
      <w:tr w:rsidR="00C71BF7" w:rsidRPr="00B36982" w14:paraId="70895657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0AC23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5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867D3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3CA77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FB15A4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A0953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47957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10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FBD52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ECDE7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DEBF5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821C6D" w14:textId="77777777" w:rsidR="00C71BF7" w:rsidRPr="00B36982" w:rsidRDefault="00C71BF7" w:rsidP="00522C76">
            <w:pPr>
              <w:adjustRightInd w:val="0"/>
              <w:rPr>
                <w:sz w:val="10"/>
                <w:szCs w:val="10"/>
              </w:rPr>
            </w:pPr>
          </w:p>
        </w:tc>
      </w:tr>
    </w:tbl>
    <w:p w14:paraId="5FC23227" w14:textId="77777777" w:rsidR="00C71BF7" w:rsidRPr="00FC5B62" w:rsidRDefault="00C71BF7" w:rsidP="00C71BF7">
      <w:pPr>
        <w:adjustRightInd w:val="0"/>
        <w:rPr>
          <w:sz w:val="18"/>
          <w:szCs w:val="18"/>
        </w:rPr>
      </w:pPr>
    </w:p>
    <w:p w14:paraId="380AE766" w14:textId="30381CF6" w:rsidR="00C71BF7" w:rsidRPr="00FC5B62" w:rsidRDefault="00C71BF7" w:rsidP="00C71BF7">
      <w:pPr>
        <w:adjustRightInd w:val="0"/>
        <w:rPr>
          <w:sz w:val="18"/>
          <w:szCs w:val="18"/>
        </w:rPr>
      </w:pPr>
      <w:r w:rsidRPr="00FC5B62">
        <w:rPr>
          <w:sz w:val="18"/>
          <w:szCs w:val="18"/>
        </w:rPr>
        <w:t xml:space="preserve">3. </w:t>
      </w:r>
      <w:r w:rsidR="007117FF" w:rsidRPr="00FC5B62">
        <w:rPr>
          <w:sz w:val="18"/>
          <w:szCs w:val="18"/>
        </w:rPr>
        <w:t>功能</w:t>
      </w:r>
    </w:p>
    <w:tbl>
      <w:tblPr>
        <w:tblW w:w="5000" w:type="pct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1343"/>
        <w:gridCol w:w="2228"/>
        <w:gridCol w:w="349"/>
        <w:gridCol w:w="349"/>
        <w:gridCol w:w="370"/>
        <w:gridCol w:w="1343"/>
        <w:gridCol w:w="2007"/>
        <w:gridCol w:w="326"/>
        <w:gridCol w:w="327"/>
      </w:tblGrid>
      <w:tr w:rsidR="007117FF" w:rsidRPr="00B36982" w14:paraId="302459EB" w14:textId="77777777" w:rsidTr="007117FF">
        <w:trPr>
          <w:jc w:val="center"/>
        </w:trPr>
        <w:tc>
          <w:tcPr>
            <w:tcW w:w="3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5BF6BE" w14:textId="4D403211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5A3D4" w14:textId="6013EE82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检查项目</w:t>
            </w:r>
          </w:p>
        </w:tc>
        <w:tc>
          <w:tcPr>
            <w:tcW w:w="22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AB676" w14:textId="7E0117BA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标准</w:t>
            </w:r>
          </w:p>
        </w:tc>
        <w:tc>
          <w:tcPr>
            <w:tcW w:w="6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69A6B" w14:textId="6D34409B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判定</w:t>
            </w:r>
          </w:p>
        </w:tc>
        <w:tc>
          <w:tcPr>
            <w:tcW w:w="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ED4A3" w14:textId="16DD2BF1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序号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003BEA" w14:textId="0E82D3B5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检查项目</w:t>
            </w:r>
          </w:p>
        </w:tc>
        <w:tc>
          <w:tcPr>
            <w:tcW w:w="20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783E2" w14:textId="492D1D4E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标准</w:t>
            </w:r>
          </w:p>
        </w:tc>
        <w:tc>
          <w:tcPr>
            <w:tcW w:w="6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5B42F5" w14:textId="554D1332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判定</w:t>
            </w:r>
          </w:p>
        </w:tc>
      </w:tr>
      <w:tr w:rsidR="007117FF" w:rsidRPr="00B36982" w14:paraId="119140B5" w14:textId="77777777" w:rsidTr="007117FF">
        <w:trPr>
          <w:jc w:val="center"/>
        </w:trPr>
        <w:tc>
          <w:tcPr>
            <w:tcW w:w="3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A469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3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92EDD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22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BC1D6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C13516" w14:textId="6911E693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E7538" w14:textId="181EBAF3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2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83B23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13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8F61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6CCB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477C71" w14:textId="05B2680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次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DC23C" w14:textId="51F23EB8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第</w:t>
            </w:r>
            <w:r w:rsidRPr="00B36982">
              <w:rPr>
                <w:sz w:val="10"/>
                <w:szCs w:val="10"/>
              </w:rPr>
              <w:t>2</w:t>
            </w:r>
            <w:r w:rsidRPr="00B36982">
              <w:rPr>
                <w:sz w:val="10"/>
                <w:szCs w:val="10"/>
              </w:rPr>
              <w:t>次</w:t>
            </w:r>
          </w:p>
        </w:tc>
      </w:tr>
      <w:tr w:rsidR="007117FF" w:rsidRPr="00B36982" w14:paraId="772C3F34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C091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A68191" w14:textId="70DF4512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检查版本及确认序列号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C55DF6" w14:textId="30DB2BF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确认</w:t>
            </w:r>
            <w:r w:rsidRPr="00B36982">
              <w:rPr>
                <w:sz w:val="10"/>
                <w:szCs w:val="10"/>
              </w:rPr>
              <w:t xml:space="preserve">H/W, F/W, </w:t>
            </w:r>
            <w:r w:rsidRPr="00B36982">
              <w:rPr>
                <w:sz w:val="10"/>
                <w:szCs w:val="10"/>
              </w:rPr>
              <w:t>序列号输入是否正常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2686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B2C0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B5CE4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11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68428" w14:textId="683FC668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检查编码器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8C5A1" w14:textId="58C5B0D1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CCW</w:t>
            </w:r>
            <w:r w:rsidRPr="00B36982">
              <w:rPr>
                <w:sz w:val="10"/>
                <w:szCs w:val="10"/>
              </w:rPr>
              <w:t>（逆时针方向（蓝色）旋转时，确认测试程序的逆时针方向是否变蓝并移动，</w:t>
            </w:r>
            <w:r w:rsidRPr="00B36982">
              <w:rPr>
                <w:sz w:val="10"/>
                <w:szCs w:val="10"/>
              </w:rPr>
              <w:t>CCW</w:t>
            </w:r>
            <w:r w:rsidRPr="00B36982">
              <w:rPr>
                <w:sz w:val="10"/>
                <w:szCs w:val="10"/>
              </w:rPr>
              <w:t>（逆时针方向（蓝色））旋转时，确认测试程序的逆时针方向是否变蓝并移动。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275D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2EEC4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6C7CEDBD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1AA0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56773" w14:textId="404A0C02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背光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A3D7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选择测试程序的背光之后点击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（打开），检查白光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是否打开</w:t>
            </w:r>
          </w:p>
          <w:p w14:paraId="4766135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选择测试程序的背光之后点击</w:t>
            </w:r>
            <w:r w:rsidRPr="00B36982">
              <w:rPr>
                <w:sz w:val="10"/>
                <w:szCs w:val="10"/>
              </w:rPr>
              <w:t>OFF</w:t>
            </w:r>
            <w:r w:rsidRPr="00B36982">
              <w:rPr>
                <w:sz w:val="10"/>
                <w:szCs w:val="10"/>
              </w:rPr>
              <w:t>（关闭），检查白光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是否已关闭</w:t>
            </w:r>
          </w:p>
          <w:p w14:paraId="78E46475" w14:textId="3201DC15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检查是否可以调整亮度</w:t>
            </w:r>
            <w:r w:rsidRPr="00B36982">
              <w:rPr>
                <w:sz w:val="10"/>
                <w:szCs w:val="10"/>
              </w:rPr>
              <w:t>(</w:t>
            </w:r>
            <w:r w:rsidRPr="00B36982">
              <w:rPr>
                <w:sz w:val="10"/>
                <w:szCs w:val="10"/>
              </w:rPr>
              <w:t>滚动并点击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（打开）按钮</w:t>
            </w:r>
            <w:r w:rsidRPr="00B36982">
              <w:rPr>
                <w:sz w:val="10"/>
                <w:szCs w:val="10"/>
              </w:rPr>
              <w:t>)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EED74F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C6E6D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18FC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12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6AE4B" w14:textId="00FDE604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sz w:val="10"/>
                <w:szCs w:val="10"/>
              </w:rPr>
              <w:t>DGC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978FF" w14:textId="399A8EF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sz w:val="10"/>
                <w:szCs w:val="10"/>
              </w:rPr>
              <w:t>DGC</w:t>
            </w:r>
            <w:r w:rsidRPr="00B36982">
              <w:rPr>
                <w:sz w:val="10"/>
                <w:szCs w:val="10"/>
              </w:rPr>
              <w:t>的最小值</w:t>
            </w:r>
            <w:r w:rsidRPr="00B36982">
              <w:rPr>
                <w:sz w:val="10"/>
                <w:szCs w:val="10"/>
              </w:rPr>
              <w:t>0</w:t>
            </w:r>
            <w:r w:rsidRPr="00B36982">
              <w:rPr>
                <w:sz w:val="10"/>
                <w:szCs w:val="10"/>
              </w:rPr>
              <w:t>、中间值</w:t>
            </w:r>
            <w:r w:rsidRPr="00B36982">
              <w:rPr>
                <w:sz w:val="10"/>
                <w:szCs w:val="10"/>
              </w:rPr>
              <w:t>127-128</w:t>
            </w:r>
            <w:r w:rsidRPr="00B36982">
              <w:rPr>
                <w:sz w:val="10"/>
                <w:szCs w:val="10"/>
              </w:rPr>
              <w:t>、最大值</w:t>
            </w:r>
            <w:r w:rsidRPr="00B36982">
              <w:rPr>
                <w:sz w:val="10"/>
                <w:szCs w:val="10"/>
              </w:rPr>
              <w:t>255</w:t>
            </w:r>
            <w:r w:rsidRPr="00B36982">
              <w:rPr>
                <w:sz w:val="10"/>
                <w:szCs w:val="10"/>
              </w:rPr>
              <w:t>是否输出，并检查移动至中间时点击率</w:t>
            </w:r>
            <w:r w:rsidRPr="00B36982">
              <w:rPr>
                <w:sz w:val="10"/>
                <w:szCs w:val="10"/>
              </w:rPr>
              <w:t xml:space="preserve"> 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38AF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B694F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07A898DF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9662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3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9158DC" w14:textId="17764316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检查高亮</w:t>
            </w:r>
            <w:r w:rsidRPr="00B36982">
              <w:rPr>
                <w:sz w:val="10"/>
                <w:szCs w:val="10"/>
              </w:rPr>
              <w:t>led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DD35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选择测试程序的高亮之后，点击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（打开）确认是否打开琥珀色</w:t>
            </w:r>
            <w:r w:rsidRPr="00B36982">
              <w:rPr>
                <w:sz w:val="10"/>
                <w:szCs w:val="10"/>
              </w:rPr>
              <w:t>LED</w:t>
            </w:r>
          </w:p>
          <w:p w14:paraId="1B118ED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选择测试程序的高亮之后，点击</w:t>
            </w:r>
            <w:r w:rsidRPr="00B36982">
              <w:rPr>
                <w:sz w:val="10"/>
                <w:szCs w:val="10"/>
              </w:rPr>
              <w:t>OFF</w:t>
            </w:r>
            <w:r w:rsidRPr="00B36982">
              <w:rPr>
                <w:sz w:val="10"/>
                <w:szCs w:val="10"/>
              </w:rPr>
              <w:t>（关闭）以确认是否关闭琥珀色</w:t>
            </w:r>
            <w:r w:rsidRPr="00B36982">
              <w:rPr>
                <w:sz w:val="10"/>
                <w:szCs w:val="10"/>
              </w:rPr>
              <w:t>LED</w:t>
            </w:r>
          </w:p>
          <w:p w14:paraId="3EC7A948" w14:textId="0BA2A176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确认是否可以调节亮度（滚动并点击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（打开）按钮）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6171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057FF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CA38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13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A86B4" w14:textId="44881AE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检查蜂鸣器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F14E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大小：</w:t>
            </w:r>
            <w:r w:rsidRPr="00B36982">
              <w:rPr>
                <w:sz w:val="10"/>
                <w:szCs w:val="10"/>
              </w:rPr>
              <w:t>4</w:t>
            </w:r>
            <w:r w:rsidRPr="00B36982">
              <w:rPr>
                <w:sz w:val="10"/>
                <w:szCs w:val="10"/>
              </w:rPr>
              <w:t>阶段，长度：</w:t>
            </w:r>
            <w:r w:rsidRPr="00B36982">
              <w:rPr>
                <w:sz w:val="10"/>
                <w:szCs w:val="10"/>
              </w:rPr>
              <w:t>15</w:t>
            </w:r>
            <w:r w:rsidRPr="00B36982">
              <w:rPr>
                <w:sz w:val="10"/>
                <w:szCs w:val="10"/>
              </w:rPr>
              <w:t>阶段（检查声音大小是否超过</w:t>
            </w:r>
            <w:r w:rsidRPr="00B36982">
              <w:rPr>
                <w:sz w:val="10"/>
                <w:szCs w:val="10"/>
              </w:rPr>
              <w:t>30DB</w:t>
            </w:r>
            <w:r w:rsidRPr="00B36982">
              <w:rPr>
                <w:sz w:val="10"/>
                <w:szCs w:val="10"/>
              </w:rPr>
              <w:t>）</w:t>
            </w:r>
          </w:p>
          <w:p w14:paraId="240E6941" w14:textId="26224148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点击</w:t>
            </w:r>
            <w:r w:rsidRPr="00B36982">
              <w:rPr>
                <w:sz w:val="10"/>
                <w:szCs w:val="10"/>
              </w:rPr>
              <w:t>CP</w:t>
            </w:r>
            <w:r w:rsidRPr="00B36982">
              <w:rPr>
                <w:sz w:val="10"/>
                <w:szCs w:val="10"/>
              </w:rPr>
              <w:t>上蜂鸣器按钮时，确认是否正常运行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E8AF7D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A1363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2DEB7DDF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FD56C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4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F74A91" w14:textId="483A7BCA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proofErr w:type="gramStart"/>
            <w:r w:rsidRPr="00B36982">
              <w:rPr>
                <w:sz w:val="10"/>
                <w:szCs w:val="10"/>
              </w:rPr>
              <w:t>检查慢闪</w:t>
            </w:r>
            <w:proofErr w:type="gramEnd"/>
            <w:r w:rsidRPr="00B36982">
              <w:rPr>
                <w:sz w:val="10"/>
                <w:szCs w:val="10"/>
              </w:rPr>
              <w:t>LED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523E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选择测试程序中</w:t>
            </w:r>
            <w:proofErr w:type="gramStart"/>
            <w:r w:rsidRPr="00B36982">
              <w:rPr>
                <w:sz w:val="10"/>
                <w:szCs w:val="10"/>
              </w:rPr>
              <w:t>的慢闪之后</w:t>
            </w:r>
            <w:proofErr w:type="gramEnd"/>
            <w:r w:rsidRPr="00B36982">
              <w:rPr>
                <w:sz w:val="10"/>
                <w:szCs w:val="10"/>
              </w:rPr>
              <w:t>，</w:t>
            </w:r>
            <w:r w:rsidRPr="00B36982">
              <w:rPr>
                <w:sz w:val="10"/>
                <w:szCs w:val="10"/>
              </w:rPr>
              <w:t xml:space="preserve"> </w:t>
            </w:r>
            <w:r w:rsidRPr="00B36982">
              <w:rPr>
                <w:sz w:val="10"/>
                <w:szCs w:val="10"/>
              </w:rPr>
              <w:t>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（打开）确认所有</w:t>
            </w:r>
            <w:r w:rsidRPr="00B36982">
              <w:rPr>
                <w:sz w:val="10"/>
                <w:szCs w:val="10"/>
              </w:rPr>
              <w:t xml:space="preserve"> LED</w:t>
            </w:r>
            <w:r w:rsidRPr="00B36982">
              <w:rPr>
                <w:sz w:val="10"/>
                <w:szCs w:val="10"/>
              </w:rPr>
              <w:t>是否每隔</w:t>
            </w:r>
            <w:r w:rsidRPr="00B36982">
              <w:rPr>
                <w:sz w:val="10"/>
                <w:szCs w:val="10"/>
              </w:rPr>
              <w:t>1</w:t>
            </w:r>
            <w:r w:rsidRPr="00B36982">
              <w:rPr>
                <w:sz w:val="10"/>
                <w:szCs w:val="10"/>
              </w:rPr>
              <w:t>秒打开一次</w:t>
            </w:r>
          </w:p>
          <w:p w14:paraId="47F46595" w14:textId="224EE062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选择测试程序中</w:t>
            </w:r>
            <w:proofErr w:type="gramStart"/>
            <w:r w:rsidRPr="00B36982">
              <w:rPr>
                <w:sz w:val="10"/>
                <w:szCs w:val="10"/>
              </w:rPr>
              <w:t>的慢闪之后</w:t>
            </w:r>
            <w:proofErr w:type="gramEnd"/>
            <w:r w:rsidRPr="00B36982">
              <w:rPr>
                <w:sz w:val="10"/>
                <w:szCs w:val="10"/>
              </w:rPr>
              <w:t>，点击</w:t>
            </w:r>
            <w:r w:rsidRPr="00B36982">
              <w:rPr>
                <w:sz w:val="10"/>
                <w:szCs w:val="10"/>
              </w:rPr>
              <w:t>OFF</w:t>
            </w:r>
            <w:r w:rsidRPr="00B36982">
              <w:rPr>
                <w:sz w:val="10"/>
                <w:szCs w:val="10"/>
              </w:rPr>
              <w:t>（关闭）确认所有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是否关闭</w:t>
            </w:r>
            <w:r w:rsidRPr="00B36982">
              <w:rPr>
                <w:sz w:val="10"/>
                <w:szCs w:val="10"/>
              </w:rPr>
              <w:t xml:space="preserve"> 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9D4D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7933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F7DE5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14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A0B38" w14:textId="2BD24B5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诊断测试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D4C18" w14:textId="0144D1A3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点击测试程序中的诊断按钮，将生成诊断窗口，点击获取诊断信息按钮并确认是否显示温度电压等。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CD0C0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29A0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067EDD70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48958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5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C1FE7" w14:textId="548ED38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检查快闪</w:t>
            </w:r>
            <w:r w:rsidRPr="00B36982">
              <w:rPr>
                <w:sz w:val="10"/>
                <w:szCs w:val="10"/>
              </w:rPr>
              <w:t>LED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D98D1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选择测试程序中的快闪之后，点击</w:t>
            </w:r>
            <w:r w:rsidRPr="00B36982">
              <w:rPr>
                <w:sz w:val="10"/>
                <w:szCs w:val="10"/>
              </w:rPr>
              <w:t>ON</w:t>
            </w:r>
            <w:r w:rsidRPr="00B36982">
              <w:rPr>
                <w:sz w:val="10"/>
                <w:szCs w:val="10"/>
              </w:rPr>
              <w:t>（打开），确认所有</w:t>
            </w:r>
            <w:r w:rsidRPr="00B36982">
              <w:rPr>
                <w:sz w:val="10"/>
                <w:szCs w:val="10"/>
              </w:rPr>
              <w:t xml:space="preserve"> LED</w:t>
            </w:r>
            <w:r w:rsidRPr="00B36982">
              <w:rPr>
                <w:sz w:val="10"/>
                <w:szCs w:val="10"/>
              </w:rPr>
              <w:t>是否快速打开和关闭</w:t>
            </w:r>
          </w:p>
          <w:p w14:paraId="28371EF6" w14:textId="7F0756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选择测试程序中的快闪之后，点击</w:t>
            </w:r>
            <w:r w:rsidRPr="00B36982">
              <w:rPr>
                <w:sz w:val="10"/>
                <w:szCs w:val="10"/>
              </w:rPr>
              <w:t>OFF</w:t>
            </w:r>
            <w:r w:rsidRPr="00B36982">
              <w:rPr>
                <w:sz w:val="10"/>
                <w:szCs w:val="10"/>
              </w:rPr>
              <w:t>（关闭）确认所有</w:t>
            </w:r>
            <w:r w:rsidRPr="00B36982">
              <w:rPr>
                <w:sz w:val="10"/>
                <w:szCs w:val="10"/>
              </w:rPr>
              <w:t xml:space="preserve"> LED</w:t>
            </w:r>
            <w:r w:rsidRPr="00B36982">
              <w:rPr>
                <w:sz w:val="10"/>
                <w:szCs w:val="10"/>
              </w:rPr>
              <w:t>是否关闭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B943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61DB7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2C799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15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421D4E" w14:textId="33E79170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检查触摸式</w:t>
            </w:r>
            <w:r w:rsidRPr="00B36982">
              <w:rPr>
                <w:sz w:val="10"/>
                <w:szCs w:val="10"/>
              </w:rPr>
              <w:t>Lcd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EF16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通过触摸拖动将光标移动到触摸的地方</w:t>
            </w:r>
          </w:p>
          <w:p w14:paraId="6CFED2DA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在不同的地方进行</w:t>
            </w:r>
            <w:r w:rsidRPr="00B36982">
              <w:rPr>
                <w:sz w:val="10"/>
                <w:szCs w:val="10"/>
              </w:rPr>
              <w:t>10</w:t>
            </w:r>
            <w:r w:rsidRPr="00B36982">
              <w:rPr>
                <w:sz w:val="10"/>
                <w:szCs w:val="10"/>
              </w:rPr>
              <w:t>次测试</w:t>
            </w:r>
          </w:p>
          <w:p w14:paraId="4B6B1CC4" w14:textId="06EBF361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-LCD</w:t>
            </w:r>
            <w:r w:rsidRPr="00B36982">
              <w:rPr>
                <w:sz w:val="10"/>
                <w:szCs w:val="10"/>
              </w:rPr>
              <w:t>上下时变化屏幕亮度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B6677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D6C63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23BB7ECF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1C0A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6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935B0" w14:textId="5AD053D4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检查睡眠功能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9D8B69" w14:textId="22924A04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按下测试程序中的实时模式按钮，电源灯变成蓝色关闭、琥珀色打开，并确保所有功能均不运行（只有鼠标光标移动，关闭</w:t>
            </w:r>
            <w:r w:rsidRPr="00B36982">
              <w:rPr>
                <w:sz w:val="10"/>
                <w:szCs w:val="10"/>
              </w:rPr>
              <w:t>LCD</w:t>
            </w:r>
            <w:r w:rsidRPr="00B36982">
              <w:rPr>
                <w:sz w:val="10"/>
                <w:szCs w:val="10"/>
              </w:rPr>
              <w:t>屏幕）</w:t>
            </w:r>
            <w:r w:rsidRPr="00B36982">
              <w:rPr>
                <w:sz w:val="10"/>
                <w:szCs w:val="10"/>
              </w:rPr>
              <w:t xml:space="preserve"> 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FA195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A91B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A5106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16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2B049" w14:textId="6CF15CE9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检查触摸式</w:t>
            </w:r>
            <w:r w:rsidRPr="00B36982">
              <w:rPr>
                <w:sz w:val="10"/>
                <w:szCs w:val="10"/>
              </w:rPr>
              <w:t>Lcd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CFA1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将左边缘部分拖动到斜线，</w:t>
            </w:r>
            <w:r w:rsidRPr="00B36982">
              <w:rPr>
                <w:sz w:val="10"/>
                <w:szCs w:val="10"/>
              </w:rPr>
              <w:t xml:space="preserve"> </w:t>
            </w:r>
            <w:r w:rsidRPr="00B36982">
              <w:rPr>
                <w:sz w:val="10"/>
                <w:szCs w:val="10"/>
              </w:rPr>
              <w:t>确认是否拖动到底</w:t>
            </w:r>
          </w:p>
          <w:p w14:paraId="1C92DDD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用五指触摸拖动，用五种颜色检查拖动</w:t>
            </w:r>
          </w:p>
          <w:p w14:paraId="49551C0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点击红色圆形部分，结束测试</w:t>
            </w:r>
          </w:p>
          <w:p w14:paraId="5FE1AB55" w14:textId="0286411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6D70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3DBF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1BF502C9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FC956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7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B7D55" w14:textId="46ADF0E5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检查睡眠功能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410A7" w14:textId="76849A5B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按睡眠模式按钮，确认是否为蓝色打开、琥珀色关闭，并确保所有功能正常运行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FFAA5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378781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631E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17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58D84" w14:textId="2B802ABA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</w:t>
            </w:r>
            <w:r w:rsidRPr="00B36982">
              <w:rPr>
                <w:sz w:val="10"/>
                <w:szCs w:val="10"/>
              </w:rPr>
              <w:t>USB 3.0 PORT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2BAB9" w14:textId="1E183E50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将通过分数安装在触摸</w:t>
            </w:r>
            <w:r w:rsidRPr="00B36982">
              <w:rPr>
                <w:sz w:val="10"/>
                <w:szCs w:val="10"/>
              </w:rPr>
              <w:t>LCD</w:t>
            </w:r>
            <w:r w:rsidRPr="00B36982">
              <w:rPr>
                <w:sz w:val="10"/>
                <w:szCs w:val="10"/>
              </w:rPr>
              <w:t>左侧</w:t>
            </w:r>
            <w:r w:rsidRPr="00B36982">
              <w:rPr>
                <w:sz w:val="10"/>
                <w:szCs w:val="10"/>
              </w:rPr>
              <w:t>USB</w:t>
            </w:r>
            <w:r w:rsidRPr="00B36982">
              <w:rPr>
                <w:sz w:val="10"/>
                <w:szCs w:val="10"/>
              </w:rPr>
              <w:t>端口（</w:t>
            </w:r>
            <w:r w:rsidRPr="00B36982">
              <w:rPr>
                <w:sz w:val="10"/>
                <w:szCs w:val="10"/>
              </w:rPr>
              <w:t>2EA</w:t>
            </w:r>
            <w:r w:rsidRPr="00B36982">
              <w:rPr>
                <w:sz w:val="10"/>
                <w:szCs w:val="10"/>
              </w:rPr>
              <w:t>）、</w:t>
            </w:r>
            <w:r w:rsidRPr="00B36982">
              <w:rPr>
                <w:sz w:val="10"/>
                <w:szCs w:val="10"/>
              </w:rPr>
              <w:t>CP J3</w:t>
            </w:r>
            <w:r w:rsidRPr="00B36982">
              <w:rPr>
                <w:sz w:val="10"/>
                <w:szCs w:val="10"/>
              </w:rPr>
              <w:t>、</w:t>
            </w:r>
            <w:r w:rsidRPr="00B36982">
              <w:rPr>
                <w:sz w:val="10"/>
                <w:szCs w:val="10"/>
              </w:rPr>
              <w:t xml:space="preserve">J4 USB </w:t>
            </w:r>
            <w:r w:rsidRPr="00B36982">
              <w:rPr>
                <w:sz w:val="10"/>
                <w:szCs w:val="10"/>
              </w:rPr>
              <w:t>端口（</w:t>
            </w:r>
            <w:r w:rsidRPr="00B36982">
              <w:rPr>
                <w:sz w:val="10"/>
                <w:szCs w:val="10"/>
              </w:rPr>
              <w:t>2EA</w:t>
            </w:r>
            <w:r w:rsidRPr="00B36982">
              <w:rPr>
                <w:sz w:val="10"/>
                <w:szCs w:val="10"/>
              </w:rPr>
              <w:t>）上，如果没有验证错误，则通过。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5226C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62C0E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18D38FAF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78898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8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FBAFC" w14:textId="42015A4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检查功能键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F2122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运行</w:t>
            </w:r>
            <w:r w:rsidRPr="00B36982">
              <w:rPr>
                <w:sz w:val="10"/>
                <w:szCs w:val="10"/>
              </w:rPr>
              <w:t>CP</w:t>
            </w:r>
            <w:r w:rsidRPr="00B36982">
              <w:rPr>
                <w:sz w:val="10"/>
                <w:szCs w:val="10"/>
              </w:rPr>
              <w:t>中的软件，确认测试程序中按钮颜色变化时是否正常运行</w:t>
            </w:r>
          </w:p>
          <w:p w14:paraId="2FF513F7" w14:textId="1BAFCA26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在开关运行时，点击上、下、左、右键，确认是否正常运行。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BA9F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474A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7AD65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18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CEA78" w14:textId="6AB3E801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检查鼠标器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BDFE7" w14:textId="101170A6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鼠标器上下左右移动时，确认是否与设置键（左）</w:t>
            </w:r>
            <w:r w:rsidRPr="00B36982">
              <w:rPr>
                <w:sz w:val="10"/>
                <w:szCs w:val="10"/>
              </w:rPr>
              <w:t>=</w:t>
            </w:r>
            <w:r w:rsidRPr="00B36982">
              <w:rPr>
                <w:sz w:val="10"/>
                <w:szCs w:val="10"/>
              </w:rPr>
              <w:t>鼠标（左）、设置键（右）</w:t>
            </w:r>
            <w:r w:rsidRPr="00B36982">
              <w:rPr>
                <w:sz w:val="10"/>
                <w:szCs w:val="10"/>
              </w:rPr>
              <w:t>=</w:t>
            </w:r>
            <w:r w:rsidRPr="00B36982">
              <w:rPr>
                <w:sz w:val="10"/>
                <w:szCs w:val="10"/>
              </w:rPr>
              <w:t>鼠标（右）按钮等功能相同地运行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096062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C363AC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3FF8885A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BEA05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9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8D7332" w14:textId="68FCE608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检查功能键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601C0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如果某个开关被按下</w:t>
            </w:r>
            <w:r w:rsidRPr="00B36982">
              <w:rPr>
                <w:sz w:val="10"/>
                <w:szCs w:val="10"/>
              </w:rPr>
              <w:t>30</w:t>
            </w:r>
            <w:r w:rsidRPr="00B36982">
              <w:rPr>
                <w:sz w:val="10"/>
                <w:szCs w:val="10"/>
              </w:rPr>
              <w:t>秒以上时，冻结开关将显示为红色，并确认</w:t>
            </w:r>
            <w:proofErr w:type="gramStart"/>
            <w:r w:rsidRPr="00B36982">
              <w:rPr>
                <w:sz w:val="10"/>
                <w:szCs w:val="10"/>
              </w:rPr>
              <w:t>蜂鸣器否会响</w:t>
            </w:r>
            <w:proofErr w:type="gramEnd"/>
            <w:r w:rsidRPr="00B36982">
              <w:rPr>
                <w:sz w:val="10"/>
                <w:szCs w:val="10"/>
              </w:rPr>
              <w:t>一次。</w:t>
            </w:r>
          </w:p>
          <w:p w14:paraId="3EBF6ED3" w14:textId="6C4DF29F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-</w:t>
            </w:r>
            <w:r w:rsidRPr="00B36982">
              <w:rPr>
                <w:sz w:val="10"/>
                <w:szCs w:val="10"/>
              </w:rPr>
              <w:t>用鼠标光标在测试程序上按钮上点击</w:t>
            </w:r>
            <w:r w:rsidRPr="00B36982">
              <w:rPr>
                <w:sz w:val="10"/>
                <w:szCs w:val="10"/>
              </w:rPr>
              <w:t>“</w:t>
            </w:r>
            <w:r w:rsidRPr="00B36982">
              <w:rPr>
                <w:sz w:val="10"/>
                <w:szCs w:val="10"/>
              </w:rPr>
              <w:t>左</w:t>
            </w:r>
            <w:r w:rsidRPr="00B36982">
              <w:rPr>
                <w:sz w:val="10"/>
                <w:szCs w:val="10"/>
              </w:rPr>
              <w:t>”</w:t>
            </w:r>
            <w:r w:rsidRPr="00B36982">
              <w:rPr>
                <w:sz w:val="10"/>
                <w:szCs w:val="10"/>
              </w:rPr>
              <w:t>键，确认</w:t>
            </w:r>
            <w:r w:rsidRPr="00B36982">
              <w:rPr>
                <w:sz w:val="10"/>
                <w:szCs w:val="10"/>
              </w:rPr>
              <w:t>LED</w:t>
            </w:r>
            <w:r w:rsidRPr="00B36982">
              <w:rPr>
                <w:sz w:val="10"/>
                <w:szCs w:val="10"/>
              </w:rPr>
              <w:t>是否点亮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0B5876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D8F7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5B7F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19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EB874" w14:textId="1B9383D8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结束测试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26DF15" w14:textId="79793CBC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 xml:space="preserve">- </w:t>
            </w:r>
            <w:r w:rsidRPr="00B36982">
              <w:rPr>
                <w:sz w:val="10"/>
                <w:szCs w:val="10"/>
              </w:rPr>
              <w:t>完成所有测试后，按</w:t>
            </w:r>
            <w:r w:rsidRPr="00B36982">
              <w:rPr>
                <w:sz w:val="10"/>
                <w:szCs w:val="10"/>
              </w:rPr>
              <w:t>END</w:t>
            </w:r>
            <w:r w:rsidRPr="00B36982">
              <w:rPr>
                <w:sz w:val="10"/>
                <w:szCs w:val="10"/>
              </w:rPr>
              <w:t>（结束）按钮结束测试。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8F12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8852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  <w:tr w:rsidR="007117FF" w:rsidRPr="00B36982" w14:paraId="38130C46" w14:textId="77777777" w:rsidTr="007117FF">
        <w:trPr>
          <w:jc w:val="center"/>
        </w:trPr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3A91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10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B446F" w14:textId="0F9F570D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检查编码器</w:t>
            </w:r>
          </w:p>
        </w:tc>
        <w:tc>
          <w:tcPr>
            <w:tcW w:w="2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0CFEB7" w14:textId="6FB6CCC9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将</w:t>
            </w:r>
            <w:r w:rsidRPr="00B36982">
              <w:rPr>
                <w:sz w:val="10"/>
                <w:szCs w:val="10"/>
              </w:rPr>
              <w:t>CP</w:t>
            </w:r>
            <w:r w:rsidRPr="00B36982">
              <w:rPr>
                <w:sz w:val="10"/>
                <w:szCs w:val="10"/>
              </w:rPr>
              <w:t>的编码器转为</w:t>
            </w:r>
            <w:r w:rsidRPr="00B36982">
              <w:rPr>
                <w:sz w:val="10"/>
                <w:szCs w:val="10"/>
              </w:rPr>
              <w:t>CW</w:t>
            </w:r>
            <w:r w:rsidRPr="00B36982">
              <w:rPr>
                <w:sz w:val="10"/>
                <w:szCs w:val="10"/>
              </w:rPr>
              <w:t>（顺时针方向（红色））时，确认测试程序的顺时针方向是否变为红色移动。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946249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OK</w:t>
            </w:r>
          </w:p>
        </w:tc>
        <w:tc>
          <w:tcPr>
            <w:tcW w:w="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8B6004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EF369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  <w:r w:rsidRPr="00B36982">
              <w:rPr>
                <w:sz w:val="10"/>
                <w:szCs w:val="10"/>
              </w:rPr>
              <w:t>20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E477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D7E5A3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17668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8459B" w14:textId="77777777" w:rsidR="007117FF" w:rsidRPr="00B36982" w:rsidRDefault="007117FF" w:rsidP="007117FF">
            <w:pPr>
              <w:adjustRightInd w:val="0"/>
              <w:rPr>
                <w:sz w:val="10"/>
                <w:szCs w:val="10"/>
              </w:rPr>
            </w:pPr>
          </w:p>
        </w:tc>
      </w:tr>
    </w:tbl>
    <w:p w14:paraId="4DCA9F6A" w14:textId="77777777" w:rsidR="00C71BF7" w:rsidRPr="00B36982" w:rsidRDefault="00C71BF7" w:rsidP="00C71BF7">
      <w:pPr>
        <w:rPr>
          <w:sz w:val="18"/>
          <w:szCs w:val="18"/>
        </w:rPr>
      </w:pPr>
    </w:p>
    <w:p w14:paraId="3031FEDA" w14:textId="7D6FA176" w:rsidR="008D2AEF" w:rsidRPr="00B36982" w:rsidRDefault="008D2AEF">
      <w:pPr>
        <w:tabs>
          <w:tab w:val="right" w:pos="9027"/>
        </w:tabs>
        <w:adjustRightInd w:val="0"/>
        <w:rPr>
          <w:sz w:val="18"/>
          <w:szCs w:val="18"/>
        </w:rPr>
      </w:pPr>
    </w:p>
    <w:sectPr w:rsidR="008D2AEF" w:rsidRPr="00B36982">
      <w:pgSz w:w="11907" w:h="16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977D4" w14:textId="77777777" w:rsidR="00151FDD" w:rsidRDefault="00151FDD">
      <w:r>
        <w:separator/>
      </w:r>
    </w:p>
  </w:endnote>
  <w:endnote w:type="continuationSeparator" w:id="0">
    <w:p w14:paraId="2A53C854" w14:textId="77777777" w:rsidR="00151FDD" w:rsidRDefault="0015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7986838"/>
    </w:sdtPr>
    <w:sdtEndPr/>
    <w:sdtContent>
      <w:p w14:paraId="4E7D4888" w14:textId="7172BEBD" w:rsidR="008D2AEF" w:rsidRDefault="00DC380D">
        <w:pPr>
          <w:pStyle w:val="af"/>
          <w:jc w:val="right"/>
        </w:pPr>
        <w:r>
          <w:t>WES-F41966-0100</w: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F5A82" w:rsidRPr="00BF5A82">
          <w:rPr>
            <w:noProof/>
            <w:lang w:val="zh-CN"/>
          </w:rPr>
          <w:t>1</w:t>
        </w:r>
        <w:r>
          <w:fldChar w:fldCharType="end"/>
        </w:r>
        <w:r>
          <w:t>/1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A85D0" w14:textId="77777777" w:rsidR="00151FDD" w:rsidRDefault="00151FDD">
      <w:r>
        <w:separator/>
      </w:r>
    </w:p>
  </w:footnote>
  <w:footnote w:type="continuationSeparator" w:id="0">
    <w:p w14:paraId="49A1B0CF" w14:textId="77777777" w:rsidR="00151FDD" w:rsidRDefault="00151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C385B" w14:textId="1C7B10D1" w:rsidR="008D2AEF" w:rsidRDefault="00DC380D">
    <w:pPr>
      <w:pStyle w:val="af1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52E7A056" wp14:editId="3840D88D">
          <wp:extent cx="1185545" cy="25654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3909" cy="2584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5000" w:type="pct"/>
      <w:jc w:val="center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5610"/>
      <w:gridCol w:w="344"/>
      <w:gridCol w:w="1022"/>
      <w:gridCol w:w="1023"/>
      <w:gridCol w:w="1023"/>
    </w:tblGrid>
    <w:tr w:rsidR="008D2AEF" w14:paraId="65C58DCD" w14:textId="77777777">
      <w:trPr>
        <w:jc w:val="center"/>
      </w:trPr>
      <w:tc>
        <w:tcPr>
          <w:tcW w:w="5610" w:type="dxa"/>
          <w:tcBorders>
            <w:bottom w:val="single" w:sz="4" w:space="0" w:color="auto"/>
          </w:tcBorders>
        </w:tcPr>
        <w:p w14:paraId="479ABCC5" w14:textId="77777777" w:rsidR="008D2AEF" w:rsidRDefault="008D2AEF">
          <w:pPr>
            <w:adjustRightInd w:val="0"/>
            <w:jc w:val="center"/>
            <w:rPr>
              <w:sz w:val="18"/>
              <w:szCs w:val="18"/>
            </w:rPr>
          </w:pPr>
        </w:p>
      </w:tc>
      <w:tc>
        <w:tcPr>
          <w:tcW w:w="344" w:type="dxa"/>
          <w:tcBorders>
            <w:left w:val="nil"/>
            <w:right w:val="single" w:sz="4" w:space="0" w:color="auto"/>
          </w:tcBorders>
        </w:tcPr>
        <w:p w14:paraId="1648B6DF" w14:textId="77777777" w:rsidR="008D2AEF" w:rsidRDefault="008D2AEF">
          <w:pPr>
            <w:adjustRightInd w:val="0"/>
            <w:jc w:val="center"/>
            <w:rPr>
              <w:sz w:val="18"/>
              <w:szCs w:val="18"/>
            </w:rPr>
          </w:pPr>
        </w:p>
      </w:tc>
      <w:tc>
        <w:tcPr>
          <w:tcW w:w="10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9C52AA" w14:textId="138B1A44" w:rsidR="008D2AEF" w:rsidRDefault="00B36982">
          <w:pPr>
            <w:adjustRightInd w:val="0"/>
            <w:jc w:val="center"/>
            <w:rPr>
              <w:sz w:val="18"/>
              <w:szCs w:val="18"/>
            </w:rPr>
          </w:pPr>
          <w:r>
            <w:rPr>
              <w:rFonts w:ascii="宋体" w:hAnsi="宋体" w:cs="宋体" w:hint="eastAsia"/>
              <w:color w:val="000000" w:themeColor="text1"/>
              <w:sz w:val="15"/>
              <w:szCs w:val="15"/>
            </w:rPr>
            <w:t>草稿</w:t>
          </w:r>
        </w:p>
      </w:tc>
      <w:tc>
        <w:tcPr>
          <w:tcW w:w="10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1C32CD" w14:textId="1589DA80" w:rsidR="008D2AEF" w:rsidRDefault="00B36982">
          <w:pPr>
            <w:adjustRightInd w:val="0"/>
            <w:jc w:val="center"/>
            <w:rPr>
              <w:sz w:val="18"/>
              <w:szCs w:val="18"/>
            </w:rPr>
          </w:pPr>
          <w:r>
            <w:rPr>
              <w:rFonts w:ascii="宋体" w:hAnsi="宋体" w:cs="宋体" w:hint="eastAsia"/>
              <w:color w:val="000000" w:themeColor="text1"/>
              <w:sz w:val="15"/>
              <w:szCs w:val="15"/>
            </w:rPr>
            <w:t>审核</w:t>
          </w:r>
        </w:p>
      </w:tc>
      <w:tc>
        <w:tcPr>
          <w:tcW w:w="10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AD5C3CE" w14:textId="4D85AE43" w:rsidR="008D2AEF" w:rsidRDefault="00B36982">
          <w:pPr>
            <w:adjustRightInd w:val="0"/>
            <w:jc w:val="center"/>
            <w:rPr>
              <w:sz w:val="18"/>
              <w:szCs w:val="18"/>
            </w:rPr>
          </w:pPr>
          <w:r>
            <w:rPr>
              <w:rFonts w:ascii="宋体" w:hAnsi="宋体" w:cs="宋体" w:hint="eastAsia"/>
              <w:color w:val="000000" w:themeColor="text1"/>
              <w:sz w:val="15"/>
              <w:szCs w:val="15"/>
            </w:rPr>
            <w:t>批准</w:t>
          </w:r>
        </w:p>
      </w:tc>
    </w:tr>
    <w:tr w:rsidR="008D2AEF" w14:paraId="1CB4DC48" w14:textId="77777777">
      <w:trPr>
        <w:jc w:val="center"/>
      </w:trPr>
      <w:tc>
        <w:tcPr>
          <w:tcW w:w="56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DDD4C0" w14:textId="56B78AF0" w:rsidR="008D2AEF" w:rsidRPr="00B36982" w:rsidRDefault="00B36982" w:rsidP="00B36982">
          <w:pPr>
            <w:jc w:val="center"/>
            <w:rPr>
              <w:color w:val="000000" w:themeColor="text1"/>
              <w:sz w:val="18"/>
              <w:szCs w:val="18"/>
            </w:rPr>
          </w:pPr>
          <w:r>
            <w:rPr>
              <w:rFonts w:hint="eastAsia"/>
              <w:color w:val="000000" w:themeColor="text1"/>
              <w:sz w:val="18"/>
              <w:szCs w:val="18"/>
            </w:rPr>
            <w:t>最终检查数据</w:t>
          </w:r>
        </w:p>
      </w:tc>
      <w:tc>
        <w:tcPr>
          <w:tcW w:w="344" w:type="dxa"/>
          <w:tcBorders>
            <w:left w:val="single" w:sz="4" w:space="0" w:color="auto"/>
            <w:right w:val="single" w:sz="4" w:space="0" w:color="auto"/>
          </w:tcBorders>
        </w:tcPr>
        <w:p w14:paraId="6737BD70" w14:textId="77777777" w:rsidR="008D2AEF" w:rsidRDefault="008D2AEF">
          <w:pPr>
            <w:adjustRightInd w:val="0"/>
            <w:jc w:val="center"/>
            <w:rPr>
              <w:rFonts w:eastAsia="Batang"/>
              <w:sz w:val="18"/>
              <w:szCs w:val="18"/>
            </w:rPr>
          </w:pPr>
        </w:p>
      </w:tc>
      <w:tc>
        <w:tcPr>
          <w:tcW w:w="10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06B5CE9" w14:textId="77777777" w:rsidR="008D2AEF" w:rsidRDefault="00DC380D">
          <w:pPr>
            <w:adjustRightInd w:val="0"/>
            <w:jc w:val="center"/>
            <w:rPr>
              <w:rFonts w:eastAsia="Batang"/>
              <w:sz w:val="18"/>
              <w:szCs w:val="18"/>
            </w:rPr>
          </w:pPr>
          <w:r>
            <w:rPr>
              <w:rFonts w:eastAsia="Batang"/>
              <w:noProof/>
              <w:sz w:val="18"/>
              <w:szCs w:val="18"/>
            </w:rPr>
            <w:drawing>
              <wp:inline distT="0" distB="0" distL="0" distR="0" wp14:anchorId="3CED51E4" wp14:editId="776B623B">
                <wp:extent cx="614045" cy="34861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045" cy="348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D82DB7" w14:textId="77777777" w:rsidR="008D2AEF" w:rsidRDefault="00DC380D">
          <w:pPr>
            <w:adjustRightInd w:val="0"/>
            <w:jc w:val="center"/>
            <w:rPr>
              <w:rFonts w:eastAsia="Batang"/>
              <w:sz w:val="18"/>
              <w:szCs w:val="18"/>
            </w:rPr>
          </w:pPr>
          <w:r>
            <w:rPr>
              <w:rFonts w:eastAsia="Batang"/>
              <w:noProof/>
              <w:sz w:val="18"/>
              <w:szCs w:val="18"/>
            </w:rPr>
            <w:drawing>
              <wp:inline distT="0" distB="0" distL="0" distR="0" wp14:anchorId="6DA4596E" wp14:editId="5507D5A8">
                <wp:extent cx="401320" cy="426085"/>
                <wp:effectExtent l="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694" cy="432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5E7B81" w14:textId="77777777" w:rsidR="008D2AEF" w:rsidRDefault="00DC380D">
          <w:pPr>
            <w:adjustRightInd w:val="0"/>
            <w:jc w:val="center"/>
            <w:rPr>
              <w:rFonts w:eastAsia="Batang"/>
              <w:sz w:val="18"/>
              <w:szCs w:val="18"/>
            </w:rPr>
          </w:pPr>
          <w:r>
            <w:rPr>
              <w:rFonts w:eastAsia="Batang"/>
              <w:noProof/>
              <w:sz w:val="18"/>
              <w:szCs w:val="18"/>
            </w:rPr>
            <w:drawing>
              <wp:inline distT="0" distB="0" distL="0" distR="0" wp14:anchorId="289C823F" wp14:editId="173D7A2A">
                <wp:extent cx="529590" cy="376555"/>
                <wp:effectExtent l="0" t="0" r="3810" b="4445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972" cy="378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D2AEF" w14:paraId="6998ABE3" w14:textId="77777777">
      <w:trPr>
        <w:jc w:val="center"/>
      </w:trPr>
      <w:tc>
        <w:tcPr>
          <w:tcW w:w="5610" w:type="dxa"/>
          <w:tcBorders>
            <w:top w:val="single" w:sz="4" w:space="0" w:color="auto"/>
          </w:tcBorders>
        </w:tcPr>
        <w:p w14:paraId="61737685" w14:textId="77777777" w:rsidR="008D2AEF" w:rsidRDefault="008D2AEF">
          <w:pPr>
            <w:adjustRightInd w:val="0"/>
            <w:jc w:val="center"/>
            <w:rPr>
              <w:rFonts w:eastAsia="Batang"/>
              <w:sz w:val="18"/>
              <w:szCs w:val="18"/>
            </w:rPr>
          </w:pPr>
        </w:p>
      </w:tc>
      <w:tc>
        <w:tcPr>
          <w:tcW w:w="344" w:type="dxa"/>
          <w:tcBorders>
            <w:left w:val="nil"/>
            <w:right w:val="single" w:sz="4" w:space="0" w:color="auto"/>
          </w:tcBorders>
        </w:tcPr>
        <w:p w14:paraId="2596A748" w14:textId="77777777" w:rsidR="008D2AEF" w:rsidRDefault="008D2AEF">
          <w:pPr>
            <w:adjustRightInd w:val="0"/>
            <w:jc w:val="center"/>
            <w:rPr>
              <w:rFonts w:eastAsia="Batang"/>
              <w:sz w:val="18"/>
              <w:szCs w:val="18"/>
            </w:rPr>
          </w:pPr>
        </w:p>
      </w:tc>
      <w:tc>
        <w:tcPr>
          <w:tcW w:w="10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F9C3C44" w14:textId="77777777" w:rsidR="008D2AEF" w:rsidRDefault="00DC380D">
          <w:pPr>
            <w:adjustRightInd w:val="0"/>
            <w:jc w:val="center"/>
            <w:rPr>
              <w:rFonts w:eastAsia="Batang"/>
              <w:sz w:val="18"/>
              <w:szCs w:val="18"/>
            </w:rPr>
          </w:pPr>
          <w:r>
            <w:rPr>
              <w:sz w:val="18"/>
              <w:szCs w:val="18"/>
            </w:rPr>
            <w:t>2022-05-24</w:t>
          </w:r>
        </w:p>
      </w:tc>
      <w:tc>
        <w:tcPr>
          <w:tcW w:w="10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7C0BEA4" w14:textId="77777777" w:rsidR="008D2AEF" w:rsidRDefault="008D2AEF">
          <w:pPr>
            <w:adjustRightInd w:val="0"/>
            <w:jc w:val="center"/>
            <w:rPr>
              <w:rFonts w:eastAsia="Batang"/>
              <w:sz w:val="18"/>
              <w:szCs w:val="18"/>
            </w:rPr>
          </w:pPr>
        </w:p>
      </w:tc>
      <w:tc>
        <w:tcPr>
          <w:tcW w:w="10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85E6D6C" w14:textId="77777777" w:rsidR="008D2AEF" w:rsidRDefault="00DC380D">
          <w:pPr>
            <w:adjustRightInd w:val="0"/>
            <w:jc w:val="center"/>
            <w:rPr>
              <w:rFonts w:eastAsia="Batang"/>
              <w:sz w:val="18"/>
              <w:szCs w:val="18"/>
            </w:rPr>
          </w:pPr>
          <w:r>
            <w:rPr>
              <w:sz w:val="18"/>
              <w:szCs w:val="18"/>
            </w:rPr>
            <w:t>2022-05-25</w:t>
          </w:r>
        </w:p>
      </w:tc>
    </w:tr>
  </w:tbl>
  <w:p w14:paraId="210713A2" w14:textId="4B209A25" w:rsidR="008D2AEF" w:rsidRDefault="005B6B1F">
    <w:pPr>
      <w:adjustRightInd w:val="0"/>
    </w:pPr>
    <w:r>
      <w:rPr>
        <w:rFonts w:hint="eastAsia"/>
        <w:sz w:val="18"/>
        <w:szCs w:val="18"/>
      </w:rPr>
      <w:t>经证明，以下确定的产品</w:t>
    </w:r>
    <w:r>
      <w:rPr>
        <w:rFonts w:hint="eastAsia"/>
        <w:sz w:val="18"/>
        <w:szCs w:val="18"/>
      </w:rPr>
      <w:t>/</w:t>
    </w:r>
    <w:r>
      <w:rPr>
        <w:rFonts w:hint="eastAsia"/>
        <w:sz w:val="18"/>
        <w:szCs w:val="18"/>
      </w:rPr>
      <w:t>材料是根据</w:t>
    </w:r>
    <w:r w:rsidR="00DC380D">
      <w:rPr>
        <w:sz w:val="18"/>
        <w:szCs w:val="18"/>
      </w:rPr>
      <w:t xml:space="preserve"> ANSI/UL/IEC</w:t>
    </w:r>
    <w:r>
      <w:rPr>
        <w:rFonts w:hint="eastAsia"/>
        <w:sz w:val="18"/>
        <w:szCs w:val="18"/>
      </w:rPr>
      <w:t>标准和相关认证标志要求制造。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doNotHyphenateCaps/>
  <w:drawingGridHorizontalSpacing w:val="120"/>
  <w:drawingGridVerticalSpacing w:val="6"/>
  <w:doNotShadeFormData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VhOGIyZGY3YTVjYmI1OWU4MzA5MWQxMzkyMWZhNzcifQ=="/>
  </w:docVars>
  <w:rsids>
    <w:rsidRoot w:val="003C686F"/>
    <w:rsid w:val="00000148"/>
    <w:rsid w:val="00000C14"/>
    <w:rsid w:val="00001BE5"/>
    <w:rsid w:val="00002008"/>
    <w:rsid w:val="00002277"/>
    <w:rsid w:val="00007D5D"/>
    <w:rsid w:val="00010639"/>
    <w:rsid w:val="0001381F"/>
    <w:rsid w:val="00020482"/>
    <w:rsid w:val="000210CE"/>
    <w:rsid w:val="00023DE9"/>
    <w:rsid w:val="0002426E"/>
    <w:rsid w:val="00025775"/>
    <w:rsid w:val="00026165"/>
    <w:rsid w:val="00026352"/>
    <w:rsid w:val="000264B6"/>
    <w:rsid w:val="00026C63"/>
    <w:rsid w:val="000313B2"/>
    <w:rsid w:val="00032081"/>
    <w:rsid w:val="00036715"/>
    <w:rsid w:val="00041EA0"/>
    <w:rsid w:val="00042438"/>
    <w:rsid w:val="00060687"/>
    <w:rsid w:val="00061138"/>
    <w:rsid w:val="00061EAC"/>
    <w:rsid w:val="000648FE"/>
    <w:rsid w:val="0006545C"/>
    <w:rsid w:val="000734E0"/>
    <w:rsid w:val="0007448F"/>
    <w:rsid w:val="00074CA4"/>
    <w:rsid w:val="000760BA"/>
    <w:rsid w:val="000769C3"/>
    <w:rsid w:val="00076C1F"/>
    <w:rsid w:val="00083464"/>
    <w:rsid w:val="00093AB0"/>
    <w:rsid w:val="00093F6E"/>
    <w:rsid w:val="0009496E"/>
    <w:rsid w:val="000A3CF6"/>
    <w:rsid w:val="000A639F"/>
    <w:rsid w:val="000A71D8"/>
    <w:rsid w:val="000B0015"/>
    <w:rsid w:val="000B2422"/>
    <w:rsid w:val="000B315B"/>
    <w:rsid w:val="000B35C2"/>
    <w:rsid w:val="000C0988"/>
    <w:rsid w:val="000C57E2"/>
    <w:rsid w:val="000C5FFF"/>
    <w:rsid w:val="000C61FE"/>
    <w:rsid w:val="000C6C22"/>
    <w:rsid w:val="000C7618"/>
    <w:rsid w:val="000C7BB7"/>
    <w:rsid w:val="000D32A2"/>
    <w:rsid w:val="000D40DE"/>
    <w:rsid w:val="000D4D81"/>
    <w:rsid w:val="000D4F45"/>
    <w:rsid w:val="000D64C9"/>
    <w:rsid w:val="000D7B9D"/>
    <w:rsid w:val="000E2E58"/>
    <w:rsid w:val="000F17B0"/>
    <w:rsid w:val="000F1F36"/>
    <w:rsid w:val="001043BB"/>
    <w:rsid w:val="00105F31"/>
    <w:rsid w:val="00113321"/>
    <w:rsid w:val="0011542B"/>
    <w:rsid w:val="00116B7F"/>
    <w:rsid w:val="001177D7"/>
    <w:rsid w:val="00121595"/>
    <w:rsid w:val="00125047"/>
    <w:rsid w:val="0012504A"/>
    <w:rsid w:val="001261C2"/>
    <w:rsid w:val="001264F9"/>
    <w:rsid w:val="00127BF2"/>
    <w:rsid w:val="0013007E"/>
    <w:rsid w:val="00134A86"/>
    <w:rsid w:val="00137BB9"/>
    <w:rsid w:val="00141E0E"/>
    <w:rsid w:val="00147F5C"/>
    <w:rsid w:val="00151FDD"/>
    <w:rsid w:val="001545C3"/>
    <w:rsid w:val="001570AA"/>
    <w:rsid w:val="00157D45"/>
    <w:rsid w:val="00171B64"/>
    <w:rsid w:val="0017221A"/>
    <w:rsid w:val="0017465B"/>
    <w:rsid w:val="001851B6"/>
    <w:rsid w:val="00185857"/>
    <w:rsid w:val="00186A7E"/>
    <w:rsid w:val="00186D49"/>
    <w:rsid w:val="0018720F"/>
    <w:rsid w:val="00192585"/>
    <w:rsid w:val="001946DF"/>
    <w:rsid w:val="001957C2"/>
    <w:rsid w:val="001961F0"/>
    <w:rsid w:val="0019634A"/>
    <w:rsid w:val="00196573"/>
    <w:rsid w:val="00196EB9"/>
    <w:rsid w:val="001A3EC5"/>
    <w:rsid w:val="001A64AE"/>
    <w:rsid w:val="001A6E59"/>
    <w:rsid w:val="001B17F3"/>
    <w:rsid w:val="001B18A5"/>
    <w:rsid w:val="001B7A0B"/>
    <w:rsid w:val="001C033E"/>
    <w:rsid w:val="001C0674"/>
    <w:rsid w:val="001C21B0"/>
    <w:rsid w:val="001C3C10"/>
    <w:rsid w:val="001C524D"/>
    <w:rsid w:val="001C6205"/>
    <w:rsid w:val="001D12BA"/>
    <w:rsid w:val="001D2691"/>
    <w:rsid w:val="001D448E"/>
    <w:rsid w:val="001E1EE4"/>
    <w:rsid w:val="001E5D67"/>
    <w:rsid w:val="001E6644"/>
    <w:rsid w:val="001F0D08"/>
    <w:rsid w:val="001F12B5"/>
    <w:rsid w:val="001F3713"/>
    <w:rsid w:val="001F41B5"/>
    <w:rsid w:val="001F6236"/>
    <w:rsid w:val="0020401E"/>
    <w:rsid w:val="00205047"/>
    <w:rsid w:val="00205F51"/>
    <w:rsid w:val="002071D2"/>
    <w:rsid w:val="002100A7"/>
    <w:rsid w:val="00210A65"/>
    <w:rsid w:val="0021112B"/>
    <w:rsid w:val="00211E7E"/>
    <w:rsid w:val="00211FA8"/>
    <w:rsid w:val="00224D54"/>
    <w:rsid w:val="00225F36"/>
    <w:rsid w:val="00226B4A"/>
    <w:rsid w:val="002331DC"/>
    <w:rsid w:val="00235916"/>
    <w:rsid w:val="002361E1"/>
    <w:rsid w:val="00237052"/>
    <w:rsid w:val="00237E1D"/>
    <w:rsid w:val="002407CC"/>
    <w:rsid w:val="002417B8"/>
    <w:rsid w:val="0024366E"/>
    <w:rsid w:val="0024603D"/>
    <w:rsid w:val="002539BD"/>
    <w:rsid w:val="002568AA"/>
    <w:rsid w:val="00256F8D"/>
    <w:rsid w:val="00261926"/>
    <w:rsid w:val="0026199C"/>
    <w:rsid w:val="00263D27"/>
    <w:rsid w:val="002672F6"/>
    <w:rsid w:val="002778F6"/>
    <w:rsid w:val="00280C74"/>
    <w:rsid w:val="00280D53"/>
    <w:rsid w:val="002837CE"/>
    <w:rsid w:val="00284B1C"/>
    <w:rsid w:val="00285CF9"/>
    <w:rsid w:val="00287435"/>
    <w:rsid w:val="002901CB"/>
    <w:rsid w:val="0029304D"/>
    <w:rsid w:val="002931DA"/>
    <w:rsid w:val="00296503"/>
    <w:rsid w:val="002975AC"/>
    <w:rsid w:val="002A2633"/>
    <w:rsid w:val="002A29E7"/>
    <w:rsid w:val="002A4D87"/>
    <w:rsid w:val="002B1469"/>
    <w:rsid w:val="002B2138"/>
    <w:rsid w:val="002B5E46"/>
    <w:rsid w:val="002C1068"/>
    <w:rsid w:val="002C35E4"/>
    <w:rsid w:val="002D0B62"/>
    <w:rsid w:val="002D26BD"/>
    <w:rsid w:val="002D2959"/>
    <w:rsid w:val="002D5FCB"/>
    <w:rsid w:val="002E2413"/>
    <w:rsid w:val="002E2C20"/>
    <w:rsid w:val="002E3E60"/>
    <w:rsid w:val="002E68E5"/>
    <w:rsid w:val="002F0E2C"/>
    <w:rsid w:val="002F251D"/>
    <w:rsid w:val="002F27CA"/>
    <w:rsid w:val="002F4831"/>
    <w:rsid w:val="002F486B"/>
    <w:rsid w:val="002F4C97"/>
    <w:rsid w:val="002F7A9D"/>
    <w:rsid w:val="00302362"/>
    <w:rsid w:val="00302B08"/>
    <w:rsid w:val="003034E1"/>
    <w:rsid w:val="00317382"/>
    <w:rsid w:val="00320295"/>
    <w:rsid w:val="0032117D"/>
    <w:rsid w:val="00321781"/>
    <w:rsid w:val="00322247"/>
    <w:rsid w:val="00322AB8"/>
    <w:rsid w:val="00326E8C"/>
    <w:rsid w:val="00332C0B"/>
    <w:rsid w:val="003357A6"/>
    <w:rsid w:val="00345EC1"/>
    <w:rsid w:val="00345FC6"/>
    <w:rsid w:val="00347C44"/>
    <w:rsid w:val="00347F5E"/>
    <w:rsid w:val="00350384"/>
    <w:rsid w:val="00352367"/>
    <w:rsid w:val="0035334B"/>
    <w:rsid w:val="00356BCA"/>
    <w:rsid w:val="0036053E"/>
    <w:rsid w:val="003661E0"/>
    <w:rsid w:val="00366E02"/>
    <w:rsid w:val="0037139F"/>
    <w:rsid w:val="00372A02"/>
    <w:rsid w:val="0037439A"/>
    <w:rsid w:val="00376821"/>
    <w:rsid w:val="00377081"/>
    <w:rsid w:val="003779C7"/>
    <w:rsid w:val="00380E16"/>
    <w:rsid w:val="0038469B"/>
    <w:rsid w:val="0038558B"/>
    <w:rsid w:val="003871A7"/>
    <w:rsid w:val="00387F79"/>
    <w:rsid w:val="0039161D"/>
    <w:rsid w:val="003923E1"/>
    <w:rsid w:val="00397FA0"/>
    <w:rsid w:val="003A1678"/>
    <w:rsid w:val="003A1D49"/>
    <w:rsid w:val="003A2706"/>
    <w:rsid w:val="003A2A87"/>
    <w:rsid w:val="003A3954"/>
    <w:rsid w:val="003A44CD"/>
    <w:rsid w:val="003B3F78"/>
    <w:rsid w:val="003B588F"/>
    <w:rsid w:val="003B6FA9"/>
    <w:rsid w:val="003C6856"/>
    <w:rsid w:val="003C686F"/>
    <w:rsid w:val="003D0873"/>
    <w:rsid w:val="003D0CF7"/>
    <w:rsid w:val="003D12DD"/>
    <w:rsid w:val="003D17EA"/>
    <w:rsid w:val="003D5578"/>
    <w:rsid w:val="003D593C"/>
    <w:rsid w:val="003E00E3"/>
    <w:rsid w:val="003E0BB5"/>
    <w:rsid w:val="003E2919"/>
    <w:rsid w:val="003E4761"/>
    <w:rsid w:val="003E54D3"/>
    <w:rsid w:val="003E71CD"/>
    <w:rsid w:val="003E7B8A"/>
    <w:rsid w:val="003F2521"/>
    <w:rsid w:val="003F5D03"/>
    <w:rsid w:val="003F68DD"/>
    <w:rsid w:val="003F73BD"/>
    <w:rsid w:val="00401ED0"/>
    <w:rsid w:val="00402021"/>
    <w:rsid w:val="00405C3B"/>
    <w:rsid w:val="00406D1D"/>
    <w:rsid w:val="0040775B"/>
    <w:rsid w:val="004077FF"/>
    <w:rsid w:val="00411C55"/>
    <w:rsid w:val="00411D03"/>
    <w:rsid w:val="00412A6F"/>
    <w:rsid w:val="00413D48"/>
    <w:rsid w:val="00413D88"/>
    <w:rsid w:val="004214B6"/>
    <w:rsid w:val="00426524"/>
    <w:rsid w:val="00427CA8"/>
    <w:rsid w:val="00437CC3"/>
    <w:rsid w:val="00440576"/>
    <w:rsid w:val="00440FAE"/>
    <w:rsid w:val="00442389"/>
    <w:rsid w:val="00444216"/>
    <w:rsid w:val="004445F8"/>
    <w:rsid w:val="004461DC"/>
    <w:rsid w:val="00446D47"/>
    <w:rsid w:val="00447E30"/>
    <w:rsid w:val="0045130A"/>
    <w:rsid w:val="00452058"/>
    <w:rsid w:val="00452B96"/>
    <w:rsid w:val="004554D8"/>
    <w:rsid w:val="00461A11"/>
    <w:rsid w:val="00462492"/>
    <w:rsid w:val="00462DE4"/>
    <w:rsid w:val="00464998"/>
    <w:rsid w:val="004667AB"/>
    <w:rsid w:val="00467A10"/>
    <w:rsid w:val="00474CB5"/>
    <w:rsid w:val="00475B60"/>
    <w:rsid w:val="00487CAE"/>
    <w:rsid w:val="00492DF8"/>
    <w:rsid w:val="0049665A"/>
    <w:rsid w:val="004977A9"/>
    <w:rsid w:val="004979ED"/>
    <w:rsid w:val="004A6419"/>
    <w:rsid w:val="004B027D"/>
    <w:rsid w:val="004B184E"/>
    <w:rsid w:val="004B2F30"/>
    <w:rsid w:val="004B37CC"/>
    <w:rsid w:val="004B4791"/>
    <w:rsid w:val="004B50DD"/>
    <w:rsid w:val="004B5144"/>
    <w:rsid w:val="004B5790"/>
    <w:rsid w:val="004B6111"/>
    <w:rsid w:val="004B796F"/>
    <w:rsid w:val="004C029C"/>
    <w:rsid w:val="004C1144"/>
    <w:rsid w:val="004C75F3"/>
    <w:rsid w:val="004C7602"/>
    <w:rsid w:val="004C7850"/>
    <w:rsid w:val="004D0383"/>
    <w:rsid w:val="004D4952"/>
    <w:rsid w:val="004D5938"/>
    <w:rsid w:val="004E4F27"/>
    <w:rsid w:val="004F02A3"/>
    <w:rsid w:val="004F1A2A"/>
    <w:rsid w:val="004F60C5"/>
    <w:rsid w:val="00500FA9"/>
    <w:rsid w:val="0050135A"/>
    <w:rsid w:val="0050227C"/>
    <w:rsid w:val="00503A10"/>
    <w:rsid w:val="00506198"/>
    <w:rsid w:val="005079B7"/>
    <w:rsid w:val="005134AD"/>
    <w:rsid w:val="005145AB"/>
    <w:rsid w:val="005148E0"/>
    <w:rsid w:val="00520AA9"/>
    <w:rsid w:val="00522731"/>
    <w:rsid w:val="00523904"/>
    <w:rsid w:val="00524888"/>
    <w:rsid w:val="005251F6"/>
    <w:rsid w:val="00533622"/>
    <w:rsid w:val="005347E2"/>
    <w:rsid w:val="00535403"/>
    <w:rsid w:val="0053617E"/>
    <w:rsid w:val="00536F88"/>
    <w:rsid w:val="00542149"/>
    <w:rsid w:val="00542A6C"/>
    <w:rsid w:val="005456DF"/>
    <w:rsid w:val="00546E1F"/>
    <w:rsid w:val="0055169F"/>
    <w:rsid w:val="00556AF1"/>
    <w:rsid w:val="00556C0F"/>
    <w:rsid w:val="005605C2"/>
    <w:rsid w:val="0056363E"/>
    <w:rsid w:val="005666C5"/>
    <w:rsid w:val="00576F1C"/>
    <w:rsid w:val="00577AFE"/>
    <w:rsid w:val="00592699"/>
    <w:rsid w:val="00593A70"/>
    <w:rsid w:val="00596941"/>
    <w:rsid w:val="00596E76"/>
    <w:rsid w:val="005A1FBC"/>
    <w:rsid w:val="005A41D1"/>
    <w:rsid w:val="005A502D"/>
    <w:rsid w:val="005A6EF7"/>
    <w:rsid w:val="005B16AE"/>
    <w:rsid w:val="005B3D9F"/>
    <w:rsid w:val="005B5CD1"/>
    <w:rsid w:val="005B6B1F"/>
    <w:rsid w:val="005C066E"/>
    <w:rsid w:val="005C1A23"/>
    <w:rsid w:val="005C2BE4"/>
    <w:rsid w:val="005C796E"/>
    <w:rsid w:val="005D1383"/>
    <w:rsid w:val="005D15C1"/>
    <w:rsid w:val="005D33E7"/>
    <w:rsid w:val="005D37EE"/>
    <w:rsid w:val="005D422C"/>
    <w:rsid w:val="005D4941"/>
    <w:rsid w:val="005D5AB0"/>
    <w:rsid w:val="005E2B9E"/>
    <w:rsid w:val="005E5979"/>
    <w:rsid w:val="005E65C3"/>
    <w:rsid w:val="005E7FA1"/>
    <w:rsid w:val="005F10C6"/>
    <w:rsid w:val="005F2858"/>
    <w:rsid w:val="005F3D9A"/>
    <w:rsid w:val="005F3E8A"/>
    <w:rsid w:val="005F4E89"/>
    <w:rsid w:val="005F7BEC"/>
    <w:rsid w:val="00600E2D"/>
    <w:rsid w:val="006014E7"/>
    <w:rsid w:val="00602B88"/>
    <w:rsid w:val="00606512"/>
    <w:rsid w:val="00607A9D"/>
    <w:rsid w:val="006146DA"/>
    <w:rsid w:val="00615A7C"/>
    <w:rsid w:val="00616FEF"/>
    <w:rsid w:val="00621CC3"/>
    <w:rsid w:val="006231C0"/>
    <w:rsid w:val="006244BC"/>
    <w:rsid w:val="006258FF"/>
    <w:rsid w:val="00630537"/>
    <w:rsid w:val="0063418F"/>
    <w:rsid w:val="00637960"/>
    <w:rsid w:val="00641E93"/>
    <w:rsid w:val="00651581"/>
    <w:rsid w:val="0065495D"/>
    <w:rsid w:val="006626E0"/>
    <w:rsid w:val="00664950"/>
    <w:rsid w:val="00666666"/>
    <w:rsid w:val="006744BA"/>
    <w:rsid w:val="00675DCF"/>
    <w:rsid w:val="00680569"/>
    <w:rsid w:val="00680D03"/>
    <w:rsid w:val="00681615"/>
    <w:rsid w:val="00683618"/>
    <w:rsid w:val="006856BC"/>
    <w:rsid w:val="00690476"/>
    <w:rsid w:val="0069164D"/>
    <w:rsid w:val="00692DFC"/>
    <w:rsid w:val="006939A6"/>
    <w:rsid w:val="00693FE4"/>
    <w:rsid w:val="0069595A"/>
    <w:rsid w:val="006A5FD0"/>
    <w:rsid w:val="006A6051"/>
    <w:rsid w:val="006A6066"/>
    <w:rsid w:val="006A70EC"/>
    <w:rsid w:val="006B4BFD"/>
    <w:rsid w:val="006B7960"/>
    <w:rsid w:val="006C107B"/>
    <w:rsid w:val="006C2723"/>
    <w:rsid w:val="006C40B7"/>
    <w:rsid w:val="006C47E8"/>
    <w:rsid w:val="006C7381"/>
    <w:rsid w:val="006D0818"/>
    <w:rsid w:val="006D20FC"/>
    <w:rsid w:val="006D468E"/>
    <w:rsid w:val="006D5AE4"/>
    <w:rsid w:val="006D64F1"/>
    <w:rsid w:val="006E0C6F"/>
    <w:rsid w:val="006E6453"/>
    <w:rsid w:val="006F0AE1"/>
    <w:rsid w:val="006F3B63"/>
    <w:rsid w:val="00701CB9"/>
    <w:rsid w:val="00702EC4"/>
    <w:rsid w:val="00706302"/>
    <w:rsid w:val="00706FB3"/>
    <w:rsid w:val="007108DF"/>
    <w:rsid w:val="00710DE2"/>
    <w:rsid w:val="007117FF"/>
    <w:rsid w:val="007123E6"/>
    <w:rsid w:val="007129BC"/>
    <w:rsid w:val="00717DC8"/>
    <w:rsid w:val="00725317"/>
    <w:rsid w:val="0072546D"/>
    <w:rsid w:val="00726AE3"/>
    <w:rsid w:val="00727F67"/>
    <w:rsid w:val="00742B2F"/>
    <w:rsid w:val="00744657"/>
    <w:rsid w:val="007451FB"/>
    <w:rsid w:val="0074623C"/>
    <w:rsid w:val="0074677A"/>
    <w:rsid w:val="007505CA"/>
    <w:rsid w:val="00753CC0"/>
    <w:rsid w:val="00755752"/>
    <w:rsid w:val="007624A6"/>
    <w:rsid w:val="00772A5E"/>
    <w:rsid w:val="00774D28"/>
    <w:rsid w:val="00776189"/>
    <w:rsid w:val="00776F0A"/>
    <w:rsid w:val="00777510"/>
    <w:rsid w:val="00780064"/>
    <w:rsid w:val="00785354"/>
    <w:rsid w:val="00787E89"/>
    <w:rsid w:val="0079154B"/>
    <w:rsid w:val="00796176"/>
    <w:rsid w:val="00797FD0"/>
    <w:rsid w:val="007A3878"/>
    <w:rsid w:val="007B3033"/>
    <w:rsid w:val="007B53C1"/>
    <w:rsid w:val="007C0C4D"/>
    <w:rsid w:val="007C2B41"/>
    <w:rsid w:val="007C3EAD"/>
    <w:rsid w:val="007C4F2A"/>
    <w:rsid w:val="007C547C"/>
    <w:rsid w:val="007C576F"/>
    <w:rsid w:val="007C588E"/>
    <w:rsid w:val="007C5EC1"/>
    <w:rsid w:val="007C5EEB"/>
    <w:rsid w:val="007C669D"/>
    <w:rsid w:val="007D71E8"/>
    <w:rsid w:val="007E1225"/>
    <w:rsid w:val="007E19B1"/>
    <w:rsid w:val="007E22FE"/>
    <w:rsid w:val="007E5D49"/>
    <w:rsid w:val="007E791F"/>
    <w:rsid w:val="007F1E82"/>
    <w:rsid w:val="007F21F9"/>
    <w:rsid w:val="007F3A9F"/>
    <w:rsid w:val="008010A4"/>
    <w:rsid w:val="008024F9"/>
    <w:rsid w:val="00803126"/>
    <w:rsid w:val="00806662"/>
    <w:rsid w:val="00807B07"/>
    <w:rsid w:val="00812075"/>
    <w:rsid w:val="008126E4"/>
    <w:rsid w:val="00813EB2"/>
    <w:rsid w:val="0081597B"/>
    <w:rsid w:val="00815B2D"/>
    <w:rsid w:val="00816641"/>
    <w:rsid w:val="008213D1"/>
    <w:rsid w:val="00822DA4"/>
    <w:rsid w:val="00823C3D"/>
    <w:rsid w:val="008264C5"/>
    <w:rsid w:val="00826D35"/>
    <w:rsid w:val="00830A0B"/>
    <w:rsid w:val="0083252A"/>
    <w:rsid w:val="0083681E"/>
    <w:rsid w:val="00843BE7"/>
    <w:rsid w:val="00851E52"/>
    <w:rsid w:val="00852E85"/>
    <w:rsid w:val="008540AA"/>
    <w:rsid w:val="008575F6"/>
    <w:rsid w:val="00860AD5"/>
    <w:rsid w:val="00862F4E"/>
    <w:rsid w:val="0086367F"/>
    <w:rsid w:val="0086501E"/>
    <w:rsid w:val="00866499"/>
    <w:rsid w:val="00866EA2"/>
    <w:rsid w:val="00867CE9"/>
    <w:rsid w:val="00872433"/>
    <w:rsid w:val="00874405"/>
    <w:rsid w:val="00874741"/>
    <w:rsid w:val="00876457"/>
    <w:rsid w:val="008806EC"/>
    <w:rsid w:val="008864F2"/>
    <w:rsid w:val="0089455A"/>
    <w:rsid w:val="00895E67"/>
    <w:rsid w:val="008972B4"/>
    <w:rsid w:val="008A33A5"/>
    <w:rsid w:val="008A5795"/>
    <w:rsid w:val="008B26EB"/>
    <w:rsid w:val="008B2B1A"/>
    <w:rsid w:val="008B33CC"/>
    <w:rsid w:val="008B447A"/>
    <w:rsid w:val="008B4B97"/>
    <w:rsid w:val="008B5491"/>
    <w:rsid w:val="008B549A"/>
    <w:rsid w:val="008C1228"/>
    <w:rsid w:val="008C1C05"/>
    <w:rsid w:val="008C2016"/>
    <w:rsid w:val="008C5AC4"/>
    <w:rsid w:val="008D0E5A"/>
    <w:rsid w:val="008D14C6"/>
    <w:rsid w:val="008D2AEF"/>
    <w:rsid w:val="008D354C"/>
    <w:rsid w:val="008D65B1"/>
    <w:rsid w:val="008E4FF2"/>
    <w:rsid w:val="008F34DC"/>
    <w:rsid w:val="008F39EF"/>
    <w:rsid w:val="008F41C5"/>
    <w:rsid w:val="009007AD"/>
    <w:rsid w:val="00902FED"/>
    <w:rsid w:val="00903DDA"/>
    <w:rsid w:val="00906155"/>
    <w:rsid w:val="009064AC"/>
    <w:rsid w:val="009070F1"/>
    <w:rsid w:val="00910718"/>
    <w:rsid w:val="009177A1"/>
    <w:rsid w:val="00920A29"/>
    <w:rsid w:val="00921DA4"/>
    <w:rsid w:val="0092210B"/>
    <w:rsid w:val="00922FBF"/>
    <w:rsid w:val="00924BDE"/>
    <w:rsid w:val="00925515"/>
    <w:rsid w:val="00926AD4"/>
    <w:rsid w:val="00927C25"/>
    <w:rsid w:val="009319B8"/>
    <w:rsid w:val="00931B6B"/>
    <w:rsid w:val="0093353A"/>
    <w:rsid w:val="00934CE0"/>
    <w:rsid w:val="009405C1"/>
    <w:rsid w:val="00942653"/>
    <w:rsid w:val="00943125"/>
    <w:rsid w:val="009448EC"/>
    <w:rsid w:val="00946053"/>
    <w:rsid w:val="00952BD8"/>
    <w:rsid w:val="00952C2B"/>
    <w:rsid w:val="00954C70"/>
    <w:rsid w:val="00956808"/>
    <w:rsid w:val="00960E6E"/>
    <w:rsid w:val="00962C5F"/>
    <w:rsid w:val="00963452"/>
    <w:rsid w:val="00967B54"/>
    <w:rsid w:val="00971F6B"/>
    <w:rsid w:val="009726B3"/>
    <w:rsid w:val="009750FD"/>
    <w:rsid w:val="009752B0"/>
    <w:rsid w:val="00976B12"/>
    <w:rsid w:val="009800D9"/>
    <w:rsid w:val="00981419"/>
    <w:rsid w:val="00981C41"/>
    <w:rsid w:val="00982D70"/>
    <w:rsid w:val="00983ED4"/>
    <w:rsid w:val="00985D76"/>
    <w:rsid w:val="00986220"/>
    <w:rsid w:val="00986E7B"/>
    <w:rsid w:val="009873EF"/>
    <w:rsid w:val="009925F8"/>
    <w:rsid w:val="009939C0"/>
    <w:rsid w:val="00994032"/>
    <w:rsid w:val="00997892"/>
    <w:rsid w:val="00997C72"/>
    <w:rsid w:val="009A09DD"/>
    <w:rsid w:val="009A0FB1"/>
    <w:rsid w:val="009A4B0C"/>
    <w:rsid w:val="009A67F7"/>
    <w:rsid w:val="009B5422"/>
    <w:rsid w:val="009C50DD"/>
    <w:rsid w:val="009C5316"/>
    <w:rsid w:val="009C591B"/>
    <w:rsid w:val="009C6C61"/>
    <w:rsid w:val="009D2ED1"/>
    <w:rsid w:val="009D4C82"/>
    <w:rsid w:val="009D5273"/>
    <w:rsid w:val="009E2E39"/>
    <w:rsid w:val="009E4E34"/>
    <w:rsid w:val="009E4FEE"/>
    <w:rsid w:val="009E67E9"/>
    <w:rsid w:val="009F1365"/>
    <w:rsid w:val="009F1942"/>
    <w:rsid w:val="009F22ED"/>
    <w:rsid w:val="009F47BD"/>
    <w:rsid w:val="009F4D6A"/>
    <w:rsid w:val="00A102C3"/>
    <w:rsid w:val="00A10E02"/>
    <w:rsid w:val="00A12C3A"/>
    <w:rsid w:val="00A13EB6"/>
    <w:rsid w:val="00A154C9"/>
    <w:rsid w:val="00A20132"/>
    <w:rsid w:val="00A210EE"/>
    <w:rsid w:val="00A21A18"/>
    <w:rsid w:val="00A23720"/>
    <w:rsid w:val="00A2455C"/>
    <w:rsid w:val="00A2511D"/>
    <w:rsid w:val="00A30F87"/>
    <w:rsid w:val="00A31248"/>
    <w:rsid w:val="00A31B2B"/>
    <w:rsid w:val="00A3384D"/>
    <w:rsid w:val="00A34109"/>
    <w:rsid w:val="00A36867"/>
    <w:rsid w:val="00A37A91"/>
    <w:rsid w:val="00A420CF"/>
    <w:rsid w:val="00A4269A"/>
    <w:rsid w:val="00A47F2F"/>
    <w:rsid w:val="00A579FB"/>
    <w:rsid w:val="00A6113F"/>
    <w:rsid w:val="00A70F77"/>
    <w:rsid w:val="00A747DC"/>
    <w:rsid w:val="00A75986"/>
    <w:rsid w:val="00A7686D"/>
    <w:rsid w:val="00A80356"/>
    <w:rsid w:val="00A81B28"/>
    <w:rsid w:val="00A83B8D"/>
    <w:rsid w:val="00A8424E"/>
    <w:rsid w:val="00A85C93"/>
    <w:rsid w:val="00A86014"/>
    <w:rsid w:val="00A87AF1"/>
    <w:rsid w:val="00A90730"/>
    <w:rsid w:val="00A91226"/>
    <w:rsid w:val="00A91C8E"/>
    <w:rsid w:val="00A91E8A"/>
    <w:rsid w:val="00A92ED7"/>
    <w:rsid w:val="00AA04BF"/>
    <w:rsid w:val="00AA4BAE"/>
    <w:rsid w:val="00AA611A"/>
    <w:rsid w:val="00AB225D"/>
    <w:rsid w:val="00AB4C5F"/>
    <w:rsid w:val="00AB4D55"/>
    <w:rsid w:val="00AC0989"/>
    <w:rsid w:val="00AC4CAB"/>
    <w:rsid w:val="00AC5F7C"/>
    <w:rsid w:val="00AC6636"/>
    <w:rsid w:val="00AC7309"/>
    <w:rsid w:val="00AD1733"/>
    <w:rsid w:val="00AD48A7"/>
    <w:rsid w:val="00AE1F46"/>
    <w:rsid w:val="00AE2662"/>
    <w:rsid w:val="00AE37ED"/>
    <w:rsid w:val="00AE5B89"/>
    <w:rsid w:val="00AE6BB4"/>
    <w:rsid w:val="00AE79BF"/>
    <w:rsid w:val="00B00EBB"/>
    <w:rsid w:val="00B07B3F"/>
    <w:rsid w:val="00B13016"/>
    <w:rsid w:val="00B140AB"/>
    <w:rsid w:val="00B17A8C"/>
    <w:rsid w:val="00B21CBD"/>
    <w:rsid w:val="00B26FCE"/>
    <w:rsid w:val="00B278D0"/>
    <w:rsid w:val="00B279C0"/>
    <w:rsid w:val="00B3398C"/>
    <w:rsid w:val="00B36982"/>
    <w:rsid w:val="00B37050"/>
    <w:rsid w:val="00B41010"/>
    <w:rsid w:val="00B413F2"/>
    <w:rsid w:val="00B51628"/>
    <w:rsid w:val="00B54E0E"/>
    <w:rsid w:val="00B55F25"/>
    <w:rsid w:val="00B57E0D"/>
    <w:rsid w:val="00B618E0"/>
    <w:rsid w:val="00B62A4D"/>
    <w:rsid w:val="00B62E8A"/>
    <w:rsid w:val="00B64081"/>
    <w:rsid w:val="00B6627C"/>
    <w:rsid w:val="00B66ADE"/>
    <w:rsid w:val="00B6749B"/>
    <w:rsid w:val="00B70A3B"/>
    <w:rsid w:val="00B72BC6"/>
    <w:rsid w:val="00B74B30"/>
    <w:rsid w:val="00B7665D"/>
    <w:rsid w:val="00B77846"/>
    <w:rsid w:val="00B80198"/>
    <w:rsid w:val="00B802C4"/>
    <w:rsid w:val="00B82736"/>
    <w:rsid w:val="00B87487"/>
    <w:rsid w:val="00B927E9"/>
    <w:rsid w:val="00B9397A"/>
    <w:rsid w:val="00B94058"/>
    <w:rsid w:val="00B94C33"/>
    <w:rsid w:val="00B965D7"/>
    <w:rsid w:val="00BA0689"/>
    <w:rsid w:val="00BA10D3"/>
    <w:rsid w:val="00BA13CB"/>
    <w:rsid w:val="00BA46A8"/>
    <w:rsid w:val="00BB0E16"/>
    <w:rsid w:val="00BB12C0"/>
    <w:rsid w:val="00BC2676"/>
    <w:rsid w:val="00BC2F41"/>
    <w:rsid w:val="00BC6204"/>
    <w:rsid w:val="00BD0804"/>
    <w:rsid w:val="00BD3E87"/>
    <w:rsid w:val="00BD48E9"/>
    <w:rsid w:val="00BD5084"/>
    <w:rsid w:val="00BD5D2A"/>
    <w:rsid w:val="00BD5D84"/>
    <w:rsid w:val="00BE1788"/>
    <w:rsid w:val="00BE183F"/>
    <w:rsid w:val="00BE4332"/>
    <w:rsid w:val="00BF2F3B"/>
    <w:rsid w:val="00BF4228"/>
    <w:rsid w:val="00BF50AA"/>
    <w:rsid w:val="00BF522D"/>
    <w:rsid w:val="00BF5A82"/>
    <w:rsid w:val="00BF6E14"/>
    <w:rsid w:val="00C001C1"/>
    <w:rsid w:val="00C00EEC"/>
    <w:rsid w:val="00C02441"/>
    <w:rsid w:val="00C052BF"/>
    <w:rsid w:val="00C10408"/>
    <w:rsid w:val="00C136A3"/>
    <w:rsid w:val="00C139FC"/>
    <w:rsid w:val="00C15266"/>
    <w:rsid w:val="00C16832"/>
    <w:rsid w:val="00C27B8A"/>
    <w:rsid w:val="00C31168"/>
    <w:rsid w:val="00C32946"/>
    <w:rsid w:val="00C32C15"/>
    <w:rsid w:val="00C32FBE"/>
    <w:rsid w:val="00C339F9"/>
    <w:rsid w:val="00C34EFA"/>
    <w:rsid w:val="00C42F03"/>
    <w:rsid w:val="00C4512F"/>
    <w:rsid w:val="00C46C25"/>
    <w:rsid w:val="00C50875"/>
    <w:rsid w:val="00C508A9"/>
    <w:rsid w:val="00C509B0"/>
    <w:rsid w:val="00C51EC7"/>
    <w:rsid w:val="00C537CA"/>
    <w:rsid w:val="00C5383A"/>
    <w:rsid w:val="00C5389A"/>
    <w:rsid w:val="00C5747F"/>
    <w:rsid w:val="00C66714"/>
    <w:rsid w:val="00C66CBD"/>
    <w:rsid w:val="00C66EF2"/>
    <w:rsid w:val="00C71BF7"/>
    <w:rsid w:val="00C7381C"/>
    <w:rsid w:val="00C76538"/>
    <w:rsid w:val="00C83292"/>
    <w:rsid w:val="00C84954"/>
    <w:rsid w:val="00C852F1"/>
    <w:rsid w:val="00C868D8"/>
    <w:rsid w:val="00C91852"/>
    <w:rsid w:val="00C91FFD"/>
    <w:rsid w:val="00C92265"/>
    <w:rsid w:val="00C96C85"/>
    <w:rsid w:val="00CA3777"/>
    <w:rsid w:val="00CA6A15"/>
    <w:rsid w:val="00CB7FAB"/>
    <w:rsid w:val="00CB7FD9"/>
    <w:rsid w:val="00CC49DC"/>
    <w:rsid w:val="00CC61B9"/>
    <w:rsid w:val="00CD08EE"/>
    <w:rsid w:val="00CD120E"/>
    <w:rsid w:val="00CD43B0"/>
    <w:rsid w:val="00CD6473"/>
    <w:rsid w:val="00CE08E4"/>
    <w:rsid w:val="00CE2A8E"/>
    <w:rsid w:val="00CE30A1"/>
    <w:rsid w:val="00CE4FCC"/>
    <w:rsid w:val="00CE650E"/>
    <w:rsid w:val="00CE6B41"/>
    <w:rsid w:val="00CF195D"/>
    <w:rsid w:val="00CF2E5B"/>
    <w:rsid w:val="00CF39BD"/>
    <w:rsid w:val="00CF72DC"/>
    <w:rsid w:val="00D03263"/>
    <w:rsid w:val="00D033CA"/>
    <w:rsid w:val="00D11770"/>
    <w:rsid w:val="00D12170"/>
    <w:rsid w:val="00D156E0"/>
    <w:rsid w:val="00D1598D"/>
    <w:rsid w:val="00D33364"/>
    <w:rsid w:val="00D36398"/>
    <w:rsid w:val="00D3758D"/>
    <w:rsid w:val="00D437CC"/>
    <w:rsid w:val="00D559A6"/>
    <w:rsid w:val="00D5666F"/>
    <w:rsid w:val="00D63D4A"/>
    <w:rsid w:val="00D654A5"/>
    <w:rsid w:val="00D73EB6"/>
    <w:rsid w:val="00D750E3"/>
    <w:rsid w:val="00D8444B"/>
    <w:rsid w:val="00D865A5"/>
    <w:rsid w:val="00D90E50"/>
    <w:rsid w:val="00D931BD"/>
    <w:rsid w:val="00D94760"/>
    <w:rsid w:val="00D94A8D"/>
    <w:rsid w:val="00D95159"/>
    <w:rsid w:val="00D96B9B"/>
    <w:rsid w:val="00DA1420"/>
    <w:rsid w:val="00DA3230"/>
    <w:rsid w:val="00DB40A7"/>
    <w:rsid w:val="00DB45A8"/>
    <w:rsid w:val="00DB4D90"/>
    <w:rsid w:val="00DB6E36"/>
    <w:rsid w:val="00DC0AEF"/>
    <w:rsid w:val="00DC15F3"/>
    <w:rsid w:val="00DC380D"/>
    <w:rsid w:val="00DC7690"/>
    <w:rsid w:val="00DD1056"/>
    <w:rsid w:val="00DD4918"/>
    <w:rsid w:val="00DE0004"/>
    <w:rsid w:val="00DE05C4"/>
    <w:rsid w:val="00DE1B83"/>
    <w:rsid w:val="00DE4BE7"/>
    <w:rsid w:val="00DE57D3"/>
    <w:rsid w:val="00DE58C6"/>
    <w:rsid w:val="00DE63B7"/>
    <w:rsid w:val="00DF304F"/>
    <w:rsid w:val="00DF5415"/>
    <w:rsid w:val="00DF5812"/>
    <w:rsid w:val="00E00310"/>
    <w:rsid w:val="00E00995"/>
    <w:rsid w:val="00E05E4D"/>
    <w:rsid w:val="00E07CED"/>
    <w:rsid w:val="00E13561"/>
    <w:rsid w:val="00E1453E"/>
    <w:rsid w:val="00E145BB"/>
    <w:rsid w:val="00E15145"/>
    <w:rsid w:val="00E15C7B"/>
    <w:rsid w:val="00E17516"/>
    <w:rsid w:val="00E24461"/>
    <w:rsid w:val="00E2626B"/>
    <w:rsid w:val="00E26734"/>
    <w:rsid w:val="00E2739B"/>
    <w:rsid w:val="00E315E1"/>
    <w:rsid w:val="00E31A73"/>
    <w:rsid w:val="00E3325A"/>
    <w:rsid w:val="00E33975"/>
    <w:rsid w:val="00E34F54"/>
    <w:rsid w:val="00E366F6"/>
    <w:rsid w:val="00E368C7"/>
    <w:rsid w:val="00E40DD1"/>
    <w:rsid w:val="00E415D2"/>
    <w:rsid w:val="00E439B5"/>
    <w:rsid w:val="00E441C2"/>
    <w:rsid w:val="00E45A27"/>
    <w:rsid w:val="00E54BF7"/>
    <w:rsid w:val="00E60051"/>
    <w:rsid w:val="00E61F92"/>
    <w:rsid w:val="00E6256C"/>
    <w:rsid w:val="00E62A4C"/>
    <w:rsid w:val="00E67131"/>
    <w:rsid w:val="00E67965"/>
    <w:rsid w:val="00E75369"/>
    <w:rsid w:val="00E834AB"/>
    <w:rsid w:val="00E85919"/>
    <w:rsid w:val="00E870F5"/>
    <w:rsid w:val="00E907FC"/>
    <w:rsid w:val="00E910DF"/>
    <w:rsid w:val="00E93C9E"/>
    <w:rsid w:val="00EA3F2A"/>
    <w:rsid w:val="00EA4836"/>
    <w:rsid w:val="00EA6846"/>
    <w:rsid w:val="00EB2BE2"/>
    <w:rsid w:val="00EB2FE6"/>
    <w:rsid w:val="00EB517B"/>
    <w:rsid w:val="00EB5DBC"/>
    <w:rsid w:val="00EB6B7E"/>
    <w:rsid w:val="00EB7CFB"/>
    <w:rsid w:val="00EC1646"/>
    <w:rsid w:val="00ED172A"/>
    <w:rsid w:val="00ED19CA"/>
    <w:rsid w:val="00ED33CE"/>
    <w:rsid w:val="00EE2514"/>
    <w:rsid w:val="00EE5DB3"/>
    <w:rsid w:val="00EF04BE"/>
    <w:rsid w:val="00EF04D7"/>
    <w:rsid w:val="00EF2816"/>
    <w:rsid w:val="00EF2DD1"/>
    <w:rsid w:val="00EF4A15"/>
    <w:rsid w:val="00EF54F1"/>
    <w:rsid w:val="00EF62B9"/>
    <w:rsid w:val="00F03D7F"/>
    <w:rsid w:val="00F055F4"/>
    <w:rsid w:val="00F10DA2"/>
    <w:rsid w:val="00F1184B"/>
    <w:rsid w:val="00F12025"/>
    <w:rsid w:val="00F1282B"/>
    <w:rsid w:val="00F13367"/>
    <w:rsid w:val="00F14F11"/>
    <w:rsid w:val="00F16C60"/>
    <w:rsid w:val="00F2143D"/>
    <w:rsid w:val="00F24C72"/>
    <w:rsid w:val="00F2530B"/>
    <w:rsid w:val="00F2748D"/>
    <w:rsid w:val="00F318AC"/>
    <w:rsid w:val="00F31E2E"/>
    <w:rsid w:val="00F3424B"/>
    <w:rsid w:val="00F36839"/>
    <w:rsid w:val="00F40203"/>
    <w:rsid w:val="00F4490B"/>
    <w:rsid w:val="00F47A40"/>
    <w:rsid w:val="00F47B11"/>
    <w:rsid w:val="00F50BD8"/>
    <w:rsid w:val="00F52145"/>
    <w:rsid w:val="00F558E0"/>
    <w:rsid w:val="00F55DB3"/>
    <w:rsid w:val="00F5693B"/>
    <w:rsid w:val="00F56F92"/>
    <w:rsid w:val="00F57141"/>
    <w:rsid w:val="00F62AEB"/>
    <w:rsid w:val="00F62B2B"/>
    <w:rsid w:val="00F65E71"/>
    <w:rsid w:val="00F7092A"/>
    <w:rsid w:val="00F71114"/>
    <w:rsid w:val="00F73D6E"/>
    <w:rsid w:val="00F765A6"/>
    <w:rsid w:val="00F76948"/>
    <w:rsid w:val="00F76A6C"/>
    <w:rsid w:val="00F77FB5"/>
    <w:rsid w:val="00F81F9C"/>
    <w:rsid w:val="00F82815"/>
    <w:rsid w:val="00F86DF7"/>
    <w:rsid w:val="00F86EE5"/>
    <w:rsid w:val="00F90AF7"/>
    <w:rsid w:val="00F90FC3"/>
    <w:rsid w:val="00F930F1"/>
    <w:rsid w:val="00F9385E"/>
    <w:rsid w:val="00F94B58"/>
    <w:rsid w:val="00F9580F"/>
    <w:rsid w:val="00F973DD"/>
    <w:rsid w:val="00F97628"/>
    <w:rsid w:val="00FA2957"/>
    <w:rsid w:val="00FA382A"/>
    <w:rsid w:val="00FA69D8"/>
    <w:rsid w:val="00FB259C"/>
    <w:rsid w:val="00FB4B43"/>
    <w:rsid w:val="00FB6D00"/>
    <w:rsid w:val="00FB709F"/>
    <w:rsid w:val="00FC344E"/>
    <w:rsid w:val="00FC5B62"/>
    <w:rsid w:val="00FC6678"/>
    <w:rsid w:val="00FD084D"/>
    <w:rsid w:val="00FD0AFE"/>
    <w:rsid w:val="00FE1F25"/>
    <w:rsid w:val="00FE252C"/>
    <w:rsid w:val="00FE4EFB"/>
    <w:rsid w:val="00FE543D"/>
    <w:rsid w:val="00FF0201"/>
    <w:rsid w:val="00FF02B6"/>
    <w:rsid w:val="00FF047A"/>
    <w:rsid w:val="00FF30A5"/>
    <w:rsid w:val="00FF713B"/>
    <w:rsid w:val="01510A39"/>
    <w:rsid w:val="0EF536C4"/>
    <w:rsid w:val="230B3EC4"/>
    <w:rsid w:val="3ADD7D99"/>
    <w:rsid w:val="54545009"/>
    <w:rsid w:val="66F952CF"/>
    <w:rsid w:val="68E52D61"/>
    <w:rsid w:val="6B97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486AEE0"/>
  <w14:defaultImageDpi w14:val="0"/>
  <w15:docId w15:val="{C9DE7979-A32F-404B-B8E3-525340E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tabs>
        <w:tab w:val="left" w:pos="454"/>
      </w:tabs>
      <w:autoSpaceDE/>
      <w:autoSpaceDN/>
      <w:spacing w:beforeLines="50" w:before="50"/>
      <w:jc w:val="both"/>
      <w:outlineLvl w:val="0"/>
    </w:pPr>
    <w:rPr>
      <w:b/>
      <w:bCs/>
      <w:lang w:val="zh-CN"/>
    </w:rPr>
  </w:style>
  <w:style w:type="paragraph" w:styleId="2">
    <w:name w:val="heading 2"/>
    <w:basedOn w:val="a"/>
    <w:next w:val="a"/>
    <w:link w:val="20"/>
    <w:uiPriority w:val="9"/>
    <w:qFormat/>
    <w:pPr>
      <w:keepNext/>
      <w:tabs>
        <w:tab w:val="left" w:pos="709"/>
      </w:tabs>
      <w:spacing w:beforeLines="50" w:before="50"/>
      <w:outlineLvl w:val="1"/>
    </w:pPr>
    <w:rPr>
      <w:b/>
      <w:bCs/>
      <w:lang w:val="zh-CN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tabs>
        <w:tab w:val="left" w:pos="851"/>
      </w:tabs>
      <w:spacing w:beforeLines="50" w:before="50"/>
      <w:outlineLvl w:val="2"/>
    </w:pPr>
    <w:rPr>
      <w:b/>
      <w:bCs/>
      <w:lang w:val="zh-CN"/>
    </w:rPr>
  </w:style>
  <w:style w:type="paragraph" w:styleId="4">
    <w:name w:val="heading 4"/>
    <w:basedOn w:val="a"/>
    <w:next w:val="a"/>
    <w:link w:val="40"/>
    <w:uiPriority w:val="9"/>
    <w:qFormat/>
    <w:pPr>
      <w:keepNext/>
      <w:tabs>
        <w:tab w:val="left" w:pos="993"/>
      </w:tabs>
      <w:spacing w:beforeLines="50" w:before="50"/>
      <w:outlineLvl w:val="3"/>
    </w:pPr>
    <w:rPr>
      <w:b/>
      <w:bCs/>
      <w:color w:val="000000"/>
      <w:szCs w:val="18"/>
      <w:lang w:val="zh-CN"/>
    </w:rPr>
  </w:style>
  <w:style w:type="paragraph" w:styleId="5">
    <w:name w:val="heading 5"/>
    <w:basedOn w:val="a"/>
    <w:next w:val="a"/>
    <w:link w:val="50"/>
    <w:uiPriority w:val="9"/>
    <w:qFormat/>
    <w:pPr>
      <w:keepNext/>
      <w:tabs>
        <w:tab w:val="left" w:pos="1134"/>
      </w:tabs>
      <w:spacing w:beforeLines="50" w:before="50"/>
      <w:jc w:val="both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"/>
    <w:qFormat/>
    <w:pPr>
      <w:keepNext/>
      <w:spacing w:beforeLines="50" w:before="50"/>
      <w:outlineLvl w:val="5"/>
    </w:pPr>
    <w:rPr>
      <w:b/>
      <w:bCs/>
      <w:szCs w:val="18"/>
    </w:rPr>
  </w:style>
  <w:style w:type="paragraph" w:styleId="7">
    <w:name w:val="heading 7"/>
    <w:basedOn w:val="a"/>
    <w:next w:val="a"/>
    <w:link w:val="70"/>
    <w:uiPriority w:val="9"/>
    <w:qFormat/>
    <w:pPr>
      <w:keepNext/>
      <w:autoSpaceDE/>
      <w:autoSpaceDN/>
      <w:spacing w:beforeLines="50" w:before="50"/>
      <w:jc w:val="center"/>
      <w:outlineLvl w:val="6"/>
    </w:pPr>
    <w:rPr>
      <w:rFonts w:eastAsia="黑体"/>
      <w:kern w:val="2"/>
      <w:sz w:val="28"/>
      <w:szCs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widowControl/>
      <w:autoSpaceDE/>
      <w:autoSpaceDN/>
      <w:spacing w:before="240" w:after="60"/>
      <w:outlineLvl w:val="7"/>
    </w:pPr>
    <w:rPr>
      <w:rFonts w:asciiTheme="minorHAnsi" w:eastAsiaTheme="minorEastAsia" w:hAnsiTheme="minorHAns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widowControl/>
      <w:autoSpaceDE/>
      <w:autoSpaceDN/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99"/>
    <w:qFormat/>
    <w:pPr>
      <w:ind w:left="1440"/>
    </w:pPr>
    <w:rPr>
      <w:szCs w:val="21"/>
    </w:rPr>
  </w:style>
  <w:style w:type="paragraph" w:styleId="a3">
    <w:name w:val="Normal Indent"/>
    <w:basedOn w:val="a"/>
    <w:uiPriority w:val="99"/>
    <w:qFormat/>
    <w:pPr>
      <w:widowControl/>
      <w:autoSpaceDE/>
      <w:autoSpaceDN/>
    </w:pPr>
    <w:rPr>
      <w:rFonts w:ascii="Tahoma" w:eastAsiaTheme="minorEastAsia" w:hAnsi="Tahoma"/>
      <w:sz w:val="20"/>
      <w:lang w:eastAsia="en-US"/>
    </w:rPr>
  </w:style>
  <w:style w:type="paragraph" w:styleId="a4">
    <w:name w:val="annotation text"/>
    <w:basedOn w:val="a"/>
    <w:link w:val="a5"/>
    <w:uiPriority w:val="99"/>
    <w:semiHidden/>
    <w:qFormat/>
  </w:style>
  <w:style w:type="paragraph" w:styleId="a6">
    <w:name w:val="Closing"/>
    <w:basedOn w:val="a"/>
    <w:link w:val="a7"/>
    <w:uiPriority w:val="99"/>
    <w:unhideWhenUsed/>
    <w:pPr>
      <w:ind w:leftChars="2100" w:left="100"/>
    </w:pPr>
  </w:style>
  <w:style w:type="paragraph" w:styleId="a8">
    <w:name w:val="Body Text"/>
    <w:basedOn w:val="a"/>
    <w:link w:val="a9"/>
    <w:uiPriority w:val="99"/>
    <w:qFormat/>
    <w:pPr>
      <w:shd w:val="clear" w:color="auto" w:fill="FFFFFF"/>
      <w:spacing w:line="230" w:lineRule="exact"/>
      <w:ind w:right="11"/>
      <w:jc w:val="both"/>
    </w:pPr>
    <w:rPr>
      <w:color w:val="000000"/>
      <w:spacing w:val="8"/>
      <w:sz w:val="18"/>
      <w:szCs w:val="18"/>
    </w:rPr>
  </w:style>
  <w:style w:type="paragraph" w:styleId="aa">
    <w:name w:val="Body Text Indent"/>
    <w:basedOn w:val="a"/>
    <w:link w:val="ab"/>
    <w:uiPriority w:val="99"/>
    <w:qFormat/>
    <w:pPr>
      <w:shd w:val="clear" w:color="auto" w:fill="FFFFFF"/>
      <w:ind w:left="77"/>
      <w:jc w:val="center"/>
    </w:pPr>
    <w:rPr>
      <w:color w:val="000000"/>
      <w:sz w:val="18"/>
      <w:szCs w:val="18"/>
    </w:rPr>
  </w:style>
  <w:style w:type="paragraph" w:styleId="ac">
    <w:name w:val="Block Text"/>
    <w:basedOn w:val="a"/>
    <w:uiPriority w:val="99"/>
    <w:qFormat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ind w:left="1378" w:right="5"/>
      <w:jc w:val="both"/>
    </w:pPr>
    <w:rPr>
      <w:rFonts w:ascii="宋体"/>
      <w:sz w:val="18"/>
      <w:szCs w:val="18"/>
      <w:lang w:val="zh-CN"/>
    </w:rPr>
  </w:style>
  <w:style w:type="paragraph" w:styleId="51">
    <w:name w:val="toc 5"/>
    <w:basedOn w:val="a"/>
    <w:next w:val="a"/>
    <w:uiPriority w:val="99"/>
    <w:qFormat/>
    <w:pPr>
      <w:spacing w:before="60" w:after="60"/>
    </w:pPr>
    <w:rPr>
      <w:szCs w:val="21"/>
    </w:rPr>
  </w:style>
  <w:style w:type="paragraph" w:styleId="31">
    <w:name w:val="toc 3"/>
    <w:basedOn w:val="a"/>
    <w:next w:val="a"/>
    <w:uiPriority w:val="99"/>
    <w:qFormat/>
    <w:pPr>
      <w:tabs>
        <w:tab w:val="right" w:leader="dot" w:pos="9629"/>
      </w:tabs>
      <w:spacing w:before="60" w:after="60"/>
    </w:pPr>
    <w:rPr>
      <w:iCs/>
    </w:rPr>
  </w:style>
  <w:style w:type="paragraph" w:styleId="81">
    <w:name w:val="toc 8"/>
    <w:basedOn w:val="a"/>
    <w:next w:val="a"/>
    <w:uiPriority w:val="99"/>
    <w:qFormat/>
    <w:pPr>
      <w:ind w:left="1680"/>
    </w:pPr>
    <w:rPr>
      <w:szCs w:val="21"/>
    </w:rPr>
  </w:style>
  <w:style w:type="paragraph" w:styleId="ad">
    <w:name w:val="Balloon Text"/>
    <w:basedOn w:val="a"/>
    <w:link w:val="ae"/>
    <w:uiPriority w:val="99"/>
    <w:semiHidden/>
    <w:qFormat/>
    <w:pPr>
      <w:adjustRightInd w:val="0"/>
    </w:pPr>
    <w:rPr>
      <w:rFonts w:cs="Arial"/>
      <w:sz w:val="18"/>
      <w:szCs w:val="18"/>
    </w:rPr>
  </w:style>
  <w:style w:type="paragraph" w:styleId="af">
    <w:name w:val="footer"/>
    <w:basedOn w:val="a"/>
    <w:link w:val="af0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1">
    <w:name w:val="header"/>
    <w:basedOn w:val="a"/>
    <w:link w:val="af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99"/>
    <w:qFormat/>
    <w:pPr>
      <w:tabs>
        <w:tab w:val="left" w:pos="851"/>
        <w:tab w:val="right" w:leader="dot" w:pos="9628"/>
      </w:tabs>
      <w:autoSpaceDE/>
      <w:autoSpaceDN/>
      <w:spacing w:before="60" w:after="60"/>
    </w:pPr>
    <w:rPr>
      <w:b/>
      <w:bCs/>
    </w:rPr>
  </w:style>
  <w:style w:type="paragraph" w:styleId="41">
    <w:name w:val="toc 4"/>
    <w:basedOn w:val="a"/>
    <w:next w:val="a"/>
    <w:uiPriority w:val="99"/>
    <w:qFormat/>
    <w:pPr>
      <w:spacing w:before="60" w:after="60"/>
    </w:pPr>
    <w:rPr>
      <w:szCs w:val="21"/>
    </w:rPr>
  </w:style>
  <w:style w:type="paragraph" w:styleId="af3">
    <w:name w:val="Subtitle"/>
    <w:basedOn w:val="a"/>
    <w:next w:val="a"/>
    <w:link w:val="af4"/>
    <w:uiPriority w:val="11"/>
    <w:qFormat/>
    <w:pPr>
      <w:widowControl/>
      <w:autoSpaceDE/>
      <w:autoSpaceDN/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af5">
    <w:name w:val="footnote text"/>
    <w:basedOn w:val="a"/>
    <w:link w:val="af6"/>
    <w:uiPriority w:val="99"/>
    <w:semiHidden/>
    <w:qFormat/>
    <w:pPr>
      <w:snapToGrid w:val="0"/>
    </w:pPr>
    <w:rPr>
      <w:sz w:val="18"/>
      <w:szCs w:val="18"/>
    </w:rPr>
  </w:style>
  <w:style w:type="paragraph" w:styleId="61">
    <w:name w:val="toc 6"/>
    <w:basedOn w:val="a"/>
    <w:next w:val="a"/>
    <w:uiPriority w:val="99"/>
    <w:qFormat/>
    <w:pPr>
      <w:ind w:left="1200"/>
    </w:pPr>
    <w:rPr>
      <w:szCs w:val="21"/>
    </w:rPr>
  </w:style>
  <w:style w:type="paragraph" w:styleId="af7">
    <w:name w:val="table of figures"/>
    <w:basedOn w:val="a"/>
    <w:next w:val="a"/>
    <w:uiPriority w:val="99"/>
    <w:semiHidden/>
    <w:qFormat/>
  </w:style>
  <w:style w:type="paragraph" w:styleId="21">
    <w:name w:val="toc 2"/>
    <w:basedOn w:val="a"/>
    <w:next w:val="a"/>
    <w:uiPriority w:val="99"/>
    <w:qFormat/>
    <w:pPr>
      <w:tabs>
        <w:tab w:val="right" w:leader="dot" w:pos="9629"/>
      </w:tabs>
      <w:spacing w:before="60" w:after="60"/>
    </w:pPr>
  </w:style>
  <w:style w:type="paragraph" w:styleId="91">
    <w:name w:val="toc 9"/>
    <w:basedOn w:val="a"/>
    <w:next w:val="a"/>
    <w:uiPriority w:val="99"/>
    <w:qFormat/>
    <w:pPr>
      <w:ind w:left="1920"/>
    </w:pPr>
    <w:rPr>
      <w:szCs w:val="21"/>
    </w:rPr>
  </w:style>
  <w:style w:type="paragraph" w:styleId="af8">
    <w:name w:val="Normal (Web)"/>
    <w:basedOn w:val="a"/>
    <w:uiPriority w:val="99"/>
    <w:qFormat/>
    <w:pPr>
      <w:widowControl/>
      <w:autoSpaceDE/>
      <w:autoSpaceDN/>
      <w:spacing w:before="100" w:beforeAutospacing="1" w:after="100" w:afterAutospacing="1"/>
    </w:pPr>
    <w:rPr>
      <w:rFonts w:ascii="宋体" w:hAnsi="宋体" w:cs="宋体"/>
    </w:rPr>
  </w:style>
  <w:style w:type="paragraph" w:styleId="af9">
    <w:name w:val="Title"/>
    <w:basedOn w:val="a"/>
    <w:link w:val="afa"/>
    <w:uiPriority w:val="10"/>
    <w:qFormat/>
    <w:pPr>
      <w:snapToGrid w:val="0"/>
      <w:spacing w:before="120" w:after="120"/>
      <w:jc w:val="center"/>
      <w:outlineLvl w:val="0"/>
    </w:pPr>
    <w:rPr>
      <w:b/>
      <w:bCs/>
      <w:color w:val="000000"/>
      <w:kern w:val="2"/>
      <w:szCs w:val="26"/>
      <w:lang w:val="zh-CN"/>
    </w:rPr>
  </w:style>
  <w:style w:type="paragraph" w:styleId="afb">
    <w:name w:val="annotation subject"/>
    <w:basedOn w:val="a4"/>
    <w:next w:val="a4"/>
    <w:link w:val="afc"/>
    <w:uiPriority w:val="99"/>
    <w:semiHidden/>
    <w:qFormat/>
    <w:rPr>
      <w:b/>
      <w:bCs/>
    </w:rPr>
  </w:style>
  <w:style w:type="table" w:styleId="afd">
    <w:name w:val="Table Grid"/>
    <w:basedOn w:val="a1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Strong"/>
    <w:basedOn w:val="a0"/>
    <w:uiPriority w:val="22"/>
    <w:qFormat/>
    <w:rPr>
      <w:b/>
      <w:bCs/>
    </w:rPr>
  </w:style>
  <w:style w:type="character" w:styleId="aff">
    <w:name w:val="page number"/>
    <w:uiPriority w:val="99"/>
    <w:qFormat/>
    <w:rPr>
      <w:rFonts w:cs="Times New Roman"/>
    </w:rPr>
  </w:style>
  <w:style w:type="character" w:styleId="aff0">
    <w:name w:val="FollowedHyperlink"/>
    <w:uiPriority w:val="99"/>
    <w:qFormat/>
    <w:rPr>
      <w:color w:val="800080"/>
      <w:u w:val="single"/>
    </w:rPr>
  </w:style>
  <w:style w:type="character" w:styleId="aff1">
    <w:name w:val="Emphasis"/>
    <w:uiPriority w:val="20"/>
    <w:qFormat/>
    <w:rPr>
      <w:color w:val="CC0033"/>
    </w:rPr>
  </w:style>
  <w:style w:type="character" w:styleId="aff2">
    <w:name w:val="Hyperlink"/>
    <w:uiPriority w:val="99"/>
    <w:qFormat/>
    <w:rPr>
      <w:color w:val="0000FF"/>
      <w:u w:val="single"/>
    </w:rPr>
  </w:style>
  <w:style w:type="character" w:styleId="aff3">
    <w:name w:val="annotation reference"/>
    <w:uiPriority w:val="99"/>
    <w:semiHidden/>
    <w:qFormat/>
    <w:rPr>
      <w:sz w:val="21"/>
    </w:rPr>
  </w:style>
  <w:style w:type="character" w:styleId="aff4">
    <w:name w:val="footnote reference"/>
    <w:uiPriority w:val="99"/>
    <w:semiHidden/>
    <w:qFormat/>
    <w:rPr>
      <w:vertAlign w:val="superscript"/>
    </w:rPr>
  </w:style>
  <w:style w:type="character" w:customStyle="1" w:styleId="Heading1Char">
    <w:name w:val="Heading 1 Char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Heading2Char">
    <w:name w:val="Heading 2 Char"/>
    <w:uiPriority w:val="9"/>
    <w:semiHidden/>
    <w:qFormat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Heading3Char">
    <w:name w:val="Heading 3 Char"/>
    <w:uiPriority w:val="9"/>
    <w:semiHidden/>
    <w:qFormat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 字符"/>
    <w:link w:val="4"/>
    <w:uiPriority w:val="9"/>
    <w:qFormat/>
    <w:rPr>
      <w:b/>
      <w:bCs/>
      <w:color w:val="000000"/>
      <w:sz w:val="24"/>
      <w:szCs w:val="18"/>
      <w:lang w:val="zh-CN"/>
    </w:rPr>
  </w:style>
  <w:style w:type="character" w:customStyle="1" w:styleId="50">
    <w:name w:val="标题 5 字符"/>
    <w:link w:val="5"/>
    <w:uiPriority w:val="9"/>
    <w:qFormat/>
    <w:rPr>
      <w:b/>
      <w:bCs/>
      <w:sz w:val="24"/>
      <w:szCs w:val="24"/>
    </w:rPr>
  </w:style>
  <w:style w:type="character" w:customStyle="1" w:styleId="60">
    <w:name w:val="标题 6 字符"/>
    <w:link w:val="6"/>
    <w:uiPriority w:val="9"/>
    <w:qFormat/>
    <w:rPr>
      <w:b/>
      <w:bCs/>
      <w:sz w:val="24"/>
      <w:szCs w:val="18"/>
    </w:rPr>
  </w:style>
  <w:style w:type="character" w:customStyle="1" w:styleId="70">
    <w:name w:val="标题 7 字符"/>
    <w:link w:val="7"/>
    <w:uiPriority w:val="9"/>
    <w:qFormat/>
    <w:rPr>
      <w:rFonts w:eastAsia="黑体"/>
      <w:kern w:val="2"/>
      <w:sz w:val="28"/>
      <w:szCs w:val="32"/>
    </w:rPr>
  </w:style>
  <w:style w:type="character" w:customStyle="1" w:styleId="afa">
    <w:name w:val="标题 字符"/>
    <w:link w:val="af9"/>
    <w:uiPriority w:val="10"/>
    <w:qFormat/>
    <w:rPr>
      <w:rFonts w:ascii="Cambria" w:hAnsi="Cambria" w:cs="Times New Roman"/>
      <w:b/>
      <w:bCs/>
      <w:kern w:val="0"/>
      <w:sz w:val="32"/>
      <w:szCs w:val="32"/>
    </w:rPr>
  </w:style>
  <w:style w:type="character" w:customStyle="1" w:styleId="ab">
    <w:name w:val="正文文本缩进 字符"/>
    <w:link w:val="aa"/>
    <w:uiPriority w:val="99"/>
    <w:semiHidden/>
    <w:qFormat/>
    <w:rPr>
      <w:rFonts w:ascii="Arial" w:hAnsi="Arial"/>
      <w:kern w:val="0"/>
      <w:sz w:val="24"/>
      <w:szCs w:val="24"/>
    </w:rPr>
  </w:style>
  <w:style w:type="character" w:customStyle="1" w:styleId="a9">
    <w:name w:val="正文文本 字符"/>
    <w:link w:val="a8"/>
    <w:uiPriority w:val="99"/>
    <w:semiHidden/>
    <w:qFormat/>
    <w:rPr>
      <w:rFonts w:ascii="Arial" w:hAnsi="Arial"/>
      <w:kern w:val="0"/>
      <w:sz w:val="24"/>
      <w:szCs w:val="24"/>
    </w:rPr>
  </w:style>
  <w:style w:type="paragraph" w:customStyle="1" w:styleId="aff5">
    <w:name w:val="标准标志"/>
    <w:next w:val="a"/>
    <w:uiPriority w:val="99"/>
    <w:qFormat/>
    <w:pPr>
      <w:shd w:val="solid" w:color="FFFFFF" w:fill="FFFFFF"/>
      <w:spacing w:line="240" w:lineRule="atLeast"/>
      <w:jc w:val="right"/>
    </w:pPr>
    <w:rPr>
      <w:rFonts w:ascii="Arial" w:hAnsi="Arial"/>
      <w:b/>
      <w:bCs/>
      <w:sz w:val="96"/>
      <w:szCs w:val="96"/>
    </w:rPr>
  </w:style>
  <w:style w:type="paragraph" w:customStyle="1" w:styleId="12">
    <w:name w:val="封面标准号1"/>
    <w:uiPriority w:val="99"/>
    <w:qFormat/>
    <w:pPr>
      <w:widowControl w:val="0"/>
      <w:kinsoku w:val="0"/>
      <w:overflowPunct w:val="0"/>
      <w:autoSpaceDE w:val="0"/>
      <w:autoSpaceDN w:val="0"/>
      <w:spacing w:line="60" w:lineRule="atLeast"/>
      <w:jc w:val="right"/>
      <w:textAlignment w:val="center"/>
    </w:pPr>
    <w:rPr>
      <w:rFonts w:ascii="Arial" w:hAnsi="Arial"/>
      <w:sz w:val="28"/>
      <w:szCs w:val="28"/>
    </w:rPr>
  </w:style>
  <w:style w:type="paragraph" w:customStyle="1" w:styleId="aff6">
    <w:name w:val="封面正文"/>
    <w:uiPriority w:val="99"/>
    <w:qFormat/>
    <w:pPr>
      <w:jc w:val="both"/>
    </w:pPr>
  </w:style>
  <w:style w:type="paragraph" w:customStyle="1" w:styleId="aff7">
    <w:name w:val="其他标准称谓"/>
    <w:uiPriority w:val="99"/>
    <w:qFormat/>
    <w:pPr>
      <w:spacing w:line="240" w:lineRule="atLeast"/>
      <w:jc w:val="center"/>
    </w:pPr>
    <w:rPr>
      <w:rFonts w:ascii="Arial" w:eastAsia="黑体" w:hAnsi="Arial"/>
      <w:sz w:val="52"/>
      <w:szCs w:val="52"/>
    </w:rPr>
  </w:style>
  <w:style w:type="paragraph" w:customStyle="1" w:styleId="aff8">
    <w:name w:val="其他发布部门"/>
    <w:basedOn w:val="a"/>
    <w:uiPriority w:val="99"/>
    <w:qFormat/>
    <w:pPr>
      <w:widowControl/>
      <w:pBdr>
        <w:top w:val="single" w:sz="4" w:space="1" w:color="auto"/>
      </w:pBdr>
      <w:autoSpaceDE/>
      <w:autoSpaceDN/>
      <w:spacing w:line="240" w:lineRule="atLeast"/>
      <w:jc w:val="center"/>
    </w:pPr>
    <w:rPr>
      <w:rFonts w:ascii="黑体" w:eastAsia="黑体"/>
      <w:spacing w:val="20"/>
      <w:w w:val="135"/>
      <w:sz w:val="36"/>
      <w:szCs w:val="36"/>
    </w:rPr>
  </w:style>
  <w:style w:type="character" w:customStyle="1" w:styleId="af0">
    <w:name w:val="页脚 字符"/>
    <w:link w:val="af"/>
    <w:uiPriority w:val="99"/>
    <w:qFormat/>
    <w:rPr>
      <w:rFonts w:ascii="Arial" w:hAnsi="Arial"/>
      <w:kern w:val="0"/>
      <w:sz w:val="18"/>
      <w:szCs w:val="18"/>
    </w:rPr>
  </w:style>
  <w:style w:type="character" w:customStyle="1" w:styleId="af2">
    <w:name w:val="页眉 字符"/>
    <w:link w:val="af1"/>
    <w:uiPriority w:val="99"/>
    <w:qFormat/>
    <w:rPr>
      <w:rFonts w:ascii="Arial" w:hAnsi="Arial"/>
      <w:kern w:val="0"/>
      <w:sz w:val="18"/>
      <w:szCs w:val="18"/>
    </w:rPr>
  </w:style>
  <w:style w:type="paragraph" w:customStyle="1" w:styleId="Head1">
    <w:name w:val="Head1"/>
    <w:basedOn w:val="a"/>
    <w:uiPriority w:val="99"/>
    <w:qFormat/>
    <w:pPr>
      <w:tabs>
        <w:tab w:val="left" w:pos="567"/>
      </w:tabs>
      <w:autoSpaceDE/>
      <w:autoSpaceDN/>
      <w:spacing w:before="360" w:after="240"/>
    </w:pPr>
    <w:rPr>
      <w:b/>
      <w:bCs/>
    </w:rPr>
  </w:style>
  <w:style w:type="paragraph" w:customStyle="1" w:styleId="Head2">
    <w:name w:val="Head2"/>
    <w:basedOn w:val="a"/>
    <w:uiPriority w:val="99"/>
    <w:qFormat/>
    <w:pPr>
      <w:tabs>
        <w:tab w:val="left" w:pos="709"/>
      </w:tabs>
      <w:autoSpaceDE/>
      <w:autoSpaceDN/>
      <w:spacing w:before="120"/>
    </w:pPr>
    <w:rPr>
      <w:b/>
      <w:bCs/>
      <w:color w:val="000000"/>
      <w:lang w:val="zh-CN"/>
    </w:rPr>
  </w:style>
  <w:style w:type="paragraph" w:customStyle="1" w:styleId="Head3">
    <w:name w:val="Head3"/>
    <w:basedOn w:val="a"/>
    <w:uiPriority w:val="99"/>
    <w:qFormat/>
    <w:pPr>
      <w:tabs>
        <w:tab w:val="left" w:pos="993"/>
      </w:tabs>
      <w:autoSpaceDE/>
      <w:autoSpaceDN/>
      <w:spacing w:before="120"/>
    </w:pPr>
    <w:rPr>
      <w:b/>
      <w:bCs/>
      <w:color w:val="000000"/>
      <w:szCs w:val="18"/>
      <w:lang w:val="zh-CN"/>
    </w:rPr>
  </w:style>
  <w:style w:type="paragraph" w:customStyle="1" w:styleId="Head4">
    <w:name w:val="Head4"/>
    <w:basedOn w:val="Head3"/>
    <w:uiPriority w:val="99"/>
    <w:qFormat/>
    <w:pPr>
      <w:tabs>
        <w:tab w:val="clear" w:pos="993"/>
        <w:tab w:val="left" w:pos="1134"/>
      </w:tabs>
    </w:pPr>
  </w:style>
  <w:style w:type="paragraph" w:customStyle="1" w:styleId="Tab">
    <w:name w:val="Tab"/>
    <w:basedOn w:val="a"/>
    <w:link w:val="TabChar"/>
    <w:uiPriority w:val="99"/>
    <w:qFormat/>
    <w:pPr>
      <w:spacing w:before="120"/>
      <w:jc w:val="center"/>
    </w:pPr>
    <w:rPr>
      <w:b/>
      <w:bCs/>
      <w:color w:val="000000"/>
      <w:szCs w:val="18"/>
      <w:lang w:val="zh-CN"/>
    </w:rPr>
  </w:style>
  <w:style w:type="character" w:customStyle="1" w:styleId="af6">
    <w:name w:val="脚注文本 字符"/>
    <w:link w:val="af5"/>
    <w:uiPriority w:val="99"/>
    <w:semiHidden/>
    <w:qFormat/>
    <w:rPr>
      <w:rFonts w:ascii="Arial" w:hAnsi="Arial"/>
      <w:kern w:val="0"/>
      <w:sz w:val="18"/>
      <w:szCs w:val="18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fig">
    <w:name w:val="fig"/>
    <w:basedOn w:val="Tab"/>
    <w:link w:val="figChar"/>
    <w:uiPriority w:val="99"/>
    <w:qFormat/>
  </w:style>
  <w:style w:type="character" w:customStyle="1" w:styleId="ae">
    <w:name w:val="批注框文本 字符"/>
    <w:link w:val="ad"/>
    <w:uiPriority w:val="99"/>
    <w:semiHidden/>
    <w:qFormat/>
    <w:rPr>
      <w:rFonts w:ascii="Arial" w:hAnsi="Arial"/>
      <w:kern w:val="0"/>
      <w:sz w:val="0"/>
      <w:szCs w:val="0"/>
    </w:rPr>
  </w:style>
  <w:style w:type="character" w:customStyle="1" w:styleId="20">
    <w:name w:val="标题 2 字符"/>
    <w:link w:val="2"/>
    <w:uiPriority w:val="9"/>
    <w:qFormat/>
    <w:locked/>
    <w:rPr>
      <w:b/>
      <w:bCs/>
      <w:sz w:val="24"/>
      <w:szCs w:val="24"/>
      <w:lang w:val="zh-CN"/>
    </w:rPr>
  </w:style>
  <w:style w:type="character" w:customStyle="1" w:styleId="30">
    <w:name w:val="标题 3 字符"/>
    <w:link w:val="3"/>
    <w:uiPriority w:val="9"/>
    <w:qFormat/>
    <w:locked/>
    <w:rPr>
      <w:b/>
      <w:bCs/>
      <w:sz w:val="24"/>
      <w:szCs w:val="24"/>
      <w:lang w:val="zh-CN"/>
    </w:rPr>
  </w:style>
  <w:style w:type="character" w:customStyle="1" w:styleId="a5">
    <w:name w:val="批注文字 字符"/>
    <w:link w:val="a4"/>
    <w:uiPriority w:val="99"/>
    <w:semiHidden/>
    <w:qFormat/>
    <w:rPr>
      <w:rFonts w:ascii="Arial" w:hAnsi="Arial"/>
      <w:kern w:val="0"/>
      <w:sz w:val="24"/>
      <w:szCs w:val="24"/>
    </w:rPr>
  </w:style>
  <w:style w:type="character" w:customStyle="1" w:styleId="afc">
    <w:name w:val="批注主题 字符"/>
    <w:link w:val="afb"/>
    <w:uiPriority w:val="99"/>
    <w:semiHidden/>
    <w:qFormat/>
    <w:rPr>
      <w:rFonts w:ascii="Arial" w:hAnsi="Arial"/>
      <w:b/>
      <w:bCs/>
      <w:kern w:val="0"/>
      <w:sz w:val="24"/>
      <w:szCs w:val="24"/>
    </w:rPr>
  </w:style>
  <w:style w:type="character" w:customStyle="1" w:styleId="TabChar">
    <w:name w:val="Tab Char"/>
    <w:link w:val="Tab"/>
    <w:uiPriority w:val="99"/>
    <w:qFormat/>
    <w:locked/>
    <w:rPr>
      <w:rFonts w:eastAsia="宋体" w:cs="Times New Roman"/>
      <w:b/>
      <w:bCs/>
      <w:color w:val="000000"/>
      <w:sz w:val="18"/>
      <w:szCs w:val="18"/>
      <w:lang w:val="zh-CN" w:eastAsia="zh-CN" w:bidi="ar-SA"/>
    </w:rPr>
  </w:style>
  <w:style w:type="character" w:customStyle="1" w:styleId="figChar">
    <w:name w:val="fig Char"/>
    <w:link w:val="fig"/>
    <w:uiPriority w:val="99"/>
    <w:qFormat/>
    <w:locked/>
    <w:rPr>
      <w:rFonts w:eastAsia="宋体" w:cs="Times New Roman"/>
      <w:b/>
      <w:bCs/>
      <w:color w:val="000000"/>
      <w:sz w:val="18"/>
      <w:szCs w:val="18"/>
      <w:lang w:val="zh-CN" w:eastAsia="zh-CN" w:bidi="ar-SA"/>
    </w:rPr>
  </w:style>
  <w:style w:type="character" w:customStyle="1" w:styleId="10">
    <w:name w:val="标题 1 字符"/>
    <w:link w:val="1"/>
    <w:uiPriority w:val="9"/>
    <w:qFormat/>
    <w:locked/>
    <w:rPr>
      <w:b/>
      <w:bCs/>
      <w:sz w:val="24"/>
      <w:szCs w:val="24"/>
      <w:lang w:val="zh-CN"/>
    </w:rPr>
  </w:style>
  <w:style w:type="paragraph" w:customStyle="1" w:styleId="TableParagraph">
    <w:name w:val="Table Paragraph"/>
    <w:basedOn w:val="a"/>
    <w:uiPriority w:val="1"/>
    <w:qFormat/>
    <w:pPr>
      <w:adjustRightInd w:val="0"/>
    </w:p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inorHAnsi" w:eastAsiaTheme="minorEastAsia" w:hAnsiTheme="minorHAns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/>
      <w:sz w:val="22"/>
      <w:szCs w:val="22"/>
    </w:rPr>
  </w:style>
  <w:style w:type="paragraph" w:styleId="aff9">
    <w:name w:val="List Paragraph"/>
    <w:basedOn w:val="a"/>
    <w:uiPriority w:val="34"/>
    <w:qFormat/>
    <w:pPr>
      <w:widowControl/>
      <w:autoSpaceDE/>
      <w:autoSpaceDN/>
      <w:ind w:left="720"/>
      <w:contextualSpacing/>
    </w:pPr>
    <w:rPr>
      <w:rFonts w:asciiTheme="minorHAnsi" w:eastAsiaTheme="minorEastAsia" w:hAnsiTheme="minorHAnsi"/>
    </w:rPr>
  </w:style>
  <w:style w:type="character" w:customStyle="1" w:styleId="af4">
    <w:name w:val="副标题 字符"/>
    <w:basedOn w:val="a0"/>
    <w:link w:val="af3"/>
    <w:uiPriority w:val="11"/>
    <w:qFormat/>
    <w:rPr>
      <w:rFonts w:asciiTheme="majorHAnsi" w:eastAsiaTheme="majorEastAsia" w:hAnsiTheme="majorHAnsi"/>
      <w:sz w:val="24"/>
      <w:szCs w:val="24"/>
    </w:rPr>
  </w:style>
  <w:style w:type="paragraph" w:styleId="affa">
    <w:name w:val="No Spacing"/>
    <w:basedOn w:val="a"/>
    <w:uiPriority w:val="1"/>
    <w:qFormat/>
    <w:pPr>
      <w:widowControl/>
      <w:autoSpaceDE/>
      <w:autoSpaceDN/>
    </w:pPr>
    <w:rPr>
      <w:rFonts w:asciiTheme="minorHAnsi" w:eastAsiaTheme="minorEastAsia" w:hAnsiTheme="minorHAnsi"/>
      <w:szCs w:val="32"/>
    </w:rPr>
  </w:style>
  <w:style w:type="paragraph" w:styleId="affb">
    <w:name w:val="Quote"/>
    <w:basedOn w:val="a"/>
    <w:next w:val="a"/>
    <w:link w:val="affc"/>
    <w:uiPriority w:val="29"/>
    <w:qFormat/>
    <w:pPr>
      <w:widowControl/>
      <w:autoSpaceDE/>
      <w:autoSpaceDN/>
    </w:pPr>
    <w:rPr>
      <w:rFonts w:asciiTheme="minorHAnsi" w:eastAsiaTheme="minorEastAsia" w:hAnsiTheme="minorHAnsi"/>
      <w:i/>
    </w:rPr>
  </w:style>
  <w:style w:type="character" w:customStyle="1" w:styleId="affc">
    <w:name w:val="引用 字符"/>
    <w:basedOn w:val="a0"/>
    <w:link w:val="affb"/>
    <w:uiPriority w:val="29"/>
    <w:qFormat/>
    <w:rPr>
      <w:rFonts w:asciiTheme="minorHAnsi" w:eastAsiaTheme="minorEastAsia" w:hAnsiTheme="minorHAnsi"/>
      <w:i/>
      <w:sz w:val="24"/>
      <w:szCs w:val="24"/>
    </w:rPr>
  </w:style>
  <w:style w:type="paragraph" w:styleId="affd">
    <w:name w:val="Intense Quote"/>
    <w:basedOn w:val="a"/>
    <w:next w:val="a"/>
    <w:link w:val="affe"/>
    <w:uiPriority w:val="30"/>
    <w:qFormat/>
    <w:pPr>
      <w:widowControl/>
      <w:autoSpaceDE/>
      <w:autoSpaceDN/>
      <w:ind w:left="720" w:right="720"/>
    </w:pPr>
    <w:rPr>
      <w:rFonts w:asciiTheme="minorHAnsi" w:eastAsiaTheme="minorEastAsia" w:hAnsiTheme="minorHAnsi"/>
      <w:b/>
      <w:i/>
      <w:szCs w:val="22"/>
    </w:rPr>
  </w:style>
  <w:style w:type="character" w:customStyle="1" w:styleId="affe">
    <w:name w:val="明显引用 字符"/>
    <w:basedOn w:val="a0"/>
    <w:link w:val="affd"/>
    <w:uiPriority w:val="30"/>
    <w:qFormat/>
    <w:rPr>
      <w:rFonts w:asciiTheme="minorHAnsi" w:eastAsiaTheme="minorEastAsia" w:hAnsiTheme="minorHAnsi"/>
      <w:b/>
      <w:i/>
      <w:sz w:val="24"/>
      <w:szCs w:val="22"/>
    </w:rPr>
  </w:style>
  <w:style w:type="character" w:customStyle="1" w:styleId="13">
    <w:name w:val="不明显强调1"/>
    <w:uiPriority w:val="19"/>
    <w:qFormat/>
    <w:rPr>
      <w:i/>
      <w:color w:val="595959" w:themeColor="text1" w:themeTint="A6"/>
    </w:rPr>
  </w:style>
  <w:style w:type="character" w:customStyle="1" w:styleId="14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5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6">
    <w:name w:val="明显参考1"/>
    <w:basedOn w:val="a0"/>
    <w:uiPriority w:val="32"/>
    <w:qFormat/>
    <w:rPr>
      <w:b/>
      <w:sz w:val="24"/>
      <w:u w:val="single"/>
    </w:rPr>
  </w:style>
  <w:style w:type="character" w:customStyle="1" w:styleId="17">
    <w:name w:val="书籍标题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keepLines w:val="0"/>
      <w:widowControl/>
      <w:tabs>
        <w:tab w:val="clear" w:pos="454"/>
      </w:tabs>
      <w:jc w:val="left"/>
      <w:outlineLvl w:val="9"/>
    </w:pPr>
    <w:rPr>
      <w:rFonts w:eastAsiaTheme="majorEastAsia"/>
      <w:kern w:val="32"/>
      <w:szCs w:val="32"/>
      <w:lang w:val="en-US"/>
    </w:rPr>
  </w:style>
  <w:style w:type="character" w:customStyle="1" w:styleId="afff">
    <w:name w:val="其他_"/>
    <w:basedOn w:val="a0"/>
    <w:link w:val="afff0"/>
    <w:qFormat/>
    <w:locked/>
    <w:rPr>
      <w:sz w:val="19"/>
      <w:szCs w:val="19"/>
    </w:rPr>
  </w:style>
  <w:style w:type="paragraph" w:customStyle="1" w:styleId="afff0">
    <w:name w:val="其他"/>
    <w:basedOn w:val="a"/>
    <w:link w:val="afff"/>
    <w:pPr>
      <w:autoSpaceDE/>
      <w:autoSpaceDN/>
    </w:pPr>
    <w:rPr>
      <w:sz w:val="19"/>
      <w:szCs w:val="19"/>
    </w:rPr>
  </w:style>
  <w:style w:type="character" w:customStyle="1" w:styleId="32">
    <w:name w:val="正文文本 (3)_"/>
    <w:basedOn w:val="a0"/>
    <w:link w:val="33"/>
    <w:uiPriority w:val="99"/>
    <w:qFormat/>
    <w:locked/>
    <w:rPr>
      <w:b/>
      <w:bCs/>
      <w:sz w:val="16"/>
      <w:szCs w:val="16"/>
      <w:lang w:eastAsia="en-US"/>
    </w:rPr>
  </w:style>
  <w:style w:type="paragraph" w:customStyle="1" w:styleId="33">
    <w:name w:val="正文文本 (3)"/>
    <w:basedOn w:val="a"/>
    <w:link w:val="32"/>
    <w:uiPriority w:val="99"/>
    <w:qFormat/>
    <w:pPr>
      <w:autoSpaceDE/>
      <w:autoSpaceDN/>
      <w:spacing w:line="223" w:lineRule="auto"/>
      <w:jc w:val="center"/>
    </w:pPr>
    <w:rPr>
      <w:b/>
      <w:bCs/>
      <w:sz w:val="16"/>
      <w:szCs w:val="16"/>
      <w:lang w:eastAsia="en-US"/>
    </w:rPr>
  </w:style>
  <w:style w:type="character" w:customStyle="1" w:styleId="22">
    <w:name w:val="正文文本 (2)_"/>
    <w:basedOn w:val="a0"/>
    <w:link w:val="23"/>
    <w:qFormat/>
    <w:locked/>
    <w:rPr>
      <w:sz w:val="14"/>
      <w:szCs w:val="14"/>
      <w:lang w:eastAsia="en-US"/>
    </w:rPr>
  </w:style>
  <w:style w:type="paragraph" w:customStyle="1" w:styleId="23">
    <w:name w:val="正文文本 (2)"/>
    <w:basedOn w:val="a"/>
    <w:link w:val="22"/>
    <w:qFormat/>
    <w:pPr>
      <w:autoSpaceDE/>
      <w:autoSpaceDN/>
    </w:pPr>
    <w:rPr>
      <w:sz w:val="14"/>
      <w:szCs w:val="14"/>
      <w:lang w:eastAsia="en-US"/>
    </w:rPr>
  </w:style>
  <w:style w:type="character" w:customStyle="1" w:styleId="110">
    <w:name w:val="正文文本 (11)_"/>
    <w:basedOn w:val="a0"/>
    <w:link w:val="111"/>
    <w:uiPriority w:val="99"/>
    <w:qFormat/>
    <w:locked/>
    <w:rPr>
      <w:rFonts w:ascii="Arial" w:hAnsi="Arial" w:cs="Arial"/>
      <w:color w:val="FF0000"/>
      <w:sz w:val="16"/>
      <w:szCs w:val="16"/>
      <w:lang w:eastAsia="en-US"/>
    </w:rPr>
  </w:style>
  <w:style w:type="paragraph" w:customStyle="1" w:styleId="111">
    <w:name w:val="正文文本 (11)"/>
    <w:basedOn w:val="a"/>
    <w:link w:val="110"/>
    <w:uiPriority w:val="99"/>
    <w:pPr>
      <w:autoSpaceDE/>
      <w:autoSpaceDN/>
      <w:spacing w:after="6480"/>
      <w:ind w:firstLine="80"/>
    </w:pPr>
    <w:rPr>
      <w:rFonts w:cs="Arial"/>
      <w:color w:val="FF0000"/>
      <w:sz w:val="16"/>
      <w:szCs w:val="16"/>
      <w:lang w:eastAsia="en-US"/>
    </w:rPr>
  </w:style>
  <w:style w:type="character" w:customStyle="1" w:styleId="18">
    <w:name w:val="标题 #1_"/>
    <w:basedOn w:val="a0"/>
    <w:link w:val="19"/>
    <w:locked/>
    <w:rPr>
      <w:rFonts w:ascii="Arial" w:hAnsi="Arial" w:cs="Arial"/>
      <w:sz w:val="38"/>
      <w:szCs w:val="38"/>
      <w:u w:val="single"/>
      <w:lang w:eastAsia="en-US"/>
    </w:rPr>
  </w:style>
  <w:style w:type="paragraph" w:customStyle="1" w:styleId="19">
    <w:name w:val="标题 #1"/>
    <w:basedOn w:val="a"/>
    <w:link w:val="18"/>
    <w:pPr>
      <w:autoSpaceDE/>
      <w:autoSpaceDN/>
      <w:outlineLvl w:val="0"/>
    </w:pPr>
    <w:rPr>
      <w:rFonts w:cs="Arial"/>
      <w:sz w:val="38"/>
      <w:szCs w:val="38"/>
      <w:u w:val="single"/>
      <w:lang w:eastAsia="en-US"/>
    </w:rPr>
  </w:style>
  <w:style w:type="character" w:customStyle="1" w:styleId="afff1">
    <w:name w:val="表格标题_"/>
    <w:basedOn w:val="a0"/>
    <w:link w:val="afff2"/>
    <w:locked/>
    <w:rPr>
      <w:rFonts w:ascii="Arial" w:hAnsi="Arial" w:cs="Arial"/>
      <w:i/>
      <w:iCs/>
      <w:sz w:val="18"/>
      <w:szCs w:val="18"/>
      <w:lang w:eastAsia="en-US"/>
    </w:rPr>
  </w:style>
  <w:style w:type="paragraph" w:customStyle="1" w:styleId="afff2">
    <w:name w:val="表格标题"/>
    <w:basedOn w:val="a"/>
    <w:link w:val="afff1"/>
    <w:pPr>
      <w:autoSpaceDE/>
      <w:autoSpaceDN/>
    </w:pPr>
    <w:rPr>
      <w:rFonts w:cs="Arial"/>
      <w:i/>
      <w:iCs/>
      <w:sz w:val="18"/>
      <w:szCs w:val="18"/>
      <w:lang w:eastAsia="en-US"/>
    </w:rPr>
  </w:style>
  <w:style w:type="character" w:customStyle="1" w:styleId="Char1">
    <w:name w:val="正文文本 Char1"/>
    <w:basedOn w:val="a0"/>
    <w:uiPriority w:val="99"/>
    <w:locked/>
    <w:rPr>
      <w:rFonts w:ascii="Arial" w:hAnsi="Arial" w:cs="Arial"/>
      <w:sz w:val="22"/>
      <w:szCs w:val="22"/>
      <w:u w:val="none"/>
      <w:lang w:val="en-US" w:eastAsia="en-US"/>
    </w:rPr>
  </w:style>
  <w:style w:type="character" w:customStyle="1" w:styleId="Char3">
    <w:name w:val="正文文本 Char3"/>
    <w:basedOn w:val="a0"/>
    <w:uiPriority w:val="99"/>
    <w:semiHidden/>
    <w:qFormat/>
    <w:rPr>
      <w:rFonts w:cs="等线"/>
      <w:color w:val="000000"/>
      <w:lang w:val="de-DE" w:eastAsia="de-DE"/>
    </w:rPr>
  </w:style>
  <w:style w:type="character" w:customStyle="1" w:styleId="Char2">
    <w:name w:val="正文文本 Char2"/>
    <w:basedOn w:val="a0"/>
    <w:uiPriority w:val="99"/>
    <w:semiHidden/>
    <w:rPr>
      <w:rFonts w:cs="等线"/>
      <w:color w:val="000000"/>
      <w:lang w:val="de-DE" w:eastAsia="de-DE"/>
    </w:rPr>
  </w:style>
  <w:style w:type="character" w:customStyle="1" w:styleId="92">
    <w:name w:val="正文文本 (9)_"/>
    <w:basedOn w:val="a0"/>
    <w:link w:val="93"/>
    <w:qFormat/>
    <w:rPr>
      <w:rFonts w:ascii="Calibri" w:eastAsia="Calibri" w:hAnsi="Calibri" w:cs="Calibri"/>
      <w:sz w:val="16"/>
      <w:szCs w:val="16"/>
    </w:rPr>
  </w:style>
  <w:style w:type="paragraph" w:customStyle="1" w:styleId="93">
    <w:name w:val="正文文本 (9)"/>
    <w:basedOn w:val="a"/>
    <w:link w:val="92"/>
    <w:pPr>
      <w:autoSpaceDE/>
      <w:autoSpaceDN/>
    </w:pPr>
    <w:rPr>
      <w:rFonts w:ascii="Calibri" w:eastAsia="Calibri" w:hAnsi="Calibri" w:cs="Calibri"/>
      <w:sz w:val="16"/>
      <w:szCs w:val="16"/>
    </w:rPr>
  </w:style>
  <w:style w:type="character" w:customStyle="1" w:styleId="82">
    <w:name w:val="正文文本 (8)_"/>
    <w:basedOn w:val="a0"/>
    <w:link w:val="83"/>
    <w:qFormat/>
    <w:rPr>
      <w:rFonts w:eastAsia="Times New Roman"/>
      <w:sz w:val="14"/>
      <w:szCs w:val="14"/>
    </w:rPr>
  </w:style>
  <w:style w:type="paragraph" w:customStyle="1" w:styleId="83">
    <w:name w:val="正文文本 (8)"/>
    <w:basedOn w:val="a"/>
    <w:link w:val="82"/>
    <w:pPr>
      <w:autoSpaceDE/>
      <w:autoSpaceDN/>
      <w:spacing w:line="286" w:lineRule="auto"/>
      <w:jc w:val="center"/>
    </w:pPr>
    <w:rPr>
      <w:rFonts w:eastAsia="Times New Roman"/>
      <w:sz w:val="14"/>
      <w:szCs w:val="14"/>
    </w:rPr>
  </w:style>
  <w:style w:type="character" w:customStyle="1" w:styleId="34">
    <w:name w:val="标题 #3_"/>
    <w:basedOn w:val="a0"/>
    <w:link w:val="35"/>
    <w:qFormat/>
    <w:rPr>
      <w:rFonts w:ascii="Arial" w:eastAsia="Arial" w:hAnsi="Arial" w:cs="Arial"/>
    </w:rPr>
  </w:style>
  <w:style w:type="paragraph" w:customStyle="1" w:styleId="35">
    <w:name w:val="标题 #3"/>
    <w:basedOn w:val="a"/>
    <w:link w:val="34"/>
    <w:pPr>
      <w:autoSpaceDE/>
      <w:autoSpaceDN/>
      <w:spacing w:after="80"/>
      <w:outlineLvl w:val="2"/>
    </w:pPr>
    <w:rPr>
      <w:rFonts w:eastAsia="Arial" w:cs="Arial"/>
      <w:sz w:val="20"/>
      <w:szCs w:val="20"/>
    </w:rPr>
  </w:style>
  <w:style w:type="character" w:customStyle="1" w:styleId="afff3">
    <w:name w:val="图片标题_"/>
    <w:basedOn w:val="a0"/>
    <w:link w:val="afff4"/>
    <w:rPr>
      <w:rFonts w:eastAsia="Times New Roman"/>
      <w:sz w:val="14"/>
      <w:szCs w:val="14"/>
    </w:rPr>
  </w:style>
  <w:style w:type="paragraph" w:customStyle="1" w:styleId="afff4">
    <w:name w:val="图片标题"/>
    <w:basedOn w:val="a"/>
    <w:link w:val="afff3"/>
    <w:qFormat/>
    <w:pPr>
      <w:autoSpaceDE/>
      <w:autoSpaceDN/>
    </w:pPr>
    <w:rPr>
      <w:rFonts w:eastAsia="Times New Roman"/>
      <w:sz w:val="14"/>
      <w:szCs w:val="14"/>
    </w:rPr>
  </w:style>
  <w:style w:type="character" w:customStyle="1" w:styleId="afff5">
    <w:name w:val="页眉或页脚_"/>
    <w:basedOn w:val="a0"/>
    <w:link w:val="afff6"/>
    <w:rPr>
      <w:rFonts w:ascii="Arial" w:eastAsia="Arial" w:hAnsi="Arial" w:cs="Arial"/>
      <w:sz w:val="14"/>
      <w:szCs w:val="14"/>
    </w:rPr>
  </w:style>
  <w:style w:type="paragraph" w:customStyle="1" w:styleId="afff6">
    <w:name w:val="页眉或页脚"/>
    <w:basedOn w:val="a"/>
    <w:link w:val="afff5"/>
    <w:qFormat/>
    <w:pPr>
      <w:autoSpaceDE/>
      <w:autoSpaceDN/>
      <w:jc w:val="center"/>
    </w:pPr>
    <w:rPr>
      <w:rFonts w:eastAsia="Arial" w:cs="Arial"/>
      <w:sz w:val="14"/>
      <w:szCs w:val="14"/>
    </w:rPr>
  </w:style>
  <w:style w:type="character" w:customStyle="1" w:styleId="42">
    <w:name w:val="标题 #4_"/>
    <w:basedOn w:val="a0"/>
    <w:link w:val="43"/>
    <w:qFormat/>
    <w:rPr>
      <w:rFonts w:ascii="Calibri" w:eastAsia="Calibri" w:hAnsi="Calibri" w:cs="Calibri"/>
    </w:rPr>
  </w:style>
  <w:style w:type="paragraph" w:customStyle="1" w:styleId="43">
    <w:name w:val="标题 #4"/>
    <w:basedOn w:val="a"/>
    <w:link w:val="42"/>
    <w:pPr>
      <w:autoSpaceDE/>
      <w:autoSpaceDN/>
      <w:spacing w:after="110"/>
      <w:ind w:left="2270"/>
      <w:outlineLvl w:val="3"/>
    </w:pPr>
    <w:rPr>
      <w:rFonts w:ascii="Calibri" w:eastAsia="Calibri" w:hAnsi="Calibri" w:cs="Calibri"/>
      <w:sz w:val="20"/>
      <w:szCs w:val="20"/>
    </w:rPr>
  </w:style>
  <w:style w:type="character" w:customStyle="1" w:styleId="24">
    <w:name w:val="标题 #2_"/>
    <w:basedOn w:val="a0"/>
    <w:link w:val="25"/>
    <w:rPr>
      <w:rFonts w:ascii="Calibri" w:eastAsia="Calibri" w:hAnsi="Calibri" w:cs="Calibri"/>
      <w:b/>
      <w:bCs/>
      <w:color w:val="262627"/>
      <w:sz w:val="32"/>
      <w:szCs w:val="32"/>
    </w:rPr>
  </w:style>
  <w:style w:type="paragraph" w:customStyle="1" w:styleId="25">
    <w:name w:val="标题 #2"/>
    <w:basedOn w:val="a"/>
    <w:link w:val="24"/>
    <w:qFormat/>
    <w:pPr>
      <w:autoSpaceDE/>
      <w:autoSpaceDN/>
      <w:outlineLvl w:val="1"/>
    </w:pPr>
    <w:rPr>
      <w:rFonts w:ascii="Calibri" w:eastAsia="Calibri" w:hAnsi="Calibri" w:cs="Calibri"/>
      <w:b/>
      <w:bCs/>
      <w:color w:val="262627"/>
      <w:sz w:val="32"/>
      <w:szCs w:val="32"/>
    </w:rPr>
  </w:style>
  <w:style w:type="character" w:customStyle="1" w:styleId="100">
    <w:name w:val="正文文本 (10)_"/>
    <w:basedOn w:val="a0"/>
    <w:link w:val="101"/>
    <w:rPr>
      <w:rFonts w:eastAsia="Times New Roman"/>
      <w:b/>
      <w:bCs/>
      <w:color w:val="252426"/>
      <w:sz w:val="18"/>
      <w:szCs w:val="18"/>
      <w:u w:val="single"/>
    </w:rPr>
  </w:style>
  <w:style w:type="paragraph" w:customStyle="1" w:styleId="101">
    <w:name w:val="正文文本 (10)"/>
    <w:basedOn w:val="a"/>
    <w:link w:val="100"/>
    <w:qFormat/>
    <w:pPr>
      <w:autoSpaceDE/>
      <w:autoSpaceDN/>
    </w:pPr>
    <w:rPr>
      <w:rFonts w:eastAsia="Times New Roman"/>
      <w:b/>
      <w:bCs/>
      <w:color w:val="252426"/>
      <w:sz w:val="18"/>
      <w:szCs w:val="18"/>
      <w:u w:val="single"/>
    </w:rPr>
  </w:style>
  <w:style w:type="character" w:customStyle="1" w:styleId="62">
    <w:name w:val="正文文本 (6)_"/>
    <w:basedOn w:val="a0"/>
    <w:link w:val="63"/>
    <w:rPr>
      <w:rFonts w:ascii="Calibri" w:eastAsia="Calibri" w:hAnsi="Calibri" w:cs="Calibri"/>
      <w:color w:val="161617"/>
      <w:sz w:val="13"/>
      <w:szCs w:val="13"/>
    </w:rPr>
  </w:style>
  <w:style w:type="paragraph" w:customStyle="1" w:styleId="63">
    <w:name w:val="正文文本 (6)"/>
    <w:basedOn w:val="a"/>
    <w:link w:val="62"/>
    <w:qFormat/>
    <w:pPr>
      <w:autoSpaceDE/>
      <w:autoSpaceDN/>
    </w:pPr>
    <w:rPr>
      <w:rFonts w:ascii="Calibri" w:eastAsia="Calibri" w:hAnsi="Calibri" w:cs="Calibri"/>
      <w:color w:val="161617"/>
      <w:sz w:val="13"/>
      <w:szCs w:val="13"/>
    </w:rPr>
  </w:style>
  <w:style w:type="character" w:customStyle="1" w:styleId="a7">
    <w:name w:val="结束语 字符"/>
    <w:basedOn w:val="a0"/>
    <w:link w:val="a6"/>
    <w:uiPriority w:val="99"/>
    <w:qFormat/>
    <w:rPr>
      <w:sz w:val="24"/>
      <w:szCs w:val="24"/>
    </w:rPr>
  </w:style>
  <w:style w:type="character" w:customStyle="1" w:styleId="52">
    <w:name w:val="正文文本 (5)_"/>
    <w:basedOn w:val="a0"/>
    <w:link w:val="53"/>
    <w:rPr>
      <w:rFonts w:ascii="MS Gothic" w:eastAsia="MS Gothic" w:hAnsi="MS Gothic" w:cs="MS Gothic"/>
      <w:sz w:val="16"/>
      <w:szCs w:val="16"/>
    </w:rPr>
  </w:style>
  <w:style w:type="paragraph" w:customStyle="1" w:styleId="53">
    <w:name w:val="正文文本 (5)"/>
    <w:basedOn w:val="a"/>
    <w:link w:val="52"/>
    <w:pPr>
      <w:autoSpaceDE/>
      <w:autoSpaceDN/>
      <w:spacing w:line="295" w:lineRule="auto"/>
    </w:pPr>
    <w:rPr>
      <w:rFonts w:ascii="MS Gothic" w:eastAsia="MS Gothic" w:hAnsi="MS Gothic" w:cs="MS Gothic"/>
      <w:sz w:val="16"/>
      <w:szCs w:val="16"/>
    </w:rPr>
  </w:style>
  <w:style w:type="character" w:customStyle="1" w:styleId="54">
    <w:name w:val="标题 #5_"/>
    <w:basedOn w:val="a0"/>
    <w:link w:val="55"/>
    <w:qFormat/>
    <w:rPr>
      <w:rFonts w:ascii="MS Gothic" w:eastAsia="MS Gothic" w:hAnsi="MS Gothic" w:cs="MS Gothic"/>
    </w:rPr>
  </w:style>
  <w:style w:type="paragraph" w:customStyle="1" w:styleId="55">
    <w:name w:val="标题 #5"/>
    <w:basedOn w:val="a"/>
    <w:link w:val="54"/>
    <w:qFormat/>
    <w:pPr>
      <w:autoSpaceDE/>
      <w:autoSpaceDN/>
      <w:spacing w:after="280"/>
      <w:outlineLvl w:val="4"/>
    </w:pPr>
    <w:rPr>
      <w:rFonts w:ascii="MS Gothic" w:eastAsia="MS Gothic" w:hAnsi="MS Gothic" w:cs="MS Gothic"/>
      <w:sz w:val="20"/>
      <w:szCs w:val="20"/>
    </w:rPr>
  </w:style>
  <w:style w:type="character" w:styleId="afff7">
    <w:name w:val="Subtle Emphasis"/>
    <w:uiPriority w:val="19"/>
    <w:qFormat/>
    <w:rsid w:val="00C71BF7"/>
    <w:rPr>
      <w:i/>
      <w:color w:val="5A5A5A" w:themeColor="text1" w:themeTint="A5"/>
    </w:rPr>
  </w:style>
  <w:style w:type="character" w:styleId="afff8">
    <w:name w:val="Intense Emphasis"/>
    <w:basedOn w:val="a0"/>
    <w:uiPriority w:val="21"/>
    <w:qFormat/>
    <w:rsid w:val="00C71BF7"/>
    <w:rPr>
      <w:b/>
      <w:i/>
      <w:sz w:val="24"/>
      <w:szCs w:val="24"/>
      <w:u w:val="single"/>
    </w:rPr>
  </w:style>
  <w:style w:type="character" w:styleId="afff9">
    <w:name w:val="Subtle Reference"/>
    <w:basedOn w:val="a0"/>
    <w:uiPriority w:val="31"/>
    <w:qFormat/>
    <w:rsid w:val="00C71BF7"/>
    <w:rPr>
      <w:sz w:val="24"/>
      <w:szCs w:val="24"/>
      <w:u w:val="single"/>
    </w:rPr>
  </w:style>
  <w:style w:type="character" w:styleId="afffa">
    <w:name w:val="Intense Reference"/>
    <w:basedOn w:val="a0"/>
    <w:uiPriority w:val="32"/>
    <w:qFormat/>
    <w:rsid w:val="00C71BF7"/>
    <w:rPr>
      <w:b/>
      <w:sz w:val="24"/>
      <w:u w:val="single"/>
    </w:rPr>
  </w:style>
  <w:style w:type="character" w:styleId="afffb">
    <w:name w:val="Book Title"/>
    <w:basedOn w:val="a0"/>
    <w:uiPriority w:val="33"/>
    <w:qFormat/>
    <w:rsid w:val="00C71BF7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C71BF7"/>
    <w:pPr>
      <w:keepLines w:val="0"/>
      <w:widowControl/>
      <w:tabs>
        <w:tab w:val="clear" w:pos="454"/>
      </w:tabs>
      <w:jc w:val="left"/>
      <w:outlineLvl w:val="9"/>
    </w:pPr>
    <w:rPr>
      <w:rFonts w:eastAsiaTheme="majorEastAsia"/>
      <w:kern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8.png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FBFFF70A00F44A838639A7438095EA" ma:contentTypeVersion="20" ma:contentTypeDescription="Create a new document." ma:contentTypeScope="" ma:versionID="6fe73bd9286fa434389250ca07233371">
  <xsd:schema xmlns:xsd="http://www.w3.org/2001/XMLSchema" xmlns:xs="http://www.w3.org/2001/XMLSchema" xmlns:p="http://schemas.microsoft.com/office/2006/metadata/properties" xmlns:ns2="858b7cdc-785d-4a36-8415-dbd71c615d3d" xmlns:ns3="6a9881b5-1305-4d46-8ee2-d5aa3b2d3927" targetNamespace="http://schemas.microsoft.com/office/2006/metadata/properties" ma:root="true" ma:fieldsID="a7e70e635ca2b170e0d13ee26e8296ae" ns2:_="" ns3:_="">
    <xsd:import namespace="858b7cdc-785d-4a36-8415-dbd71c615d3d"/>
    <xsd:import namespace="6a9881b5-1305-4d46-8ee2-d5aa3b2d3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b7cdc-785d-4a36-8415-dbd71c615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a3e8f82-da09-4279-aed2-eee19e49ff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81b5-1305-4d46-8ee2-d5aa3b2d3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8864012-3688-4989-a940-4f8d4710fbca}" ma:internalName="TaxCatchAll" ma:showField="CatchAllData" ma:web="6a9881b5-1305-4d46-8ee2-d5aa3b2d39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8b7cdc-785d-4a36-8415-dbd71c615d3d">
      <Terms xmlns="http://schemas.microsoft.com/office/infopath/2007/PartnerControls"/>
    </lcf76f155ced4ddcb4097134ff3c332f>
    <TaxCatchAll xmlns="6a9881b5-1305-4d46-8ee2-d5aa3b2d3927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702184-CA10-42DA-8DAE-AAF1B00273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2E8BC6-3224-41B9-A595-204B2D467737}"/>
</file>

<file path=customXml/itemProps4.xml><?xml version="1.0" encoding="utf-8"?>
<ds:datastoreItem xmlns:ds="http://schemas.openxmlformats.org/officeDocument/2006/customXml" ds:itemID="{CAEF3BE7-3D3A-4330-98D0-381A2851C115}"/>
</file>

<file path=customXml/itemProps5.xml><?xml version="1.0" encoding="utf-8"?>
<ds:datastoreItem xmlns:ds="http://schemas.openxmlformats.org/officeDocument/2006/customXml" ds:itemID="{C7C40949-0764-42F0-A9E8-79F5C5DB33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5345</Words>
  <Characters>2279</Characters>
  <Application>Microsoft Office Word</Application>
  <DocSecurity>0</DocSecurity>
  <Lines>18</Lines>
  <Paragraphs>15</Paragraphs>
  <ScaleCrop>false</ScaleCrop>
  <Company>番茄花园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</dc:title>
  <dc:creator>Liu_qiaoyun</dc:creator>
  <cp:lastModifiedBy>T10</cp:lastModifiedBy>
  <cp:revision>113</cp:revision>
  <dcterms:created xsi:type="dcterms:W3CDTF">2021-01-23T05:20:00Z</dcterms:created>
  <dcterms:modified xsi:type="dcterms:W3CDTF">2023-04-04T09:04:00Z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5EC6858DC9FE4BC786CAE4E6AF4B48F9</vt:lpwstr>
  </property>
  <property fmtid="{D5CDD505-2E9C-101B-9397-08002B2CF9AE}" pid="4" name="ContentTypeId">
    <vt:lpwstr>0x010100CCFBFFF70A00F44A838639A7438095EA</vt:lpwstr>
  </property>
</Properties>
</file>