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569" w:type="dxa"/>
        <w:tblLayout w:type="fixed"/>
        <w:tblLook w:val="04A0" w:firstRow="1" w:lastRow="0" w:firstColumn="1" w:lastColumn="0" w:noHBand="0" w:noVBand="1"/>
      </w:tblPr>
      <w:tblGrid>
        <w:gridCol w:w="416"/>
        <w:gridCol w:w="917"/>
        <w:gridCol w:w="1925"/>
        <w:gridCol w:w="1168"/>
        <w:gridCol w:w="971"/>
        <w:gridCol w:w="1138"/>
        <w:gridCol w:w="1035"/>
        <w:gridCol w:w="1922"/>
        <w:gridCol w:w="806"/>
        <w:gridCol w:w="4271"/>
      </w:tblGrid>
      <w:tr w:rsidR="00010558" w:rsidRPr="00010558" w14:paraId="49D7C4A3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D92418" w:rsidRPr="00010558" w14:paraId="75AA5C45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71C661" w14:textId="77777777" w:rsidR="00010558" w:rsidRDefault="000105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6CCD90C3" w14:textId="77777777" w:rsidR="00D2288B" w:rsidRPr="00D2288B" w:rsidRDefault="00D2288B" w:rsidP="00D2288B">
            <w:pPr>
              <w:rPr>
                <w:rFonts w:eastAsia="Times New Roman" w:cs="Calibri"/>
                <w:lang w:val="en-NZ" w:eastAsia="en-NZ"/>
              </w:rPr>
            </w:pPr>
          </w:p>
          <w:p w14:paraId="59FF514D" w14:textId="77777777" w:rsidR="00D2288B" w:rsidRDefault="00D2288B" w:rsidP="00D2288B">
            <w:pPr>
              <w:rPr>
                <w:rFonts w:cs="Calibri"/>
              </w:rPr>
            </w:pPr>
          </w:p>
          <w:p w14:paraId="55E45809" w14:textId="25376A8C" w:rsidR="00D2288B" w:rsidRPr="00D2288B" w:rsidRDefault="00D2288B" w:rsidP="00D2288B">
            <w:pPr>
              <w:rPr>
                <w:rFonts w:eastAsia="Times New Roman" w:cs="Calibri"/>
                <w:color w:val="000000" w:themeColor="text1"/>
                <w:lang w:val="en-NZ" w:eastAsia="en-NZ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63541D27" w:rsidR="00010558" w:rsidRPr="00010558" w:rsidRDefault="00D2288B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proofErr w:type="spellStart"/>
            <w:r>
              <w:rPr>
                <w:rFonts w:cs="Calibri" w:hint="eastAsia"/>
                <w:lang w:eastAsia="zh-CN"/>
              </w:rPr>
              <w:t>Y</w:t>
            </w:r>
            <w:r>
              <w:rPr>
                <w:rFonts w:cs="Calibri"/>
                <w:lang w:eastAsia="zh-CN"/>
              </w:rPr>
              <w:t>ifan</w:t>
            </w:r>
            <w:proofErr w:type="spellEnd"/>
            <w:r>
              <w:rPr>
                <w:rFonts w:cs="Calibri"/>
                <w:lang w:eastAsia="zh-CN"/>
              </w:rPr>
              <w:t xml:space="preserve"> </w:t>
            </w:r>
            <w:proofErr w:type="spellStart"/>
            <w:r>
              <w:rPr>
                <w:rFonts w:cs="Calibri"/>
                <w:lang w:eastAsia="zh-CN"/>
              </w:rPr>
              <w:t>Dong</w:t>
            </w:r>
            <w:r w:rsidR="00010558">
              <w:rPr>
                <w:rFonts w:cs="Calibri"/>
              </w:rPr>
              <w:t>r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D9241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</w:t>
              </w:r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w</w:t>
              </w:r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5B5392" w:rsidRPr="00010558" w14:paraId="4F9F1136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0D3B7" w14:textId="2CEF431A" w:rsidR="005B5392" w:rsidRDefault="00D2288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6E049" w14:textId="094CB933" w:rsidR="005B5392" w:rsidRDefault="00D2288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70AF7" w14:textId="5B26F4C0" w:rsidR="005B5392" w:rsidRDefault="00D2288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ser interface is not friendly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53C7347" w14:textId="6012D895" w:rsidR="005B5392" w:rsidRDefault="00D2288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1F6AEC" w14:textId="0B163B79" w:rsidR="005B5392" w:rsidRDefault="00D2288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5AA96" w14:textId="51742504" w:rsidR="005B5392" w:rsidRDefault="00D2288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E27F0" w14:textId="3E30A9A8" w:rsidR="005B5392" w:rsidRDefault="00D2288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Y</w:t>
            </w:r>
            <w:r>
              <w:rPr>
                <w:rFonts w:cs="Calibri"/>
                <w:lang w:eastAsia="zh-CN"/>
              </w:rPr>
              <w:t>e Fang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F0E4F" w14:textId="48E68AC7" w:rsidR="005B5392" w:rsidRDefault="00D2288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Contact professional workers to solve this problem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4CAA9" w14:textId="6A8BEF05" w:rsidR="005B5392" w:rsidRDefault="00D2288B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F86B0" w14:textId="77777777" w:rsidR="005B5392" w:rsidRDefault="005B5392" w:rsidP="00010558">
            <w:pPr>
              <w:spacing w:after="0" w:line="240" w:lineRule="auto"/>
            </w:pPr>
          </w:p>
        </w:tc>
      </w:tr>
      <w:tr w:rsidR="00D2288B" w:rsidRPr="00010558" w14:paraId="2990DC37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FFE2" w14:textId="355CE480" w:rsidR="00D2288B" w:rsidRDefault="00D2288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53EB2" w14:textId="67E96665" w:rsidR="00D2288B" w:rsidRDefault="00755E6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9-12-2021]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F1FB" w14:textId="39C40FE0" w:rsidR="00D2288B" w:rsidRDefault="00755E6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755E6D">
              <w:rPr>
                <w:rFonts w:cs="Calibri"/>
                <w:lang w:eastAsia="zh-CN"/>
              </w:rPr>
              <w:t>Background data cannot be updated in time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F39F050" w14:textId="469F2651" w:rsidR="00D2288B" w:rsidRDefault="00755E6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CC5395D" w14:textId="44C260BB" w:rsidR="00D2288B" w:rsidRDefault="00755E6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69699" w14:textId="411B1241" w:rsidR="00D2288B" w:rsidRDefault="00755E6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687C" w14:textId="72A18FFE" w:rsidR="00D2288B" w:rsidRDefault="00755E6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B</w:t>
            </w:r>
            <w:r>
              <w:rPr>
                <w:rFonts w:cs="Calibri"/>
                <w:lang w:eastAsia="zh-CN"/>
              </w:rPr>
              <w:t>o Feng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15561" w14:textId="10D8A8D9" w:rsidR="00D2288B" w:rsidRDefault="00755E6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C</w:t>
            </w: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eck the data on time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55FA6" w14:textId="4F41DDB2" w:rsidR="00D2288B" w:rsidRDefault="00755E6D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3556C" w14:textId="77777777" w:rsidR="00D2288B" w:rsidRDefault="00D2288B" w:rsidP="00010558">
            <w:pPr>
              <w:spacing w:after="0" w:line="240" w:lineRule="auto"/>
            </w:pPr>
          </w:p>
        </w:tc>
      </w:tr>
      <w:tr w:rsidR="00755E6D" w:rsidRPr="00010558" w14:paraId="5655A115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1549" w14:textId="2E119652" w:rsidR="00755E6D" w:rsidRDefault="00755E6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9BFD" w14:textId="3989BAD0" w:rsidR="00755E6D" w:rsidRDefault="00755E6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11-12-2021]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10629" w14:textId="769A4398" w:rsidR="00755E6D" w:rsidRPr="00755E6D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Server incompatible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563727" w14:textId="251708FD" w:rsidR="00755E6D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88E87FD" w14:textId="0F28BECB" w:rsidR="00755E6D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F74A" w14:textId="4195F587" w:rsidR="00755E6D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28775" w14:textId="0A7C4EB7" w:rsidR="00755E6D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proofErr w:type="spellStart"/>
            <w:r>
              <w:rPr>
                <w:rFonts w:cs="Calibri" w:hint="eastAsia"/>
                <w:lang w:eastAsia="zh-CN"/>
              </w:rPr>
              <w:t>Y</w:t>
            </w:r>
            <w:r>
              <w:rPr>
                <w:rFonts w:cs="Calibri"/>
                <w:lang w:eastAsia="zh-CN"/>
              </w:rPr>
              <w:t>ifan</w:t>
            </w:r>
            <w:proofErr w:type="spellEnd"/>
            <w:r>
              <w:rPr>
                <w:rFonts w:cs="Calibri"/>
                <w:lang w:eastAsia="zh-CN"/>
              </w:rPr>
              <w:t xml:space="preserve"> Dong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36878" w14:textId="7E8EDF57" w:rsidR="00755E6D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compatible the serve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BC30B" w14:textId="03B7FB8C" w:rsidR="00755E6D" w:rsidRDefault="00D92418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67C27" w14:textId="77777777" w:rsidR="00755E6D" w:rsidRDefault="00755E6D" w:rsidP="00010558">
            <w:pPr>
              <w:spacing w:after="0" w:line="240" w:lineRule="auto"/>
            </w:pPr>
          </w:p>
        </w:tc>
      </w:tr>
      <w:tr w:rsidR="00D92418" w:rsidRPr="00010558" w14:paraId="0FB9E292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E44A" w14:textId="6935ADEA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EC180" w14:textId="5E240DE4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3-10-2021]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22471" w14:textId="22570157" w:rsidR="00D92418" w:rsidRP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User Information Disclosure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6CCDD4" w14:textId="3C43A841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721227F" w14:textId="15596473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52BDE" w14:textId="52914B15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0B34C" w14:textId="6C104DE9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Bo Feng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B47AC" w14:textId="0DD36C43" w:rsidR="00D92418" w:rsidRP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proofErr w:type="spellStart"/>
            <w:r>
              <w:rPr>
                <w:rFonts w:cs="Calibri"/>
                <w:lang w:eastAsia="zh-CN"/>
              </w:rPr>
              <w:t>Streghten</w:t>
            </w:r>
            <w:proofErr w:type="spellEnd"/>
            <w:r>
              <w:rPr>
                <w:rFonts w:cs="Calibri"/>
                <w:lang w:eastAsia="zh-CN"/>
              </w:rPr>
              <w:t xml:space="preserve"> the website security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BE4" w14:textId="56A7B0E0" w:rsidR="00D92418" w:rsidRDefault="00D92418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6FB77" w14:textId="77777777" w:rsidR="00D92418" w:rsidRDefault="00D92418" w:rsidP="00010558">
            <w:pPr>
              <w:spacing w:after="0" w:line="240" w:lineRule="auto"/>
            </w:pPr>
          </w:p>
        </w:tc>
      </w:tr>
      <w:tr w:rsidR="00D92418" w:rsidRPr="00010558" w14:paraId="7AF98C9C" w14:textId="77777777" w:rsidTr="00D92418">
        <w:trPr>
          <w:trHeight w:val="2195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E3916" w14:textId="52942738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6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0F2BC" w14:textId="4140125F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16-12-2021]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CE5CB" w14:textId="52C1EAC4" w:rsidR="00D92418" w:rsidRP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The system server capacity is small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1A8923B" w14:textId="2E7466EB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AFEDA71" w14:textId="2ED024C2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0860" w14:textId="3E02BE5B" w:rsidR="00D92418" w:rsidRDefault="00D9241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1374C" w14:textId="27ABFB0F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Y</w:t>
            </w:r>
            <w:r>
              <w:rPr>
                <w:rFonts w:cs="Calibri"/>
                <w:lang w:eastAsia="zh-CN"/>
              </w:rPr>
              <w:t>e Fang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33214" w14:textId="57FFEC8A" w:rsidR="00D92418" w:rsidRDefault="00D9241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D92418">
              <w:rPr>
                <w:rFonts w:cs="Calibri"/>
                <w:lang w:eastAsia="zh-CN"/>
              </w:rPr>
              <w:t>Exaggerated capacity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51071" w14:textId="6A7E4B5F" w:rsidR="00D92418" w:rsidRDefault="00D92418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49D76" w14:textId="77777777" w:rsidR="00D92418" w:rsidRDefault="00D92418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lastRenderedPageBreak/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5B5392"/>
    <w:rsid w:val="00684B5F"/>
    <w:rsid w:val="00755E6D"/>
    <w:rsid w:val="007F5382"/>
    <w:rsid w:val="008F7BBC"/>
    <w:rsid w:val="0099084D"/>
    <w:rsid w:val="00994D34"/>
    <w:rsid w:val="00C14A14"/>
    <w:rsid w:val="00CA0A83"/>
    <w:rsid w:val="00D2288B"/>
    <w:rsid w:val="00D84B29"/>
    <w:rsid w:val="00D92418"/>
    <w:rsid w:val="00DA43AD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  <w:style w:type="character" w:styleId="a8">
    <w:name w:val="FollowedHyperlink"/>
    <w:basedOn w:val="a2"/>
    <w:uiPriority w:val="99"/>
    <w:semiHidden/>
    <w:unhideWhenUsed/>
    <w:rsid w:val="005B5392"/>
    <w:rPr>
      <w:color w:val="800080" w:themeColor="followedHyperlink"/>
      <w:u w:val="single"/>
    </w:rPr>
  </w:style>
  <w:style w:type="character" w:styleId="a9">
    <w:name w:val="annotation reference"/>
    <w:basedOn w:val="a2"/>
    <w:uiPriority w:val="99"/>
    <w:semiHidden/>
    <w:unhideWhenUsed/>
    <w:rsid w:val="00D2288B"/>
    <w:rPr>
      <w:sz w:val="21"/>
      <w:szCs w:val="21"/>
    </w:rPr>
  </w:style>
  <w:style w:type="paragraph" w:styleId="aa">
    <w:name w:val="annotation text"/>
    <w:basedOn w:val="a1"/>
    <w:link w:val="ab"/>
    <w:uiPriority w:val="99"/>
    <w:semiHidden/>
    <w:unhideWhenUsed/>
    <w:rsid w:val="00D2288B"/>
  </w:style>
  <w:style w:type="character" w:customStyle="1" w:styleId="ab">
    <w:name w:val="批注文字 字符"/>
    <w:basedOn w:val="a2"/>
    <w:link w:val="aa"/>
    <w:uiPriority w:val="99"/>
    <w:semiHidden/>
    <w:rsid w:val="00D2288B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2288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2288B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董 祎璠</cp:lastModifiedBy>
  <cp:revision>2</cp:revision>
  <dcterms:created xsi:type="dcterms:W3CDTF">2021-10-26T06:34:00Z</dcterms:created>
  <dcterms:modified xsi:type="dcterms:W3CDTF">2021-10-26T06:34:00Z</dcterms:modified>
</cp:coreProperties>
</file>