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980"/>
        <w:gridCol w:w="6316"/>
      </w:tblGrid>
      <w:tr w:rsidR="00681304" w14:paraId="7DF52B44" w14:textId="77777777" w:rsidTr="00877F8D">
        <w:trPr>
          <w:trHeight w:val="4952"/>
        </w:trPr>
        <w:tc>
          <w:tcPr>
            <w:tcW w:w="8296" w:type="dxa"/>
            <w:gridSpan w:val="2"/>
            <w:shd w:val="clear" w:color="auto" w:fill="auto"/>
            <w:vAlign w:val="center"/>
          </w:tcPr>
          <w:p w14:paraId="50984E00" w14:textId="0823EC5E" w:rsidR="00681304" w:rsidRDefault="00681304" w:rsidP="00877F8D">
            <w:pPr>
              <w:ind w:firstLine="480"/>
              <w:jc w:val="center"/>
            </w:pPr>
            <w:r w:rsidRPr="00106C86">
              <w:rPr>
                <w:noProof/>
              </w:rPr>
              <w:drawing>
                <wp:inline distT="0" distB="0" distL="0" distR="0" wp14:anchorId="1CA3BD0D" wp14:editId="12FCD27E">
                  <wp:extent cx="3152775" cy="3116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3116580"/>
                          </a:xfrm>
                          <a:prstGeom prst="rect">
                            <a:avLst/>
                          </a:prstGeom>
                          <a:noFill/>
                          <a:ln>
                            <a:noFill/>
                          </a:ln>
                        </pic:spPr>
                      </pic:pic>
                    </a:graphicData>
                  </a:graphic>
                </wp:inline>
              </w:drawing>
            </w:r>
          </w:p>
        </w:tc>
      </w:tr>
      <w:tr w:rsidR="00681304" w14:paraId="5D4A9C6D" w14:textId="77777777" w:rsidTr="00877F8D">
        <w:trPr>
          <w:trHeight w:val="317"/>
        </w:trPr>
        <w:tc>
          <w:tcPr>
            <w:tcW w:w="8296" w:type="dxa"/>
            <w:gridSpan w:val="2"/>
            <w:shd w:val="clear" w:color="auto" w:fill="auto"/>
            <w:vAlign w:val="bottom"/>
          </w:tcPr>
          <w:p w14:paraId="4189C4AB" w14:textId="77777777" w:rsidR="00681304" w:rsidRDefault="00681304" w:rsidP="00877F8D">
            <w:pPr>
              <w:ind w:firstLine="480"/>
              <w:jc w:val="center"/>
            </w:pPr>
          </w:p>
        </w:tc>
      </w:tr>
      <w:tr w:rsidR="00681304" w14:paraId="668B81F5" w14:textId="77777777" w:rsidTr="00877F8D">
        <w:trPr>
          <w:trHeight w:val="2062"/>
        </w:trPr>
        <w:tc>
          <w:tcPr>
            <w:tcW w:w="8296" w:type="dxa"/>
            <w:gridSpan w:val="2"/>
            <w:shd w:val="clear" w:color="auto" w:fill="auto"/>
            <w:vAlign w:val="bottom"/>
          </w:tcPr>
          <w:p w14:paraId="0412F69C" w14:textId="6D785A51" w:rsidR="00681304" w:rsidRDefault="00297117" w:rsidP="00285396">
            <w:pPr>
              <w:ind w:firstLine="1124"/>
              <w:jc w:val="center"/>
            </w:pPr>
            <w:r>
              <w:rPr>
                <w:rFonts w:ascii="Adobe 楷体 Std R" w:eastAsia="Adobe 楷体 Std R" w:hAnsi="Adobe 楷体 Std R" w:hint="eastAsia"/>
                <w:b/>
                <w:bCs/>
                <w:sz w:val="56"/>
                <w:szCs w:val="52"/>
              </w:rPr>
              <w:t>创新创业培训讲座</w:t>
            </w:r>
          </w:p>
        </w:tc>
      </w:tr>
      <w:tr w:rsidR="00681304" w:rsidRPr="00EE2DE5" w14:paraId="5D4C4120" w14:textId="77777777" w:rsidTr="00877F8D">
        <w:trPr>
          <w:trHeight w:val="716"/>
        </w:trPr>
        <w:tc>
          <w:tcPr>
            <w:tcW w:w="1980" w:type="dxa"/>
            <w:shd w:val="clear" w:color="auto" w:fill="auto"/>
            <w:vAlign w:val="bottom"/>
          </w:tcPr>
          <w:p w14:paraId="11057231" w14:textId="04AFCECB"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学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院</w:t>
            </w:r>
            <w:r w:rsidR="00681304" w:rsidRPr="00EE2DE5">
              <w:rPr>
                <w:rFonts w:ascii="Adobe 楷体 Std R" w:eastAsia="Adobe 楷体 Std R" w:hAnsi="Adobe 楷体 Std R" w:hint="eastAsia"/>
                <w:sz w:val="32"/>
                <w:szCs w:val="28"/>
              </w:rPr>
              <w:t>：</w:t>
            </w:r>
          </w:p>
        </w:tc>
        <w:tc>
          <w:tcPr>
            <w:tcW w:w="6316" w:type="dxa"/>
            <w:tcBorders>
              <w:bottom w:val="single" w:sz="4" w:space="0" w:color="auto"/>
            </w:tcBorders>
            <w:shd w:val="clear" w:color="auto" w:fill="auto"/>
            <w:vAlign w:val="bottom"/>
          </w:tcPr>
          <w:p w14:paraId="18FA81A4" w14:textId="7238A4F4"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能源与电气学院</w:t>
            </w:r>
          </w:p>
        </w:tc>
      </w:tr>
      <w:tr w:rsidR="00681304" w:rsidRPr="00EE2DE5" w14:paraId="04086E8D" w14:textId="77777777" w:rsidTr="00877F8D">
        <w:trPr>
          <w:trHeight w:val="783"/>
        </w:trPr>
        <w:tc>
          <w:tcPr>
            <w:tcW w:w="1980" w:type="dxa"/>
            <w:shd w:val="clear" w:color="auto" w:fill="auto"/>
            <w:vAlign w:val="bottom"/>
          </w:tcPr>
          <w:p w14:paraId="516B4C94" w14:textId="05F15F3B"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专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业</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1C65AF72" w14:textId="44DC0EE5"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自动化</w:t>
            </w:r>
          </w:p>
        </w:tc>
      </w:tr>
      <w:tr w:rsidR="00681304" w:rsidRPr="00EE2DE5" w14:paraId="1447298C" w14:textId="77777777" w:rsidTr="00877F8D">
        <w:trPr>
          <w:trHeight w:val="783"/>
        </w:trPr>
        <w:tc>
          <w:tcPr>
            <w:tcW w:w="1980" w:type="dxa"/>
            <w:shd w:val="clear" w:color="auto" w:fill="auto"/>
            <w:vAlign w:val="bottom"/>
          </w:tcPr>
          <w:p w14:paraId="5285CB4C" w14:textId="438F6764"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年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级</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71D505A9" w14:textId="6BDF7127"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2</w:t>
            </w:r>
            <w:r w:rsidRPr="00EE2DE5">
              <w:rPr>
                <w:rFonts w:ascii="Adobe 楷体 Std R" w:eastAsia="Adobe 楷体 Std R" w:hAnsi="Adobe 楷体 Std R"/>
                <w:sz w:val="30"/>
                <w:szCs w:val="30"/>
              </w:rPr>
              <w:t>019</w:t>
            </w:r>
            <w:r w:rsidRPr="00EE2DE5">
              <w:rPr>
                <w:rFonts w:ascii="Adobe 楷体 Std R" w:eastAsia="Adobe 楷体 Std R" w:hAnsi="Adobe 楷体 Std R" w:hint="eastAsia"/>
                <w:sz w:val="30"/>
                <w:szCs w:val="30"/>
              </w:rPr>
              <w:t>级</w:t>
            </w:r>
          </w:p>
        </w:tc>
      </w:tr>
      <w:tr w:rsidR="00681304" w:rsidRPr="00EE2DE5" w14:paraId="6E3691DC" w14:textId="77777777" w:rsidTr="00877F8D">
        <w:trPr>
          <w:trHeight w:val="783"/>
        </w:trPr>
        <w:tc>
          <w:tcPr>
            <w:tcW w:w="1980" w:type="dxa"/>
            <w:shd w:val="clear" w:color="auto" w:fill="auto"/>
            <w:vAlign w:val="bottom"/>
          </w:tcPr>
          <w:p w14:paraId="09118ACC" w14:textId="27E05103"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学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号</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01066AA9" w14:textId="08FB8ADA"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sz w:val="30"/>
                <w:szCs w:val="30"/>
              </w:rPr>
              <w:t>1905010134</w:t>
            </w:r>
          </w:p>
        </w:tc>
      </w:tr>
      <w:tr w:rsidR="00681304" w:rsidRPr="00EE2DE5" w14:paraId="6979645F" w14:textId="77777777" w:rsidTr="00877F8D">
        <w:trPr>
          <w:trHeight w:val="783"/>
        </w:trPr>
        <w:tc>
          <w:tcPr>
            <w:tcW w:w="1980" w:type="dxa"/>
            <w:shd w:val="clear" w:color="auto" w:fill="auto"/>
            <w:vAlign w:val="bottom"/>
          </w:tcPr>
          <w:p w14:paraId="3E86952B" w14:textId="728A4522"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报 告 人</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4C155562" w14:textId="102B3EAC"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刘晨阳</w:t>
            </w:r>
          </w:p>
        </w:tc>
      </w:tr>
      <w:tr w:rsidR="00681304" w:rsidRPr="00EE2DE5" w14:paraId="3CB23762" w14:textId="77777777" w:rsidTr="00877F8D">
        <w:trPr>
          <w:trHeight w:val="862"/>
        </w:trPr>
        <w:tc>
          <w:tcPr>
            <w:tcW w:w="1980" w:type="dxa"/>
            <w:shd w:val="clear" w:color="auto" w:fill="auto"/>
            <w:vAlign w:val="bottom"/>
          </w:tcPr>
          <w:p w14:paraId="710C6D32" w14:textId="48DDFF33" w:rsidR="00681304" w:rsidRPr="00EE2DE5" w:rsidRDefault="00552F9E" w:rsidP="00756A33">
            <w:pPr>
              <w:ind w:firstLineChars="0" w:firstLine="0"/>
              <w:jc w:val="right"/>
              <w:rPr>
                <w:rFonts w:ascii="Adobe 楷体 Std R" w:eastAsia="Adobe 楷体 Std R" w:hAnsi="Adobe 楷体 Std R"/>
                <w:sz w:val="32"/>
                <w:szCs w:val="28"/>
              </w:rPr>
            </w:pPr>
            <w:r>
              <w:rPr>
                <w:rFonts w:ascii="Adobe 楷体 Std R" w:eastAsia="Adobe 楷体 Std R" w:hAnsi="Adobe 楷体 Std R" w:hint="eastAsia"/>
                <w:sz w:val="32"/>
                <w:szCs w:val="28"/>
              </w:rPr>
              <w:t>老</w:t>
            </w:r>
            <w:r w:rsidR="00681304" w:rsidRPr="00EE2DE5">
              <w:rPr>
                <w:rFonts w:ascii="Adobe 楷体 Std R" w:eastAsia="Adobe 楷体 Std R" w:hAnsi="Adobe 楷体 Std R" w:hint="eastAsia"/>
                <w:sz w:val="32"/>
                <w:szCs w:val="28"/>
              </w:rPr>
              <w:t xml:space="preserve"> </w:t>
            </w:r>
            <w:r>
              <w:rPr>
                <w:rFonts w:ascii="Adobe 楷体 Std R" w:eastAsia="Adobe 楷体 Std R" w:hAnsi="Adobe 楷体 Std R" w:hint="eastAsia"/>
                <w:sz w:val="32"/>
                <w:szCs w:val="28"/>
              </w:rPr>
              <w:t xml:space="preserve"> </w:t>
            </w:r>
            <w:r>
              <w:rPr>
                <w:rFonts w:ascii="Adobe 楷体 Std R" w:eastAsia="Adobe 楷体 Std R" w:hAnsi="Adobe 楷体 Std R"/>
                <w:sz w:val="32"/>
                <w:szCs w:val="28"/>
              </w:rPr>
              <w:t xml:space="preserve"> </w:t>
            </w:r>
            <w:r w:rsidR="00681304" w:rsidRPr="00EE2DE5">
              <w:rPr>
                <w:rFonts w:ascii="Adobe 楷体 Std R" w:eastAsia="Adobe 楷体 Std R" w:hAnsi="Adobe 楷体 Std R" w:hint="eastAsia"/>
                <w:sz w:val="32"/>
                <w:szCs w:val="28"/>
              </w:rPr>
              <w:t xml:space="preserve"> </w:t>
            </w:r>
            <w:r>
              <w:rPr>
                <w:rFonts w:ascii="Adobe 楷体 Std R" w:eastAsia="Adobe 楷体 Std R" w:hAnsi="Adobe 楷体 Std R" w:hint="eastAsia"/>
                <w:sz w:val="32"/>
                <w:szCs w:val="28"/>
              </w:rPr>
              <w:t>师</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04C60B75" w14:textId="1A502D44" w:rsidR="00681304" w:rsidRPr="00EE2DE5" w:rsidRDefault="00552F9E" w:rsidP="00756A33">
            <w:pPr>
              <w:ind w:firstLineChars="0" w:firstLine="0"/>
              <w:jc w:val="center"/>
              <w:rPr>
                <w:rFonts w:ascii="Adobe 楷体 Std R" w:eastAsia="Adobe 楷体 Std R" w:hAnsi="Adobe 楷体 Std R"/>
                <w:sz w:val="30"/>
                <w:szCs w:val="30"/>
              </w:rPr>
            </w:pPr>
            <w:proofErr w:type="gramStart"/>
            <w:r>
              <w:rPr>
                <w:rFonts w:ascii="Adobe 楷体 Std R" w:eastAsia="Adobe 楷体 Std R" w:hAnsi="Adobe 楷体 Std R" w:hint="eastAsia"/>
                <w:sz w:val="30"/>
                <w:szCs w:val="30"/>
              </w:rPr>
              <w:t>张卫存</w:t>
            </w:r>
            <w:proofErr w:type="gramEnd"/>
          </w:p>
        </w:tc>
      </w:tr>
      <w:tr w:rsidR="00681304" w:rsidRPr="00EE2DE5" w14:paraId="064E70C6" w14:textId="77777777" w:rsidTr="00877F8D">
        <w:trPr>
          <w:trHeight w:val="786"/>
        </w:trPr>
        <w:tc>
          <w:tcPr>
            <w:tcW w:w="1980" w:type="dxa"/>
            <w:shd w:val="clear" w:color="auto" w:fill="auto"/>
            <w:vAlign w:val="bottom"/>
          </w:tcPr>
          <w:p w14:paraId="1C038711" w14:textId="143807C5" w:rsidR="00681304" w:rsidRPr="00EE2DE5" w:rsidRDefault="00220C0E" w:rsidP="00756A33">
            <w:pPr>
              <w:ind w:firstLineChars="0" w:firstLine="0"/>
              <w:jc w:val="right"/>
              <w:rPr>
                <w:rFonts w:ascii="Adobe 楷体 Std R" w:eastAsia="Adobe 楷体 Std R" w:hAnsi="Adobe 楷体 Std R"/>
                <w:sz w:val="32"/>
                <w:szCs w:val="28"/>
              </w:rPr>
            </w:pPr>
            <w:r>
              <w:rPr>
                <w:rFonts w:ascii="Adobe 楷体 Std R" w:eastAsia="Adobe 楷体 Std R" w:hAnsi="Adobe 楷体 Std R" w:hint="eastAsia"/>
                <w:sz w:val="32"/>
                <w:szCs w:val="28"/>
              </w:rPr>
              <w:t>时</w:t>
            </w:r>
            <w:r w:rsidRPr="00EE2DE5">
              <w:rPr>
                <w:rFonts w:ascii="Adobe 楷体 Std R" w:eastAsia="Adobe 楷体 Std R" w:hAnsi="Adobe 楷体 Std R" w:hint="eastAsia"/>
                <w:sz w:val="32"/>
                <w:szCs w:val="28"/>
              </w:rPr>
              <w:t xml:space="preserve"> </w:t>
            </w:r>
            <w:r w:rsidRPr="00EE2DE5">
              <w:rPr>
                <w:rFonts w:ascii="Adobe 楷体 Std R" w:eastAsia="Adobe 楷体 Std R" w:hAnsi="Adobe 楷体 Std R"/>
                <w:sz w:val="32"/>
                <w:szCs w:val="28"/>
              </w:rPr>
              <w:t xml:space="preserve">   </w:t>
            </w:r>
            <w:r>
              <w:rPr>
                <w:rFonts w:ascii="Adobe 楷体 Std R" w:eastAsia="Adobe 楷体 Std R" w:hAnsi="Adobe 楷体 Std R" w:hint="eastAsia"/>
                <w:sz w:val="32"/>
                <w:szCs w:val="28"/>
              </w:rPr>
              <w:t>间</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4E615032" w14:textId="38B0C1A3" w:rsidR="00681304" w:rsidRPr="00EE2DE5" w:rsidRDefault="00220C0E" w:rsidP="00756A33">
            <w:pPr>
              <w:ind w:firstLineChars="0" w:firstLine="0"/>
              <w:jc w:val="center"/>
              <w:rPr>
                <w:rFonts w:ascii="Adobe 楷体 Std R" w:eastAsia="Adobe 楷体 Std R" w:hAnsi="Adobe 楷体 Std R"/>
                <w:sz w:val="30"/>
                <w:szCs w:val="30"/>
              </w:rPr>
            </w:pPr>
            <w:r>
              <w:rPr>
                <w:rFonts w:ascii="Adobe 楷体 Std R" w:eastAsia="Adobe 楷体 Std R" w:hAnsi="Adobe 楷体 Std R" w:hint="eastAsia"/>
                <w:sz w:val="30"/>
                <w:szCs w:val="30"/>
              </w:rPr>
              <w:t>2</w:t>
            </w:r>
            <w:r>
              <w:rPr>
                <w:rFonts w:ascii="Adobe 楷体 Std R" w:eastAsia="Adobe 楷体 Std R" w:hAnsi="Adobe 楷体 Std R"/>
                <w:sz w:val="30"/>
                <w:szCs w:val="30"/>
              </w:rPr>
              <w:t>022.</w:t>
            </w:r>
            <w:r w:rsidR="00297117">
              <w:rPr>
                <w:rFonts w:ascii="Adobe 楷体 Std R" w:eastAsia="Adobe 楷体 Std R" w:hAnsi="Adobe 楷体 Std R"/>
                <w:sz w:val="30"/>
                <w:szCs w:val="30"/>
              </w:rPr>
              <w:t>10</w:t>
            </w:r>
            <w:r>
              <w:rPr>
                <w:rFonts w:ascii="Adobe 楷体 Std R" w:eastAsia="Adobe 楷体 Std R" w:hAnsi="Adobe 楷体 Std R"/>
                <w:sz w:val="30"/>
                <w:szCs w:val="30"/>
              </w:rPr>
              <w:t>.</w:t>
            </w:r>
            <w:r w:rsidR="00297117">
              <w:rPr>
                <w:rFonts w:ascii="Adobe 楷体 Std R" w:eastAsia="Adobe 楷体 Std R" w:hAnsi="Adobe 楷体 Std R"/>
                <w:sz w:val="30"/>
                <w:szCs w:val="30"/>
              </w:rPr>
              <w:t>2</w:t>
            </w:r>
            <w:r w:rsidR="00552F9E">
              <w:rPr>
                <w:rFonts w:ascii="Adobe 楷体 Std R" w:eastAsia="Adobe 楷体 Std R" w:hAnsi="Adobe 楷体 Std R"/>
                <w:sz w:val="30"/>
                <w:szCs w:val="30"/>
              </w:rPr>
              <w:t>5</w:t>
            </w:r>
          </w:p>
        </w:tc>
      </w:tr>
    </w:tbl>
    <w:p w14:paraId="70583672" w14:textId="3945179D" w:rsidR="0028603D" w:rsidRDefault="0028603D">
      <w:pPr>
        <w:ind w:firstLine="480"/>
        <w:sectPr w:rsidR="0028603D">
          <w:footerReference w:type="default" r:id="rId9"/>
          <w:pgSz w:w="11906" w:h="16838"/>
          <w:pgMar w:top="1440" w:right="1800" w:bottom="1440" w:left="1800" w:header="851" w:footer="992" w:gutter="0"/>
          <w:cols w:space="425"/>
          <w:docGrid w:type="lines" w:linePitch="312"/>
        </w:sectPr>
      </w:pPr>
    </w:p>
    <w:p w14:paraId="68555F6C" w14:textId="2E3AA819" w:rsidR="0028603D" w:rsidRDefault="0028603D">
      <w:pPr>
        <w:ind w:firstLine="480"/>
      </w:pPr>
    </w:p>
    <w:sdt>
      <w:sdtPr>
        <w:rPr>
          <w:rFonts w:asciiTheme="minorHAnsi" w:eastAsiaTheme="minorEastAsia" w:hAnsiTheme="minorHAnsi" w:cstheme="minorBidi"/>
          <w:color w:val="auto"/>
          <w:kern w:val="2"/>
          <w:sz w:val="24"/>
          <w:szCs w:val="22"/>
          <w:lang w:val="zh-CN"/>
        </w:rPr>
        <w:id w:val="68705236"/>
        <w:docPartObj>
          <w:docPartGallery w:val="Table of Contents"/>
          <w:docPartUnique/>
        </w:docPartObj>
      </w:sdtPr>
      <w:sdtEndPr>
        <w:rPr>
          <w:b/>
          <w:bCs/>
        </w:rPr>
      </w:sdtEndPr>
      <w:sdtContent>
        <w:p w14:paraId="45123241" w14:textId="377AEE14" w:rsidR="0028603D" w:rsidRDefault="0028603D" w:rsidP="005C11CA">
          <w:pPr>
            <w:pStyle w:val="TOC"/>
            <w:numPr>
              <w:ilvl w:val="0"/>
              <w:numId w:val="0"/>
            </w:numPr>
            <w:jc w:val="center"/>
          </w:pPr>
          <w:r>
            <w:rPr>
              <w:lang w:val="zh-CN"/>
            </w:rPr>
            <w:t>目录</w:t>
          </w:r>
        </w:p>
        <w:p w14:paraId="04C2DBDA" w14:textId="0AD09645" w:rsidR="00C351B4" w:rsidRDefault="0028603D">
          <w:pPr>
            <w:pStyle w:val="TOC1"/>
            <w:tabs>
              <w:tab w:val="left" w:pos="1260"/>
              <w:tab w:val="right" w:leader="dot" w:pos="8296"/>
            </w:tabs>
            <w:ind w:firstLine="480"/>
            <w:rPr>
              <w:noProof/>
              <w:sz w:val="21"/>
            </w:rPr>
          </w:pPr>
          <w:r>
            <w:fldChar w:fldCharType="begin"/>
          </w:r>
          <w:r>
            <w:instrText xml:space="preserve"> TOC \o "1-3" \h \z \u </w:instrText>
          </w:r>
          <w:r>
            <w:fldChar w:fldCharType="separate"/>
          </w:r>
          <w:hyperlink w:anchor="_Toc117950170" w:history="1">
            <w:r w:rsidR="00C351B4" w:rsidRPr="00135C44">
              <w:rPr>
                <w:rStyle w:val="aa"/>
                <w:noProof/>
              </w:rPr>
              <w:t>一、</w:t>
            </w:r>
            <w:r w:rsidR="00C351B4">
              <w:rPr>
                <w:noProof/>
                <w:sz w:val="21"/>
              </w:rPr>
              <w:tab/>
            </w:r>
            <w:r w:rsidR="00C351B4" w:rsidRPr="00135C44">
              <w:rPr>
                <w:rStyle w:val="aa"/>
                <w:noProof/>
              </w:rPr>
              <w:t>中医智能诊疗系统的研发和应用-赵静教授</w:t>
            </w:r>
            <w:r w:rsidR="00C351B4">
              <w:rPr>
                <w:noProof/>
                <w:webHidden/>
              </w:rPr>
              <w:tab/>
            </w:r>
            <w:r w:rsidR="00C351B4">
              <w:rPr>
                <w:noProof/>
                <w:webHidden/>
              </w:rPr>
              <w:fldChar w:fldCharType="begin"/>
            </w:r>
            <w:r w:rsidR="00C351B4">
              <w:rPr>
                <w:noProof/>
                <w:webHidden/>
              </w:rPr>
              <w:instrText xml:space="preserve"> PAGEREF _Toc117950170 \h </w:instrText>
            </w:r>
            <w:r w:rsidR="00C351B4">
              <w:rPr>
                <w:noProof/>
                <w:webHidden/>
              </w:rPr>
            </w:r>
            <w:r w:rsidR="00C351B4">
              <w:rPr>
                <w:noProof/>
                <w:webHidden/>
              </w:rPr>
              <w:fldChar w:fldCharType="separate"/>
            </w:r>
            <w:r w:rsidR="00C351B4">
              <w:rPr>
                <w:noProof/>
                <w:webHidden/>
              </w:rPr>
              <w:t>3</w:t>
            </w:r>
            <w:r w:rsidR="00C351B4">
              <w:rPr>
                <w:noProof/>
                <w:webHidden/>
              </w:rPr>
              <w:fldChar w:fldCharType="end"/>
            </w:r>
          </w:hyperlink>
        </w:p>
        <w:p w14:paraId="4278F53D" w14:textId="0D487113" w:rsidR="00C351B4" w:rsidRDefault="00C351B4">
          <w:pPr>
            <w:pStyle w:val="TOC1"/>
            <w:tabs>
              <w:tab w:val="left" w:pos="1260"/>
              <w:tab w:val="right" w:leader="dot" w:pos="8296"/>
            </w:tabs>
            <w:ind w:firstLine="480"/>
            <w:rPr>
              <w:noProof/>
              <w:sz w:val="21"/>
            </w:rPr>
          </w:pPr>
          <w:hyperlink w:anchor="_Toc117950171" w:history="1">
            <w:r w:rsidRPr="00135C44">
              <w:rPr>
                <w:rStyle w:val="aa"/>
                <w:noProof/>
              </w:rPr>
              <w:t>二、</w:t>
            </w:r>
            <w:r>
              <w:rPr>
                <w:noProof/>
                <w:sz w:val="21"/>
              </w:rPr>
              <w:tab/>
            </w:r>
            <w:r w:rsidRPr="00135C44">
              <w:rPr>
                <w:rStyle w:val="aa"/>
                <w:noProof/>
              </w:rPr>
              <w:t>脉诊仪的研发和应用-赵静教授</w:t>
            </w:r>
            <w:r>
              <w:rPr>
                <w:noProof/>
                <w:webHidden/>
              </w:rPr>
              <w:tab/>
            </w:r>
            <w:r>
              <w:rPr>
                <w:noProof/>
                <w:webHidden/>
              </w:rPr>
              <w:fldChar w:fldCharType="begin"/>
            </w:r>
            <w:r>
              <w:rPr>
                <w:noProof/>
                <w:webHidden/>
              </w:rPr>
              <w:instrText xml:space="preserve"> PAGEREF _Toc117950171 \h </w:instrText>
            </w:r>
            <w:r>
              <w:rPr>
                <w:noProof/>
                <w:webHidden/>
              </w:rPr>
            </w:r>
            <w:r>
              <w:rPr>
                <w:noProof/>
                <w:webHidden/>
              </w:rPr>
              <w:fldChar w:fldCharType="separate"/>
            </w:r>
            <w:r>
              <w:rPr>
                <w:noProof/>
                <w:webHidden/>
              </w:rPr>
              <w:t>5</w:t>
            </w:r>
            <w:r>
              <w:rPr>
                <w:noProof/>
                <w:webHidden/>
              </w:rPr>
              <w:fldChar w:fldCharType="end"/>
            </w:r>
          </w:hyperlink>
        </w:p>
        <w:p w14:paraId="35650418" w14:textId="670B499C" w:rsidR="00C351B4" w:rsidRDefault="00C351B4">
          <w:pPr>
            <w:pStyle w:val="TOC1"/>
            <w:tabs>
              <w:tab w:val="left" w:pos="1260"/>
              <w:tab w:val="right" w:leader="dot" w:pos="8296"/>
            </w:tabs>
            <w:ind w:firstLine="480"/>
            <w:rPr>
              <w:noProof/>
              <w:sz w:val="21"/>
            </w:rPr>
          </w:pPr>
          <w:hyperlink w:anchor="_Toc117950172" w:history="1">
            <w:r w:rsidRPr="00135C44">
              <w:rPr>
                <w:rStyle w:val="aa"/>
                <w:noProof/>
              </w:rPr>
              <w:t>三、</w:t>
            </w:r>
            <w:r>
              <w:rPr>
                <w:noProof/>
                <w:sz w:val="21"/>
              </w:rPr>
              <w:tab/>
            </w:r>
            <w:r w:rsidRPr="00135C44">
              <w:rPr>
                <w:rStyle w:val="aa"/>
                <w:noProof/>
              </w:rPr>
              <w:t>无人机的发展和应用-黄大庆教授</w:t>
            </w:r>
            <w:r>
              <w:rPr>
                <w:noProof/>
                <w:webHidden/>
              </w:rPr>
              <w:tab/>
            </w:r>
            <w:r>
              <w:rPr>
                <w:noProof/>
                <w:webHidden/>
              </w:rPr>
              <w:fldChar w:fldCharType="begin"/>
            </w:r>
            <w:r>
              <w:rPr>
                <w:noProof/>
                <w:webHidden/>
              </w:rPr>
              <w:instrText xml:space="preserve"> PAGEREF _Toc117950172 \h </w:instrText>
            </w:r>
            <w:r>
              <w:rPr>
                <w:noProof/>
                <w:webHidden/>
              </w:rPr>
            </w:r>
            <w:r>
              <w:rPr>
                <w:noProof/>
                <w:webHidden/>
              </w:rPr>
              <w:fldChar w:fldCharType="separate"/>
            </w:r>
            <w:r>
              <w:rPr>
                <w:noProof/>
                <w:webHidden/>
              </w:rPr>
              <w:t>6</w:t>
            </w:r>
            <w:r>
              <w:rPr>
                <w:noProof/>
                <w:webHidden/>
              </w:rPr>
              <w:fldChar w:fldCharType="end"/>
            </w:r>
          </w:hyperlink>
        </w:p>
        <w:p w14:paraId="7F5AEBE0" w14:textId="73C2D489" w:rsidR="00C351B4" w:rsidRDefault="00C351B4">
          <w:pPr>
            <w:pStyle w:val="TOC1"/>
            <w:tabs>
              <w:tab w:val="left" w:pos="1260"/>
              <w:tab w:val="right" w:leader="dot" w:pos="8296"/>
            </w:tabs>
            <w:ind w:firstLine="480"/>
            <w:rPr>
              <w:noProof/>
              <w:sz w:val="21"/>
            </w:rPr>
          </w:pPr>
          <w:hyperlink w:anchor="_Toc117950173" w:history="1">
            <w:r w:rsidRPr="00135C44">
              <w:rPr>
                <w:rStyle w:val="aa"/>
                <w:noProof/>
              </w:rPr>
              <w:t>四、</w:t>
            </w:r>
            <w:r>
              <w:rPr>
                <w:noProof/>
                <w:sz w:val="21"/>
              </w:rPr>
              <w:tab/>
            </w:r>
            <w:r w:rsidRPr="00135C44">
              <w:rPr>
                <w:rStyle w:val="aa"/>
                <w:noProof/>
              </w:rPr>
              <w:t>网络安全及创新人才培养-谢吉华教授</w:t>
            </w:r>
            <w:r>
              <w:rPr>
                <w:noProof/>
                <w:webHidden/>
              </w:rPr>
              <w:tab/>
            </w:r>
            <w:r>
              <w:rPr>
                <w:noProof/>
                <w:webHidden/>
              </w:rPr>
              <w:fldChar w:fldCharType="begin"/>
            </w:r>
            <w:r>
              <w:rPr>
                <w:noProof/>
                <w:webHidden/>
              </w:rPr>
              <w:instrText xml:space="preserve"> PAGEREF _Toc117950173 \h </w:instrText>
            </w:r>
            <w:r>
              <w:rPr>
                <w:noProof/>
                <w:webHidden/>
              </w:rPr>
            </w:r>
            <w:r>
              <w:rPr>
                <w:noProof/>
                <w:webHidden/>
              </w:rPr>
              <w:fldChar w:fldCharType="separate"/>
            </w:r>
            <w:r>
              <w:rPr>
                <w:noProof/>
                <w:webHidden/>
              </w:rPr>
              <w:t>9</w:t>
            </w:r>
            <w:r>
              <w:rPr>
                <w:noProof/>
                <w:webHidden/>
              </w:rPr>
              <w:fldChar w:fldCharType="end"/>
            </w:r>
          </w:hyperlink>
        </w:p>
        <w:p w14:paraId="0FFE95BD" w14:textId="5E17E470" w:rsidR="0028603D" w:rsidRDefault="0028603D">
          <w:pPr>
            <w:ind w:firstLine="480"/>
            <w:sectPr w:rsidR="0028603D">
              <w:pgSz w:w="11906" w:h="16838"/>
              <w:pgMar w:top="1440" w:right="1800" w:bottom="1440" w:left="1800" w:header="851" w:footer="992" w:gutter="0"/>
              <w:cols w:space="425"/>
              <w:docGrid w:type="lines" w:linePitch="312"/>
            </w:sectPr>
          </w:pPr>
          <w:r>
            <w:rPr>
              <w:b/>
              <w:bCs/>
              <w:lang w:val="zh-CN"/>
            </w:rPr>
            <w:fldChar w:fldCharType="end"/>
          </w:r>
        </w:p>
      </w:sdtContent>
    </w:sdt>
    <w:p w14:paraId="6F56F336" w14:textId="79B3C6E3" w:rsidR="0028603D" w:rsidRDefault="00147558" w:rsidP="00167E4D">
      <w:pPr>
        <w:pStyle w:val="1"/>
        <w:ind w:left="723" w:hanging="723"/>
      </w:pPr>
      <w:bookmarkStart w:id="0" w:name="_Toc117950170"/>
      <w:r>
        <w:rPr>
          <w:noProof/>
        </w:rPr>
        <w:lastRenderedPageBreak/>
        <mc:AlternateContent>
          <mc:Choice Requires="wps">
            <w:drawing>
              <wp:anchor distT="0" distB="0" distL="114300" distR="114300" simplePos="0" relativeHeight="251781120" behindDoc="0" locked="0" layoutInCell="1" allowOverlap="1" wp14:anchorId="00E1E748" wp14:editId="09D55582">
                <wp:simplePos x="0" y="0"/>
                <wp:positionH relativeFrom="column">
                  <wp:posOffset>152400</wp:posOffset>
                </wp:positionH>
                <wp:positionV relativeFrom="paragraph">
                  <wp:posOffset>3870960</wp:posOffset>
                </wp:positionV>
                <wp:extent cx="52743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7C69E4D" w14:textId="605ADFD4" w:rsidR="00147558" w:rsidRPr="007B16C5" w:rsidRDefault="00147558" w:rsidP="00147558">
                            <w:pPr>
                              <w:pStyle w:val="ac"/>
                              <w:ind w:firstLine="400"/>
                              <w:jc w:val="center"/>
                              <w:rPr>
                                <w:rFonts w:eastAsia="华光楷体二_CNKI" w:hint="eastAsia"/>
                                <w:noProof/>
                                <w:sz w:val="36"/>
                              </w:rPr>
                            </w:pPr>
                            <w:r>
                              <w:t>图</w:t>
                            </w:r>
                            <w:r>
                              <w:t xml:space="preserve"> </w:t>
                            </w:r>
                            <w:r w:rsidR="004F2D2E">
                              <w:fldChar w:fldCharType="begin"/>
                            </w:r>
                            <w:r w:rsidR="004F2D2E">
                              <w:instrText xml:space="preserve"> STYLEREF 1 \s </w:instrText>
                            </w:r>
                            <w:r w:rsidR="004F2D2E">
                              <w:fldChar w:fldCharType="separate"/>
                            </w:r>
                            <w:r w:rsidR="004F2D2E">
                              <w:rPr>
                                <w:noProof/>
                              </w:rPr>
                              <w:t>一</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1</w:t>
                            </w:r>
                            <w:r w:rsidR="004F2D2E">
                              <w:fldChar w:fldCharType="end"/>
                            </w:r>
                            <w:r>
                              <w:t xml:space="preserve"> </w:t>
                            </w:r>
                            <w:r>
                              <w:t>南京</w:t>
                            </w:r>
                            <w:r>
                              <w:rPr>
                                <w:rFonts w:hint="eastAsia"/>
                              </w:rPr>
                              <w:t>大经中医公司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1E748" id="_x0000_t202" coordsize="21600,21600" o:spt="202" path="m,l,21600r21600,l21600,xe">
                <v:stroke joinstyle="miter"/>
                <v:path gradientshapeok="t" o:connecttype="rect"/>
              </v:shapetype>
              <v:shape id="文本框 5" o:spid="_x0000_s1026" type="#_x0000_t202" style="position:absolute;left:0;text-align:left;margin-left:12pt;margin-top:304.8pt;width:415.3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" stroked="f">
                <v:textbox style="mso-fit-shape-to-text:t" inset="0,0,0,0">
                  <w:txbxContent>
                    <w:p w14:paraId="57C69E4D" w14:textId="605ADFD4" w:rsidR="00147558" w:rsidRPr="007B16C5" w:rsidRDefault="00147558" w:rsidP="00147558">
                      <w:pPr>
                        <w:pStyle w:val="ac"/>
                        <w:ind w:firstLine="400"/>
                        <w:jc w:val="center"/>
                        <w:rPr>
                          <w:rFonts w:eastAsia="华光楷体二_CNKI" w:hint="eastAsia"/>
                          <w:noProof/>
                          <w:sz w:val="36"/>
                        </w:rPr>
                      </w:pPr>
                      <w:r>
                        <w:t>图</w:t>
                      </w:r>
                      <w:r>
                        <w:t xml:space="preserve"> </w:t>
                      </w:r>
                      <w:r w:rsidR="004F2D2E">
                        <w:fldChar w:fldCharType="begin"/>
                      </w:r>
                      <w:r w:rsidR="004F2D2E">
                        <w:instrText xml:space="preserve"> STYLEREF 1 \s </w:instrText>
                      </w:r>
                      <w:r w:rsidR="004F2D2E">
                        <w:fldChar w:fldCharType="separate"/>
                      </w:r>
                      <w:r w:rsidR="004F2D2E">
                        <w:rPr>
                          <w:noProof/>
                        </w:rPr>
                        <w:t>一</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1</w:t>
                      </w:r>
                      <w:r w:rsidR="004F2D2E">
                        <w:fldChar w:fldCharType="end"/>
                      </w:r>
                      <w:r>
                        <w:t xml:space="preserve"> </w:t>
                      </w:r>
                      <w:r>
                        <w:t>南京</w:t>
                      </w:r>
                      <w:r>
                        <w:rPr>
                          <w:rFonts w:hint="eastAsia"/>
                        </w:rPr>
                        <w:t>大经中医公司</w:t>
                      </w:r>
                    </w:p>
                  </w:txbxContent>
                </v:textbox>
                <w10:wrap type="topAndBottom"/>
              </v:shape>
            </w:pict>
          </mc:Fallback>
        </mc:AlternateContent>
      </w:r>
      <w:r>
        <w:rPr>
          <w:noProof/>
        </w:rPr>
        <w:drawing>
          <wp:anchor distT="0" distB="0" distL="114300" distR="114300" simplePos="0" relativeHeight="251779072" behindDoc="0" locked="0" layoutInCell="1" allowOverlap="1" wp14:anchorId="04823EFF" wp14:editId="013CC900">
            <wp:simplePos x="0" y="0"/>
            <wp:positionH relativeFrom="column">
              <wp:posOffset>152400</wp:posOffset>
            </wp:positionH>
            <wp:positionV relativeFrom="paragraph">
              <wp:posOffset>800100</wp:posOffset>
            </wp:positionV>
            <wp:extent cx="5274310" cy="301371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anchor>
        </w:drawing>
      </w:r>
      <w:r w:rsidR="00BF3151">
        <w:rPr>
          <w:noProof/>
        </w:rPr>
        <mc:AlternateContent>
          <mc:Choice Requires="wps">
            <w:drawing>
              <wp:anchor distT="0" distB="0" distL="114300" distR="114300" simplePos="0" relativeHeight="251726848" behindDoc="0" locked="0" layoutInCell="1" allowOverlap="1" wp14:anchorId="34468DEC" wp14:editId="7A2E3083">
                <wp:simplePos x="0" y="0"/>
                <wp:positionH relativeFrom="column">
                  <wp:posOffset>923290</wp:posOffset>
                </wp:positionH>
                <wp:positionV relativeFrom="paragraph">
                  <wp:posOffset>2308225</wp:posOffset>
                </wp:positionV>
                <wp:extent cx="325183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48B1FB5B" w14:textId="2AEB5F81" w:rsidR="00BF3151" w:rsidRPr="004A6C8E" w:rsidRDefault="00BF3151" w:rsidP="00BF3151">
                            <w:pPr>
                              <w:pStyle w:val="ac"/>
                              <w:ind w:firstLine="400"/>
                              <w:jc w:val="center"/>
                              <w:rPr>
                                <w:rFonts w:eastAsia="华光楷体二_CNKI"/>
                                <w:noProof/>
                                <w:sz w:val="36"/>
                              </w:rPr>
                            </w:pPr>
                            <w:r>
                              <w:t>图</w:t>
                            </w:r>
                            <w:r>
                              <w:t xml:space="preserve"> </w:t>
                            </w:r>
                            <w:r w:rsidR="004F2D2E">
                              <w:fldChar w:fldCharType="begin"/>
                            </w:r>
                            <w:r w:rsidR="004F2D2E">
                              <w:instrText xml:space="preserve"> STYLEREF 1 \s </w:instrText>
                            </w:r>
                            <w:r w:rsidR="004F2D2E">
                              <w:fldChar w:fldCharType="separate"/>
                            </w:r>
                            <w:r w:rsidR="004F2D2E">
                              <w:rPr>
                                <w:noProof/>
                              </w:rPr>
                              <w:t>一</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2</w:t>
                            </w:r>
                            <w:r w:rsidR="004F2D2E">
                              <w:fldChar w:fldCharType="end"/>
                            </w:r>
                            <w:r>
                              <w:t xml:space="preserve"> </w:t>
                            </w:r>
                            <w:r>
                              <w:t>潜水</w:t>
                            </w:r>
                            <w:r>
                              <w:rPr>
                                <w:rFonts w:hint="eastAsia"/>
                              </w:rPr>
                              <w:t>电泵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68DEC" id="文本框 10" o:spid="_x0000_s1027" type="#_x0000_t202" style="position:absolute;left:0;text-align:left;margin-left:72.7pt;margin-top:181.75pt;width:256.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" stroked="f">
                <v:textbox style="mso-fit-shape-to-text:t" inset="0,0,0,0">
                  <w:txbxContent>
                    <w:p w14:paraId="48B1FB5B" w14:textId="2AEB5F81" w:rsidR="00BF3151" w:rsidRPr="004A6C8E" w:rsidRDefault="00BF3151" w:rsidP="00BF3151">
                      <w:pPr>
                        <w:pStyle w:val="ac"/>
                        <w:ind w:firstLine="400"/>
                        <w:jc w:val="center"/>
                        <w:rPr>
                          <w:rFonts w:eastAsia="华光楷体二_CNKI"/>
                          <w:noProof/>
                          <w:sz w:val="36"/>
                        </w:rPr>
                      </w:pPr>
                      <w:r>
                        <w:t>图</w:t>
                      </w:r>
                      <w:r>
                        <w:t xml:space="preserve"> </w:t>
                      </w:r>
                      <w:r w:rsidR="004F2D2E">
                        <w:fldChar w:fldCharType="begin"/>
                      </w:r>
                      <w:r w:rsidR="004F2D2E">
                        <w:instrText xml:space="preserve"> STYLEREF 1 \s </w:instrText>
                      </w:r>
                      <w:r w:rsidR="004F2D2E">
                        <w:fldChar w:fldCharType="separate"/>
                      </w:r>
                      <w:r w:rsidR="004F2D2E">
                        <w:rPr>
                          <w:noProof/>
                        </w:rPr>
                        <w:t>一</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2</w:t>
                      </w:r>
                      <w:r w:rsidR="004F2D2E">
                        <w:fldChar w:fldCharType="end"/>
                      </w:r>
                      <w:r>
                        <w:t xml:space="preserve"> </w:t>
                      </w:r>
                      <w:r>
                        <w:t>潜水</w:t>
                      </w:r>
                      <w:r>
                        <w:rPr>
                          <w:rFonts w:hint="eastAsia"/>
                        </w:rPr>
                        <w:t>电泵</w:t>
                      </w:r>
                    </w:p>
                  </w:txbxContent>
                </v:textbox>
                <w10:wrap type="topAndBottom"/>
              </v:shape>
            </w:pict>
          </mc:Fallback>
        </mc:AlternateContent>
      </w:r>
      <w:r w:rsidR="00597557">
        <w:rPr>
          <w:rFonts w:hint="eastAsia"/>
        </w:rPr>
        <w:t>中医智能诊疗系统的研发和应用</w:t>
      </w:r>
      <w:r w:rsidR="00597557">
        <w:rPr>
          <w:rFonts w:hint="eastAsia"/>
        </w:rPr>
        <w:t>-</w:t>
      </w:r>
      <w:r w:rsidR="00597557">
        <w:rPr>
          <w:rFonts w:hint="eastAsia"/>
        </w:rPr>
        <w:t>赵静教授</w:t>
      </w:r>
      <w:bookmarkEnd w:id="0"/>
    </w:p>
    <w:p w14:paraId="6C15A9C9" w14:textId="444416E1" w:rsidR="00F35A6F" w:rsidRDefault="00785978" w:rsidP="00785978">
      <w:pPr>
        <w:ind w:firstLineChars="0" w:firstLine="418"/>
      </w:pPr>
      <w:r>
        <w:rPr>
          <w:rFonts w:hint="eastAsia"/>
        </w:rPr>
        <w:t>我们在创新创业培训讲座这门课中参与的第一次讲座是由南京大经公司的赵静教授带来的《</w:t>
      </w:r>
      <w:r w:rsidRPr="00785978">
        <w:rPr>
          <w:rFonts w:hint="eastAsia"/>
        </w:rPr>
        <w:t>中医智能诊疗系统的研发和应用</w:t>
      </w:r>
      <w:r>
        <w:rPr>
          <w:rFonts w:hint="eastAsia"/>
        </w:rPr>
        <w:t>》。</w:t>
      </w:r>
      <w:r w:rsidR="0037475E">
        <w:rPr>
          <w:rFonts w:hint="eastAsia"/>
        </w:rPr>
        <w:t>讲座中赵静教授给我们讲述了</w:t>
      </w:r>
      <w:proofErr w:type="gramStart"/>
      <w:r w:rsidR="0037475E">
        <w:rPr>
          <w:rFonts w:hint="eastAsia"/>
        </w:rPr>
        <w:t>她创业</w:t>
      </w:r>
      <w:proofErr w:type="gramEnd"/>
      <w:r w:rsidR="0037475E">
        <w:rPr>
          <w:rFonts w:hint="eastAsia"/>
        </w:rPr>
        <w:t>的历程与心得，以及她们公司所产产品所需的各项技术，给了我们很大启发，令同学们印象深刻。</w:t>
      </w:r>
    </w:p>
    <w:p w14:paraId="032E8B89" w14:textId="4F52284A" w:rsidR="00ED7030" w:rsidRPr="00756A33" w:rsidRDefault="00ED7030" w:rsidP="00785978">
      <w:pPr>
        <w:ind w:firstLineChars="0" w:firstLine="418"/>
        <w:rPr>
          <w:rFonts w:hint="eastAsia"/>
        </w:rPr>
      </w:pPr>
      <w:r>
        <w:rPr>
          <w:rFonts w:hint="eastAsia"/>
        </w:rPr>
        <w:t>在创业历程上</w:t>
      </w:r>
      <w:r w:rsidR="00A93DD6">
        <w:rPr>
          <w:rFonts w:hint="eastAsia"/>
        </w:rPr>
        <w:t>，她们团队起初都是大学同学。在她们决定创业做中医智能诊疗系统后，第一件事是要找到场地和资金。</w:t>
      </w:r>
      <w:r w:rsidR="00AB2E85">
        <w:rPr>
          <w:rFonts w:hint="eastAsia"/>
        </w:rPr>
        <w:t>她说，她们当时人都在上海，而上海有很多科技园区需要入住，她们和相关部门</w:t>
      </w:r>
      <w:r w:rsidR="00F445C5">
        <w:rPr>
          <w:rFonts w:hint="eastAsia"/>
        </w:rPr>
        <w:t>沟通后，很顺利拿到了融资和办公园区，开始了她们的第一次尝试。</w:t>
      </w:r>
      <w:r w:rsidR="007400E7">
        <w:rPr>
          <w:rFonts w:hint="eastAsia"/>
        </w:rPr>
        <w:t>后来，她们发现</w:t>
      </w:r>
      <w:r w:rsidR="007400E7" w:rsidRPr="00785978">
        <w:rPr>
          <w:rFonts w:hint="eastAsia"/>
        </w:rPr>
        <w:t>中医智能诊疗系统</w:t>
      </w:r>
      <w:r w:rsidR="007400E7">
        <w:rPr>
          <w:rFonts w:hint="eastAsia"/>
        </w:rPr>
        <w:t>的创业并不简单，短时间内很难获得足够盈利，而上海的用地以及人力成本非常高，她们的钱很快就不够用了。</w:t>
      </w:r>
      <w:r w:rsidR="006301AE">
        <w:rPr>
          <w:rFonts w:hint="eastAsia"/>
        </w:rPr>
        <w:t>于是她们决定迁往人才丰富，但人力成本相对较低的南京。</w:t>
      </w:r>
      <w:r w:rsidR="0060270F">
        <w:rPr>
          <w:rFonts w:hint="eastAsia"/>
        </w:rPr>
        <w:t>她们在南京江北继续创业。同时，为了公司能够继续研发，继续发展，她不得不继续寻找融资机会。</w:t>
      </w:r>
      <w:r w:rsidR="00801851">
        <w:rPr>
          <w:rFonts w:hint="eastAsia"/>
        </w:rPr>
        <w:t>为此，赵静教授当时的主要工作就是做申报书、P</w:t>
      </w:r>
      <w:r w:rsidR="00801851">
        <w:t>PT</w:t>
      </w:r>
      <w:r w:rsidR="00801851">
        <w:rPr>
          <w:rFonts w:hint="eastAsia"/>
        </w:rPr>
        <w:t>以及找投</w:t>
      </w:r>
      <w:r w:rsidR="00801851">
        <w:rPr>
          <w:rFonts w:hint="eastAsia"/>
        </w:rPr>
        <w:lastRenderedPageBreak/>
        <w:t>资人洽谈。</w:t>
      </w:r>
      <w:r w:rsidR="000D06DF">
        <w:rPr>
          <w:rFonts w:hint="eastAsia"/>
        </w:rPr>
        <w:t>而这一过程十分困难，</w:t>
      </w:r>
      <w:r w:rsidR="00553313">
        <w:rPr>
          <w:rFonts w:hint="eastAsia"/>
        </w:rPr>
        <w:t>那几个月，她每一天都要见不止一个投资人，向</w:t>
      </w:r>
      <w:r w:rsidR="00EB39B6">
        <w:rPr>
          <w:rFonts w:hint="eastAsia"/>
        </w:rPr>
        <w:t>他们</w:t>
      </w:r>
      <w:r w:rsidR="00553313">
        <w:rPr>
          <w:rFonts w:hint="eastAsia"/>
        </w:rPr>
        <w:t>竭力介绍公司的项目</w:t>
      </w:r>
      <w:r w:rsidR="00420193">
        <w:rPr>
          <w:rFonts w:hint="eastAsia"/>
        </w:rPr>
        <w:t>，十分疲惫</w:t>
      </w:r>
      <w:r w:rsidR="006A65DE">
        <w:rPr>
          <w:rFonts w:hint="eastAsia"/>
        </w:rPr>
        <w:t>，却鲜有收获。</w:t>
      </w:r>
      <w:r w:rsidR="00322FC2">
        <w:rPr>
          <w:rFonts w:hint="eastAsia"/>
        </w:rPr>
        <w:t>谁知“柳暗花明又一村”，</w:t>
      </w:r>
      <w:r w:rsidR="00CF6AC0">
        <w:rPr>
          <w:rFonts w:hint="eastAsia"/>
        </w:rPr>
        <w:t>一名投资人公司本没兴趣投资他们的项目，但他个人信任这一项目的发展和意义，以个人名义为她公司进行了投资，帮助了她的企业</w:t>
      </w:r>
      <w:r w:rsidR="00810CC9">
        <w:rPr>
          <w:rFonts w:hint="eastAsia"/>
        </w:rPr>
        <w:t>进一步发展。</w:t>
      </w:r>
      <w:r w:rsidR="00443700">
        <w:rPr>
          <w:rFonts w:hint="eastAsia"/>
        </w:rPr>
        <w:t>我认为，这些创业者锲而不舍的精神十分令人敬佩。</w:t>
      </w:r>
    </w:p>
    <w:p w14:paraId="75BD559A" w14:textId="53ADCE78" w:rsidR="0028603D" w:rsidRDefault="00597557" w:rsidP="00167E4D">
      <w:pPr>
        <w:pStyle w:val="1"/>
        <w:ind w:left="723" w:hanging="723"/>
      </w:pPr>
      <w:bookmarkStart w:id="1" w:name="_Toc117950171"/>
      <w:r>
        <w:rPr>
          <w:rFonts w:hint="eastAsia"/>
        </w:rPr>
        <w:t>脉诊仪的研发和应用</w:t>
      </w:r>
      <w:r>
        <w:rPr>
          <w:rFonts w:hint="eastAsia"/>
        </w:rPr>
        <w:t>-</w:t>
      </w:r>
      <w:r>
        <w:rPr>
          <w:rFonts w:hint="eastAsia"/>
        </w:rPr>
        <w:t>赵静教授</w:t>
      </w:r>
      <w:bookmarkEnd w:id="1"/>
    </w:p>
    <w:p w14:paraId="4DD6A43D" w14:textId="180F1E2B" w:rsidR="00FB7FB0" w:rsidRDefault="003A55A5" w:rsidP="00FB7FB0">
      <w:pPr>
        <w:ind w:firstLine="480"/>
      </w:pPr>
      <w:r>
        <w:rPr>
          <w:rFonts w:hint="eastAsia"/>
        </w:rPr>
        <w:t>中医治疗，讲究望闻问切。</w:t>
      </w:r>
      <w:r w:rsidR="00386AED">
        <w:rPr>
          <w:rFonts w:hint="eastAsia"/>
        </w:rPr>
        <w:t>把脉，是寻常人们对中医治疗的普遍认识，实际上也是中医们行医的必要手段。</w:t>
      </w:r>
      <w:r w:rsidR="00DD7308">
        <w:rPr>
          <w:rFonts w:hint="eastAsia"/>
        </w:rPr>
        <w:t>如何讲中医把脉这一经验知识智能化、程序化、产品化、标准化，大经中医公司的“中医智能脉诊仪”做出了尝试。</w:t>
      </w:r>
    </w:p>
    <w:p w14:paraId="787F9447" w14:textId="77777777" w:rsidR="00CD2769" w:rsidRDefault="00CD2769" w:rsidP="00CD2769">
      <w:pPr>
        <w:keepNext/>
        <w:ind w:firstLine="480"/>
        <w:jc w:val="center"/>
      </w:pPr>
      <w:r>
        <w:rPr>
          <w:noProof/>
        </w:rPr>
        <w:drawing>
          <wp:inline distT="0" distB="0" distL="0" distR="0" wp14:anchorId="2246EBDE" wp14:editId="20FA5252">
            <wp:extent cx="5274310" cy="31794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9445"/>
                    </a:xfrm>
                    <a:prstGeom prst="rect">
                      <a:avLst/>
                    </a:prstGeom>
                  </pic:spPr>
                </pic:pic>
              </a:graphicData>
            </a:graphic>
          </wp:inline>
        </w:drawing>
      </w:r>
    </w:p>
    <w:p w14:paraId="17050388" w14:textId="4CA3448E" w:rsidR="00CD2769" w:rsidRDefault="00CD2769" w:rsidP="00CD2769">
      <w:pPr>
        <w:pStyle w:val="ac"/>
        <w:ind w:firstLine="400"/>
        <w:jc w:val="center"/>
      </w:pPr>
      <w:r>
        <w:t>图</w:t>
      </w:r>
      <w:r>
        <w:t xml:space="preserve"> </w:t>
      </w:r>
      <w:r w:rsidR="004F2D2E">
        <w:fldChar w:fldCharType="begin"/>
      </w:r>
      <w:r w:rsidR="004F2D2E">
        <w:instrText xml:space="preserve"> STYLEREF 1 \s </w:instrText>
      </w:r>
      <w:r w:rsidR="004F2D2E">
        <w:fldChar w:fldCharType="separate"/>
      </w:r>
      <w:r w:rsidR="004F2D2E">
        <w:rPr>
          <w:noProof/>
        </w:rPr>
        <w:t>二</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1</w:t>
      </w:r>
      <w:r w:rsidR="004F2D2E">
        <w:fldChar w:fldCharType="end"/>
      </w:r>
      <w:r>
        <w:t xml:space="preserve"> </w:t>
      </w:r>
      <w:r w:rsidRPr="00CD2769">
        <w:rPr>
          <w:rFonts w:hint="eastAsia"/>
        </w:rPr>
        <w:t>中医智能脉诊仪</w:t>
      </w:r>
    </w:p>
    <w:p w14:paraId="7CD7795B" w14:textId="297D5EBC" w:rsidR="00CD2769" w:rsidRDefault="00BD4981" w:rsidP="00CD2769">
      <w:pPr>
        <w:ind w:firstLine="480"/>
      </w:pPr>
      <w:r>
        <w:rPr>
          <w:rFonts w:hint="eastAsia"/>
        </w:rPr>
        <w:t>虽然我并不认可中医的理论方法，但</w:t>
      </w:r>
      <w:r w:rsidR="002B4DFD">
        <w:rPr>
          <w:rFonts w:hint="eastAsia"/>
        </w:rPr>
        <w:t>我认为智能脉诊</w:t>
      </w:r>
      <w:proofErr w:type="gramStart"/>
      <w:r w:rsidR="002B4DFD">
        <w:rPr>
          <w:rFonts w:hint="eastAsia"/>
        </w:rPr>
        <w:t>仪一方</w:t>
      </w:r>
      <w:proofErr w:type="gramEnd"/>
      <w:r w:rsidR="002B4DFD">
        <w:rPr>
          <w:rFonts w:hint="eastAsia"/>
        </w:rPr>
        <w:t>面对于探索中医治疗理论的合理性有帮助另一方面对于储备智能检测技术人才具有重要意义，我对于该产品也很感兴趣。</w:t>
      </w:r>
      <w:r w:rsidR="00740C1A">
        <w:rPr>
          <w:rFonts w:hint="eastAsia"/>
        </w:rPr>
        <w:t>去年就经常听张卫存老师提起，又常见李涛、张永辉学</w:t>
      </w:r>
      <w:r w:rsidR="00740C1A">
        <w:rPr>
          <w:rFonts w:hint="eastAsia"/>
        </w:rPr>
        <w:lastRenderedPageBreak/>
        <w:t>长在实验室工作，对这款产品也有了些初步了解。</w:t>
      </w:r>
    </w:p>
    <w:p w14:paraId="49A80BEB" w14:textId="5EE7FC6C" w:rsidR="00A86915" w:rsidRDefault="00A86915" w:rsidP="00CD2769">
      <w:pPr>
        <w:ind w:firstLine="480"/>
      </w:pPr>
      <w:r>
        <w:rPr>
          <w:rFonts w:hint="eastAsia"/>
        </w:rPr>
        <w:t>大经中医智能脉诊仪是基于中医脉学理论研究与临床实践几点研发而来，采用大经中医自主研发的高灵敏度压力传感器仿人体皮肤触觉传感技术，通过对脉位、脉率、脉力、流利度、紧张度的测量与计算，模拟传统的“寸口三部分候脏腑”测试法，可视化、直观化地展现脉诊采集过程及2</w:t>
      </w:r>
      <w:r>
        <w:t>8</w:t>
      </w:r>
      <w:r>
        <w:rPr>
          <w:rFonts w:hint="eastAsia"/>
        </w:rPr>
        <w:t>种脉象结果，并运用人工智能算法给出中医诊断结果和调理方案。</w:t>
      </w:r>
    </w:p>
    <w:p w14:paraId="2643F4D4" w14:textId="77777777" w:rsidR="00497596" w:rsidRDefault="00497596" w:rsidP="00497596">
      <w:pPr>
        <w:keepNext/>
        <w:ind w:firstLine="480"/>
        <w:jc w:val="center"/>
      </w:pPr>
      <w:r>
        <w:rPr>
          <w:noProof/>
        </w:rPr>
        <w:drawing>
          <wp:inline distT="0" distB="0" distL="0" distR="0" wp14:anchorId="699D9C81" wp14:editId="5E89E531">
            <wp:extent cx="4895238" cy="246666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238" cy="2466667"/>
                    </a:xfrm>
                    <a:prstGeom prst="rect">
                      <a:avLst/>
                    </a:prstGeom>
                  </pic:spPr>
                </pic:pic>
              </a:graphicData>
            </a:graphic>
          </wp:inline>
        </w:drawing>
      </w:r>
    </w:p>
    <w:p w14:paraId="04CBB30C" w14:textId="04F874F5" w:rsidR="00497596" w:rsidRDefault="00497596" w:rsidP="00497596">
      <w:pPr>
        <w:pStyle w:val="ac"/>
        <w:ind w:firstLine="400"/>
        <w:jc w:val="center"/>
        <w:rPr>
          <w:rFonts w:hint="eastAsia"/>
        </w:rPr>
      </w:pPr>
      <w:r>
        <w:t>图</w:t>
      </w:r>
      <w:r>
        <w:t xml:space="preserve"> </w:t>
      </w:r>
      <w:r w:rsidR="004F2D2E">
        <w:fldChar w:fldCharType="begin"/>
      </w:r>
      <w:r w:rsidR="004F2D2E">
        <w:instrText xml:space="preserve"> STYLEREF 1 \s </w:instrText>
      </w:r>
      <w:r w:rsidR="004F2D2E">
        <w:fldChar w:fldCharType="separate"/>
      </w:r>
      <w:r w:rsidR="004F2D2E">
        <w:rPr>
          <w:noProof/>
        </w:rPr>
        <w:t>二</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2</w:t>
      </w:r>
      <w:r w:rsidR="004F2D2E">
        <w:fldChar w:fldCharType="end"/>
      </w:r>
      <w:r>
        <w:t xml:space="preserve"> </w:t>
      </w:r>
      <w:r>
        <w:rPr>
          <w:rFonts w:hint="eastAsia"/>
        </w:rPr>
        <w:t>产品特点</w:t>
      </w:r>
    </w:p>
    <w:p w14:paraId="0EAFF62A" w14:textId="64DF5F9A" w:rsidR="005D2473" w:rsidRPr="00CD2769" w:rsidRDefault="005D2473" w:rsidP="00CD2769">
      <w:pPr>
        <w:ind w:firstLine="480"/>
        <w:rPr>
          <w:rFonts w:hint="eastAsia"/>
        </w:rPr>
      </w:pPr>
      <w:r>
        <w:rPr>
          <w:rFonts w:hint="eastAsia"/>
        </w:rPr>
        <w:t>从一个自动化专业的系统性角度来看，这个脉诊</w:t>
      </w:r>
      <w:proofErr w:type="gramStart"/>
      <w:r>
        <w:rPr>
          <w:rFonts w:hint="eastAsia"/>
        </w:rPr>
        <w:t>仪需要</w:t>
      </w:r>
      <w:proofErr w:type="gramEnd"/>
      <w:r>
        <w:rPr>
          <w:rFonts w:hint="eastAsia"/>
        </w:rPr>
        <w:t>从很多角度考虑。首先，结构上要符合人体生理结构，让人用起来舒服才方便推广。在控制上，也要考虑到人机交互的现实需求，比如自动下压时要轻柔。在检测技术的硬件上，需要高精度的压力传感器。</w:t>
      </w:r>
      <w:r w:rsidR="00C64DBA">
        <w:rPr>
          <w:rFonts w:hint="eastAsia"/>
        </w:rPr>
        <w:t>在检测技术这门课程上，张老师也谈过他为了寻找合适的传感器，出差调研了很多家企业的产品。</w:t>
      </w:r>
      <w:r w:rsidR="00CB0688">
        <w:rPr>
          <w:rFonts w:hint="eastAsia"/>
        </w:rPr>
        <w:t>我想，在传感器外，高质量的信号调理和变</w:t>
      </w:r>
      <w:proofErr w:type="gramStart"/>
      <w:r w:rsidR="00CB0688">
        <w:rPr>
          <w:rFonts w:hint="eastAsia"/>
        </w:rPr>
        <w:t>送电路</w:t>
      </w:r>
      <w:proofErr w:type="gramEnd"/>
      <w:r w:rsidR="00CB0688">
        <w:rPr>
          <w:rFonts w:hint="eastAsia"/>
        </w:rPr>
        <w:t>也十分重要。比如，脉搏信号可能比较小，很容易被干扰信号掩盖，这时硬件滤波电路就十分重要。</w:t>
      </w:r>
      <w:r w:rsidR="00AC2854">
        <w:rPr>
          <w:rFonts w:hint="eastAsia"/>
        </w:rPr>
        <w:t>在数据分析的软件上，一方面要利用数字信号处理的知识进行数字滤波，另一方面要用人工智能的知识将信号与中医理论相对应。</w:t>
      </w:r>
      <w:r w:rsidR="00EC59A9">
        <w:rPr>
          <w:rFonts w:hint="eastAsia"/>
        </w:rPr>
        <w:t>在交互软件上，也要足够的清晰、易用才能方便推广。</w:t>
      </w:r>
    </w:p>
    <w:p w14:paraId="348425E8" w14:textId="6DEBF74E" w:rsidR="00C1717F" w:rsidRDefault="00597557" w:rsidP="00167E4D">
      <w:pPr>
        <w:pStyle w:val="1"/>
        <w:ind w:left="723" w:hanging="723"/>
      </w:pPr>
      <w:bookmarkStart w:id="2" w:name="_Toc117950172"/>
      <w:r>
        <w:rPr>
          <w:rFonts w:hint="eastAsia"/>
        </w:rPr>
        <w:lastRenderedPageBreak/>
        <w:t>无人机的发展和应用</w:t>
      </w:r>
      <w:r>
        <w:rPr>
          <w:rFonts w:hint="eastAsia"/>
        </w:rPr>
        <w:t>-</w:t>
      </w:r>
      <w:r>
        <w:rPr>
          <w:rFonts w:hint="eastAsia"/>
        </w:rPr>
        <w:t>黄大庆教授</w:t>
      </w:r>
      <w:bookmarkEnd w:id="2"/>
    </w:p>
    <w:p w14:paraId="107B5A15" w14:textId="72625C02" w:rsidR="0020321E" w:rsidRDefault="006F6520" w:rsidP="0020321E">
      <w:pPr>
        <w:ind w:firstLine="480"/>
      </w:pPr>
      <w:r>
        <w:rPr>
          <w:rFonts w:hint="eastAsia"/>
        </w:rPr>
        <w:t>无人机是我们非常喜欢的内容。</w:t>
      </w:r>
      <w:r w:rsidR="00A672F1">
        <w:rPr>
          <w:rFonts w:hint="eastAsia"/>
        </w:rPr>
        <w:t>南京航空航天大学的黄大庆教授的讲座为我们介绍了</w:t>
      </w:r>
      <w:r w:rsidR="009F5181">
        <w:rPr>
          <w:rFonts w:hint="eastAsia"/>
        </w:rPr>
        <w:t>无人机的发展历程以及各种军用、民用无人机的知识，令我们受益匪浅。</w:t>
      </w:r>
    </w:p>
    <w:p w14:paraId="4270B82E" w14:textId="03B30930" w:rsidR="00EB2C19" w:rsidRDefault="00EB2C19" w:rsidP="0020321E">
      <w:pPr>
        <w:ind w:firstLine="480"/>
      </w:pPr>
      <w:r>
        <w:rPr>
          <w:rFonts w:hint="eastAsia"/>
        </w:rPr>
        <w:t>最早的无人机是最为靶机使用的</w:t>
      </w:r>
      <w:r w:rsidR="00C86615">
        <w:rPr>
          <w:rFonts w:hint="eastAsia"/>
        </w:rPr>
        <w:t>，也就是将淘汰的飞机改造成无人机作为飞行的靶子，给有人飞机或者导弹测试使用。</w:t>
      </w:r>
      <w:r w:rsidR="00E10B62">
        <w:rPr>
          <w:rFonts w:hint="eastAsia"/>
        </w:rPr>
        <w:t>在第二次世界大战中，很多国家开始实践用无人机直接代替有人飞机进行攻击的设想。德国、美国等国家都进行了一定尝试。</w:t>
      </w:r>
      <w:r w:rsidR="00E34284">
        <w:rPr>
          <w:rFonts w:hint="eastAsia"/>
        </w:rPr>
        <w:t>冷战时期，各种智能的</w:t>
      </w:r>
      <w:proofErr w:type="gramStart"/>
      <w:r w:rsidR="00E34284">
        <w:rPr>
          <w:rFonts w:hint="eastAsia"/>
        </w:rPr>
        <w:t>无人导弹</w:t>
      </w:r>
      <w:proofErr w:type="gramEnd"/>
      <w:r w:rsidR="00E34284">
        <w:rPr>
          <w:rFonts w:hint="eastAsia"/>
        </w:rPr>
        <w:t>和侦察飞机开始出现。进入2</w:t>
      </w:r>
      <w:r w:rsidR="00E34284">
        <w:t>1</w:t>
      </w:r>
      <w:r w:rsidR="00E34284">
        <w:rPr>
          <w:rFonts w:hint="eastAsia"/>
        </w:rPr>
        <w:t>世纪，美国是世界上研制无人机最多的国家，</w:t>
      </w:r>
      <w:r w:rsidR="00FD2C70">
        <w:rPr>
          <w:rFonts w:hint="eastAsia"/>
        </w:rPr>
        <w:t>并大量应用于全球反</w:t>
      </w:r>
      <w:proofErr w:type="gramStart"/>
      <w:r w:rsidR="00FD2C70">
        <w:rPr>
          <w:rFonts w:hint="eastAsia"/>
        </w:rPr>
        <w:t>恐作战</w:t>
      </w:r>
      <w:proofErr w:type="gramEnd"/>
      <w:r w:rsidR="00FD2C70">
        <w:rPr>
          <w:rFonts w:hint="eastAsia"/>
        </w:rPr>
        <w:t>中，</w:t>
      </w:r>
      <w:r w:rsidR="00E34284">
        <w:rPr>
          <w:rFonts w:hint="eastAsia"/>
        </w:rPr>
        <w:t>实力最为强大。</w:t>
      </w:r>
      <w:r w:rsidR="007C03B0">
        <w:rPr>
          <w:rFonts w:hint="eastAsia"/>
        </w:rPr>
        <w:t>以色列的无人机技术也在中东战争中发展起来。我国的无人机也十分强势。</w:t>
      </w:r>
      <w:r w:rsidR="001E322C">
        <w:rPr>
          <w:rFonts w:hint="eastAsia"/>
        </w:rPr>
        <w:t>时至今日，用无人机替代有人飞机执行功能高风险作战任务，是当今国际航空领域一个重要发展方向。</w:t>
      </w:r>
    </w:p>
    <w:p w14:paraId="06741AB5" w14:textId="1365EF5C" w:rsidR="001C58DB" w:rsidRDefault="001C58DB" w:rsidP="0020321E">
      <w:pPr>
        <w:ind w:firstLine="480"/>
      </w:pPr>
      <w:r>
        <w:rPr>
          <w:rFonts w:hint="eastAsia"/>
        </w:rPr>
        <w:t>军用无人机上，</w:t>
      </w:r>
      <w:r w:rsidR="009F21DE">
        <w:rPr>
          <w:rFonts w:hint="eastAsia"/>
        </w:rPr>
        <w:t>常常有预警和监视、战场侦察和搜索、目标定位与火力校射、战场毁伤效果评估、充当诱饵、通信中继、电子干扰、查打一体等功能</w:t>
      </w:r>
      <w:r w:rsidR="00961A81">
        <w:rPr>
          <w:rFonts w:hint="eastAsia"/>
        </w:rPr>
        <w:t>。教授</w:t>
      </w:r>
      <w:r w:rsidR="0078533E">
        <w:rPr>
          <w:rFonts w:hint="eastAsia"/>
        </w:rPr>
        <w:t>详细</w:t>
      </w:r>
      <w:r w:rsidR="00961A81">
        <w:rPr>
          <w:rFonts w:hint="eastAsia"/>
        </w:rPr>
        <w:t>为我们介绍了</w:t>
      </w:r>
      <w:r w:rsidR="0078533E">
        <w:rPr>
          <w:rFonts w:hint="eastAsia"/>
        </w:rPr>
        <w:t>诸如</w:t>
      </w:r>
      <w:r w:rsidR="00C860F0">
        <w:rPr>
          <w:rFonts w:hint="eastAsia"/>
        </w:rPr>
        <w:t>全球鹰、</w:t>
      </w:r>
      <w:r w:rsidR="00CC0B74">
        <w:rPr>
          <w:rFonts w:hint="eastAsia"/>
        </w:rPr>
        <w:t>捕食者、死神、彩虹、翼龙等先进军用无人机，十分震撼。</w:t>
      </w:r>
    </w:p>
    <w:p w14:paraId="33568E5F" w14:textId="77777777" w:rsidR="00C860F0" w:rsidRDefault="00C860F0" w:rsidP="00C860F0">
      <w:pPr>
        <w:keepNext/>
        <w:ind w:firstLine="480"/>
        <w:jc w:val="center"/>
      </w:pPr>
      <w:r>
        <w:rPr>
          <w:noProof/>
        </w:rPr>
        <w:lastRenderedPageBreak/>
        <w:drawing>
          <wp:inline distT="0" distB="0" distL="0" distR="0" wp14:anchorId="024A4541" wp14:editId="17F146EE">
            <wp:extent cx="5274310" cy="4180840"/>
            <wp:effectExtent l="0" t="0" r="2540" b="0"/>
            <wp:docPr id="8" name="图片 8"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源图像"/>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180840"/>
                    </a:xfrm>
                    <a:prstGeom prst="rect">
                      <a:avLst/>
                    </a:prstGeom>
                    <a:noFill/>
                    <a:ln>
                      <a:noFill/>
                    </a:ln>
                  </pic:spPr>
                </pic:pic>
              </a:graphicData>
            </a:graphic>
          </wp:inline>
        </w:drawing>
      </w:r>
    </w:p>
    <w:p w14:paraId="15EC8253" w14:textId="43B59B18" w:rsidR="00C860F0" w:rsidRDefault="00C860F0" w:rsidP="00C860F0">
      <w:pPr>
        <w:pStyle w:val="ac"/>
        <w:ind w:firstLine="400"/>
        <w:jc w:val="center"/>
      </w:pPr>
      <w:r>
        <w:t>图</w:t>
      </w:r>
      <w:r>
        <w:t xml:space="preserve"> </w:t>
      </w:r>
      <w:r w:rsidR="004F2D2E">
        <w:fldChar w:fldCharType="begin"/>
      </w:r>
      <w:r w:rsidR="004F2D2E">
        <w:instrText xml:space="preserve"> STYLEREF 1 \s </w:instrText>
      </w:r>
      <w:r w:rsidR="004F2D2E">
        <w:fldChar w:fldCharType="separate"/>
      </w:r>
      <w:r w:rsidR="004F2D2E">
        <w:rPr>
          <w:noProof/>
        </w:rPr>
        <w:t>三</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1</w:t>
      </w:r>
      <w:r w:rsidR="004F2D2E">
        <w:fldChar w:fldCharType="end"/>
      </w:r>
      <w:r>
        <w:t xml:space="preserve"> </w:t>
      </w:r>
      <w:r>
        <w:rPr>
          <w:rFonts w:hint="eastAsia"/>
        </w:rPr>
        <w:t>全球</w:t>
      </w:r>
      <w:proofErr w:type="gramStart"/>
      <w:r>
        <w:rPr>
          <w:rFonts w:hint="eastAsia"/>
        </w:rPr>
        <w:t>鹰</w:t>
      </w:r>
      <w:proofErr w:type="gramEnd"/>
      <w:r>
        <w:rPr>
          <w:rFonts w:hint="eastAsia"/>
        </w:rPr>
        <w:t>无人机</w:t>
      </w:r>
    </w:p>
    <w:p w14:paraId="1140DAA3" w14:textId="77777777" w:rsidR="00C860F0" w:rsidRDefault="00C860F0" w:rsidP="00C860F0">
      <w:pPr>
        <w:keepNext/>
        <w:ind w:firstLine="480"/>
        <w:jc w:val="center"/>
      </w:pPr>
      <w:r>
        <w:rPr>
          <w:noProof/>
        </w:rPr>
        <w:drawing>
          <wp:inline distT="0" distB="0" distL="0" distR="0" wp14:anchorId="58E3873D" wp14:editId="1BC258D9">
            <wp:extent cx="5274310" cy="3514725"/>
            <wp:effectExtent l="0" t="0" r="2540" b="9525"/>
            <wp:docPr id="9" name="图片 9"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查看源图像"/>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1828781B" w14:textId="436F5D7C" w:rsidR="00C860F0" w:rsidRDefault="00C860F0" w:rsidP="00C860F0">
      <w:pPr>
        <w:pStyle w:val="ac"/>
        <w:ind w:firstLine="400"/>
        <w:jc w:val="center"/>
      </w:pPr>
      <w:r>
        <w:t>图</w:t>
      </w:r>
      <w:r>
        <w:t xml:space="preserve"> </w:t>
      </w:r>
      <w:r w:rsidR="004F2D2E">
        <w:fldChar w:fldCharType="begin"/>
      </w:r>
      <w:r w:rsidR="004F2D2E">
        <w:instrText xml:space="preserve"> STYLEREF 1 \s </w:instrText>
      </w:r>
      <w:r w:rsidR="004F2D2E">
        <w:fldChar w:fldCharType="separate"/>
      </w:r>
      <w:r w:rsidR="004F2D2E">
        <w:rPr>
          <w:noProof/>
        </w:rPr>
        <w:t>三</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2</w:t>
      </w:r>
      <w:r w:rsidR="004F2D2E">
        <w:fldChar w:fldCharType="end"/>
      </w:r>
      <w:r>
        <w:t xml:space="preserve"> </w:t>
      </w:r>
      <w:r>
        <w:rPr>
          <w:rFonts w:hint="eastAsia"/>
        </w:rPr>
        <w:t>捕食者无人机</w:t>
      </w:r>
    </w:p>
    <w:p w14:paraId="629BDFF5" w14:textId="77777777" w:rsidR="00C860F0" w:rsidRDefault="00C860F0" w:rsidP="00C860F0">
      <w:pPr>
        <w:keepNext/>
        <w:ind w:firstLine="480"/>
      </w:pPr>
      <w:r>
        <w:rPr>
          <w:noProof/>
        </w:rPr>
        <w:lastRenderedPageBreak/>
        <w:drawing>
          <wp:inline distT="0" distB="0" distL="0" distR="0" wp14:anchorId="6961141C" wp14:editId="02B04113">
            <wp:extent cx="5238750" cy="3162300"/>
            <wp:effectExtent l="0" t="0" r="0" b="0"/>
            <wp:docPr id="11" name="图片 11"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查看源图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p>
    <w:p w14:paraId="34F40CE3" w14:textId="2D2E35FE" w:rsidR="00C860F0" w:rsidRDefault="00C860F0" w:rsidP="00C860F0">
      <w:pPr>
        <w:pStyle w:val="ac"/>
        <w:ind w:firstLine="400"/>
        <w:jc w:val="center"/>
      </w:pPr>
      <w:r>
        <w:t>图</w:t>
      </w:r>
      <w:r>
        <w:t xml:space="preserve"> </w:t>
      </w:r>
      <w:r w:rsidR="004F2D2E">
        <w:fldChar w:fldCharType="begin"/>
      </w:r>
      <w:r w:rsidR="004F2D2E">
        <w:instrText xml:space="preserve"> STYLEREF 1 \s </w:instrText>
      </w:r>
      <w:r w:rsidR="004F2D2E">
        <w:fldChar w:fldCharType="separate"/>
      </w:r>
      <w:r w:rsidR="004F2D2E">
        <w:rPr>
          <w:noProof/>
        </w:rPr>
        <w:t>三</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3</w:t>
      </w:r>
      <w:r w:rsidR="004F2D2E">
        <w:fldChar w:fldCharType="end"/>
      </w:r>
      <w:r>
        <w:t xml:space="preserve"> </w:t>
      </w:r>
      <w:r>
        <w:rPr>
          <w:rFonts w:hint="eastAsia"/>
        </w:rPr>
        <w:t>彩虹七型无人机</w:t>
      </w:r>
    </w:p>
    <w:p w14:paraId="5527F804" w14:textId="77777777" w:rsidR="00C860F0" w:rsidRDefault="00C860F0" w:rsidP="00C860F0">
      <w:pPr>
        <w:keepNext/>
        <w:ind w:firstLine="480"/>
        <w:jc w:val="center"/>
      </w:pPr>
      <w:r>
        <w:rPr>
          <w:noProof/>
        </w:rPr>
        <w:drawing>
          <wp:inline distT="0" distB="0" distL="0" distR="0" wp14:anchorId="5E0A199E" wp14:editId="5D10231F">
            <wp:extent cx="5274310" cy="3776345"/>
            <wp:effectExtent l="0" t="0" r="2540" b="0"/>
            <wp:docPr id="15" name="图片 15"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查看源图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76345"/>
                    </a:xfrm>
                    <a:prstGeom prst="rect">
                      <a:avLst/>
                    </a:prstGeom>
                    <a:noFill/>
                    <a:ln>
                      <a:noFill/>
                    </a:ln>
                  </pic:spPr>
                </pic:pic>
              </a:graphicData>
            </a:graphic>
          </wp:inline>
        </w:drawing>
      </w:r>
    </w:p>
    <w:p w14:paraId="692ABCB2" w14:textId="4CFDCDC9" w:rsidR="00C860F0" w:rsidRDefault="00C860F0" w:rsidP="00C860F0">
      <w:pPr>
        <w:pStyle w:val="ac"/>
        <w:ind w:firstLine="400"/>
        <w:jc w:val="center"/>
      </w:pPr>
      <w:r>
        <w:t>图</w:t>
      </w:r>
      <w:r>
        <w:t xml:space="preserve"> </w:t>
      </w:r>
      <w:r w:rsidR="004F2D2E">
        <w:fldChar w:fldCharType="begin"/>
      </w:r>
      <w:r w:rsidR="004F2D2E">
        <w:instrText xml:space="preserve"> STYLEREF 1 \s </w:instrText>
      </w:r>
      <w:r w:rsidR="004F2D2E">
        <w:fldChar w:fldCharType="separate"/>
      </w:r>
      <w:r w:rsidR="004F2D2E">
        <w:rPr>
          <w:noProof/>
        </w:rPr>
        <w:t>三</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4</w:t>
      </w:r>
      <w:r w:rsidR="004F2D2E">
        <w:fldChar w:fldCharType="end"/>
      </w:r>
      <w:r>
        <w:t xml:space="preserve"> </w:t>
      </w:r>
      <w:r>
        <w:rPr>
          <w:rFonts w:hint="eastAsia"/>
        </w:rPr>
        <w:t>死神无人机</w:t>
      </w:r>
    </w:p>
    <w:p w14:paraId="227B9E3C" w14:textId="77777777" w:rsidR="00C860F0" w:rsidRDefault="00C860F0" w:rsidP="00C860F0">
      <w:pPr>
        <w:keepNext/>
        <w:ind w:firstLine="480"/>
      </w:pPr>
      <w:r>
        <w:rPr>
          <w:noProof/>
        </w:rPr>
        <w:lastRenderedPageBreak/>
        <w:drawing>
          <wp:inline distT="0" distB="0" distL="0" distR="0" wp14:anchorId="28A369A7" wp14:editId="1A16035A">
            <wp:extent cx="5274310" cy="2969260"/>
            <wp:effectExtent l="0" t="0" r="2540" b="2540"/>
            <wp:docPr id="16" name="图片 16"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查看源图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6E75355E" w14:textId="5DE18AF9" w:rsidR="00C860F0" w:rsidRDefault="00C860F0" w:rsidP="00C860F0">
      <w:pPr>
        <w:pStyle w:val="ac"/>
        <w:ind w:firstLine="400"/>
        <w:jc w:val="center"/>
      </w:pPr>
      <w:r>
        <w:t>图</w:t>
      </w:r>
      <w:r>
        <w:t xml:space="preserve"> </w:t>
      </w:r>
      <w:r w:rsidR="004F2D2E">
        <w:fldChar w:fldCharType="begin"/>
      </w:r>
      <w:r w:rsidR="004F2D2E">
        <w:instrText xml:space="preserve"> STYLEREF 1 \s </w:instrText>
      </w:r>
      <w:r w:rsidR="004F2D2E">
        <w:fldChar w:fldCharType="separate"/>
      </w:r>
      <w:r w:rsidR="004F2D2E">
        <w:rPr>
          <w:noProof/>
        </w:rPr>
        <w:t>三</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5</w:t>
      </w:r>
      <w:r w:rsidR="004F2D2E">
        <w:fldChar w:fldCharType="end"/>
      </w:r>
      <w:r>
        <w:t xml:space="preserve"> </w:t>
      </w:r>
      <w:r>
        <w:rPr>
          <w:rFonts w:hint="eastAsia"/>
        </w:rPr>
        <w:t>翼龙无人机</w:t>
      </w:r>
    </w:p>
    <w:p w14:paraId="1F371DFE" w14:textId="5C9695C4" w:rsidR="00223887" w:rsidRDefault="00223887" w:rsidP="00223887">
      <w:pPr>
        <w:ind w:firstLine="480"/>
      </w:pPr>
      <w:r>
        <w:rPr>
          <w:rFonts w:hint="eastAsia"/>
        </w:rPr>
        <w:t>民用无人机上，我们最熟悉的就是多旋翼无人机，特别是</w:t>
      </w:r>
      <w:proofErr w:type="gramStart"/>
      <w:r w:rsidR="006B258D">
        <w:rPr>
          <w:rFonts w:hint="eastAsia"/>
        </w:rPr>
        <w:t>大疆公司</w:t>
      </w:r>
      <w:proofErr w:type="gramEnd"/>
      <w:r w:rsidR="006B258D">
        <w:rPr>
          <w:rFonts w:hint="eastAsia"/>
        </w:rPr>
        <w:t>和无人机航拍带起来的四旋翼无人机。</w:t>
      </w:r>
      <w:r w:rsidR="0049669A">
        <w:rPr>
          <w:rFonts w:hint="eastAsia"/>
        </w:rPr>
        <w:t>我曾经做过四旋翼无人机研究，</w:t>
      </w:r>
      <w:r w:rsidR="00BF78B6">
        <w:rPr>
          <w:rFonts w:hint="eastAsia"/>
        </w:rPr>
        <w:t>写了一篇四旋翼无人机抗风扰的论文。</w:t>
      </w:r>
      <w:r w:rsidR="00374207">
        <w:rPr>
          <w:rFonts w:hint="eastAsia"/>
        </w:rPr>
        <w:t>最近看新闻发现，我当初设想的</w:t>
      </w:r>
      <w:r w:rsidR="006B39C2">
        <w:rPr>
          <w:rFonts w:hint="eastAsia"/>
        </w:rPr>
        <w:t>在高海拔恶劣条件下进行抗风扰的电网巡线无人机平台已经落地工作了，就在青海，这令我十分振奋。</w:t>
      </w:r>
      <w:r w:rsidR="00EA36EE">
        <w:rPr>
          <w:rFonts w:hint="eastAsia"/>
        </w:rPr>
        <w:t>另附，我的论文中对于四旋翼无人机的简单介绍：</w:t>
      </w:r>
    </w:p>
    <w:p w14:paraId="17FC5733" w14:textId="73542A42" w:rsidR="008F62FA" w:rsidRDefault="008F62FA" w:rsidP="008F62FA">
      <w:pPr>
        <w:ind w:firstLine="480"/>
      </w:pPr>
      <w:r>
        <w:rPr>
          <w:rFonts w:hint="eastAsia"/>
        </w:rPr>
        <w:t>四旋翼无人机（</w:t>
      </w:r>
      <w:r>
        <w:t>Quadrotor Unmanned Aerial</w:t>
      </w:r>
      <w:r w:rsidR="00E87CE9">
        <w:t xml:space="preserve"> </w:t>
      </w:r>
      <w:r>
        <w:t>Vehicle，QUAV）因体积小、集成度高、便于操</w:t>
      </w:r>
      <w:r>
        <w:rPr>
          <w:rFonts w:hint="eastAsia"/>
        </w:rPr>
        <w:t>作等特点，被广泛应用于军事、物流、电力等领域</w:t>
      </w:r>
      <w:r>
        <w:rPr>
          <w:rFonts w:hint="eastAsia"/>
        </w:rPr>
        <w:t>。</w:t>
      </w:r>
    </w:p>
    <w:p w14:paraId="27D7906C" w14:textId="77777777" w:rsidR="00F65BE4" w:rsidRDefault="00F65BE4" w:rsidP="00F65BE4">
      <w:pPr>
        <w:keepNext/>
        <w:ind w:firstLine="480"/>
        <w:jc w:val="center"/>
      </w:pPr>
      <w:r>
        <w:rPr>
          <w:noProof/>
        </w:rPr>
        <w:drawing>
          <wp:inline distT="0" distB="0" distL="0" distR="0" wp14:anchorId="286DDB6D" wp14:editId="6A62D469">
            <wp:extent cx="3238500" cy="2368245"/>
            <wp:effectExtent l="0" t="0" r="0" b="0"/>
            <wp:docPr id="17" name="图片 1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查看源图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9133" cy="2383333"/>
                    </a:xfrm>
                    <a:prstGeom prst="rect">
                      <a:avLst/>
                    </a:prstGeom>
                    <a:noFill/>
                    <a:ln>
                      <a:noFill/>
                    </a:ln>
                  </pic:spPr>
                </pic:pic>
              </a:graphicData>
            </a:graphic>
          </wp:inline>
        </w:drawing>
      </w:r>
    </w:p>
    <w:p w14:paraId="7EE611CB" w14:textId="226141E6" w:rsidR="00F65BE4" w:rsidRPr="00223887" w:rsidRDefault="00F65BE4" w:rsidP="00F65BE4">
      <w:pPr>
        <w:pStyle w:val="ac"/>
        <w:ind w:firstLine="400"/>
        <w:jc w:val="center"/>
        <w:rPr>
          <w:rFonts w:hint="eastAsia"/>
        </w:rPr>
      </w:pPr>
      <w:r>
        <w:t>图</w:t>
      </w:r>
      <w:r>
        <w:t xml:space="preserve"> </w:t>
      </w:r>
      <w:r w:rsidR="004F2D2E">
        <w:fldChar w:fldCharType="begin"/>
      </w:r>
      <w:r w:rsidR="004F2D2E">
        <w:instrText xml:space="preserve"> STYLEREF 1 \s </w:instrText>
      </w:r>
      <w:r w:rsidR="004F2D2E">
        <w:fldChar w:fldCharType="separate"/>
      </w:r>
      <w:r w:rsidR="004F2D2E">
        <w:rPr>
          <w:noProof/>
        </w:rPr>
        <w:t>三</w:t>
      </w:r>
      <w:r w:rsidR="004F2D2E">
        <w:fldChar w:fldCharType="end"/>
      </w:r>
      <w:r w:rsidR="004F2D2E">
        <w:noBreakHyphen/>
      </w:r>
      <w:r w:rsidR="004F2D2E">
        <w:fldChar w:fldCharType="begin"/>
      </w:r>
      <w:r w:rsidR="004F2D2E">
        <w:instrText xml:space="preserve"> SEQ </w:instrText>
      </w:r>
      <w:r w:rsidR="004F2D2E">
        <w:instrText>图</w:instrText>
      </w:r>
      <w:r w:rsidR="004F2D2E">
        <w:instrText xml:space="preserve"> \* ARABIC \s 1 </w:instrText>
      </w:r>
      <w:r w:rsidR="004F2D2E">
        <w:fldChar w:fldCharType="separate"/>
      </w:r>
      <w:r w:rsidR="004F2D2E">
        <w:rPr>
          <w:noProof/>
        </w:rPr>
        <w:t>6</w:t>
      </w:r>
      <w:r w:rsidR="004F2D2E">
        <w:fldChar w:fldCharType="end"/>
      </w:r>
      <w:r>
        <w:t xml:space="preserve"> </w:t>
      </w:r>
      <w:proofErr w:type="gramStart"/>
      <w:r>
        <w:rPr>
          <w:rFonts w:hint="eastAsia"/>
        </w:rPr>
        <w:t>大疆</w:t>
      </w:r>
      <w:proofErr w:type="gramEnd"/>
      <w:r>
        <w:t xml:space="preserve"> </w:t>
      </w:r>
      <w:r>
        <w:rPr>
          <w:rFonts w:hint="eastAsia"/>
        </w:rPr>
        <w:t>御</w:t>
      </w:r>
      <w:r>
        <w:t xml:space="preserve">Mavic Pro </w:t>
      </w:r>
      <w:r>
        <w:rPr>
          <w:rFonts w:hint="eastAsia"/>
        </w:rPr>
        <w:t>无人机</w:t>
      </w:r>
    </w:p>
    <w:p w14:paraId="77785357" w14:textId="2183BE0E" w:rsidR="00040999" w:rsidRDefault="00597557" w:rsidP="00040999">
      <w:pPr>
        <w:pStyle w:val="1"/>
        <w:ind w:left="723" w:hanging="723"/>
      </w:pPr>
      <w:bookmarkStart w:id="3" w:name="_Toc117950173"/>
      <w:r>
        <w:rPr>
          <w:rFonts w:hint="eastAsia"/>
        </w:rPr>
        <w:lastRenderedPageBreak/>
        <w:t>网络安全及创新人才培养</w:t>
      </w:r>
      <w:r>
        <w:rPr>
          <w:rFonts w:hint="eastAsia"/>
        </w:rPr>
        <w:t>-</w:t>
      </w:r>
      <w:proofErr w:type="gramStart"/>
      <w:r>
        <w:rPr>
          <w:rFonts w:hint="eastAsia"/>
        </w:rPr>
        <w:t>谢吉华教授</w:t>
      </w:r>
      <w:bookmarkEnd w:id="3"/>
      <w:proofErr w:type="gramEnd"/>
    </w:p>
    <w:p w14:paraId="60FE39B5" w14:textId="5921A0F7" w:rsidR="005053E1" w:rsidRDefault="00DA67F1" w:rsidP="0023166B">
      <w:pPr>
        <w:ind w:firstLineChars="0" w:firstLine="418"/>
      </w:pPr>
      <w:r>
        <w:rPr>
          <w:rFonts w:hint="eastAsia"/>
        </w:rPr>
        <w:t>网络安全十分重要，已经逐渐成为社会共识。今年不久前还发生了</w:t>
      </w:r>
      <w:r w:rsidR="007D5CE4">
        <w:rPr>
          <w:rFonts w:hint="eastAsia"/>
        </w:rPr>
        <w:t>西北工业大学遭到美国网络袭击的新闻，谢吉华教授为我们带来的《网络安全与创新人才培养》讲座</w:t>
      </w:r>
      <w:r w:rsidR="007F6037">
        <w:rPr>
          <w:rFonts w:hint="eastAsia"/>
        </w:rPr>
        <w:t>给我们带来了很多启示。</w:t>
      </w:r>
    </w:p>
    <w:p w14:paraId="7A290416" w14:textId="7B2CB1FA" w:rsidR="0023166B" w:rsidRDefault="002F5532" w:rsidP="0023166B">
      <w:pPr>
        <w:ind w:firstLineChars="0" w:firstLine="418"/>
      </w:pPr>
      <w:r w:rsidRPr="002F5532">
        <w:rPr>
          <w:rFonts w:hint="eastAsia"/>
        </w:rPr>
        <w:t>网络安全是指信息网络的硬件、软件及其系统中的数据受到保护，不受偶然的或者恶意的原因而遭到破坏、更改、泄露，系统连续可靠正常地运行，信息服务不中断。信息安全主要包括以下五方面的内容，即需保证信息的保密性、真实性、完整性、未授权拷贝和所寄生系统的安全性。</w:t>
      </w:r>
    </w:p>
    <w:p w14:paraId="7CB4AFA4" w14:textId="0F6A7C36" w:rsidR="002F5532" w:rsidRDefault="002F5532" w:rsidP="0023166B">
      <w:pPr>
        <w:ind w:firstLineChars="0" w:firstLine="418"/>
      </w:pPr>
      <w:r>
        <w:rPr>
          <w:rFonts w:hint="eastAsia"/>
        </w:rPr>
        <w:t>除了西工大的事件外，还有很多网络安全事故：</w:t>
      </w:r>
      <w:r w:rsidRPr="002F5532">
        <w:t>2020年9月，智利三大银行之一的国家银行遭到勒索软件攻击，被迫决定关闭所有分支机构。2020年11月，位于墨西哥的富士</w:t>
      </w:r>
      <w:proofErr w:type="gramStart"/>
      <w:r w:rsidRPr="002F5532">
        <w:t>康工厂</w:t>
      </w:r>
      <w:proofErr w:type="gramEnd"/>
      <w:r w:rsidRPr="002F5532">
        <w:t>遭到了“</w:t>
      </w:r>
      <w:proofErr w:type="spellStart"/>
      <w:r w:rsidRPr="002F5532">
        <w:t>DoppelPaymer</w:t>
      </w:r>
      <w:proofErr w:type="spellEnd"/>
      <w:r w:rsidRPr="002F5532">
        <w:t>”勒索软件的攻击，导致1200台服务器被加密。 富士</w:t>
      </w:r>
      <w:proofErr w:type="gramStart"/>
      <w:r w:rsidRPr="002F5532">
        <w:t>康工厂遭</w:t>
      </w:r>
      <w:proofErr w:type="gramEnd"/>
      <w:r w:rsidRPr="002F5532">
        <w:t>勒索攻击：上千台服务器被加密，索要3400万美元赎金。</w:t>
      </w:r>
    </w:p>
    <w:p w14:paraId="032BCD6E" w14:textId="77777777" w:rsidR="004F2D2E" w:rsidRDefault="004F2D2E" w:rsidP="0023166B">
      <w:pPr>
        <w:ind w:firstLineChars="0" w:firstLine="418"/>
        <w:rPr>
          <w:rFonts w:hint="eastAsia"/>
        </w:rPr>
      </w:pPr>
    </w:p>
    <w:p w14:paraId="4E28FFB8" w14:textId="77777777" w:rsidR="004F2D2E" w:rsidRDefault="004F2D2E" w:rsidP="004F2D2E">
      <w:pPr>
        <w:keepNext/>
        <w:ind w:firstLineChars="0" w:firstLine="418"/>
        <w:jc w:val="center"/>
      </w:pPr>
      <w:r>
        <w:rPr>
          <w:noProof/>
        </w:rPr>
        <w:lastRenderedPageBreak/>
        <w:drawing>
          <wp:inline distT="0" distB="0" distL="0" distR="0" wp14:anchorId="59262C13" wp14:editId="666B2BB1">
            <wp:extent cx="5274310" cy="3169285"/>
            <wp:effectExtent l="0" t="0" r="2540" b="0"/>
            <wp:docPr id="18" name="图片 18"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查看源图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a:graphicData>
            </a:graphic>
          </wp:inline>
        </w:drawing>
      </w:r>
    </w:p>
    <w:p w14:paraId="3C7489D7" w14:textId="221EB74B" w:rsidR="004F2D2E" w:rsidRDefault="004F2D2E" w:rsidP="004F2D2E">
      <w:pPr>
        <w:pStyle w:val="ac"/>
        <w:ind w:firstLine="400"/>
        <w:jc w:val="center"/>
        <w:rPr>
          <w:rFonts w:hint="eastAsia"/>
        </w:rPr>
      </w:pPr>
      <w:r>
        <w:t>图</w:t>
      </w:r>
      <w:r>
        <w:t xml:space="preserve"> </w:t>
      </w:r>
      <w:r>
        <w:fldChar w:fldCharType="begin"/>
      </w:r>
      <w:r>
        <w:instrText xml:space="preserve"> STYLEREF 1 \s </w:instrText>
      </w:r>
      <w:r>
        <w:fldChar w:fldCharType="separate"/>
      </w:r>
      <w:r>
        <w:rPr>
          <w:noProof/>
        </w:rPr>
        <w:t>四</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伊朗核设施遭受“震网病毒”袭击</w:t>
      </w:r>
    </w:p>
    <w:p w14:paraId="24054A6B" w14:textId="77777777" w:rsidR="008A5ED5" w:rsidRDefault="008A5ED5" w:rsidP="008A5ED5">
      <w:pPr>
        <w:ind w:firstLineChars="0" w:firstLine="418"/>
      </w:pPr>
      <w:r>
        <w:rPr>
          <w:rFonts w:hint="eastAsia"/>
        </w:rPr>
        <w:t>习总书记指出，没有网络安全就没有国家安全，没有信息化就没有现代化。国际上，美国在网络空间安全上占据绝对优势，他们确立霸主，制定规则，谋求优势来控制世界，给我国的网络空间安全提出了严峻的挑战。</w:t>
      </w:r>
    </w:p>
    <w:p w14:paraId="58025B3D" w14:textId="79D9ABCD" w:rsidR="008A5ED5" w:rsidRPr="008739B6" w:rsidRDefault="00103DE7" w:rsidP="008A5ED5">
      <w:pPr>
        <w:ind w:firstLineChars="0" w:firstLine="418"/>
        <w:rPr>
          <w:rFonts w:hint="eastAsia"/>
        </w:rPr>
      </w:pPr>
      <w:r>
        <w:rPr>
          <w:rFonts w:hint="eastAsia"/>
        </w:rPr>
        <w:t>我们必须更加重视网络安全，特别是工业网络安全。对此伊朗已经有了前车之鉴。</w:t>
      </w:r>
      <w:r w:rsidR="00970F21">
        <w:rPr>
          <w:rFonts w:hint="eastAsia"/>
        </w:rPr>
        <w:t>今年，网络安全的研究生报名升温，</w:t>
      </w:r>
      <w:r w:rsidR="006B28E6">
        <w:rPr>
          <w:rFonts w:hint="eastAsia"/>
        </w:rPr>
        <w:t>一定程度上也反应了大家对于网络安全的重视程度，以及同学们对于从事这一事业前景的充分信心。</w:t>
      </w:r>
      <w:r w:rsidR="00E62348">
        <w:rPr>
          <w:rFonts w:hint="eastAsia"/>
        </w:rPr>
        <w:t>希望我们国家的网络安全能够得到更好地保证，顺利抵挡住各路网络黑客的攻击以及未来可能和美国进行的网络信息战争！</w:t>
      </w:r>
    </w:p>
    <w:sectPr w:rsidR="008A5ED5" w:rsidRPr="008739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213C3" w14:textId="77777777" w:rsidR="00853835" w:rsidRDefault="00853835" w:rsidP="00681304">
      <w:pPr>
        <w:ind w:firstLine="480"/>
      </w:pPr>
      <w:r>
        <w:separator/>
      </w:r>
    </w:p>
  </w:endnote>
  <w:endnote w:type="continuationSeparator" w:id="0">
    <w:p w14:paraId="7A238123" w14:textId="77777777" w:rsidR="00853835" w:rsidRDefault="00853835" w:rsidP="006813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光楷体二_CNKI">
    <w:panose1 w:val="02000500000000000000"/>
    <w:charset w:val="86"/>
    <w:family w:val="auto"/>
    <w:pitch w:val="variable"/>
    <w:sig w:usb0="8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altName w:val="宋体"/>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79867"/>
      <w:docPartObj>
        <w:docPartGallery w:val="Page Numbers (Bottom of Page)"/>
        <w:docPartUnique/>
      </w:docPartObj>
    </w:sdtPr>
    <w:sdtContent>
      <w:p w14:paraId="2199F28D" w14:textId="17B42530" w:rsidR="00BB7071" w:rsidRDefault="00BB7071">
        <w:pPr>
          <w:pStyle w:val="a8"/>
          <w:ind w:firstLine="360"/>
          <w:jc w:val="center"/>
        </w:pPr>
        <w:r>
          <w:fldChar w:fldCharType="begin"/>
        </w:r>
        <w:r>
          <w:instrText>PAGE   \* MERGEFORMAT</w:instrText>
        </w:r>
        <w:r>
          <w:fldChar w:fldCharType="separate"/>
        </w:r>
        <w:r>
          <w:rPr>
            <w:lang w:val="zh-CN"/>
          </w:rPr>
          <w:t>2</w:t>
        </w:r>
        <w:r>
          <w:fldChar w:fldCharType="end"/>
        </w:r>
      </w:p>
    </w:sdtContent>
  </w:sdt>
  <w:p w14:paraId="1F112E52" w14:textId="77777777" w:rsidR="00BB7071" w:rsidRDefault="00BB707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36906" w14:textId="77777777" w:rsidR="00853835" w:rsidRDefault="00853835" w:rsidP="00681304">
      <w:pPr>
        <w:ind w:firstLine="480"/>
      </w:pPr>
      <w:r>
        <w:separator/>
      </w:r>
    </w:p>
  </w:footnote>
  <w:footnote w:type="continuationSeparator" w:id="0">
    <w:p w14:paraId="427D3265" w14:textId="77777777" w:rsidR="00853835" w:rsidRDefault="00853835" w:rsidP="0068130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3970"/>
    <w:multiLevelType w:val="multilevel"/>
    <w:tmpl w:val="CF5C75D6"/>
    <w:lvl w:ilvl="0">
      <w:start w:val="1"/>
      <w:numFmt w:val="decimal"/>
      <w:pStyle w:val="2"/>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23F528A9"/>
    <w:multiLevelType w:val="hybridMultilevel"/>
    <w:tmpl w:val="DA1AA2FE"/>
    <w:lvl w:ilvl="0" w:tplc="52423CAC">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25D64880"/>
    <w:multiLevelType w:val="hybridMultilevel"/>
    <w:tmpl w:val="49C0A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74680E"/>
    <w:multiLevelType w:val="multilevel"/>
    <w:tmpl w:val="390625A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4290960"/>
    <w:multiLevelType w:val="multilevel"/>
    <w:tmpl w:val="7B3AF81E"/>
    <w:lvl w:ilvl="0">
      <w:start w:val="1"/>
      <w:numFmt w:val="chineseCountingThousand"/>
      <w:pStyle w:val="1"/>
      <w:lvlText w:val="%1、"/>
      <w:lvlJc w:val="left"/>
      <w:pPr>
        <w:ind w:left="420" w:hanging="420"/>
      </w:pPr>
      <w:rPr>
        <w:rFonts w:hint="eastAsia"/>
        <w:lang w:val="en-U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57679940">
    <w:abstractNumId w:val="1"/>
  </w:num>
  <w:num w:numId="2" w16cid:durableId="1242956128">
    <w:abstractNumId w:val="3"/>
  </w:num>
  <w:num w:numId="3" w16cid:durableId="380061765">
    <w:abstractNumId w:val="4"/>
  </w:num>
  <w:num w:numId="4" w16cid:durableId="1362509713">
    <w:abstractNumId w:val="0"/>
  </w:num>
  <w:num w:numId="5" w16cid:durableId="730425566">
    <w:abstractNumId w:val="2"/>
  </w:num>
  <w:num w:numId="6" w16cid:durableId="17107184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54C"/>
    <w:rsid w:val="00010743"/>
    <w:rsid w:val="000116C3"/>
    <w:rsid w:val="0001519B"/>
    <w:rsid w:val="000237F7"/>
    <w:rsid w:val="00025972"/>
    <w:rsid w:val="00040999"/>
    <w:rsid w:val="0007787D"/>
    <w:rsid w:val="000D06DF"/>
    <w:rsid w:val="000D6106"/>
    <w:rsid w:val="000E0C1D"/>
    <w:rsid w:val="00103DE7"/>
    <w:rsid w:val="0013254C"/>
    <w:rsid w:val="0014274A"/>
    <w:rsid w:val="00147558"/>
    <w:rsid w:val="00167E4D"/>
    <w:rsid w:val="00170E69"/>
    <w:rsid w:val="00171F33"/>
    <w:rsid w:val="001B6D98"/>
    <w:rsid w:val="001C58DB"/>
    <w:rsid w:val="001D084A"/>
    <w:rsid w:val="001E322C"/>
    <w:rsid w:val="0020321E"/>
    <w:rsid w:val="00220C0E"/>
    <w:rsid w:val="002231EB"/>
    <w:rsid w:val="00223887"/>
    <w:rsid w:val="0023166B"/>
    <w:rsid w:val="0023675F"/>
    <w:rsid w:val="002576BF"/>
    <w:rsid w:val="00285396"/>
    <w:rsid w:val="0028603D"/>
    <w:rsid w:val="00297117"/>
    <w:rsid w:val="002A32FA"/>
    <w:rsid w:val="002B38B6"/>
    <w:rsid w:val="002B4DFD"/>
    <w:rsid w:val="002C7A9D"/>
    <w:rsid w:val="002F1850"/>
    <w:rsid w:val="002F5532"/>
    <w:rsid w:val="003164A3"/>
    <w:rsid w:val="00322FC2"/>
    <w:rsid w:val="00374207"/>
    <w:rsid w:val="0037475E"/>
    <w:rsid w:val="00376DC6"/>
    <w:rsid w:val="00386AED"/>
    <w:rsid w:val="00395309"/>
    <w:rsid w:val="003A55A5"/>
    <w:rsid w:val="00420193"/>
    <w:rsid w:val="004224E7"/>
    <w:rsid w:val="00430253"/>
    <w:rsid w:val="00435919"/>
    <w:rsid w:val="004376AE"/>
    <w:rsid w:val="00443700"/>
    <w:rsid w:val="004760E7"/>
    <w:rsid w:val="0049669A"/>
    <w:rsid w:val="00497596"/>
    <w:rsid w:val="004A186F"/>
    <w:rsid w:val="004B483A"/>
    <w:rsid w:val="004F2D2E"/>
    <w:rsid w:val="004F7052"/>
    <w:rsid w:val="005053E1"/>
    <w:rsid w:val="00552C56"/>
    <w:rsid w:val="00552F9E"/>
    <w:rsid w:val="00553313"/>
    <w:rsid w:val="005637F2"/>
    <w:rsid w:val="0057730A"/>
    <w:rsid w:val="00597557"/>
    <w:rsid w:val="005B4740"/>
    <w:rsid w:val="005C11CA"/>
    <w:rsid w:val="005D2473"/>
    <w:rsid w:val="005F0949"/>
    <w:rsid w:val="005F39CF"/>
    <w:rsid w:val="0060270F"/>
    <w:rsid w:val="006137BB"/>
    <w:rsid w:val="006301AE"/>
    <w:rsid w:val="00681304"/>
    <w:rsid w:val="00692063"/>
    <w:rsid w:val="006A43F7"/>
    <w:rsid w:val="006A65DE"/>
    <w:rsid w:val="006A6B6E"/>
    <w:rsid w:val="006B258D"/>
    <w:rsid w:val="006B28E6"/>
    <w:rsid w:val="006B39C2"/>
    <w:rsid w:val="006E3C17"/>
    <w:rsid w:val="006F6520"/>
    <w:rsid w:val="00715455"/>
    <w:rsid w:val="007400E7"/>
    <w:rsid w:val="00740C1A"/>
    <w:rsid w:val="00756A33"/>
    <w:rsid w:val="0077092E"/>
    <w:rsid w:val="0078533E"/>
    <w:rsid w:val="00785978"/>
    <w:rsid w:val="0079416D"/>
    <w:rsid w:val="007C03B0"/>
    <w:rsid w:val="007D5CE4"/>
    <w:rsid w:val="007F6037"/>
    <w:rsid w:val="00801851"/>
    <w:rsid w:val="00810CC9"/>
    <w:rsid w:val="00853835"/>
    <w:rsid w:val="008739B6"/>
    <w:rsid w:val="00881C82"/>
    <w:rsid w:val="0088288A"/>
    <w:rsid w:val="008A5ED5"/>
    <w:rsid w:val="008F62FA"/>
    <w:rsid w:val="00921AF8"/>
    <w:rsid w:val="00931A81"/>
    <w:rsid w:val="00961A81"/>
    <w:rsid w:val="009627F6"/>
    <w:rsid w:val="00970F21"/>
    <w:rsid w:val="00987DF6"/>
    <w:rsid w:val="00994264"/>
    <w:rsid w:val="009F21DE"/>
    <w:rsid w:val="009F5181"/>
    <w:rsid w:val="00A672F1"/>
    <w:rsid w:val="00A72788"/>
    <w:rsid w:val="00A83226"/>
    <w:rsid w:val="00A86915"/>
    <w:rsid w:val="00A93DD6"/>
    <w:rsid w:val="00AB2E85"/>
    <w:rsid w:val="00AC2854"/>
    <w:rsid w:val="00B02F84"/>
    <w:rsid w:val="00B23792"/>
    <w:rsid w:val="00B532B9"/>
    <w:rsid w:val="00B616D6"/>
    <w:rsid w:val="00B62971"/>
    <w:rsid w:val="00B6745A"/>
    <w:rsid w:val="00BA5762"/>
    <w:rsid w:val="00BB7071"/>
    <w:rsid w:val="00BD4981"/>
    <w:rsid w:val="00BF3151"/>
    <w:rsid w:val="00BF6A17"/>
    <w:rsid w:val="00BF78B6"/>
    <w:rsid w:val="00C1717F"/>
    <w:rsid w:val="00C351B4"/>
    <w:rsid w:val="00C439C5"/>
    <w:rsid w:val="00C546BE"/>
    <w:rsid w:val="00C64DBA"/>
    <w:rsid w:val="00C73CBB"/>
    <w:rsid w:val="00C860F0"/>
    <w:rsid w:val="00C86615"/>
    <w:rsid w:val="00C90E70"/>
    <w:rsid w:val="00CB0688"/>
    <w:rsid w:val="00CC0B74"/>
    <w:rsid w:val="00CD2769"/>
    <w:rsid w:val="00CF183C"/>
    <w:rsid w:val="00CF6AC0"/>
    <w:rsid w:val="00D374D5"/>
    <w:rsid w:val="00DA38ED"/>
    <w:rsid w:val="00DA67F1"/>
    <w:rsid w:val="00DC089F"/>
    <w:rsid w:val="00DD7308"/>
    <w:rsid w:val="00DD7F39"/>
    <w:rsid w:val="00DE547D"/>
    <w:rsid w:val="00E10B62"/>
    <w:rsid w:val="00E1522E"/>
    <w:rsid w:val="00E34284"/>
    <w:rsid w:val="00E43078"/>
    <w:rsid w:val="00E62348"/>
    <w:rsid w:val="00E669C1"/>
    <w:rsid w:val="00E87CE9"/>
    <w:rsid w:val="00EA36EE"/>
    <w:rsid w:val="00EB2C19"/>
    <w:rsid w:val="00EB39B6"/>
    <w:rsid w:val="00EC59A9"/>
    <w:rsid w:val="00ED53B4"/>
    <w:rsid w:val="00ED7030"/>
    <w:rsid w:val="00EF1583"/>
    <w:rsid w:val="00F03FD5"/>
    <w:rsid w:val="00F274FE"/>
    <w:rsid w:val="00F35A6F"/>
    <w:rsid w:val="00F445C5"/>
    <w:rsid w:val="00F5437A"/>
    <w:rsid w:val="00F623C9"/>
    <w:rsid w:val="00F65BE4"/>
    <w:rsid w:val="00F96EA3"/>
    <w:rsid w:val="00FA720C"/>
    <w:rsid w:val="00FB7FB0"/>
    <w:rsid w:val="00FC607C"/>
    <w:rsid w:val="00FD2C70"/>
    <w:rsid w:val="00FF3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970D8"/>
  <w15:chartTrackingRefBased/>
  <w15:docId w15:val="{AE33B3A2-01BD-4801-B71F-1DF826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56A33"/>
    <w:pPr>
      <w:widowControl w:val="0"/>
      <w:ind w:firstLineChars="200" w:firstLine="200"/>
      <w:jc w:val="both"/>
    </w:pPr>
    <w:rPr>
      <w:sz w:val="24"/>
    </w:rPr>
  </w:style>
  <w:style w:type="paragraph" w:styleId="1">
    <w:name w:val="heading 1"/>
    <w:basedOn w:val="a0"/>
    <w:next w:val="a0"/>
    <w:link w:val="10"/>
    <w:autoRedefine/>
    <w:uiPriority w:val="9"/>
    <w:qFormat/>
    <w:rsid w:val="00756A33"/>
    <w:pPr>
      <w:keepNext/>
      <w:keepLines/>
      <w:numPr>
        <w:numId w:val="3"/>
      </w:numPr>
      <w:adjustRightInd w:val="0"/>
      <w:spacing w:before="340" w:after="330" w:line="578" w:lineRule="auto"/>
      <w:ind w:left="200" w:hangingChars="200" w:hanging="200"/>
      <w:outlineLvl w:val="0"/>
    </w:pPr>
    <w:rPr>
      <w:rFonts w:eastAsia="华光楷体二_CNKI"/>
      <w:b/>
      <w:bCs/>
      <w:kern w:val="44"/>
      <w:sz w:val="36"/>
      <w:szCs w:val="44"/>
    </w:rPr>
  </w:style>
  <w:style w:type="paragraph" w:styleId="2">
    <w:name w:val="heading 2"/>
    <w:basedOn w:val="a0"/>
    <w:next w:val="a0"/>
    <w:link w:val="20"/>
    <w:autoRedefine/>
    <w:uiPriority w:val="9"/>
    <w:unhideWhenUsed/>
    <w:qFormat/>
    <w:rsid w:val="00756A33"/>
    <w:pPr>
      <w:keepNext/>
      <w:keepLines/>
      <w:numPr>
        <w:numId w:val="4"/>
      </w:numPr>
      <w:spacing w:before="260" w:after="260" w:line="415" w:lineRule="auto"/>
      <w:ind w:left="200" w:hangingChars="200" w:hanging="200"/>
      <w:outlineLvl w:val="1"/>
    </w:pPr>
    <w:rPr>
      <w:rFonts w:asciiTheme="majorHAnsi" w:eastAsia="华光楷体二_CNKI" w:hAnsiTheme="majorHAnsi" w:cstheme="majorBidi"/>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我的正文"/>
    <w:basedOn w:val="a0"/>
    <w:link w:val="a4"/>
    <w:autoRedefine/>
    <w:qFormat/>
    <w:rsid w:val="00B23792"/>
    <w:pPr>
      <w:numPr>
        <w:numId w:val="2"/>
      </w:numPr>
      <w:ind w:left="980" w:hanging="420"/>
    </w:pPr>
    <w:rPr>
      <w:rFonts w:ascii="Times New Roman" w:eastAsia="宋体" w:hAnsi="Times New Roman" w:cstheme="majorBidi"/>
      <w:noProof/>
      <w:kern w:val="44"/>
      <w:szCs w:val="32"/>
    </w:rPr>
  </w:style>
  <w:style w:type="character" w:customStyle="1" w:styleId="a4">
    <w:name w:val="我的正文 字符"/>
    <w:basedOn w:val="a1"/>
    <w:link w:val="a"/>
    <w:rsid w:val="00B23792"/>
    <w:rPr>
      <w:rFonts w:ascii="Times New Roman" w:eastAsia="宋体" w:hAnsi="Times New Roman" w:cstheme="majorBidi"/>
      <w:noProof/>
      <w:kern w:val="44"/>
      <w:sz w:val="24"/>
      <w:szCs w:val="32"/>
    </w:rPr>
  </w:style>
  <w:style w:type="character" w:styleId="a5">
    <w:name w:val="Placeholder Text"/>
    <w:basedOn w:val="a1"/>
    <w:uiPriority w:val="99"/>
    <w:semiHidden/>
    <w:rsid w:val="004376AE"/>
    <w:rPr>
      <w:color w:val="808080"/>
    </w:rPr>
  </w:style>
  <w:style w:type="paragraph" w:styleId="a6">
    <w:name w:val="header"/>
    <w:basedOn w:val="a0"/>
    <w:link w:val="a7"/>
    <w:uiPriority w:val="99"/>
    <w:unhideWhenUsed/>
    <w:rsid w:val="006813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681304"/>
    <w:rPr>
      <w:sz w:val="18"/>
      <w:szCs w:val="18"/>
    </w:rPr>
  </w:style>
  <w:style w:type="paragraph" w:styleId="a8">
    <w:name w:val="footer"/>
    <w:basedOn w:val="a0"/>
    <w:link w:val="a9"/>
    <w:uiPriority w:val="99"/>
    <w:unhideWhenUsed/>
    <w:rsid w:val="00681304"/>
    <w:pPr>
      <w:tabs>
        <w:tab w:val="center" w:pos="4153"/>
        <w:tab w:val="right" w:pos="8306"/>
      </w:tabs>
      <w:snapToGrid w:val="0"/>
      <w:jc w:val="left"/>
    </w:pPr>
    <w:rPr>
      <w:sz w:val="18"/>
      <w:szCs w:val="18"/>
    </w:rPr>
  </w:style>
  <w:style w:type="character" w:customStyle="1" w:styleId="a9">
    <w:name w:val="页脚 字符"/>
    <w:basedOn w:val="a1"/>
    <w:link w:val="a8"/>
    <w:uiPriority w:val="99"/>
    <w:rsid w:val="00681304"/>
    <w:rPr>
      <w:sz w:val="18"/>
      <w:szCs w:val="18"/>
    </w:rPr>
  </w:style>
  <w:style w:type="character" w:customStyle="1" w:styleId="10">
    <w:name w:val="标题 1 字符"/>
    <w:basedOn w:val="a1"/>
    <w:link w:val="1"/>
    <w:uiPriority w:val="9"/>
    <w:rsid w:val="00756A33"/>
    <w:rPr>
      <w:rFonts w:eastAsia="华光楷体二_CNKI"/>
      <w:b/>
      <w:bCs/>
      <w:kern w:val="44"/>
      <w:sz w:val="36"/>
      <w:szCs w:val="44"/>
    </w:rPr>
  </w:style>
  <w:style w:type="paragraph" w:styleId="TOC">
    <w:name w:val="TOC Heading"/>
    <w:basedOn w:val="1"/>
    <w:next w:val="a0"/>
    <w:uiPriority w:val="39"/>
    <w:unhideWhenUsed/>
    <w:qFormat/>
    <w:rsid w:val="006813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681304"/>
  </w:style>
  <w:style w:type="character" w:styleId="aa">
    <w:name w:val="Hyperlink"/>
    <w:basedOn w:val="a1"/>
    <w:uiPriority w:val="99"/>
    <w:unhideWhenUsed/>
    <w:rsid w:val="00681304"/>
    <w:rPr>
      <w:color w:val="0563C1" w:themeColor="hyperlink"/>
      <w:u w:val="single"/>
    </w:rPr>
  </w:style>
  <w:style w:type="character" w:customStyle="1" w:styleId="20">
    <w:name w:val="标题 2 字符"/>
    <w:basedOn w:val="a1"/>
    <w:link w:val="2"/>
    <w:uiPriority w:val="9"/>
    <w:rsid w:val="00756A33"/>
    <w:rPr>
      <w:rFonts w:asciiTheme="majorHAnsi" w:eastAsia="华光楷体二_CNKI" w:hAnsiTheme="majorHAnsi" w:cstheme="majorBidi"/>
      <w:b/>
      <w:bCs/>
      <w:sz w:val="30"/>
      <w:szCs w:val="32"/>
    </w:rPr>
  </w:style>
  <w:style w:type="paragraph" w:styleId="TOC2">
    <w:name w:val="toc 2"/>
    <w:basedOn w:val="a0"/>
    <w:next w:val="a0"/>
    <w:autoRedefine/>
    <w:uiPriority w:val="39"/>
    <w:unhideWhenUsed/>
    <w:rsid w:val="00EF1583"/>
    <w:pPr>
      <w:ind w:leftChars="200" w:left="420"/>
    </w:pPr>
  </w:style>
  <w:style w:type="paragraph" w:styleId="ab">
    <w:name w:val="List Paragraph"/>
    <w:basedOn w:val="a0"/>
    <w:uiPriority w:val="34"/>
    <w:qFormat/>
    <w:rsid w:val="00EF1583"/>
    <w:pPr>
      <w:ind w:firstLine="420"/>
    </w:pPr>
  </w:style>
  <w:style w:type="paragraph" w:styleId="ac">
    <w:name w:val="caption"/>
    <w:basedOn w:val="a0"/>
    <w:next w:val="a0"/>
    <w:uiPriority w:val="35"/>
    <w:unhideWhenUsed/>
    <w:qFormat/>
    <w:rsid w:val="00BF6A17"/>
    <w:rPr>
      <w:rFonts w:asciiTheme="majorHAnsi" w:eastAsia="黑体" w:hAnsiTheme="majorHAnsi" w:cstheme="majorBidi"/>
      <w:sz w:val="20"/>
      <w:szCs w:val="20"/>
    </w:rPr>
  </w:style>
  <w:style w:type="table" w:styleId="ad">
    <w:name w:val="Table Grid"/>
    <w:basedOn w:val="a2"/>
    <w:uiPriority w:val="39"/>
    <w:rsid w:val="00C9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1"/>
    <w:uiPriority w:val="99"/>
    <w:semiHidden/>
    <w:unhideWhenUsed/>
    <w:rsid w:val="00BF3151"/>
    <w:rPr>
      <w:sz w:val="21"/>
      <w:szCs w:val="21"/>
    </w:rPr>
  </w:style>
  <w:style w:type="paragraph" w:styleId="af">
    <w:name w:val="annotation text"/>
    <w:basedOn w:val="a0"/>
    <w:link w:val="af0"/>
    <w:uiPriority w:val="99"/>
    <w:semiHidden/>
    <w:unhideWhenUsed/>
    <w:rsid w:val="00BF3151"/>
    <w:pPr>
      <w:jc w:val="left"/>
    </w:pPr>
  </w:style>
  <w:style w:type="character" w:customStyle="1" w:styleId="af0">
    <w:name w:val="批注文字 字符"/>
    <w:basedOn w:val="a1"/>
    <w:link w:val="af"/>
    <w:uiPriority w:val="99"/>
    <w:semiHidden/>
    <w:rsid w:val="00BF3151"/>
    <w:rPr>
      <w:sz w:val="24"/>
    </w:rPr>
  </w:style>
  <w:style w:type="paragraph" w:styleId="af1">
    <w:name w:val="annotation subject"/>
    <w:basedOn w:val="af"/>
    <w:next w:val="af"/>
    <w:link w:val="af2"/>
    <w:uiPriority w:val="99"/>
    <w:semiHidden/>
    <w:unhideWhenUsed/>
    <w:rsid w:val="00BF3151"/>
    <w:rPr>
      <w:b/>
      <w:bCs/>
    </w:rPr>
  </w:style>
  <w:style w:type="character" w:customStyle="1" w:styleId="af2">
    <w:name w:val="批注主题 字符"/>
    <w:basedOn w:val="af0"/>
    <w:link w:val="af1"/>
    <w:uiPriority w:val="99"/>
    <w:semiHidden/>
    <w:rsid w:val="00BF3151"/>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CFA7F-202F-4230-9418-79711C951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11</Pages>
  <Words>544</Words>
  <Characters>3107</Characters>
  <Application>Microsoft Office Word</Application>
  <DocSecurity>0</DocSecurity>
  <Lines>25</Lines>
  <Paragraphs>7</Paragraphs>
  <ScaleCrop>false</ScaleCrop>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晨阳</dc:creator>
  <cp:keywords/>
  <dc:description/>
  <cp:lastModifiedBy>刘 晨阳</cp:lastModifiedBy>
  <cp:revision>94</cp:revision>
  <dcterms:created xsi:type="dcterms:W3CDTF">2021-12-29T16:29:00Z</dcterms:created>
  <dcterms:modified xsi:type="dcterms:W3CDTF">2022-10-29T08:57:00Z</dcterms:modified>
</cp:coreProperties>
</file>