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980"/>
        <w:gridCol w:w="6316"/>
      </w:tblGrid>
      <w:tr w:rsidR="00681304" w14:paraId="7DF52B44" w14:textId="77777777" w:rsidTr="00877F8D">
        <w:trPr>
          <w:trHeight w:val="4952"/>
        </w:trPr>
        <w:tc>
          <w:tcPr>
            <w:tcW w:w="8296" w:type="dxa"/>
            <w:gridSpan w:val="2"/>
            <w:shd w:val="clear" w:color="auto" w:fill="auto"/>
            <w:vAlign w:val="center"/>
          </w:tcPr>
          <w:p w14:paraId="50984E00" w14:textId="0823EC5E" w:rsidR="00681304" w:rsidRDefault="00681304" w:rsidP="00877F8D">
            <w:pPr>
              <w:ind w:firstLine="420"/>
              <w:jc w:val="center"/>
            </w:pPr>
            <w:r w:rsidRPr="00106C86">
              <w:rPr>
                <w:noProof/>
              </w:rPr>
              <w:drawing>
                <wp:inline distT="0" distB="0" distL="0" distR="0" wp14:anchorId="1CA3BD0D" wp14:editId="12FCD27E">
                  <wp:extent cx="3152775" cy="31165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3116580"/>
                          </a:xfrm>
                          <a:prstGeom prst="rect">
                            <a:avLst/>
                          </a:prstGeom>
                          <a:noFill/>
                          <a:ln>
                            <a:noFill/>
                          </a:ln>
                        </pic:spPr>
                      </pic:pic>
                    </a:graphicData>
                  </a:graphic>
                </wp:inline>
              </w:drawing>
            </w:r>
          </w:p>
        </w:tc>
      </w:tr>
      <w:tr w:rsidR="00681304" w14:paraId="5D4A9C6D" w14:textId="77777777" w:rsidTr="00877F8D">
        <w:trPr>
          <w:trHeight w:val="317"/>
        </w:trPr>
        <w:tc>
          <w:tcPr>
            <w:tcW w:w="8296" w:type="dxa"/>
            <w:gridSpan w:val="2"/>
            <w:shd w:val="clear" w:color="auto" w:fill="auto"/>
            <w:vAlign w:val="bottom"/>
          </w:tcPr>
          <w:p w14:paraId="4189C4AB" w14:textId="77777777" w:rsidR="00681304" w:rsidRDefault="00681304" w:rsidP="00877F8D">
            <w:pPr>
              <w:ind w:firstLine="420"/>
              <w:jc w:val="center"/>
            </w:pPr>
          </w:p>
        </w:tc>
      </w:tr>
      <w:tr w:rsidR="00681304" w14:paraId="668B81F5" w14:textId="77777777" w:rsidTr="00877F8D">
        <w:trPr>
          <w:trHeight w:val="2062"/>
        </w:trPr>
        <w:tc>
          <w:tcPr>
            <w:tcW w:w="8296" w:type="dxa"/>
            <w:gridSpan w:val="2"/>
            <w:shd w:val="clear" w:color="auto" w:fill="auto"/>
            <w:vAlign w:val="bottom"/>
          </w:tcPr>
          <w:p w14:paraId="4CEEBD31" w14:textId="77777777" w:rsidR="00374BEC" w:rsidRDefault="00374BEC" w:rsidP="000E5BE2">
            <w:pPr>
              <w:jc w:val="center"/>
              <w:rPr>
                <w:rFonts w:ascii="Adobe 楷体 Std R" w:eastAsia="Adobe 楷体 Std R" w:hAnsi="Adobe 楷体 Std R"/>
                <w:b/>
                <w:bCs/>
                <w:sz w:val="56"/>
                <w:szCs w:val="52"/>
              </w:rPr>
            </w:pPr>
            <w:r w:rsidRPr="00374BEC">
              <w:rPr>
                <w:rFonts w:ascii="Adobe 楷体 Std R" w:eastAsia="Adobe 楷体 Std R" w:hAnsi="Adobe 楷体 Std R" w:hint="eastAsia"/>
                <w:b/>
                <w:bCs/>
                <w:sz w:val="56"/>
                <w:szCs w:val="52"/>
              </w:rPr>
              <w:t>运动控制系统</w:t>
            </w:r>
          </w:p>
          <w:p w14:paraId="0412F69C" w14:textId="19EC5FD9" w:rsidR="00681304" w:rsidRDefault="00374BEC" w:rsidP="00285396">
            <w:pPr>
              <w:jc w:val="center"/>
            </w:pPr>
            <w:r w:rsidRPr="00374BEC">
              <w:rPr>
                <w:rFonts w:ascii="Adobe 楷体 Std R" w:eastAsia="Adobe 楷体 Std R" w:hAnsi="Adobe 楷体 Std R" w:hint="eastAsia"/>
                <w:b/>
                <w:bCs/>
                <w:sz w:val="56"/>
                <w:szCs w:val="52"/>
              </w:rPr>
              <w:t>设计仿真作业（一）</w:t>
            </w:r>
          </w:p>
        </w:tc>
      </w:tr>
      <w:tr w:rsidR="00681304" w:rsidRPr="00EE2DE5" w14:paraId="5D4C4120" w14:textId="77777777" w:rsidTr="00877F8D">
        <w:trPr>
          <w:trHeight w:val="716"/>
        </w:trPr>
        <w:tc>
          <w:tcPr>
            <w:tcW w:w="1980" w:type="dxa"/>
            <w:shd w:val="clear" w:color="auto" w:fill="auto"/>
            <w:vAlign w:val="bottom"/>
          </w:tcPr>
          <w:p w14:paraId="11057231"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实验内容：</w:t>
            </w:r>
          </w:p>
        </w:tc>
        <w:tc>
          <w:tcPr>
            <w:tcW w:w="6316" w:type="dxa"/>
            <w:tcBorders>
              <w:bottom w:val="single" w:sz="4" w:space="0" w:color="auto"/>
            </w:tcBorders>
            <w:shd w:val="clear" w:color="auto" w:fill="auto"/>
            <w:vAlign w:val="bottom"/>
          </w:tcPr>
          <w:p w14:paraId="18FA81A4" w14:textId="090B9A09" w:rsidR="00681304" w:rsidRPr="00EE2DE5" w:rsidRDefault="00FC697F" w:rsidP="00285396">
            <w:pPr>
              <w:jc w:val="center"/>
              <w:rPr>
                <w:rFonts w:ascii="Adobe 楷体 Std R" w:eastAsia="Adobe 楷体 Std R" w:hAnsi="Adobe 楷体 Std R"/>
                <w:sz w:val="30"/>
                <w:szCs w:val="30"/>
              </w:rPr>
            </w:pPr>
            <w:r>
              <w:rPr>
                <w:rFonts w:ascii="Adobe 楷体 Std R" w:eastAsia="Adobe 楷体 Std R" w:hAnsi="Adobe 楷体 Std R" w:hint="eastAsia"/>
                <w:sz w:val="30"/>
                <w:szCs w:val="30"/>
              </w:rPr>
              <w:t>P</w:t>
            </w:r>
            <w:r>
              <w:rPr>
                <w:rFonts w:ascii="Adobe 楷体 Std R" w:eastAsia="Adobe 楷体 Std R" w:hAnsi="Adobe 楷体 Std R"/>
                <w:sz w:val="30"/>
                <w:szCs w:val="30"/>
              </w:rPr>
              <w:t>I</w:t>
            </w:r>
            <w:r>
              <w:rPr>
                <w:rFonts w:ascii="Adobe 楷体 Std R" w:eastAsia="Adobe 楷体 Std R" w:hAnsi="Adobe 楷体 Std R" w:hint="eastAsia"/>
                <w:sz w:val="30"/>
                <w:szCs w:val="30"/>
              </w:rPr>
              <w:t>控制的</w:t>
            </w:r>
            <w:r w:rsidRPr="00FC697F">
              <w:rPr>
                <w:rFonts w:ascii="Adobe 楷体 Std R" w:eastAsia="Adobe 楷体 Std R" w:hAnsi="Adobe 楷体 Std R" w:hint="eastAsia"/>
                <w:sz w:val="30"/>
                <w:szCs w:val="30"/>
              </w:rPr>
              <w:t>转速负反馈闭环直流调速系统</w:t>
            </w:r>
          </w:p>
        </w:tc>
      </w:tr>
      <w:tr w:rsidR="00681304" w:rsidRPr="00EE2DE5" w14:paraId="04086E8D" w14:textId="77777777" w:rsidTr="00877F8D">
        <w:trPr>
          <w:trHeight w:val="783"/>
        </w:trPr>
        <w:tc>
          <w:tcPr>
            <w:tcW w:w="1980" w:type="dxa"/>
            <w:shd w:val="clear" w:color="auto" w:fill="auto"/>
            <w:vAlign w:val="bottom"/>
          </w:tcPr>
          <w:p w14:paraId="516B4C94"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 xml:space="preserve">学 </w:t>
            </w:r>
            <w:r w:rsidRPr="00EE2DE5">
              <w:rPr>
                <w:rFonts w:ascii="Adobe 楷体 Std R" w:eastAsia="Adobe 楷体 Std R" w:hAnsi="Adobe 楷体 Std R"/>
                <w:sz w:val="32"/>
                <w:szCs w:val="28"/>
              </w:rPr>
              <w:t xml:space="preserve">   </w:t>
            </w:r>
            <w:r w:rsidRPr="00EE2DE5">
              <w:rPr>
                <w:rFonts w:ascii="Adobe 楷体 Std R" w:eastAsia="Adobe 楷体 Std R" w:hAnsi="Adobe 楷体 Std R" w:hint="eastAsia"/>
                <w:sz w:val="32"/>
                <w:szCs w:val="28"/>
              </w:rPr>
              <w:t>院：</w:t>
            </w:r>
          </w:p>
        </w:tc>
        <w:tc>
          <w:tcPr>
            <w:tcW w:w="6316" w:type="dxa"/>
            <w:tcBorders>
              <w:top w:val="single" w:sz="4" w:space="0" w:color="auto"/>
              <w:bottom w:val="single" w:sz="4" w:space="0" w:color="auto"/>
            </w:tcBorders>
            <w:shd w:val="clear" w:color="auto" w:fill="auto"/>
            <w:vAlign w:val="bottom"/>
          </w:tcPr>
          <w:p w14:paraId="1C65AF72" w14:textId="77777777" w:rsidR="00681304" w:rsidRPr="00EE2DE5" w:rsidRDefault="00681304" w:rsidP="00285396">
            <w:pPr>
              <w:jc w:val="center"/>
              <w:rPr>
                <w:rFonts w:ascii="Adobe 楷体 Std R" w:eastAsia="Adobe 楷体 Std R" w:hAnsi="Adobe 楷体 Std R"/>
                <w:sz w:val="30"/>
                <w:szCs w:val="30"/>
              </w:rPr>
            </w:pPr>
            <w:r w:rsidRPr="00EE2DE5">
              <w:rPr>
                <w:rFonts w:ascii="Adobe 楷体 Std R" w:eastAsia="Adobe 楷体 Std R" w:hAnsi="Adobe 楷体 Std R" w:hint="eastAsia"/>
                <w:sz w:val="30"/>
                <w:szCs w:val="30"/>
              </w:rPr>
              <w:t>能源与电气学院</w:t>
            </w:r>
          </w:p>
        </w:tc>
      </w:tr>
      <w:tr w:rsidR="00681304" w:rsidRPr="00EE2DE5" w14:paraId="1447298C" w14:textId="77777777" w:rsidTr="00877F8D">
        <w:trPr>
          <w:trHeight w:val="783"/>
        </w:trPr>
        <w:tc>
          <w:tcPr>
            <w:tcW w:w="1980" w:type="dxa"/>
            <w:shd w:val="clear" w:color="auto" w:fill="auto"/>
            <w:vAlign w:val="bottom"/>
          </w:tcPr>
          <w:p w14:paraId="5285CB4C"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 xml:space="preserve">专 </w:t>
            </w:r>
            <w:r w:rsidRPr="00EE2DE5">
              <w:rPr>
                <w:rFonts w:ascii="Adobe 楷体 Std R" w:eastAsia="Adobe 楷体 Std R" w:hAnsi="Adobe 楷体 Std R"/>
                <w:sz w:val="32"/>
                <w:szCs w:val="28"/>
              </w:rPr>
              <w:t xml:space="preserve">   </w:t>
            </w:r>
            <w:r w:rsidRPr="00EE2DE5">
              <w:rPr>
                <w:rFonts w:ascii="Adobe 楷体 Std R" w:eastAsia="Adobe 楷体 Std R" w:hAnsi="Adobe 楷体 Std R" w:hint="eastAsia"/>
                <w:sz w:val="32"/>
                <w:szCs w:val="28"/>
              </w:rPr>
              <w:t>业：</w:t>
            </w:r>
          </w:p>
        </w:tc>
        <w:tc>
          <w:tcPr>
            <w:tcW w:w="6316" w:type="dxa"/>
            <w:tcBorders>
              <w:top w:val="single" w:sz="4" w:space="0" w:color="auto"/>
              <w:bottom w:val="single" w:sz="4" w:space="0" w:color="auto"/>
            </w:tcBorders>
            <w:shd w:val="clear" w:color="auto" w:fill="auto"/>
            <w:vAlign w:val="bottom"/>
          </w:tcPr>
          <w:p w14:paraId="71D505A9" w14:textId="77777777" w:rsidR="00681304" w:rsidRPr="00EE2DE5" w:rsidRDefault="00681304" w:rsidP="00285396">
            <w:pPr>
              <w:jc w:val="center"/>
              <w:rPr>
                <w:rFonts w:ascii="Adobe 楷体 Std R" w:eastAsia="Adobe 楷体 Std R" w:hAnsi="Adobe 楷体 Std R"/>
                <w:sz w:val="30"/>
                <w:szCs w:val="30"/>
              </w:rPr>
            </w:pPr>
            <w:r w:rsidRPr="00EE2DE5">
              <w:rPr>
                <w:rFonts w:ascii="Adobe 楷体 Std R" w:eastAsia="Adobe 楷体 Std R" w:hAnsi="Adobe 楷体 Std R" w:hint="eastAsia"/>
                <w:sz w:val="30"/>
                <w:szCs w:val="30"/>
              </w:rPr>
              <w:t>自动化</w:t>
            </w:r>
          </w:p>
        </w:tc>
      </w:tr>
      <w:tr w:rsidR="00681304" w:rsidRPr="00EE2DE5" w14:paraId="6E3691DC" w14:textId="77777777" w:rsidTr="00877F8D">
        <w:trPr>
          <w:trHeight w:val="783"/>
        </w:trPr>
        <w:tc>
          <w:tcPr>
            <w:tcW w:w="1980" w:type="dxa"/>
            <w:shd w:val="clear" w:color="auto" w:fill="auto"/>
            <w:vAlign w:val="bottom"/>
          </w:tcPr>
          <w:p w14:paraId="09118ACC"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 xml:space="preserve">年 </w:t>
            </w:r>
            <w:r w:rsidRPr="00EE2DE5">
              <w:rPr>
                <w:rFonts w:ascii="Adobe 楷体 Std R" w:eastAsia="Adobe 楷体 Std R" w:hAnsi="Adobe 楷体 Std R"/>
                <w:sz w:val="32"/>
                <w:szCs w:val="28"/>
              </w:rPr>
              <w:t xml:space="preserve">   </w:t>
            </w:r>
            <w:r w:rsidRPr="00EE2DE5">
              <w:rPr>
                <w:rFonts w:ascii="Adobe 楷体 Std R" w:eastAsia="Adobe 楷体 Std R" w:hAnsi="Adobe 楷体 Std R" w:hint="eastAsia"/>
                <w:sz w:val="32"/>
                <w:szCs w:val="28"/>
              </w:rPr>
              <w:t>级：</w:t>
            </w:r>
          </w:p>
        </w:tc>
        <w:tc>
          <w:tcPr>
            <w:tcW w:w="6316" w:type="dxa"/>
            <w:tcBorders>
              <w:top w:val="single" w:sz="4" w:space="0" w:color="auto"/>
              <w:bottom w:val="single" w:sz="4" w:space="0" w:color="auto"/>
            </w:tcBorders>
            <w:shd w:val="clear" w:color="auto" w:fill="auto"/>
            <w:vAlign w:val="bottom"/>
          </w:tcPr>
          <w:p w14:paraId="01066AA9" w14:textId="77777777" w:rsidR="00681304" w:rsidRPr="00EE2DE5" w:rsidRDefault="00681304" w:rsidP="00285396">
            <w:pPr>
              <w:jc w:val="center"/>
              <w:rPr>
                <w:rFonts w:ascii="Adobe 楷体 Std R" w:eastAsia="Adobe 楷体 Std R" w:hAnsi="Adobe 楷体 Std R"/>
                <w:sz w:val="30"/>
                <w:szCs w:val="30"/>
              </w:rPr>
            </w:pPr>
            <w:r w:rsidRPr="00EE2DE5">
              <w:rPr>
                <w:rFonts w:ascii="Adobe 楷体 Std R" w:eastAsia="Adobe 楷体 Std R" w:hAnsi="Adobe 楷体 Std R" w:hint="eastAsia"/>
                <w:sz w:val="30"/>
                <w:szCs w:val="30"/>
              </w:rPr>
              <w:t>2</w:t>
            </w:r>
            <w:r w:rsidRPr="00EE2DE5">
              <w:rPr>
                <w:rFonts w:ascii="Adobe 楷体 Std R" w:eastAsia="Adobe 楷体 Std R" w:hAnsi="Adobe 楷体 Std R"/>
                <w:sz w:val="30"/>
                <w:szCs w:val="30"/>
              </w:rPr>
              <w:t>019</w:t>
            </w:r>
            <w:r w:rsidRPr="00EE2DE5">
              <w:rPr>
                <w:rFonts w:ascii="Adobe 楷体 Std R" w:eastAsia="Adobe 楷体 Std R" w:hAnsi="Adobe 楷体 Std R" w:hint="eastAsia"/>
                <w:sz w:val="30"/>
                <w:szCs w:val="30"/>
              </w:rPr>
              <w:t>级</w:t>
            </w:r>
          </w:p>
        </w:tc>
      </w:tr>
      <w:tr w:rsidR="00681304" w:rsidRPr="00EE2DE5" w14:paraId="6979645F" w14:textId="77777777" w:rsidTr="00877F8D">
        <w:trPr>
          <w:trHeight w:val="783"/>
        </w:trPr>
        <w:tc>
          <w:tcPr>
            <w:tcW w:w="1980" w:type="dxa"/>
            <w:shd w:val="clear" w:color="auto" w:fill="auto"/>
            <w:vAlign w:val="bottom"/>
          </w:tcPr>
          <w:p w14:paraId="3E86952B"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 xml:space="preserve">学 </w:t>
            </w:r>
            <w:r w:rsidRPr="00EE2DE5">
              <w:rPr>
                <w:rFonts w:ascii="Adobe 楷体 Std R" w:eastAsia="Adobe 楷体 Std R" w:hAnsi="Adobe 楷体 Std R"/>
                <w:sz w:val="32"/>
                <w:szCs w:val="28"/>
              </w:rPr>
              <w:t xml:space="preserve">   </w:t>
            </w:r>
            <w:r w:rsidRPr="00EE2DE5">
              <w:rPr>
                <w:rFonts w:ascii="Adobe 楷体 Std R" w:eastAsia="Adobe 楷体 Std R" w:hAnsi="Adobe 楷体 Std R" w:hint="eastAsia"/>
                <w:sz w:val="32"/>
                <w:szCs w:val="28"/>
              </w:rPr>
              <w:t>号：</w:t>
            </w:r>
          </w:p>
        </w:tc>
        <w:tc>
          <w:tcPr>
            <w:tcW w:w="6316" w:type="dxa"/>
            <w:tcBorders>
              <w:top w:val="single" w:sz="4" w:space="0" w:color="auto"/>
              <w:bottom w:val="single" w:sz="4" w:space="0" w:color="auto"/>
            </w:tcBorders>
            <w:shd w:val="clear" w:color="auto" w:fill="auto"/>
            <w:vAlign w:val="bottom"/>
          </w:tcPr>
          <w:p w14:paraId="4C155562" w14:textId="77777777" w:rsidR="00681304" w:rsidRPr="00EE2DE5" w:rsidRDefault="00681304" w:rsidP="00285396">
            <w:pPr>
              <w:jc w:val="center"/>
              <w:rPr>
                <w:rFonts w:ascii="Adobe 楷体 Std R" w:eastAsia="Adobe 楷体 Std R" w:hAnsi="Adobe 楷体 Std R"/>
                <w:sz w:val="30"/>
                <w:szCs w:val="30"/>
              </w:rPr>
            </w:pPr>
            <w:r w:rsidRPr="00EE2DE5">
              <w:rPr>
                <w:rFonts w:ascii="Adobe 楷体 Std R" w:eastAsia="Adobe 楷体 Std R" w:hAnsi="Adobe 楷体 Std R"/>
                <w:sz w:val="30"/>
                <w:szCs w:val="30"/>
              </w:rPr>
              <w:t>1905010134</w:t>
            </w:r>
          </w:p>
        </w:tc>
      </w:tr>
      <w:tr w:rsidR="00681304" w:rsidRPr="00EE2DE5" w14:paraId="3CB23762" w14:textId="77777777" w:rsidTr="00877F8D">
        <w:trPr>
          <w:trHeight w:val="862"/>
        </w:trPr>
        <w:tc>
          <w:tcPr>
            <w:tcW w:w="1980" w:type="dxa"/>
            <w:shd w:val="clear" w:color="auto" w:fill="auto"/>
            <w:vAlign w:val="bottom"/>
          </w:tcPr>
          <w:p w14:paraId="710C6D32"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报 告 人：</w:t>
            </w:r>
          </w:p>
        </w:tc>
        <w:tc>
          <w:tcPr>
            <w:tcW w:w="6316" w:type="dxa"/>
            <w:tcBorders>
              <w:top w:val="single" w:sz="4" w:space="0" w:color="auto"/>
              <w:bottom w:val="single" w:sz="4" w:space="0" w:color="auto"/>
            </w:tcBorders>
            <w:shd w:val="clear" w:color="auto" w:fill="auto"/>
            <w:vAlign w:val="bottom"/>
          </w:tcPr>
          <w:p w14:paraId="04C60B75" w14:textId="77777777" w:rsidR="00681304" w:rsidRPr="00EE2DE5" w:rsidRDefault="00681304" w:rsidP="00285396">
            <w:pPr>
              <w:jc w:val="center"/>
              <w:rPr>
                <w:rFonts w:ascii="Adobe 楷体 Std R" w:eastAsia="Adobe 楷体 Std R" w:hAnsi="Adobe 楷体 Std R"/>
                <w:sz w:val="30"/>
                <w:szCs w:val="30"/>
              </w:rPr>
            </w:pPr>
            <w:r w:rsidRPr="00EE2DE5">
              <w:rPr>
                <w:rFonts w:ascii="Adobe 楷体 Std R" w:eastAsia="Adobe 楷体 Std R" w:hAnsi="Adobe 楷体 Std R" w:hint="eastAsia"/>
                <w:sz w:val="30"/>
                <w:szCs w:val="30"/>
              </w:rPr>
              <w:t>刘晨阳</w:t>
            </w:r>
          </w:p>
        </w:tc>
      </w:tr>
      <w:tr w:rsidR="00681304" w:rsidRPr="00EE2DE5" w14:paraId="064E70C6" w14:textId="77777777" w:rsidTr="00877F8D">
        <w:trPr>
          <w:trHeight w:val="786"/>
        </w:trPr>
        <w:tc>
          <w:tcPr>
            <w:tcW w:w="1980" w:type="dxa"/>
            <w:shd w:val="clear" w:color="auto" w:fill="auto"/>
            <w:vAlign w:val="bottom"/>
          </w:tcPr>
          <w:p w14:paraId="1C038711" w14:textId="143807C5" w:rsidR="00681304" w:rsidRPr="00EE2DE5" w:rsidRDefault="00220C0E" w:rsidP="00285396">
            <w:pPr>
              <w:jc w:val="right"/>
              <w:rPr>
                <w:rFonts w:ascii="Adobe 楷体 Std R" w:eastAsia="Adobe 楷体 Std R" w:hAnsi="Adobe 楷体 Std R"/>
                <w:sz w:val="32"/>
                <w:szCs w:val="28"/>
              </w:rPr>
            </w:pPr>
            <w:r>
              <w:rPr>
                <w:rFonts w:ascii="Adobe 楷体 Std R" w:eastAsia="Adobe 楷体 Std R" w:hAnsi="Adobe 楷体 Std R" w:hint="eastAsia"/>
                <w:sz w:val="32"/>
                <w:szCs w:val="28"/>
              </w:rPr>
              <w:t>时</w:t>
            </w:r>
            <w:r w:rsidRPr="00EE2DE5">
              <w:rPr>
                <w:rFonts w:ascii="Adobe 楷体 Std R" w:eastAsia="Adobe 楷体 Std R" w:hAnsi="Adobe 楷体 Std R" w:hint="eastAsia"/>
                <w:sz w:val="32"/>
                <w:szCs w:val="28"/>
              </w:rPr>
              <w:t xml:space="preserve"> </w:t>
            </w:r>
            <w:r w:rsidRPr="00EE2DE5">
              <w:rPr>
                <w:rFonts w:ascii="Adobe 楷体 Std R" w:eastAsia="Adobe 楷体 Std R" w:hAnsi="Adobe 楷体 Std R"/>
                <w:sz w:val="32"/>
                <w:szCs w:val="28"/>
              </w:rPr>
              <w:t xml:space="preserve">   </w:t>
            </w:r>
            <w:r>
              <w:rPr>
                <w:rFonts w:ascii="Adobe 楷体 Std R" w:eastAsia="Adobe 楷体 Std R" w:hAnsi="Adobe 楷体 Std R" w:hint="eastAsia"/>
                <w:sz w:val="32"/>
                <w:szCs w:val="28"/>
              </w:rPr>
              <w:t>间</w:t>
            </w:r>
            <w:r w:rsidR="00681304" w:rsidRPr="00EE2DE5">
              <w:rPr>
                <w:rFonts w:ascii="Adobe 楷体 Std R" w:eastAsia="Adobe 楷体 Std R" w:hAnsi="Adobe 楷体 Std R" w:hint="eastAsia"/>
                <w:sz w:val="32"/>
                <w:szCs w:val="28"/>
              </w:rPr>
              <w:t>：</w:t>
            </w:r>
          </w:p>
        </w:tc>
        <w:tc>
          <w:tcPr>
            <w:tcW w:w="6316" w:type="dxa"/>
            <w:tcBorders>
              <w:top w:val="single" w:sz="4" w:space="0" w:color="auto"/>
              <w:bottom w:val="single" w:sz="4" w:space="0" w:color="auto"/>
            </w:tcBorders>
            <w:shd w:val="clear" w:color="auto" w:fill="auto"/>
            <w:vAlign w:val="bottom"/>
          </w:tcPr>
          <w:p w14:paraId="4E615032" w14:textId="4697A70A" w:rsidR="00681304" w:rsidRPr="00EE2DE5" w:rsidRDefault="00220C0E" w:rsidP="00285396">
            <w:pPr>
              <w:jc w:val="center"/>
              <w:rPr>
                <w:rFonts w:ascii="Adobe 楷体 Std R" w:eastAsia="Adobe 楷体 Std R" w:hAnsi="Adobe 楷体 Std R"/>
                <w:sz w:val="30"/>
                <w:szCs w:val="30"/>
              </w:rPr>
            </w:pPr>
            <w:r>
              <w:rPr>
                <w:rFonts w:ascii="Adobe 楷体 Std R" w:eastAsia="Adobe 楷体 Std R" w:hAnsi="Adobe 楷体 Std R" w:hint="eastAsia"/>
                <w:sz w:val="30"/>
                <w:szCs w:val="30"/>
              </w:rPr>
              <w:t>2</w:t>
            </w:r>
            <w:r>
              <w:rPr>
                <w:rFonts w:ascii="Adobe 楷体 Std R" w:eastAsia="Adobe 楷体 Std R" w:hAnsi="Adobe 楷体 Std R"/>
                <w:sz w:val="30"/>
                <w:szCs w:val="30"/>
              </w:rPr>
              <w:t>022.</w:t>
            </w:r>
            <w:r w:rsidR="00FC697F">
              <w:rPr>
                <w:rFonts w:ascii="Adobe 楷体 Std R" w:eastAsia="Adobe 楷体 Std R" w:hAnsi="Adobe 楷体 Std R"/>
                <w:sz w:val="30"/>
                <w:szCs w:val="30"/>
              </w:rPr>
              <w:t>10</w:t>
            </w:r>
            <w:r>
              <w:rPr>
                <w:rFonts w:ascii="Adobe 楷体 Std R" w:eastAsia="Adobe 楷体 Std R" w:hAnsi="Adobe 楷体 Std R"/>
                <w:sz w:val="30"/>
                <w:szCs w:val="30"/>
              </w:rPr>
              <w:t>.</w:t>
            </w:r>
            <w:r w:rsidR="00FC697F">
              <w:rPr>
                <w:rFonts w:ascii="Adobe 楷体 Std R" w:eastAsia="Adobe 楷体 Std R" w:hAnsi="Adobe 楷体 Std R"/>
                <w:sz w:val="30"/>
                <w:szCs w:val="30"/>
              </w:rPr>
              <w:t>04</w:t>
            </w:r>
          </w:p>
        </w:tc>
      </w:tr>
    </w:tbl>
    <w:p w14:paraId="70583672" w14:textId="3945179D" w:rsidR="0028603D" w:rsidRDefault="0028603D">
      <w:pPr>
        <w:ind w:firstLine="420"/>
        <w:sectPr w:rsidR="0028603D">
          <w:footerReference w:type="default" r:id="rId9"/>
          <w:pgSz w:w="11906" w:h="16838"/>
          <w:pgMar w:top="1440" w:right="1800" w:bottom="1440" w:left="1800" w:header="851" w:footer="992" w:gutter="0"/>
          <w:cols w:space="425"/>
          <w:docGrid w:type="lines" w:linePitch="312"/>
        </w:sectPr>
      </w:pPr>
    </w:p>
    <w:p w14:paraId="68555F6C" w14:textId="2E3AA819" w:rsidR="0028603D" w:rsidRDefault="0028603D">
      <w:pPr>
        <w:ind w:firstLine="420"/>
      </w:pPr>
    </w:p>
    <w:sdt>
      <w:sdtPr>
        <w:rPr>
          <w:rFonts w:asciiTheme="minorHAnsi" w:eastAsiaTheme="minorEastAsia" w:hAnsiTheme="minorHAnsi" w:cstheme="minorBidi"/>
          <w:color w:val="auto"/>
          <w:kern w:val="2"/>
          <w:sz w:val="24"/>
          <w:szCs w:val="22"/>
          <w:lang w:val="zh-CN"/>
        </w:rPr>
        <w:id w:val="68705236"/>
        <w:docPartObj>
          <w:docPartGallery w:val="Table of Contents"/>
          <w:docPartUnique/>
        </w:docPartObj>
      </w:sdtPr>
      <w:sdtEndPr>
        <w:rPr>
          <w:b/>
          <w:bCs/>
        </w:rPr>
      </w:sdtEndPr>
      <w:sdtContent>
        <w:p w14:paraId="45123241" w14:textId="377AEE14" w:rsidR="0028603D" w:rsidRDefault="0028603D" w:rsidP="005C11CA">
          <w:pPr>
            <w:pStyle w:val="TOC"/>
            <w:numPr>
              <w:ilvl w:val="0"/>
              <w:numId w:val="0"/>
            </w:numPr>
            <w:jc w:val="center"/>
          </w:pPr>
          <w:r>
            <w:rPr>
              <w:lang w:val="zh-CN"/>
            </w:rPr>
            <w:t>目录</w:t>
          </w:r>
        </w:p>
        <w:p w14:paraId="5E9629AD" w14:textId="5A31D1B3" w:rsidR="00CA3246" w:rsidRDefault="0028603D">
          <w:pPr>
            <w:pStyle w:val="TOC1"/>
            <w:tabs>
              <w:tab w:val="left" w:pos="840"/>
              <w:tab w:val="right" w:leader="dot" w:pos="8296"/>
            </w:tabs>
            <w:rPr>
              <w:noProof/>
              <w:sz w:val="21"/>
            </w:rPr>
          </w:pPr>
          <w:r>
            <w:fldChar w:fldCharType="begin"/>
          </w:r>
          <w:r>
            <w:instrText xml:space="preserve"> TOC \o "1-3" \h \z \u </w:instrText>
          </w:r>
          <w:r>
            <w:fldChar w:fldCharType="separate"/>
          </w:r>
          <w:hyperlink w:anchor="_Toc115820133" w:history="1">
            <w:r w:rsidR="00CA3246" w:rsidRPr="00FC1E73">
              <w:rPr>
                <w:rStyle w:val="aa"/>
                <w:noProof/>
              </w:rPr>
              <w:t>一、</w:t>
            </w:r>
            <w:r w:rsidR="00CA3246">
              <w:rPr>
                <w:noProof/>
                <w:sz w:val="21"/>
              </w:rPr>
              <w:tab/>
            </w:r>
            <w:r w:rsidR="00CA3246" w:rsidRPr="00FC1E73">
              <w:rPr>
                <w:rStyle w:val="aa"/>
                <w:noProof/>
              </w:rPr>
              <w:t>模型建立</w:t>
            </w:r>
            <w:r w:rsidR="00CA3246">
              <w:rPr>
                <w:noProof/>
                <w:webHidden/>
              </w:rPr>
              <w:tab/>
            </w:r>
            <w:r w:rsidR="00CA3246">
              <w:rPr>
                <w:noProof/>
                <w:webHidden/>
              </w:rPr>
              <w:fldChar w:fldCharType="begin"/>
            </w:r>
            <w:r w:rsidR="00CA3246">
              <w:rPr>
                <w:noProof/>
                <w:webHidden/>
              </w:rPr>
              <w:instrText xml:space="preserve"> PAGEREF _Toc115820133 \h </w:instrText>
            </w:r>
            <w:r w:rsidR="00CA3246">
              <w:rPr>
                <w:noProof/>
                <w:webHidden/>
              </w:rPr>
            </w:r>
            <w:r w:rsidR="00CA3246">
              <w:rPr>
                <w:noProof/>
                <w:webHidden/>
              </w:rPr>
              <w:fldChar w:fldCharType="separate"/>
            </w:r>
            <w:r w:rsidR="00CA3246">
              <w:rPr>
                <w:noProof/>
                <w:webHidden/>
              </w:rPr>
              <w:t>3</w:t>
            </w:r>
            <w:r w:rsidR="00CA3246">
              <w:rPr>
                <w:noProof/>
                <w:webHidden/>
              </w:rPr>
              <w:fldChar w:fldCharType="end"/>
            </w:r>
          </w:hyperlink>
        </w:p>
        <w:p w14:paraId="41C9C9A9" w14:textId="31E34CA3" w:rsidR="00CA3246" w:rsidRDefault="00CA3246">
          <w:pPr>
            <w:pStyle w:val="TOC3"/>
            <w:tabs>
              <w:tab w:val="right" w:leader="dot" w:pos="8296"/>
            </w:tabs>
            <w:rPr>
              <w:noProof/>
              <w:sz w:val="21"/>
            </w:rPr>
          </w:pPr>
          <w:hyperlink w:anchor="_Toc115820134" w:history="1">
            <w:r w:rsidRPr="00FC1E73">
              <w:rPr>
                <w:rStyle w:val="aa"/>
                <w:noProof/>
              </w:rPr>
              <w:t>2.1SIMULINK模型</w:t>
            </w:r>
            <w:r>
              <w:rPr>
                <w:noProof/>
                <w:webHidden/>
              </w:rPr>
              <w:tab/>
            </w:r>
            <w:r>
              <w:rPr>
                <w:noProof/>
                <w:webHidden/>
              </w:rPr>
              <w:fldChar w:fldCharType="begin"/>
            </w:r>
            <w:r>
              <w:rPr>
                <w:noProof/>
                <w:webHidden/>
              </w:rPr>
              <w:instrText xml:space="preserve"> PAGEREF _Toc115820134 \h </w:instrText>
            </w:r>
            <w:r>
              <w:rPr>
                <w:noProof/>
                <w:webHidden/>
              </w:rPr>
            </w:r>
            <w:r>
              <w:rPr>
                <w:noProof/>
                <w:webHidden/>
              </w:rPr>
              <w:fldChar w:fldCharType="separate"/>
            </w:r>
            <w:r>
              <w:rPr>
                <w:noProof/>
                <w:webHidden/>
              </w:rPr>
              <w:t>3</w:t>
            </w:r>
            <w:r>
              <w:rPr>
                <w:noProof/>
                <w:webHidden/>
              </w:rPr>
              <w:fldChar w:fldCharType="end"/>
            </w:r>
          </w:hyperlink>
        </w:p>
        <w:p w14:paraId="754A1CE0" w14:textId="12328D75" w:rsidR="00CA3246" w:rsidRDefault="00CA3246">
          <w:pPr>
            <w:pStyle w:val="TOC3"/>
            <w:tabs>
              <w:tab w:val="right" w:leader="dot" w:pos="8296"/>
            </w:tabs>
            <w:rPr>
              <w:noProof/>
              <w:sz w:val="21"/>
            </w:rPr>
          </w:pPr>
          <w:hyperlink w:anchor="_Toc115820135" w:history="1">
            <w:r w:rsidRPr="00FC1E73">
              <w:rPr>
                <w:rStyle w:val="aa"/>
                <w:noProof/>
              </w:rPr>
              <w:t>2.2MATLAB程序</w:t>
            </w:r>
            <w:r>
              <w:rPr>
                <w:noProof/>
                <w:webHidden/>
              </w:rPr>
              <w:tab/>
            </w:r>
            <w:r>
              <w:rPr>
                <w:noProof/>
                <w:webHidden/>
              </w:rPr>
              <w:fldChar w:fldCharType="begin"/>
            </w:r>
            <w:r>
              <w:rPr>
                <w:noProof/>
                <w:webHidden/>
              </w:rPr>
              <w:instrText xml:space="preserve"> PAGEREF _Toc115820135 \h </w:instrText>
            </w:r>
            <w:r>
              <w:rPr>
                <w:noProof/>
                <w:webHidden/>
              </w:rPr>
            </w:r>
            <w:r>
              <w:rPr>
                <w:noProof/>
                <w:webHidden/>
              </w:rPr>
              <w:fldChar w:fldCharType="separate"/>
            </w:r>
            <w:r>
              <w:rPr>
                <w:noProof/>
                <w:webHidden/>
              </w:rPr>
              <w:t>3</w:t>
            </w:r>
            <w:r>
              <w:rPr>
                <w:noProof/>
                <w:webHidden/>
              </w:rPr>
              <w:fldChar w:fldCharType="end"/>
            </w:r>
          </w:hyperlink>
        </w:p>
        <w:p w14:paraId="3742BE54" w14:textId="17F987D1" w:rsidR="00CA3246" w:rsidRDefault="00CA3246">
          <w:pPr>
            <w:pStyle w:val="TOC1"/>
            <w:tabs>
              <w:tab w:val="left" w:pos="840"/>
              <w:tab w:val="right" w:leader="dot" w:pos="8296"/>
            </w:tabs>
            <w:rPr>
              <w:noProof/>
              <w:sz w:val="21"/>
            </w:rPr>
          </w:pPr>
          <w:hyperlink w:anchor="_Toc115820136" w:history="1">
            <w:r w:rsidRPr="00FC1E73">
              <w:rPr>
                <w:rStyle w:val="aa"/>
                <w:noProof/>
              </w:rPr>
              <w:t>二、</w:t>
            </w:r>
            <w:r>
              <w:rPr>
                <w:noProof/>
                <w:sz w:val="21"/>
              </w:rPr>
              <w:tab/>
            </w:r>
            <w:r w:rsidRPr="00FC1E73">
              <w:rPr>
                <w:rStyle w:val="aa"/>
                <w:noProof/>
              </w:rPr>
              <w:t>第一问</w:t>
            </w:r>
            <w:r>
              <w:rPr>
                <w:noProof/>
                <w:webHidden/>
              </w:rPr>
              <w:tab/>
            </w:r>
            <w:r>
              <w:rPr>
                <w:noProof/>
                <w:webHidden/>
              </w:rPr>
              <w:fldChar w:fldCharType="begin"/>
            </w:r>
            <w:r>
              <w:rPr>
                <w:noProof/>
                <w:webHidden/>
              </w:rPr>
              <w:instrText xml:space="preserve"> PAGEREF _Toc115820136 \h </w:instrText>
            </w:r>
            <w:r>
              <w:rPr>
                <w:noProof/>
                <w:webHidden/>
              </w:rPr>
            </w:r>
            <w:r>
              <w:rPr>
                <w:noProof/>
                <w:webHidden/>
              </w:rPr>
              <w:fldChar w:fldCharType="separate"/>
            </w:r>
            <w:r>
              <w:rPr>
                <w:noProof/>
                <w:webHidden/>
              </w:rPr>
              <w:t>4</w:t>
            </w:r>
            <w:r>
              <w:rPr>
                <w:noProof/>
                <w:webHidden/>
              </w:rPr>
              <w:fldChar w:fldCharType="end"/>
            </w:r>
          </w:hyperlink>
        </w:p>
        <w:p w14:paraId="168C6739" w14:textId="7C51DFB9" w:rsidR="00CA3246" w:rsidRDefault="00CA3246">
          <w:pPr>
            <w:pStyle w:val="TOC2"/>
            <w:tabs>
              <w:tab w:val="left" w:pos="840"/>
              <w:tab w:val="right" w:leader="dot" w:pos="8296"/>
            </w:tabs>
            <w:ind w:left="480"/>
            <w:rPr>
              <w:noProof/>
              <w:sz w:val="21"/>
            </w:rPr>
          </w:pPr>
          <w:hyperlink w:anchor="_Toc115820137" w:history="1">
            <w:r w:rsidRPr="00FC1E73">
              <w:rPr>
                <w:rStyle w:val="aa"/>
                <w:noProof/>
              </w:rPr>
              <w:t>1.</w:t>
            </w:r>
            <w:r>
              <w:rPr>
                <w:noProof/>
                <w:sz w:val="21"/>
              </w:rPr>
              <w:tab/>
            </w:r>
            <w:r w:rsidRPr="00FC1E73">
              <w:rPr>
                <w:rStyle w:val="aa"/>
                <w:noProof/>
              </w:rPr>
              <w:t>比例、积分系数对系统静态性能影响</w:t>
            </w:r>
            <w:r>
              <w:rPr>
                <w:noProof/>
                <w:webHidden/>
              </w:rPr>
              <w:tab/>
            </w:r>
            <w:r>
              <w:rPr>
                <w:noProof/>
                <w:webHidden/>
              </w:rPr>
              <w:fldChar w:fldCharType="begin"/>
            </w:r>
            <w:r>
              <w:rPr>
                <w:noProof/>
                <w:webHidden/>
              </w:rPr>
              <w:instrText xml:space="preserve"> PAGEREF _Toc115820137 \h </w:instrText>
            </w:r>
            <w:r>
              <w:rPr>
                <w:noProof/>
                <w:webHidden/>
              </w:rPr>
            </w:r>
            <w:r>
              <w:rPr>
                <w:noProof/>
                <w:webHidden/>
              </w:rPr>
              <w:fldChar w:fldCharType="separate"/>
            </w:r>
            <w:r>
              <w:rPr>
                <w:noProof/>
                <w:webHidden/>
              </w:rPr>
              <w:t>4</w:t>
            </w:r>
            <w:r>
              <w:rPr>
                <w:noProof/>
                <w:webHidden/>
              </w:rPr>
              <w:fldChar w:fldCharType="end"/>
            </w:r>
          </w:hyperlink>
        </w:p>
        <w:p w14:paraId="2360ACDB" w14:textId="061A14BF" w:rsidR="00CA3246" w:rsidRDefault="00CA3246">
          <w:pPr>
            <w:pStyle w:val="TOC3"/>
            <w:tabs>
              <w:tab w:val="right" w:leader="dot" w:pos="8296"/>
            </w:tabs>
            <w:rPr>
              <w:noProof/>
              <w:sz w:val="21"/>
            </w:rPr>
          </w:pPr>
          <w:hyperlink w:anchor="_Toc115820138" w:history="1">
            <w:r w:rsidRPr="00FC1E73">
              <w:rPr>
                <w:rStyle w:val="aa"/>
                <w:noProof/>
              </w:rPr>
              <w:t>1.1稳定性</w:t>
            </w:r>
            <w:r>
              <w:rPr>
                <w:noProof/>
                <w:webHidden/>
              </w:rPr>
              <w:tab/>
            </w:r>
            <w:r>
              <w:rPr>
                <w:noProof/>
                <w:webHidden/>
              </w:rPr>
              <w:fldChar w:fldCharType="begin"/>
            </w:r>
            <w:r>
              <w:rPr>
                <w:noProof/>
                <w:webHidden/>
              </w:rPr>
              <w:instrText xml:space="preserve"> PAGEREF _Toc115820138 \h </w:instrText>
            </w:r>
            <w:r>
              <w:rPr>
                <w:noProof/>
                <w:webHidden/>
              </w:rPr>
            </w:r>
            <w:r>
              <w:rPr>
                <w:noProof/>
                <w:webHidden/>
              </w:rPr>
              <w:fldChar w:fldCharType="separate"/>
            </w:r>
            <w:r>
              <w:rPr>
                <w:noProof/>
                <w:webHidden/>
              </w:rPr>
              <w:t>4</w:t>
            </w:r>
            <w:r>
              <w:rPr>
                <w:noProof/>
                <w:webHidden/>
              </w:rPr>
              <w:fldChar w:fldCharType="end"/>
            </w:r>
          </w:hyperlink>
        </w:p>
        <w:p w14:paraId="4ED41B69" w14:textId="662EE63D" w:rsidR="00CA3246" w:rsidRDefault="00CA3246">
          <w:pPr>
            <w:pStyle w:val="TOC3"/>
            <w:tabs>
              <w:tab w:val="right" w:leader="dot" w:pos="8296"/>
            </w:tabs>
            <w:rPr>
              <w:noProof/>
              <w:sz w:val="21"/>
            </w:rPr>
          </w:pPr>
          <w:hyperlink w:anchor="_Toc115820139" w:history="1">
            <w:r w:rsidRPr="00FC1E73">
              <w:rPr>
                <w:rStyle w:val="aa"/>
                <w:noProof/>
              </w:rPr>
              <w:t>1.2稳态误差</w:t>
            </w:r>
            <w:r>
              <w:rPr>
                <w:noProof/>
                <w:webHidden/>
              </w:rPr>
              <w:tab/>
            </w:r>
            <w:r>
              <w:rPr>
                <w:noProof/>
                <w:webHidden/>
              </w:rPr>
              <w:fldChar w:fldCharType="begin"/>
            </w:r>
            <w:r>
              <w:rPr>
                <w:noProof/>
                <w:webHidden/>
              </w:rPr>
              <w:instrText xml:space="preserve"> PAGEREF _Toc115820139 \h </w:instrText>
            </w:r>
            <w:r>
              <w:rPr>
                <w:noProof/>
                <w:webHidden/>
              </w:rPr>
            </w:r>
            <w:r>
              <w:rPr>
                <w:noProof/>
                <w:webHidden/>
              </w:rPr>
              <w:fldChar w:fldCharType="separate"/>
            </w:r>
            <w:r>
              <w:rPr>
                <w:noProof/>
                <w:webHidden/>
              </w:rPr>
              <w:t>6</w:t>
            </w:r>
            <w:r>
              <w:rPr>
                <w:noProof/>
                <w:webHidden/>
              </w:rPr>
              <w:fldChar w:fldCharType="end"/>
            </w:r>
          </w:hyperlink>
        </w:p>
        <w:p w14:paraId="3A2C5A6B" w14:textId="1B4FC90C" w:rsidR="00CA3246" w:rsidRDefault="00CA3246">
          <w:pPr>
            <w:pStyle w:val="TOC2"/>
            <w:tabs>
              <w:tab w:val="left" w:pos="840"/>
              <w:tab w:val="right" w:leader="dot" w:pos="8296"/>
            </w:tabs>
            <w:ind w:left="480"/>
            <w:rPr>
              <w:noProof/>
              <w:sz w:val="21"/>
            </w:rPr>
          </w:pPr>
          <w:hyperlink w:anchor="_Toc115820140" w:history="1">
            <w:r w:rsidRPr="00FC1E73">
              <w:rPr>
                <w:rStyle w:val="aa"/>
                <w:noProof/>
              </w:rPr>
              <w:t>2.</w:t>
            </w:r>
            <w:r>
              <w:rPr>
                <w:noProof/>
                <w:sz w:val="21"/>
              </w:rPr>
              <w:tab/>
            </w:r>
            <w:r w:rsidRPr="00FC1E73">
              <w:rPr>
                <w:rStyle w:val="aa"/>
                <w:noProof/>
              </w:rPr>
              <w:t>比例、积分系数对系统动态性能影响</w:t>
            </w:r>
            <w:r>
              <w:rPr>
                <w:noProof/>
                <w:webHidden/>
              </w:rPr>
              <w:tab/>
            </w:r>
            <w:r>
              <w:rPr>
                <w:noProof/>
                <w:webHidden/>
              </w:rPr>
              <w:fldChar w:fldCharType="begin"/>
            </w:r>
            <w:r>
              <w:rPr>
                <w:noProof/>
                <w:webHidden/>
              </w:rPr>
              <w:instrText xml:space="preserve"> PAGEREF _Toc115820140 \h </w:instrText>
            </w:r>
            <w:r>
              <w:rPr>
                <w:noProof/>
                <w:webHidden/>
              </w:rPr>
            </w:r>
            <w:r>
              <w:rPr>
                <w:noProof/>
                <w:webHidden/>
              </w:rPr>
              <w:fldChar w:fldCharType="separate"/>
            </w:r>
            <w:r>
              <w:rPr>
                <w:noProof/>
                <w:webHidden/>
              </w:rPr>
              <w:t>7</w:t>
            </w:r>
            <w:r>
              <w:rPr>
                <w:noProof/>
                <w:webHidden/>
              </w:rPr>
              <w:fldChar w:fldCharType="end"/>
            </w:r>
          </w:hyperlink>
        </w:p>
        <w:p w14:paraId="52959B74" w14:textId="56B0F4D3" w:rsidR="00CA3246" w:rsidRDefault="00CA3246">
          <w:pPr>
            <w:pStyle w:val="TOC1"/>
            <w:tabs>
              <w:tab w:val="left" w:pos="840"/>
              <w:tab w:val="right" w:leader="dot" w:pos="8296"/>
            </w:tabs>
            <w:rPr>
              <w:noProof/>
              <w:sz w:val="21"/>
            </w:rPr>
          </w:pPr>
          <w:hyperlink w:anchor="_Toc115820141" w:history="1">
            <w:r w:rsidRPr="00FC1E73">
              <w:rPr>
                <w:rStyle w:val="aa"/>
                <w:noProof/>
              </w:rPr>
              <w:t>三、</w:t>
            </w:r>
            <w:r>
              <w:rPr>
                <w:noProof/>
                <w:sz w:val="21"/>
              </w:rPr>
              <w:tab/>
            </w:r>
            <w:r w:rsidRPr="00FC1E73">
              <w:rPr>
                <w:rStyle w:val="aa"/>
                <w:noProof/>
              </w:rPr>
              <w:t>第二问</w:t>
            </w:r>
            <w:r>
              <w:rPr>
                <w:noProof/>
                <w:webHidden/>
              </w:rPr>
              <w:tab/>
            </w:r>
            <w:r>
              <w:rPr>
                <w:noProof/>
                <w:webHidden/>
              </w:rPr>
              <w:fldChar w:fldCharType="begin"/>
            </w:r>
            <w:r>
              <w:rPr>
                <w:noProof/>
                <w:webHidden/>
              </w:rPr>
              <w:instrText xml:space="preserve"> PAGEREF _Toc115820141 \h </w:instrText>
            </w:r>
            <w:r>
              <w:rPr>
                <w:noProof/>
                <w:webHidden/>
              </w:rPr>
            </w:r>
            <w:r>
              <w:rPr>
                <w:noProof/>
                <w:webHidden/>
              </w:rPr>
              <w:fldChar w:fldCharType="separate"/>
            </w:r>
            <w:r>
              <w:rPr>
                <w:noProof/>
                <w:webHidden/>
              </w:rPr>
              <w:t>9</w:t>
            </w:r>
            <w:r>
              <w:rPr>
                <w:noProof/>
                <w:webHidden/>
              </w:rPr>
              <w:fldChar w:fldCharType="end"/>
            </w:r>
          </w:hyperlink>
        </w:p>
        <w:p w14:paraId="50799026" w14:textId="46FB1EAD" w:rsidR="00CA3246" w:rsidRDefault="00CA3246">
          <w:pPr>
            <w:pStyle w:val="TOC2"/>
            <w:tabs>
              <w:tab w:val="left" w:pos="840"/>
              <w:tab w:val="right" w:leader="dot" w:pos="8296"/>
            </w:tabs>
            <w:ind w:left="480"/>
            <w:rPr>
              <w:noProof/>
              <w:sz w:val="21"/>
            </w:rPr>
          </w:pPr>
          <w:hyperlink w:anchor="_Toc115820142" w:history="1">
            <w:r w:rsidRPr="00FC1E73">
              <w:rPr>
                <w:rStyle w:val="aa"/>
                <w:noProof/>
              </w:rPr>
              <w:t>3.</w:t>
            </w:r>
            <w:r>
              <w:rPr>
                <w:noProof/>
                <w:sz w:val="21"/>
              </w:rPr>
              <w:tab/>
            </w:r>
            <w:r w:rsidRPr="00FC1E73">
              <w:rPr>
                <w:rStyle w:val="aa"/>
                <w:noProof/>
              </w:rPr>
              <w:t>理论解决起动与堵转时电流过大问题</w:t>
            </w:r>
            <w:r>
              <w:rPr>
                <w:noProof/>
                <w:webHidden/>
              </w:rPr>
              <w:tab/>
            </w:r>
            <w:r>
              <w:rPr>
                <w:noProof/>
                <w:webHidden/>
              </w:rPr>
              <w:fldChar w:fldCharType="begin"/>
            </w:r>
            <w:r>
              <w:rPr>
                <w:noProof/>
                <w:webHidden/>
              </w:rPr>
              <w:instrText xml:space="preserve"> PAGEREF _Toc115820142 \h </w:instrText>
            </w:r>
            <w:r>
              <w:rPr>
                <w:noProof/>
                <w:webHidden/>
              </w:rPr>
            </w:r>
            <w:r>
              <w:rPr>
                <w:noProof/>
                <w:webHidden/>
              </w:rPr>
              <w:fldChar w:fldCharType="separate"/>
            </w:r>
            <w:r>
              <w:rPr>
                <w:noProof/>
                <w:webHidden/>
              </w:rPr>
              <w:t>9</w:t>
            </w:r>
            <w:r>
              <w:rPr>
                <w:noProof/>
                <w:webHidden/>
              </w:rPr>
              <w:fldChar w:fldCharType="end"/>
            </w:r>
          </w:hyperlink>
        </w:p>
        <w:p w14:paraId="629BE7EE" w14:textId="01EE5BB2" w:rsidR="00CA3246" w:rsidRDefault="00CA3246">
          <w:pPr>
            <w:pStyle w:val="TOC2"/>
            <w:tabs>
              <w:tab w:val="left" w:pos="840"/>
              <w:tab w:val="right" w:leader="dot" w:pos="8296"/>
            </w:tabs>
            <w:ind w:left="480"/>
            <w:rPr>
              <w:noProof/>
              <w:sz w:val="21"/>
            </w:rPr>
          </w:pPr>
          <w:hyperlink w:anchor="_Toc115820143" w:history="1">
            <w:r w:rsidRPr="00FC1E73">
              <w:rPr>
                <w:rStyle w:val="aa"/>
                <w:noProof/>
              </w:rPr>
              <w:t>4.</w:t>
            </w:r>
            <w:r>
              <w:rPr>
                <w:noProof/>
                <w:sz w:val="21"/>
              </w:rPr>
              <w:tab/>
            </w:r>
            <w:r w:rsidRPr="00FC1E73">
              <w:rPr>
                <w:rStyle w:val="aa"/>
                <w:noProof/>
              </w:rPr>
              <w:t>仿真分析</w:t>
            </w:r>
            <w:r>
              <w:rPr>
                <w:noProof/>
                <w:webHidden/>
              </w:rPr>
              <w:tab/>
            </w:r>
            <w:r>
              <w:rPr>
                <w:noProof/>
                <w:webHidden/>
              </w:rPr>
              <w:fldChar w:fldCharType="begin"/>
            </w:r>
            <w:r>
              <w:rPr>
                <w:noProof/>
                <w:webHidden/>
              </w:rPr>
              <w:instrText xml:space="preserve"> PAGEREF _Toc115820143 \h </w:instrText>
            </w:r>
            <w:r>
              <w:rPr>
                <w:noProof/>
                <w:webHidden/>
              </w:rPr>
            </w:r>
            <w:r>
              <w:rPr>
                <w:noProof/>
                <w:webHidden/>
              </w:rPr>
              <w:fldChar w:fldCharType="separate"/>
            </w:r>
            <w:r>
              <w:rPr>
                <w:noProof/>
                <w:webHidden/>
              </w:rPr>
              <w:t>9</w:t>
            </w:r>
            <w:r>
              <w:rPr>
                <w:noProof/>
                <w:webHidden/>
              </w:rPr>
              <w:fldChar w:fldCharType="end"/>
            </w:r>
          </w:hyperlink>
        </w:p>
        <w:p w14:paraId="121D8568" w14:textId="1A093E3B" w:rsidR="00CA3246" w:rsidRDefault="00CA3246">
          <w:pPr>
            <w:pStyle w:val="TOC1"/>
            <w:tabs>
              <w:tab w:val="left" w:pos="840"/>
              <w:tab w:val="right" w:leader="dot" w:pos="8296"/>
            </w:tabs>
            <w:rPr>
              <w:noProof/>
              <w:sz w:val="21"/>
            </w:rPr>
          </w:pPr>
          <w:hyperlink w:anchor="_Toc115820144" w:history="1">
            <w:r w:rsidRPr="00FC1E73">
              <w:rPr>
                <w:rStyle w:val="aa"/>
                <w:noProof/>
              </w:rPr>
              <w:t>四、</w:t>
            </w:r>
            <w:r>
              <w:rPr>
                <w:noProof/>
                <w:sz w:val="21"/>
              </w:rPr>
              <w:tab/>
            </w:r>
            <w:r w:rsidRPr="00FC1E73">
              <w:rPr>
                <w:rStyle w:val="aa"/>
                <w:noProof/>
              </w:rPr>
              <w:t>附录</w:t>
            </w:r>
            <w:r>
              <w:rPr>
                <w:noProof/>
                <w:webHidden/>
              </w:rPr>
              <w:tab/>
            </w:r>
            <w:r>
              <w:rPr>
                <w:noProof/>
                <w:webHidden/>
              </w:rPr>
              <w:fldChar w:fldCharType="begin"/>
            </w:r>
            <w:r>
              <w:rPr>
                <w:noProof/>
                <w:webHidden/>
              </w:rPr>
              <w:instrText xml:space="preserve"> PAGEREF _Toc115820144 \h </w:instrText>
            </w:r>
            <w:r>
              <w:rPr>
                <w:noProof/>
                <w:webHidden/>
              </w:rPr>
            </w:r>
            <w:r>
              <w:rPr>
                <w:noProof/>
                <w:webHidden/>
              </w:rPr>
              <w:fldChar w:fldCharType="separate"/>
            </w:r>
            <w:r>
              <w:rPr>
                <w:noProof/>
                <w:webHidden/>
              </w:rPr>
              <w:t>10</w:t>
            </w:r>
            <w:r>
              <w:rPr>
                <w:noProof/>
                <w:webHidden/>
              </w:rPr>
              <w:fldChar w:fldCharType="end"/>
            </w:r>
          </w:hyperlink>
        </w:p>
        <w:p w14:paraId="0FFE95BD" w14:textId="1193A87F" w:rsidR="0028603D" w:rsidRDefault="0028603D" w:rsidP="00E04741">
          <w:pPr>
            <w:sectPr w:rsidR="0028603D">
              <w:pgSz w:w="11906" w:h="16838"/>
              <w:pgMar w:top="1440" w:right="1800" w:bottom="1440" w:left="1800" w:header="851" w:footer="992" w:gutter="0"/>
              <w:cols w:space="425"/>
              <w:docGrid w:type="lines" w:linePitch="312"/>
            </w:sectPr>
          </w:pPr>
          <w:r>
            <w:rPr>
              <w:b/>
              <w:bCs/>
              <w:lang w:val="zh-CN"/>
            </w:rPr>
            <w:fldChar w:fldCharType="end"/>
          </w:r>
        </w:p>
      </w:sdtContent>
    </w:sdt>
    <w:p w14:paraId="53E8C209" w14:textId="1121F25E" w:rsidR="00AC3951" w:rsidRPr="00AC3951" w:rsidRDefault="00AC3951" w:rsidP="00E04741">
      <w:pPr>
        <w:pStyle w:val="1"/>
        <w:numPr>
          <w:ilvl w:val="0"/>
          <w:numId w:val="0"/>
        </w:numPr>
        <w:rPr>
          <w:rFonts w:hint="eastAsia"/>
        </w:rPr>
      </w:pPr>
    </w:p>
    <w:p w14:paraId="4266B0AF" w14:textId="53C47AD2" w:rsidR="001B40B9" w:rsidRDefault="00E04741" w:rsidP="0067034A">
      <w:pPr>
        <w:pStyle w:val="1"/>
      </w:pPr>
      <w:bookmarkStart w:id="0" w:name="_Toc115820133"/>
      <w:r>
        <w:rPr>
          <w:rFonts w:hint="eastAsia"/>
        </w:rPr>
        <w:t>模型建立</w:t>
      </w:r>
      <w:bookmarkEnd w:id="0"/>
    </w:p>
    <w:p w14:paraId="2BC5E098" w14:textId="7ED9BF86" w:rsidR="00AC3951" w:rsidRDefault="00AC3951" w:rsidP="000A4783">
      <w:pPr>
        <w:pStyle w:val="3"/>
      </w:pPr>
      <w:bookmarkStart w:id="1" w:name="_Toc115820134"/>
      <w:r>
        <w:t>2.1SIMULINK</w:t>
      </w:r>
      <w:r w:rsidR="000A4783">
        <w:rPr>
          <w:rFonts w:hint="eastAsia"/>
        </w:rPr>
        <w:t>模型</w:t>
      </w:r>
      <w:bookmarkEnd w:id="1"/>
    </w:p>
    <w:p w14:paraId="092384F0" w14:textId="77777777" w:rsidR="000D3312" w:rsidRDefault="000D3312" w:rsidP="000D3312">
      <w:pPr>
        <w:keepNext/>
      </w:pPr>
      <w:r>
        <w:rPr>
          <w:noProof/>
        </w:rPr>
        <w:drawing>
          <wp:inline distT="0" distB="0" distL="0" distR="0" wp14:anchorId="0C39B5C5" wp14:editId="28D5BD84">
            <wp:extent cx="5274310" cy="1744980"/>
            <wp:effectExtent l="0" t="0" r="254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44980"/>
                    </a:xfrm>
                    <a:prstGeom prst="rect">
                      <a:avLst/>
                    </a:prstGeom>
                  </pic:spPr>
                </pic:pic>
              </a:graphicData>
            </a:graphic>
          </wp:inline>
        </w:drawing>
      </w:r>
    </w:p>
    <w:p w14:paraId="0295811A" w14:textId="09B6FD8E" w:rsidR="000D3312" w:rsidRPr="000D3312" w:rsidRDefault="000D3312" w:rsidP="000D3312">
      <w:pPr>
        <w:pStyle w:val="ac"/>
        <w:jc w:val="center"/>
        <w:rPr>
          <w:rFonts w:hint="eastAsia"/>
        </w:rPr>
      </w:pPr>
      <w:r>
        <w:t>图</w:t>
      </w:r>
      <w:r>
        <w:t xml:space="preserve"> </w:t>
      </w:r>
      <w:r w:rsidR="00CC2E83">
        <w:fldChar w:fldCharType="begin"/>
      </w:r>
      <w:r w:rsidR="00CC2E83">
        <w:instrText xml:space="preserve"> STYLEREF 1 \s </w:instrText>
      </w:r>
      <w:r w:rsidR="00CC2E83">
        <w:fldChar w:fldCharType="separate"/>
      </w:r>
      <w:r w:rsidR="00CC2E83">
        <w:rPr>
          <w:noProof/>
        </w:rPr>
        <w:t>一</w:t>
      </w:r>
      <w:r w:rsidR="00CC2E83">
        <w:fldChar w:fldCharType="end"/>
      </w:r>
      <w:r w:rsidR="00CC2E83">
        <w:noBreakHyphen/>
      </w:r>
      <w:r w:rsidR="00CC2E83">
        <w:fldChar w:fldCharType="begin"/>
      </w:r>
      <w:r w:rsidR="00CC2E83">
        <w:instrText xml:space="preserve"> SEQ </w:instrText>
      </w:r>
      <w:r w:rsidR="00CC2E83">
        <w:instrText>图</w:instrText>
      </w:r>
      <w:r w:rsidR="00CC2E83">
        <w:instrText xml:space="preserve"> \* ARABIC \s 1 </w:instrText>
      </w:r>
      <w:r w:rsidR="00CC2E83">
        <w:fldChar w:fldCharType="separate"/>
      </w:r>
      <w:r w:rsidR="00CC2E83">
        <w:rPr>
          <w:noProof/>
        </w:rPr>
        <w:t>1</w:t>
      </w:r>
      <w:r w:rsidR="00CC2E83">
        <w:fldChar w:fldCharType="end"/>
      </w:r>
      <w:r>
        <w:t xml:space="preserve"> </w:t>
      </w:r>
      <w:r>
        <w:rPr>
          <w:rFonts w:hint="eastAsia"/>
        </w:rPr>
        <w:t>闭环控制系统模型</w:t>
      </w:r>
    </w:p>
    <w:p w14:paraId="0BEE643B" w14:textId="1A2B75ED" w:rsidR="000A4783" w:rsidRDefault="000A4783" w:rsidP="000A4783">
      <w:pPr>
        <w:pStyle w:val="3"/>
      </w:pPr>
      <w:bookmarkStart w:id="2" w:name="_Toc115820135"/>
      <w:r>
        <w:rPr>
          <w:rFonts w:hint="eastAsia"/>
        </w:rPr>
        <w:t>2</w:t>
      </w:r>
      <w:r>
        <w:t>.2MATLAB</w:t>
      </w:r>
      <w:r>
        <w:rPr>
          <w:rFonts w:hint="eastAsia"/>
        </w:rPr>
        <w:t>程序</w:t>
      </w:r>
      <w:bookmarkEnd w:id="2"/>
    </w:p>
    <w:p w14:paraId="4137D788" w14:textId="77777777" w:rsidR="00CC2E83" w:rsidRDefault="00CC2E83" w:rsidP="00CC2E83">
      <w:pPr>
        <w:keepNext/>
      </w:pPr>
      <w:r>
        <w:rPr>
          <w:noProof/>
        </w:rPr>
        <w:drawing>
          <wp:inline distT="0" distB="0" distL="0" distR="0" wp14:anchorId="14F45B63" wp14:editId="4F03689F">
            <wp:extent cx="5274310" cy="3029585"/>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29585"/>
                    </a:xfrm>
                    <a:prstGeom prst="rect">
                      <a:avLst/>
                    </a:prstGeom>
                  </pic:spPr>
                </pic:pic>
              </a:graphicData>
            </a:graphic>
          </wp:inline>
        </w:drawing>
      </w:r>
    </w:p>
    <w:p w14:paraId="1057B8A7" w14:textId="3BA1D52A" w:rsidR="00CC2E83" w:rsidRPr="00CC2E83" w:rsidRDefault="00CC2E83" w:rsidP="00CC2E83">
      <w:pPr>
        <w:pStyle w:val="ac"/>
        <w:jc w:val="center"/>
        <w:rPr>
          <w:rFonts w:hint="eastAsia"/>
        </w:rPr>
      </w:pPr>
      <w:r>
        <w:t>图</w:t>
      </w:r>
      <w:r>
        <w:t xml:space="preserve"> </w:t>
      </w:r>
      <w:r>
        <w:fldChar w:fldCharType="begin"/>
      </w:r>
      <w:r>
        <w:instrText xml:space="preserve"> STYLEREF 1 \s </w:instrText>
      </w:r>
      <w:r>
        <w:fldChar w:fldCharType="separate"/>
      </w:r>
      <w:r>
        <w:rPr>
          <w:noProof/>
        </w:rPr>
        <w:t>一</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t xml:space="preserve"> MATLAB</w:t>
      </w:r>
      <w:r>
        <w:rPr>
          <w:rFonts w:hint="eastAsia"/>
        </w:rPr>
        <w:t>脚本调用</w:t>
      </w:r>
      <w:r>
        <w:rPr>
          <w:rFonts w:hint="eastAsia"/>
        </w:rPr>
        <w:t>S</w:t>
      </w:r>
      <w:r>
        <w:t>IMULINK</w:t>
      </w:r>
      <w:r>
        <w:rPr>
          <w:rFonts w:hint="eastAsia"/>
        </w:rPr>
        <w:t>仿真</w:t>
      </w:r>
    </w:p>
    <w:p w14:paraId="348425E8" w14:textId="634CA880" w:rsidR="00C1717F" w:rsidRDefault="00282E71" w:rsidP="00167E4D">
      <w:pPr>
        <w:pStyle w:val="1"/>
      </w:pPr>
      <w:bookmarkStart w:id="3" w:name="_Toc115820136"/>
      <w:r>
        <w:rPr>
          <w:rFonts w:hint="eastAsia"/>
        </w:rPr>
        <w:lastRenderedPageBreak/>
        <w:t>第一问</w:t>
      </w:r>
      <w:bookmarkEnd w:id="3"/>
    </w:p>
    <w:p w14:paraId="0EE917AF" w14:textId="45816B9B" w:rsidR="00346EB1" w:rsidRDefault="00B93F97" w:rsidP="00346EB1">
      <w:r>
        <w:rPr>
          <w:rFonts w:hint="eastAsia"/>
        </w:rPr>
        <w:t>经仿真实验验证，</w:t>
      </w:r>
      <w:r w:rsidR="00206C57">
        <w:rPr>
          <w:rFonts w:hint="eastAsia"/>
        </w:rPr>
        <w:t>参数集</w:t>
      </w:r>
      <w:r w:rsidR="002501CF" w:rsidRPr="00206C57">
        <w:rPr>
          <w:position w:val="-12"/>
        </w:rPr>
        <w:object w:dxaOrig="1620" w:dyaOrig="340" w14:anchorId="4F9AF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81pt;height:17.25pt" o:ole="">
            <v:imagedata r:id="rId12" o:title=""/>
          </v:shape>
          <o:OLEObject Type="Embed" ProgID="Equation.DSMT4" ShapeID="_x0000_i1073" DrawAspect="Content" ObjectID="_1726433036" r:id="rId13"/>
        </w:object>
      </w:r>
      <w:r w:rsidR="002D460A">
        <w:rPr>
          <w:rFonts w:hint="eastAsia"/>
        </w:rPr>
        <w:t>为较合适</w:t>
      </w:r>
      <w:r w:rsidR="00B43AA3">
        <w:rPr>
          <w:rFonts w:hint="eastAsia"/>
        </w:rPr>
        <w:t>参数集</w:t>
      </w:r>
      <w:r w:rsidR="002501CF">
        <w:rPr>
          <w:rFonts w:hint="eastAsia"/>
        </w:rPr>
        <w:t>，既能保证闭环系统的稳定又在静态性能和动态性能上有很大提升空间</w:t>
      </w:r>
      <w:r w:rsidR="00926E35">
        <w:rPr>
          <w:rFonts w:hint="eastAsia"/>
        </w:rPr>
        <w:t>，如图</w:t>
      </w:r>
      <w:r w:rsidR="00D147A1">
        <w:rPr>
          <w:rFonts w:hint="eastAsia"/>
        </w:rPr>
        <w:t>3</w:t>
      </w:r>
      <w:r w:rsidR="00D147A1">
        <w:t>-1</w:t>
      </w:r>
      <w:r w:rsidR="002501CF">
        <w:rPr>
          <w:rFonts w:hint="eastAsia"/>
        </w:rPr>
        <w:t>。故此后的静、动态性能分析均以此参数集为基础进行调整实验。</w:t>
      </w:r>
    </w:p>
    <w:p w14:paraId="4E4913CB" w14:textId="77777777" w:rsidR="002310EB" w:rsidRDefault="002310EB" w:rsidP="002310EB">
      <w:pPr>
        <w:keepNext/>
      </w:pPr>
      <w:r>
        <w:rPr>
          <w:rFonts w:hint="eastAsia"/>
          <w:noProof/>
        </w:rPr>
        <w:drawing>
          <wp:inline distT="0" distB="0" distL="0" distR="0" wp14:anchorId="002B30C3" wp14:editId="7BE81565">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41C4A230" w14:textId="5D7D7835" w:rsidR="00926E35" w:rsidRPr="00346EB1" w:rsidRDefault="002310EB" w:rsidP="002310EB">
      <w:pPr>
        <w:pStyle w:val="ac"/>
        <w:jc w:val="center"/>
        <w:rPr>
          <w:rFonts w:hint="eastAsia"/>
        </w:rPr>
      </w:pPr>
      <w:r>
        <w:t>图</w:t>
      </w:r>
      <w:r>
        <w:t xml:space="preserve"> </w:t>
      </w:r>
      <w:r w:rsidR="00CC2E83">
        <w:fldChar w:fldCharType="begin"/>
      </w:r>
      <w:r w:rsidR="00CC2E83">
        <w:instrText xml:space="preserve"> STYLEREF 1 \s </w:instrText>
      </w:r>
      <w:r w:rsidR="00CC2E83">
        <w:fldChar w:fldCharType="separate"/>
      </w:r>
      <w:r w:rsidR="00CC2E83">
        <w:rPr>
          <w:noProof/>
        </w:rPr>
        <w:t>二</w:t>
      </w:r>
      <w:r w:rsidR="00CC2E83">
        <w:fldChar w:fldCharType="end"/>
      </w:r>
      <w:r w:rsidR="00CC2E83">
        <w:noBreakHyphen/>
      </w:r>
      <w:r w:rsidR="00CC2E83">
        <w:fldChar w:fldCharType="begin"/>
      </w:r>
      <w:r w:rsidR="00CC2E83">
        <w:instrText xml:space="preserve"> SEQ </w:instrText>
      </w:r>
      <w:r w:rsidR="00CC2E83">
        <w:instrText>图</w:instrText>
      </w:r>
      <w:r w:rsidR="00CC2E83">
        <w:instrText xml:space="preserve"> \* ARABIC \s 1 </w:instrText>
      </w:r>
      <w:r w:rsidR="00CC2E83">
        <w:fldChar w:fldCharType="separate"/>
      </w:r>
      <w:r w:rsidR="00CC2E83">
        <w:rPr>
          <w:noProof/>
        </w:rPr>
        <w:t>1</w:t>
      </w:r>
      <w:r w:rsidR="00CC2E83">
        <w:fldChar w:fldCharType="end"/>
      </w:r>
      <w:r>
        <w:t xml:space="preserve"> </w:t>
      </w:r>
      <w:proofErr w:type="spellStart"/>
      <w:r>
        <w:t>K</w:t>
      </w:r>
      <w:r>
        <w:rPr>
          <w:rFonts w:hint="eastAsia"/>
        </w:rPr>
        <w:t>p</w:t>
      </w:r>
      <w:proofErr w:type="spellEnd"/>
      <w:r>
        <w:t>=1,Ki=1</w:t>
      </w:r>
      <w:r>
        <w:rPr>
          <w:rFonts w:hint="eastAsia"/>
        </w:rPr>
        <w:t>时转速响应曲线</w:t>
      </w:r>
    </w:p>
    <w:p w14:paraId="2FF818DA" w14:textId="65170530" w:rsidR="00E90789" w:rsidRDefault="00282E71" w:rsidP="00E90789">
      <w:pPr>
        <w:pStyle w:val="2"/>
      </w:pPr>
      <w:bookmarkStart w:id="4" w:name="_Toc115820137"/>
      <w:r>
        <w:rPr>
          <w:rFonts w:hint="eastAsia"/>
        </w:rPr>
        <w:t>比例、积分系数对系统</w:t>
      </w:r>
      <w:r w:rsidR="00D03AFE">
        <w:rPr>
          <w:rFonts w:hint="eastAsia"/>
        </w:rPr>
        <w:t>静</w:t>
      </w:r>
      <w:r>
        <w:rPr>
          <w:rFonts w:hint="eastAsia"/>
        </w:rPr>
        <w:t>态性能影响</w:t>
      </w:r>
      <w:bookmarkEnd w:id="4"/>
    </w:p>
    <w:p w14:paraId="05998F0B" w14:textId="00BEF37A" w:rsidR="00926E35" w:rsidRDefault="008F30D8" w:rsidP="002511CF">
      <w:pPr>
        <w:rPr>
          <w:rFonts w:hint="eastAsia"/>
        </w:rPr>
      </w:pPr>
      <w:r>
        <w:rPr>
          <w:rFonts w:hint="eastAsia"/>
        </w:rPr>
        <w:t>对于静态性能，我们考虑稳定性与</w:t>
      </w:r>
      <w:r w:rsidR="008A5684">
        <w:rPr>
          <w:rFonts w:hint="eastAsia"/>
        </w:rPr>
        <w:t>稳态误差两个</w:t>
      </w:r>
      <w:proofErr w:type="gramStart"/>
      <w:r w:rsidR="008A5684">
        <w:rPr>
          <w:rFonts w:hint="eastAsia"/>
        </w:rPr>
        <w:t>考量</w:t>
      </w:r>
      <w:proofErr w:type="gramEnd"/>
      <w:r w:rsidR="008A5684">
        <w:rPr>
          <w:rFonts w:hint="eastAsia"/>
        </w:rPr>
        <w:t>维度。</w:t>
      </w:r>
    </w:p>
    <w:p w14:paraId="3D6AE13E" w14:textId="5FDF5C79" w:rsidR="00346EB1" w:rsidRDefault="00346EB1" w:rsidP="00346EB1">
      <w:pPr>
        <w:pStyle w:val="3"/>
      </w:pPr>
      <w:bookmarkStart w:id="5" w:name="_Toc115820138"/>
      <w:r>
        <w:rPr>
          <w:rFonts w:hint="eastAsia"/>
        </w:rPr>
        <w:t>1</w:t>
      </w:r>
      <w:r>
        <w:t>.1</w:t>
      </w:r>
      <w:r>
        <w:rPr>
          <w:rFonts w:hint="eastAsia"/>
        </w:rPr>
        <w:t>稳定性</w:t>
      </w:r>
      <w:bookmarkEnd w:id="5"/>
    </w:p>
    <w:p w14:paraId="16EB7DFA" w14:textId="22673776" w:rsidR="00346EB1" w:rsidRDefault="00007F7B" w:rsidP="00346EB1">
      <w:r>
        <w:rPr>
          <w:rFonts w:hint="eastAsia"/>
        </w:rPr>
        <w:t>我们先保持K</w:t>
      </w:r>
      <w:r>
        <w:t>i</w:t>
      </w:r>
      <w:r>
        <w:rPr>
          <w:rFonts w:hint="eastAsia"/>
        </w:rPr>
        <w:t>不变，增大</w:t>
      </w:r>
      <w:proofErr w:type="spellStart"/>
      <w:r>
        <w:rPr>
          <w:rFonts w:hint="eastAsia"/>
        </w:rPr>
        <w:t>Kp</w:t>
      </w:r>
      <w:proofErr w:type="spellEnd"/>
      <w:r>
        <w:rPr>
          <w:rFonts w:hint="eastAsia"/>
        </w:rPr>
        <w:t>，再尝试减小</w:t>
      </w:r>
      <w:proofErr w:type="spellStart"/>
      <w:r>
        <w:rPr>
          <w:rFonts w:hint="eastAsia"/>
        </w:rPr>
        <w:t>K</w:t>
      </w:r>
      <w:r>
        <w:t>p</w:t>
      </w:r>
      <w:proofErr w:type="spellEnd"/>
      <w:r>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07F7B" w14:paraId="581FC515" w14:textId="77777777" w:rsidTr="00D147A1">
        <w:tc>
          <w:tcPr>
            <w:tcW w:w="4148" w:type="dxa"/>
          </w:tcPr>
          <w:p w14:paraId="5D7D7E4F" w14:textId="77777777" w:rsidR="00007F7B" w:rsidRDefault="00007F7B" w:rsidP="00007F7B">
            <w:pPr>
              <w:keepNext/>
            </w:pPr>
            <w:r>
              <w:rPr>
                <w:rFonts w:hint="eastAsia"/>
                <w:noProof/>
              </w:rPr>
              <w:lastRenderedPageBreak/>
              <w:drawing>
                <wp:inline distT="0" distB="0" distL="0" distR="0" wp14:anchorId="3BFA553E" wp14:editId="08900000">
                  <wp:extent cx="2438204" cy="18288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5">
                            <a:extLst>
                              <a:ext uri="{28A0092B-C50C-407E-A947-70E740481C1C}">
                                <a14:useLocalDpi xmlns:a14="http://schemas.microsoft.com/office/drawing/2010/main" val="0"/>
                              </a:ext>
                            </a:extLst>
                          </a:blip>
                          <a:stretch>
                            <a:fillRect/>
                          </a:stretch>
                        </pic:blipFill>
                        <pic:spPr>
                          <a:xfrm>
                            <a:off x="0" y="0"/>
                            <a:ext cx="2438204" cy="1828800"/>
                          </a:xfrm>
                          <a:prstGeom prst="rect">
                            <a:avLst/>
                          </a:prstGeom>
                        </pic:spPr>
                      </pic:pic>
                    </a:graphicData>
                  </a:graphic>
                </wp:inline>
              </w:drawing>
            </w:r>
          </w:p>
          <w:p w14:paraId="2C5C6469" w14:textId="06202166" w:rsidR="00007F7B" w:rsidRDefault="00007F7B" w:rsidP="00007F7B">
            <w:pPr>
              <w:pStyle w:val="ac"/>
              <w:jc w:val="center"/>
              <w:rPr>
                <w:rFonts w:hint="eastAsia"/>
              </w:rPr>
            </w:pPr>
            <w:r>
              <w:t>图</w:t>
            </w:r>
            <w:r>
              <w:t xml:space="preserve"> </w:t>
            </w:r>
            <w:r w:rsidR="00CC2E83">
              <w:fldChar w:fldCharType="begin"/>
            </w:r>
            <w:r w:rsidR="00CC2E83">
              <w:instrText xml:space="preserve"> STYLEREF 1 \s </w:instrText>
            </w:r>
            <w:r w:rsidR="00CC2E83">
              <w:fldChar w:fldCharType="separate"/>
            </w:r>
            <w:r w:rsidR="00CC2E83">
              <w:rPr>
                <w:noProof/>
              </w:rPr>
              <w:t>二</w:t>
            </w:r>
            <w:r w:rsidR="00CC2E83">
              <w:fldChar w:fldCharType="end"/>
            </w:r>
            <w:r w:rsidR="00CC2E83">
              <w:noBreakHyphen/>
            </w:r>
            <w:r w:rsidR="00CC2E83">
              <w:fldChar w:fldCharType="begin"/>
            </w:r>
            <w:r w:rsidR="00CC2E83">
              <w:instrText xml:space="preserve"> SEQ </w:instrText>
            </w:r>
            <w:r w:rsidR="00CC2E83">
              <w:instrText>图</w:instrText>
            </w:r>
            <w:r w:rsidR="00CC2E83">
              <w:instrText xml:space="preserve"> \* ARABIC \s 1 </w:instrText>
            </w:r>
            <w:r w:rsidR="00CC2E83">
              <w:fldChar w:fldCharType="separate"/>
            </w:r>
            <w:r w:rsidR="00CC2E83">
              <w:rPr>
                <w:noProof/>
              </w:rPr>
              <w:t>2</w:t>
            </w:r>
            <w:r w:rsidR="00CC2E83">
              <w:fldChar w:fldCharType="end"/>
            </w:r>
            <w:r>
              <w:t xml:space="preserve"> </w:t>
            </w:r>
            <w:proofErr w:type="spellStart"/>
            <w:r>
              <w:t>K</w:t>
            </w:r>
            <w:r>
              <w:rPr>
                <w:rFonts w:hint="eastAsia"/>
              </w:rPr>
              <w:t>p</w:t>
            </w:r>
            <w:proofErr w:type="spellEnd"/>
            <w:r>
              <w:t>=1</w:t>
            </w:r>
            <w:r>
              <w:t>0</w:t>
            </w:r>
            <w:r>
              <w:t>,Ki=1</w:t>
            </w:r>
            <w:r>
              <w:rPr>
                <w:rFonts w:hint="eastAsia"/>
              </w:rPr>
              <w:t>时转速响应曲线</w:t>
            </w:r>
          </w:p>
        </w:tc>
        <w:tc>
          <w:tcPr>
            <w:tcW w:w="4148" w:type="dxa"/>
          </w:tcPr>
          <w:p w14:paraId="3A121DA9" w14:textId="77777777" w:rsidR="00D147A1" w:rsidRDefault="00D147A1" w:rsidP="00D147A1">
            <w:pPr>
              <w:keepNext/>
            </w:pPr>
            <w:r>
              <w:rPr>
                <w:rFonts w:hint="eastAsia"/>
                <w:noProof/>
              </w:rPr>
              <w:drawing>
                <wp:inline distT="0" distB="0" distL="0" distR="0" wp14:anchorId="48472E3F" wp14:editId="54653244">
                  <wp:extent cx="2438204" cy="18288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6">
                            <a:extLst>
                              <a:ext uri="{28A0092B-C50C-407E-A947-70E740481C1C}">
                                <a14:useLocalDpi xmlns:a14="http://schemas.microsoft.com/office/drawing/2010/main" val="0"/>
                              </a:ext>
                            </a:extLst>
                          </a:blip>
                          <a:stretch>
                            <a:fillRect/>
                          </a:stretch>
                        </pic:blipFill>
                        <pic:spPr>
                          <a:xfrm>
                            <a:off x="0" y="0"/>
                            <a:ext cx="2438204" cy="1828800"/>
                          </a:xfrm>
                          <a:prstGeom prst="rect">
                            <a:avLst/>
                          </a:prstGeom>
                        </pic:spPr>
                      </pic:pic>
                    </a:graphicData>
                  </a:graphic>
                </wp:inline>
              </w:drawing>
            </w:r>
          </w:p>
          <w:p w14:paraId="6408AB71" w14:textId="17F067E4" w:rsidR="00D147A1" w:rsidRDefault="00D147A1" w:rsidP="00D147A1">
            <w:pPr>
              <w:pStyle w:val="ac"/>
              <w:jc w:val="center"/>
              <w:rPr>
                <w:rFonts w:hint="eastAsia"/>
              </w:rPr>
            </w:pPr>
            <w:r>
              <w:t>图</w:t>
            </w:r>
            <w:r>
              <w:t xml:space="preserve"> </w:t>
            </w:r>
            <w:r w:rsidR="00CC2E83">
              <w:fldChar w:fldCharType="begin"/>
            </w:r>
            <w:r w:rsidR="00CC2E83">
              <w:instrText xml:space="preserve"> STYLEREF 1 \s </w:instrText>
            </w:r>
            <w:r w:rsidR="00CC2E83">
              <w:fldChar w:fldCharType="separate"/>
            </w:r>
            <w:r w:rsidR="00CC2E83">
              <w:rPr>
                <w:noProof/>
              </w:rPr>
              <w:t>二</w:t>
            </w:r>
            <w:r w:rsidR="00CC2E83">
              <w:fldChar w:fldCharType="end"/>
            </w:r>
            <w:r w:rsidR="00CC2E83">
              <w:noBreakHyphen/>
            </w:r>
            <w:r w:rsidR="00CC2E83">
              <w:fldChar w:fldCharType="begin"/>
            </w:r>
            <w:r w:rsidR="00CC2E83">
              <w:instrText xml:space="preserve"> SEQ </w:instrText>
            </w:r>
            <w:r w:rsidR="00CC2E83">
              <w:instrText>图</w:instrText>
            </w:r>
            <w:r w:rsidR="00CC2E83">
              <w:instrText xml:space="preserve"> \* ARABIC \s 1 </w:instrText>
            </w:r>
            <w:r w:rsidR="00CC2E83">
              <w:fldChar w:fldCharType="separate"/>
            </w:r>
            <w:r w:rsidR="00CC2E83">
              <w:rPr>
                <w:noProof/>
              </w:rPr>
              <w:t>3</w:t>
            </w:r>
            <w:r w:rsidR="00CC2E83">
              <w:fldChar w:fldCharType="end"/>
            </w:r>
            <w:r>
              <w:t xml:space="preserve"> </w:t>
            </w:r>
            <w:proofErr w:type="spellStart"/>
            <w:r>
              <w:t>K</w:t>
            </w:r>
            <w:r>
              <w:rPr>
                <w:rFonts w:hint="eastAsia"/>
              </w:rPr>
              <w:t>p</w:t>
            </w:r>
            <w:proofErr w:type="spellEnd"/>
            <w:r>
              <w:t>=0</w:t>
            </w:r>
            <w:r>
              <w:rPr>
                <w:rFonts w:hint="eastAsia"/>
              </w:rPr>
              <w:t>,</w:t>
            </w:r>
            <w:r>
              <w:t>Ki=1</w:t>
            </w:r>
            <w:r>
              <w:rPr>
                <w:rFonts w:hint="eastAsia"/>
              </w:rPr>
              <w:t>时转速响应曲线</w:t>
            </w:r>
          </w:p>
          <w:p w14:paraId="6F84E3B0" w14:textId="1E6C414E" w:rsidR="00007F7B" w:rsidRPr="00007F7B" w:rsidRDefault="00007F7B" w:rsidP="00346EB1">
            <w:pPr>
              <w:rPr>
                <w:rFonts w:hint="eastAsia"/>
              </w:rPr>
            </w:pPr>
          </w:p>
        </w:tc>
      </w:tr>
    </w:tbl>
    <w:p w14:paraId="21E7731F" w14:textId="4FAF5392" w:rsidR="00007F7B" w:rsidRDefault="00D147A1" w:rsidP="00346EB1">
      <w:r>
        <w:rPr>
          <w:rFonts w:hint="eastAsia"/>
        </w:rPr>
        <w:t>可见增大比例系数不会影响系统的稳定性，如图3</w:t>
      </w:r>
      <w:r>
        <w:t>-2</w:t>
      </w:r>
      <w:r>
        <w:rPr>
          <w:rFonts w:hint="eastAsia"/>
        </w:rPr>
        <w:t>，但过度增大比例系数会造成极大的超调量，对于实际系统，很可能造成系统故障，</w:t>
      </w:r>
      <w:proofErr w:type="gramStart"/>
      <w:r>
        <w:rPr>
          <w:rFonts w:hint="eastAsia"/>
        </w:rPr>
        <w:t>亦应当</w:t>
      </w:r>
      <w:proofErr w:type="gramEnd"/>
      <w:r>
        <w:rPr>
          <w:rFonts w:hint="eastAsia"/>
        </w:rPr>
        <w:t>避免；减小比例系数不会影响系统的稳定性，如图3</w:t>
      </w:r>
      <w:r>
        <w:t>-3</w:t>
      </w:r>
      <w:r w:rsidR="004702C7">
        <w:rPr>
          <w:rFonts w:hint="eastAsia"/>
        </w:rPr>
        <w:t>，但为保证系统快速抗干扰能力，最好应当保留比例系数。</w:t>
      </w:r>
    </w:p>
    <w:p w14:paraId="545456FD" w14:textId="06D29DB9" w:rsidR="00D17792" w:rsidRDefault="00270FAB" w:rsidP="00D17792">
      <w:r>
        <w:rPr>
          <w:rFonts w:hint="eastAsia"/>
        </w:rPr>
        <w:t>我们接着保持</w:t>
      </w:r>
      <w:proofErr w:type="spellStart"/>
      <w:r w:rsidR="00D17792">
        <w:rPr>
          <w:rFonts w:hint="eastAsia"/>
        </w:rPr>
        <w:t>K</w:t>
      </w:r>
      <w:r w:rsidR="00D17792">
        <w:rPr>
          <w:rFonts w:hint="eastAsia"/>
        </w:rPr>
        <w:t>p</w:t>
      </w:r>
      <w:proofErr w:type="spellEnd"/>
      <w:r w:rsidR="00D17792">
        <w:rPr>
          <w:rFonts w:hint="eastAsia"/>
        </w:rPr>
        <w:t>不变，增大K</w:t>
      </w:r>
      <w:r w:rsidR="00D17792">
        <w:t>i</w:t>
      </w:r>
      <w:r w:rsidR="00D17792">
        <w:rPr>
          <w:rFonts w:hint="eastAsia"/>
        </w:rPr>
        <w:t>，再尝试减小K</w:t>
      </w:r>
      <w:r w:rsidR="00D17792">
        <w:t>i</w:t>
      </w:r>
      <w:r w:rsidR="00D17792">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D17792" w14:paraId="5F5B1B10" w14:textId="77777777" w:rsidTr="001C0FF7">
        <w:tc>
          <w:tcPr>
            <w:tcW w:w="4148" w:type="dxa"/>
          </w:tcPr>
          <w:p w14:paraId="30090963" w14:textId="77777777" w:rsidR="00D17792" w:rsidRDefault="00D17792" w:rsidP="00D17792">
            <w:pPr>
              <w:keepNext/>
            </w:pPr>
            <w:r>
              <w:rPr>
                <w:noProof/>
              </w:rPr>
              <w:drawing>
                <wp:inline distT="0" distB="0" distL="0" distR="0" wp14:anchorId="56594237" wp14:editId="4EDD86F3">
                  <wp:extent cx="2438204" cy="182880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7">
                            <a:extLst>
                              <a:ext uri="{28A0092B-C50C-407E-A947-70E740481C1C}">
                                <a14:useLocalDpi xmlns:a14="http://schemas.microsoft.com/office/drawing/2010/main" val="0"/>
                              </a:ext>
                            </a:extLst>
                          </a:blip>
                          <a:stretch>
                            <a:fillRect/>
                          </a:stretch>
                        </pic:blipFill>
                        <pic:spPr>
                          <a:xfrm>
                            <a:off x="0" y="0"/>
                            <a:ext cx="2438204" cy="1828800"/>
                          </a:xfrm>
                          <a:prstGeom prst="rect">
                            <a:avLst/>
                          </a:prstGeom>
                        </pic:spPr>
                      </pic:pic>
                    </a:graphicData>
                  </a:graphic>
                </wp:inline>
              </w:drawing>
            </w:r>
          </w:p>
          <w:p w14:paraId="67468BCC" w14:textId="2DA5ECBA" w:rsidR="00D17792" w:rsidRDefault="00D17792" w:rsidP="00D17792">
            <w:pPr>
              <w:pStyle w:val="ac"/>
              <w:jc w:val="center"/>
              <w:rPr>
                <w:rFonts w:hint="eastAsia"/>
              </w:rPr>
            </w:pPr>
            <w:r>
              <w:t>图</w:t>
            </w:r>
            <w:r>
              <w:t xml:space="preserve"> </w:t>
            </w:r>
            <w:r w:rsidR="00CC2E83">
              <w:fldChar w:fldCharType="begin"/>
            </w:r>
            <w:r w:rsidR="00CC2E83">
              <w:instrText xml:space="preserve"> STYLEREF 1 \s </w:instrText>
            </w:r>
            <w:r w:rsidR="00CC2E83">
              <w:fldChar w:fldCharType="separate"/>
            </w:r>
            <w:r w:rsidR="00CC2E83">
              <w:rPr>
                <w:noProof/>
              </w:rPr>
              <w:t>二</w:t>
            </w:r>
            <w:r w:rsidR="00CC2E83">
              <w:fldChar w:fldCharType="end"/>
            </w:r>
            <w:r w:rsidR="00CC2E83">
              <w:noBreakHyphen/>
            </w:r>
            <w:r w:rsidR="00CC2E83">
              <w:fldChar w:fldCharType="begin"/>
            </w:r>
            <w:r w:rsidR="00CC2E83">
              <w:instrText xml:space="preserve"> SEQ </w:instrText>
            </w:r>
            <w:r w:rsidR="00CC2E83">
              <w:instrText>图</w:instrText>
            </w:r>
            <w:r w:rsidR="00CC2E83">
              <w:instrText xml:space="preserve"> \* ARABIC \s 1 </w:instrText>
            </w:r>
            <w:r w:rsidR="00CC2E83">
              <w:fldChar w:fldCharType="separate"/>
            </w:r>
            <w:r w:rsidR="00CC2E83">
              <w:rPr>
                <w:noProof/>
              </w:rPr>
              <w:t>4</w:t>
            </w:r>
            <w:r w:rsidR="00CC2E83">
              <w:fldChar w:fldCharType="end"/>
            </w:r>
            <w:r>
              <w:t xml:space="preserve"> </w:t>
            </w:r>
            <w:proofErr w:type="spellStart"/>
            <w:r>
              <w:t>K</w:t>
            </w:r>
            <w:r>
              <w:rPr>
                <w:rFonts w:hint="eastAsia"/>
              </w:rPr>
              <w:t>p</w:t>
            </w:r>
            <w:proofErr w:type="spellEnd"/>
            <w:r>
              <w:t>=1,Ki=</w:t>
            </w:r>
            <w:r>
              <w:t>40</w:t>
            </w:r>
            <w:r>
              <w:rPr>
                <w:rFonts w:hint="eastAsia"/>
              </w:rPr>
              <w:t>时转速响应曲线</w:t>
            </w:r>
          </w:p>
        </w:tc>
        <w:tc>
          <w:tcPr>
            <w:tcW w:w="4148" w:type="dxa"/>
          </w:tcPr>
          <w:p w14:paraId="469DA2B7" w14:textId="77777777" w:rsidR="00D17792" w:rsidRDefault="00D17792" w:rsidP="00D17792">
            <w:pPr>
              <w:keepNext/>
            </w:pPr>
            <w:r>
              <w:rPr>
                <w:noProof/>
              </w:rPr>
              <w:drawing>
                <wp:inline distT="0" distB="0" distL="0" distR="0" wp14:anchorId="407F8723" wp14:editId="7F7055AE">
                  <wp:extent cx="2438204" cy="182880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8">
                            <a:extLst>
                              <a:ext uri="{28A0092B-C50C-407E-A947-70E740481C1C}">
                                <a14:useLocalDpi xmlns:a14="http://schemas.microsoft.com/office/drawing/2010/main" val="0"/>
                              </a:ext>
                            </a:extLst>
                          </a:blip>
                          <a:stretch>
                            <a:fillRect/>
                          </a:stretch>
                        </pic:blipFill>
                        <pic:spPr>
                          <a:xfrm>
                            <a:off x="0" y="0"/>
                            <a:ext cx="2438204" cy="1828800"/>
                          </a:xfrm>
                          <a:prstGeom prst="rect">
                            <a:avLst/>
                          </a:prstGeom>
                        </pic:spPr>
                      </pic:pic>
                    </a:graphicData>
                  </a:graphic>
                </wp:inline>
              </w:drawing>
            </w:r>
          </w:p>
          <w:p w14:paraId="28781E99" w14:textId="07674A4A" w:rsidR="00D17792" w:rsidRDefault="00D17792" w:rsidP="00D17792">
            <w:pPr>
              <w:pStyle w:val="ac"/>
            </w:pPr>
            <w:r>
              <w:t>图</w:t>
            </w:r>
            <w:r>
              <w:t xml:space="preserve"> </w:t>
            </w:r>
            <w:r w:rsidR="00CC2E83">
              <w:fldChar w:fldCharType="begin"/>
            </w:r>
            <w:r w:rsidR="00CC2E83">
              <w:instrText xml:space="preserve"> STYLEREF 1 \s </w:instrText>
            </w:r>
            <w:r w:rsidR="00CC2E83">
              <w:fldChar w:fldCharType="separate"/>
            </w:r>
            <w:r w:rsidR="00CC2E83">
              <w:rPr>
                <w:noProof/>
              </w:rPr>
              <w:t>二</w:t>
            </w:r>
            <w:r w:rsidR="00CC2E83">
              <w:fldChar w:fldCharType="end"/>
            </w:r>
            <w:r w:rsidR="00CC2E83">
              <w:noBreakHyphen/>
            </w:r>
            <w:r w:rsidR="00CC2E83">
              <w:fldChar w:fldCharType="begin"/>
            </w:r>
            <w:r w:rsidR="00CC2E83">
              <w:instrText xml:space="preserve"> SEQ </w:instrText>
            </w:r>
            <w:r w:rsidR="00CC2E83">
              <w:instrText>图</w:instrText>
            </w:r>
            <w:r w:rsidR="00CC2E83">
              <w:instrText xml:space="preserve"> \* ARABIC \s 1 </w:instrText>
            </w:r>
            <w:r w:rsidR="00CC2E83">
              <w:fldChar w:fldCharType="separate"/>
            </w:r>
            <w:r w:rsidR="00CC2E83">
              <w:rPr>
                <w:noProof/>
              </w:rPr>
              <w:t>5</w:t>
            </w:r>
            <w:r w:rsidR="00CC2E83">
              <w:fldChar w:fldCharType="end"/>
            </w:r>
            <w:r>
              <w:t xml:space="preserve"> </w:t>
            </w:r>
            <w:proofErr w:type="spellStart"/>
            <w:r>
              <w:t>K</w:t>
            </w:r>
            <w:r>
              <w:rPr>
                <w:rFonts w:hint="eastAsia"/>
              </w:rPr>
              <w:t>p</w:t>
            </w:r>
            <w:proofErr w:type="spellEnd"/>
            <w:r>
              <w:t>=0</w:t>
            </w:r>
            <w:r>
              <w:rPr>
                <w:rFonts w:hint="eastAsia"/>
              </w:rPr>
              <w:t>,</w:t>
            </w:r>
            <w:r>
              <w:t>Ki=</w:t>
            </w:r>
            <w:r>
              <w:t>0</w:t>
            </w:r>
            <w:r>
              <w:rPr>
                <w:rFonts w:hint="eastAsia"/>
              </w:rPr>
              <w:t>时转速响应曲线</w:t>
            </w:r>
          </w:p>
          <w:p w14:paraId="2E17BA84" w14:textId="77777777" w:rsidR="00D17792" w:rsidRPr="00007F7B" w:rsidRDefault="00D17792" w:rsidP="00D17792">
            <w:pPr>
              <w:pStyle w:val="ac"/>
              <w:jc w:val="center"/>
              <w:rPr>
                <w:rFonts w:hint="eastAsia"/>
              </w:rPr>
            </w:pPr>
          </w:p>
        </w:tc>
      </w:tr>
    </w:tbl>
    <w:p w14:paraId="2ADA67A0" w14:textId="05DE3580" w:rsidR="00270FAB" w:rsidRDefault="00F950F3" w:rsidP="00346EB1">
      <w:r>
        <w:rPr>
          <w:rFonts w:hint="eastAsia"/>
        </w:rPr>
        <w:t>可见增大积分系数不会影响系统的稳定性，系统会</w:t>
      </w:r>
      <w:r w:rsidR="00155442">
        <w:rPr>
          <w:rFonts w:hint="eastAsia"/>
        </w:rPr>
        <w:t>出现震荡，但该震荡并未发散。不过和过大的比例参数一样，过大的积分参数会造成巨大的过冲，应当避免；减小积分系数不会影响系统的稳定性，系统可能存在稳态误差，但系统并未发散或震荡。</w:t>
      </w:r>
    </w:p>
    <w:p w14:paraId="38B710EB" w14:textId="7980ACA5" w:rsidR="00B75B83" w:rsidRDefault="00B75B83" w:rsidP="00B75B83">
      <w:pPr>
        <w:pStyle w:val="3"/>
      </w:pPr>
      <w:bookmarkStart w:id="6" w:name="_Toc115820139"/>
      <w:r>
        <w:rPr>
          <w:rFonts w:hint="eastAsia"/>
        </w:rPr>
        <w:lastRenderedPageBreak/>
        <w:t>1</w:t>
      </w:r>
      <w:r>
        <w:t>.2</w:t>
      </w:r>
      <w:r>
        <w:rPr>
          <w:rFonts w:hint="eastAsia"/>
        </w:rPr>
        <w:t>稳态误差</w:t>
      </w:r>
      <w:bookmarkEnd w:id="6"/>
    </w:p>
    <w:p w14:paraId="586C2642" w14:textId="0398B043" w:rsidR="00B75B83" w:rsidRDefault="00B75B83" w:rsidP="00B75B83">
      <w:r>
        <w:rPr>
          <w:rFonts w:hint="eastAsia"/>
        </w:rPr>
        <w:t>当采用基准参数集的时候，稳态误差为1</w:t>
      </w:r>
      <w:r>
        <w:t>2.12</w:t>
      </w:r>
      <w:r>
        <w:rPr>
          <w:rFonts w:hint="eastAsia"/>
        </w:rPr>
        <w:t>。</w:t>
      </w:r>
    </w:p>
    <w:p w14:paraId="13AEA62D" w14:textId="412892C3" w:rsidR="00B75B83" w:rsidRDefault="00B75B83" w:rsidP="00B75B83">
      <w:r>
        <w:rPr>
          <w:rFonts w:hint="eastAsia"/>
        </w:rPr>
        <w:t>我们先保持Ki不变，</w:t>
      </w:r>
      <w:r>
        <w:rPr>
          <w:rFonts w:hint="eastAsia"/>
        </w:rPr>
        <w:t>增大</w:t>
      </w:r>
      <w:proofErr w:type="spellStart"/>
      <w:r>
        <w:rPr>
          <w:rFonts w:hint="eastAsia"/>
        </w:rPr>
        <w:t>Kp</w:t>
      </w:r>
      <w:proofErr w:type="spellEnd"/>
      <w:r>
        <w:rPr>
          <w:rFonts w:hint="eastAsia"/>
        </w:rPr>
        <w:t>，再尝试减小</w:t>
      </w:r>
      <w:proofErr w:type="spellStart"/>
      <w:r>
        <w:rPr>
          <w:rFonts w:hint="eastAsia"/>
        </w:rPr>
        <w:t>K</w:t>
      </w:r>
      <w:r>
        <w:t>p</w:t>
      </w:r>
      <w:proofErr w:type="spellEnd"/>
      <w:r>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13214" w14:paraId="5A43D470" w14:textId="77777777" w:rsidTr="001C0FF7">
        <w:tc>
          <w:tcPr>
            <w:tcW w:w="4148" w:type="dxa"/>
          </w:tcPr>
          <w:p w14:paraId="10DD5DB5" w14:textId="77777777" w:rsidR="00413214" w:rsidRDefault="00413214" w:rsidP="00413214">
            <w:pPr>
              <w:keepNext/>
            </w:pPr>
            <w:r>
              <w:rPr>
                <w:noProof/>
              </w:rPr>
              <w:drawing>
                <wp:inline distT="0" distB="0" distL="0" distR="0" wp14:anchorId="6EC774FA" wp14:editId="666E0C4A">
                  <wp:extent cx="2438204" cy="1828800"/>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9">
                            <a:extLst>
                              <a:ext uri="{28A0092B-C50C-407E-A947-70E740481C1C}">
                                <a14:useLocalDpi xmlns:a14="http://schemas.microsoft.com/office/drawing/2010/main" val="0"/>
                              </a:ext>
                            </a:extLst>
                          </a:blip>
                          <a:stretch>
                            <a:fillRect/>
                          </a:stretch>
                        </pic:blipFill>
                        <pic:spPr>
                          <a:xfrm>
                            <a:off x="0" y="0"/>
                            <a:ext cx="2438204" cy="1828800"/>
                          </a:xfrm>
                          <a:prstGeom prst="rect">
                            <a:avLst/>
                          </a:prstGeom>
                        </pic:spPr>
                      </pic:pic>
                    </a:graphicData>
                  </a:graphic>
                </wp:inline>
              </w:drawing>
            </w:r>
          </w:p>
          <w:p w14:paraId="60E41567" w14:textId="7D363A63" w:rsidR="00413214" w:rsidRDefault="00413214" w:rsidP="00413214">
            <w:pPr>
              <w:pStyle w:val="ac"/>
              <w:jc w:val="center"/>
              <w:rPr>
                <w:rFonts w:hint="eastAsia"/>
              </w:rPr>
            </w:pPr>
            <w:r>
              <w:t>图</w:t>
            </w:r>
            <w:r>
              <w:t xml:space="preserve"> </w:t>
            </w:r>
            <w:r w:rsidR="00CC2E83">
              <w:fldChar w:fldCharType="begin"/>
            </w:r>
            <w:r w:rsidR="00CC2E83">
              <w:instrText xml:space="preserve"> STYLEREF 1 \s </w:instrText>
            </w:r>
            <w:r w:rsidR="00CC2E83">
              <w:fldChar w:fldCharType="separate"/>
            </w:r>
            <w:r w:rsidR="00CC2E83">
              <w:rPr>
                <w:noProof/>
              </w:rPr>
              <w:t>二</w:t>
            </w:r>
            <w:r w:rsidR="00CC2E83">
              <w:fldChar w:fldCharType="end"/>
            </w:r>
            <w:r w:rsidR="00CC2E83">
              <w:noBreakHyphen/>
            </w:r>
            <w:r w:rsidR="00CC2E83">
              <w:fldChar w:fldCharType="begin"/>
            </w:r>
            <w:r w:rsidR="00CC2E83">
              <w:instrText xml:space="preserve"> SEQ </w:instrText>
            </w:r>
            <w:r w:rsidR="00CC2E83">
              <w:instrText>图</w:instrText>
            </w:r>
            <w:r w:rsidR="00CC2E83">
              <w:instrText xml:space="preserve"> \* ARABIC \s 1 </w:instrText>
            </w:r>
            <w:r w:rsidR="00CC2E83">
              <w:fldChar w:fldCharType="separate"/>
            </w:r>
            <w:r w:rsidR="00CC2E83">
              <w:rPr>
                <w:noProof/>
              </w:rPr>
              <w:t>6</w:t>
            </w:r>
            <w:r w:rsidR="00CC2E83">
              <w:fldChar w:fldCharType="end"/>
            </w:r>
            <w:r>
              <w:t xml:space="preserve"> </w:t>
            </w:r>
            <w:proofErr w:type="spellStart"/>
            <w:r>
              <w:t>K</w:t>
            </w:r>
            <w:r>
              <w:rPr>
                <w:rFonts w:hint="eastAsia"/>
              </w:rPr>
              <w:t>p</w:t>
            </w:r>
            <w:proofErr w:type="spellEnd"/>
            <w:r>
              <w:t>=</w:t>
            </w:r>
            <w:r>
              <w:t>8</w:t>
            </w:r>
            <w:r>
              <w:t>,Ki=</w:t>
            </w:r>
            <w:r>
              <w:t>1</w:t>
            </w:r>
            <w:r>
              <w:rPr>
                <w:rFonts w:hint="eastAsia"/>
              </w:rPr>
              <w:t>时转速响应曲线</w:t>
            </w:r>
          </w:p>
        </w:tc>
        <w:tc>
          <w:tcPr>
            <w:tcW w:w="4148" w:type="dxa"/>
          </w:tcPr>
          <w:p w14:paraId="08E0A2FA" w14:textId="77777777" w:rsidR="00413214" w:rsidRDefault="00413214" w:rsidP="00413214">
            <w:pPr>
              <w:keepNext/>
            </w:pPr>
            <w:r>
              <w:rPr>
                <w:noProof/>
              </w:rPr>
              <w:drawing>
                <wp:inline distT="0" distB="0" distL="0" distR="0" wp14:anchorId="1FA5C103" wp14:editId="3BDA694E">
                  <wp:extent cx="2438204" cy="1828800"/>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0">
                            <a:extLst>
                              <a:ext uri="{28A0092B-C50C-407E-A947-70E740481C1C}">
                                <a14:useLocalDpi xmlns:a14="http://schemas.microsoft.com/office/drawing/2010/main" val="0"/>
                              </a:ext>
                            </a:extLst>
                          </a:blip>
                          <a:stretch>
                            <a:fillRect/>
                          </a:stretch>
                        </pic:blipFill>
                        <pic:spPr>
                          <a:xfrm>
                            <a:off x="0" y="0"/>
                            <a:ext cx="2438204" cy="1828800"/>
                          </a:xfrm>
                          <a:prstGeom prst="rect">
                            <a:avLst/>
                          </a:prstGeom>
                        </pic:spPr>
                      </pic:pic>
                    </a:graphicData>
                  </a:graphic>
                </wp:inline>
              </w:drawing>
            </w:r>
          </w:p>
          <w:p w14:paraId="17921532" w14:textId="73BFB636" w:rsidR="00413214" w:rsidRPr="00007F7B" w:rsidRDefault="00413214" w:rsidP="00413214">
            <w:pPr>
              <w:pStyle w:val="ac"/>
              <w:jc w:val="center"/>
              <w:rPr>
                <w:rFonts w:hint="eastAsia"/>
              </w:rPr>
            </w:pPr>
            <w:r>
              <w:t>图</w:t>
            </w:r>
            <w:r>
              <w:t xml:space="preserve"> </w:t>
            </w:r>
            <w:r w:rsidR="00CC2E83">
              <w:fldChar w:fldCharType="begin"/>
            </w:r>
            <w:r w:rsidR="00CC2E83">
              <w:instrText xml:space="preserve"> STYLEREF 1 \s </w:instrText>
            </w:r>
            <w:r w:rsidR="00CC2E83">
              <w:fldChar w:fldCharType="separate"/>
            </w:r>
            <w:r w:rsidR="00CC2E83">
              <w:rPr>
                <w:noProof/>
              </w:rPr>
              <w:t>二</w:t>
            </w:r>
            <w:r w:rsidR="00CC2E83">
              <w:fldChar w:fldCharType="end"/>
            </w:r>
            <w:r w:rsidR="00CC2E83">
              <w:noBreakHyphen/>
            </w:r>
            <w:r w:rsidR="00CC2E83">
              <w:fldChar w:fldCharType="begin"/>
            </w:r>
            <w:r w:rsidR="00CC2E83">
              <w:instrText xml:space="preserve"> SEQ </w:instrText>
            </w:r>
            <w:r w:rsidR="00CC2E83">
              <w:instrText>图</w:instrText>
            </w:r>
            <w:r w:rsidR="00CC2E83">
              <w:instrText xml:space="preserve"> \* ARABIC \s 1 </w:instrText>
            </w:r>
            <w:r w:rsidR="00CC2E83">
              <w:fldChar w:fldCharType="separate"/>
            </w:r>
            <w:r w:rsidR="00CC2E83">
              <w:rPr>
                <w:noProof/>
              </w:rPr>
              <w:t>7</w:t>
            </w:r>
            <w:r w:rsidR="00CC2E83">
              <w:fldChar w:fldCharType="end"/>
            </w:r>
            <w:r>
              <w:t xml:space="preserve"> </w:t>
            </w:r>
            <w:proofErr w:type="spellStart"/>
            <w:r>
              <w:t>K</w:t>
            </w:r>
            <w:r>
              <w:rPr>
                <w:rFonts w:hint="eastAsia"/>
              </w:rPr>
              <w:t>p</w:t>
            </w:r>
            <w:proofErr w:type="spellEnd"/>
            <w:r>
              <w:t>=0</w:t>
            </w:r>
            <w:r>
              <w:t>.1</w:t>
            </w:r>
            <w:r>
              <w:rPr>
                <w:rFonts w:hint="eastAsia"/>
              </w:rPr>
              <w:t>,</w:t>
            </w:r>
            <w:r>
              <w:t>Ki=</w:t>
            </w:r>
            <w:r>
              <w:t>1</w:t>
            </w:r>
            <w:r>
              <w:rPr>
                <w:rFonts w:hint="eastAsia"/>
              </w:rPr>
              <w:t>时转速响应曲线</w:t>
            </w:r>
          </w:p>
        </w:tc>
      </w:tr>
    </w:tbl>
    <w:p w14:paraId="4C932BD0" w14:textId="0A9D98EC" w:rsidR="00413214" w:rsidRDefault="006477A6" w:rsidP="00B75B83">
      <w:r>
        <w:rPr>
          <w:rFonts w:hint="eastAsia"/>
        </w:rPr>
        <w:t>根据图3</w:t>
      </w:r>
      <w:r>
        <w:t>-6</w:t>
      </w:r>
      <w:r>
        <w:rPr>
          <w:rFonts w:hint="eastAsia"/>
        </w:rPr>
        <w:t>、图3</w:t>
      </w:r>
      <w:r>
        <w:t>-7</w:t>
      </w:r>
      <w:r>
        <w:rPr>
          <w:rFonts w:hint="eastAsia"/>
        </w:rPr>
        <w:t>及所测数据（</w:t>
      </w:r>
      <w:proofErr w:type="spellStart"/>
      <w:r>
        <w:rPr>
          <w:rFonts w:hint="eastAsia"/>
        </w:rPr>
        <w:t>Kp</w:t>
      </w:r>
      <w:proofErr w:type="spellEnd"/>
      <w:r>
        <w:t>=8</w:t>
      </w:r>
      <w:r>
        <w:rPr>
          <w:rFonts w:hint="eastAsia"/>
        </w:rPr>
        <w:t>时，稳态误差为2</w:t>
      </w:r>
      <w:r>
        <w:t>0</w:t>
      </w:r>
      <w:r>
        <w:rPr>
          <w:rFonts w:hint="eastAsia"/>
        </w:rPr>
        <w:t>，</w:t>
      </w:r>
      <w:proofErr w:type="spellStart"/>
      <w:r>
        <w:rPr>
          <w:rFonts w:hint="eastAsia"/>
        </w:rPr>
        <w:t>K</w:t>
      </w:r>
      <w:r>
        <w:t>p</w:t>
      </w:r>
      <w:proofErr w:type="spellEnd"/>
      <w:r>
        <w:t>=0.1</w:t>
      </w:r>
      <w:r>
        <w:rPr>
          <w:rFonts w:hint="eastAsia"/>
        </w:rPr>
        <w:t>时，稳态误差为2），可见，对于此系统，增大比例系数会增大稳态误差，降低比例系数会减小稳态误差。另外可发现，比例系数为0时，该系统表现最好，但不建议在实际系统中采用纯积分控制。</w:t>
      </w:r>
    </w:p>
    <w:p w14:paraId="345BD5EC" w14:textId="77777777" w:rsidR="006A47FB" w:rsidRDefault="006A47FB" w:rsidP="006A47FB">
      <w:r>
        <w:rPr>
          <w:rFonts w:hint="eastAsia"/>
        </w:rPr>
        <w:t>我们接着保持</w:t>
      </w:r>
      <w:proofErr w:type="spellStart"/>
      <w:r>
        <w:rPr>
          <w:rFonts w:hint="eastAsia"/>
        </w:rPr>
        <w:t>Kp</w:t>
      </w:r>
      <w:proofErr w:type="spellEnd"/>
      <w:r>
        <w:rPr>
          <w:rFonts w:hint="eastAsia"/>
        </w:rPr>
        <w:t>不变，增大K</w:t>
      </w:r>
      <w:r>
        <w:t>i</w:t>
      </w:r>
      <w:r>
        <w:rPr>
          <w:rFonts w:hint="eastAsia"/>
        </w:rPr>
        <w:t>，再尝试减小K</w:t>
      </w:r>
      <w:r>
        <w:t>i</w:t>
      </w:r>
      <w:r>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A47FB" w14:paraId="0E38C920" w14:textId="77777777" w:rsidTr="001C0FF7">
        <w:tc>
          <w:tcPr>
            <w:tcW w:w="4148" w:type="dxa"/>
          </w:tcPr>
          <w:p w14:paraId="760BBAF3" w14:textId="77777777" w:rsidR="006A47FB" w:rsidRDefault="006A47FB" w:rsidP="006A47FB">
            <w:pPr>
              <w:keepNext/>
            </w:pPr>
            <w:r>
              <w:rPr>
                <w:noProof/>
              </w:rPr>
              <w:drawing>
                <wp:inline distT="0" distB="0" distL="0" distR="0" wp14:anchorId="07C93DCD" wp14:editId="3958D109">
                  <wp:extent cx="2438204" cy="1828800"/>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1">
                            <a:extLst>
                              <a:ext uri="{28A0092B-C50C-407E-A947-70E740481C1C}">
                                <a14:useLocalDpi xmlns:a14="http://schemas.microsoft.com/office/drawing/2010/main" val="0"/>
                              </a:ext>
                            </a:extLst>
                          </a:blip>
                          <a:stretch>
                            <a:fillRect/>
                          </a:stretch>
                        </pic:blipFill>
                        <pic:spPr>
                          <a:xfrm>
                            <a:off x="0" y="0"/>
                            <a:ext cx="2438204" cy="1828800"/>
                          </a:xfrm>
                          <a:prstGeom prst="rect">
                            <a:avLst/>
                          </a:prstGeom>
                        </pic:spPr>
                      </pic:pic>
                    </a:graphicData>
                  </a:graphic>
                </wp:inline>
              </w:drawing>
            </w:r>
          </w:p>
          <w:p w14:paraId="4743AC3B" w14:textId="512C4A0D" w:rsidR="006A47FB" w:rsidRDefault="006A47FB" w:rsidP="006A47FB">
            <w:pPr>
              <w:pStyle w:val="ac"/>
              <w:jc w:val="center"/>
              <w:rPr>
                <w:rFonts w:hint="eastAsia"/>
              </w:rPr>
            </w:pPr>
            <w:r>
              <w:t>图</w:t>
            </w:r>
            <w:r>
              <w:t xml:space="preserve"> </w:t>
            </w:r>
            <w:r w:rsidR="00CC2E83">
              <w:fldChar w:fldCharType="begin"/>
            </w:r>
            <w:r w:rsidR="00CC2E83">
              <w:instrText xml:space="preserve"> STYLEREF 1 \s </w:instrText>
            </w:r>
            <w:r w:rsidR="00CC2E83">
              <w:fldChar w:fldCharType="separate"/>
            </w:r>
            <w:r w:rsidR="00CC2E83">
              <w:rPr>
                <w:noProof/>
              </w:rPr>
              <w:t>二</w:t>
            </w:r>
            <w:r w:rsidR="00CC2E83">
              <w:fldChar w:fldCharType="end"/>
            </w:r>
            <w:r w:rsidR="00CC2E83">
              <w:noBreakHyphen/>
            </w:r>
            <w:r w:rsidR="00CC2E83">
              <w:fldChar w:fldCharType="begin"/>
            </w:r>
            <w:r w:rsidR="00CC2E83">
              <w:instrText xml:space="preserve"> SEQ </w:instrText>
            </w:r>
            <w:r w:rsidR="00CC2E83">
              <w:instrText>图</w:instrText>
            </w:r>
            <w:r w:rsidR="00CC2E83">
              <w:instrText xml:space="preserve"> \* ARABIC \s 1 </w:instrText>
            </w:r>
            <w:r w:rsidR="00CC2E83">
              <w:fldChar w:fldCharType="separate"/>
            </w:r>
            <w:r w:rsidR="00CC2E83">
              <w:rPr>
                <w:noProof/>
              </w:rPr>
              <w:t>8</w:t>
            </w:r>
            <w:r w:rsidR="00CC2E83">
              <w:fldChar w:fldCharType="end"/>
            </w:r>
            <w:r>
              <w:t xml:space="preserve"> </w:t>
            </w:r>
            <w:proofErr w:type="spellStart"/>
            <w:r>
              <w:t>K</w:t>
            </w:r>
            <w:r>
              <w:rPr>
                <w:rFonts w:hint="eastAsia"/>
              </w:rPr>
              <w:t>p</w:t>
            </w:r>
            <w:proofErr w:type="spellEnd"/>
            <w:r>
              <w:t>=</w:t>
            </w:r>
            <w:r>
              <w:t>1</w:t>
            </w:r>
            <w:r>
              <w:t>,Ki=1</w:t>
            </w:r>
            <w:r>
              <w:t>0</w:t>
            </w:r>
            <w:r>
              <w:rPr>
                <w:rFonts w:hint="eastAsia"/>
              </w:rPr>
              <w:t>时转速响应曲线</w:t>
            </w:r>
          </w:p>
        </w:tc>
        <w:tc>
          <w:tcPr>
            <w:tcW w:w="4148" w:type="dxa"/>
          </w:tcPr>
          <w:p w14:paraId="6EF7AE88" w14:textId="77777777" w:rsidR="00DF1662" w:rsidRDefault="00DF1662" w:rsidP="00DF1662">
            <w:pPr>
              <w:keepNext/>
            </w:pPr>
            <w:r>
              <w:rPr>
                <w:noProof/>
              </w:rPr>
              <w:drawing>
                <wp:inline distT="0" distB="0" distL="0" distR="0" wp14:anchorId="22B7C071" wp14:editId="3CBDED5D">
                  <wp:extent cx="2438204" cy="1828800"/>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2">
                            <a:extLst>
                              <a:ext uri="{28A0092B-C50C-407E-A947-70E740481C1C}">
                                <a14:useLocalDpi xmlns:a14="http://schemas.microsoft.com/office/drawing/2010/main" val="0"/>
                              </a:ext>
                            </a:extLst>
                          </a:blip>
                          <a:stretch>
                            <a:fillRect/>
                          </a:stretch>
                        </pic:blipFill>
                        <pic:spPr>
                          <a:xfrm>
                            <a:off x="0" y="0"/>
                            <a:ext cx="2438204" cy="1828800"/>
                          </a:xfrm>
                          <a:prstGeom prst="rect">
                            <a:avLst/>
                          </a:prstGeom>
                        </pic:spPr>
                      </pic:pic>
                    </a:graphicData>
                  </a:graphic>
                </wp:inline>
              </w:drawing>
            </w:r>
          </w:p>
          <w:p w14:paraId="6A2E5326" w14:textId="33EA1CB4" w:rsidR="006A47FB" w:rsidRPr="00007F7B" w:rsidRDefault="00DF1662" w:rsidP="00DF1662">
            <w:pPr>
              <w:pStyle w:val="ac"/>
              <w:jc w:val="center"/>
              <w:rPr>
                <w:rFonts w:hint="eastAsia"/>
              </w:rPr>
            </w:pPr>
            <w:r>
              <w:t>图</w:t>
            </w:r>
            <w:r>
              <w:t xml:space="preserve"> </w:t>
            </w:r>
            <w:r w:rsidR="00CC2E83">
              <w:fldChar w:fldCharType="begin"/>
            </w:r>
            <w:r w:rsidR="00CC2E83">
              <w:instrText xml:space="preserve"> STYLEREF 1 \s </w:instrText>
            </w:r>
            <w:r w:rsidR="00CC2E83">
              <w:fldChar w:fldCharType="separate"/>
            </w:r>
            <w:r w:rsidR="00CC2E83">
              <w:rPr>
                <w:noProof/>
              </w:rPr>
              <w:t>二</w:t>
            </w:r>
            <w:r w:rsidR="00CC2E83">
              <w:fldChar w:fldCharType="end"/>
            </w:r>
            <w:r w:rsidR="00CC2E83">
              <w:noBreakHyphen/>
            </w:r>
            <w:r w:rsidR="00CC2E83">
              <w:fldChar w:fldCharType="begin"/>
            </w:r>
            <w:r w:rsidR="00CC2E83">
              <w:instrText xml:space="preserve"> SEQ </w:instrText>
            </w:r>
            <w:r w:rsidR="00CC2E83">
              <w:instrText>图</w:instrText>
            </w:r>
            <w:r w:rsidR="00CC2E83">
              <w:instrText xml:space="preserve"> \* ARABIC \s 1 </w:instrText>
            </w:r>
            <w:r w:rsidR="00CC2E83">
              <w:fldChar w:fldCharType="separate"/>
            </w:r>
            <w:r w:rsidR="00CC2E83">
              <w:rPr>
                <w:noProof/>
              </w:rPr>
              <w:t>9</w:t>
            </w:r>
            <w:r w:rsidR="00CC2E83">
              <w:fldChar w:fldCharType="end"/>
            </w:r>
            <w:r>
              <w:t xml:space="preserve"> </w:t>
            </w:r>
            <w:proofErr w:type="spellStart"/>
            <w:r>
              <w:t>K</w:t>
            </w:r>
            <w:r>
              <w:rPr>
                <w:rFonts w:hint="eastAsia"/>
              </w:rPr>
              <w:t>p</w:t>
            </w:r>
            <w:proofErr w:type="spellEnd"/>
            <w:r>
              <w:t>=</w:t>
            </w:r>
            <w:r>
              <w:t>1</w:t>
            </w:r>
            <w:r>
              <w:rPr>
                <w:rFonts w:hint="eastAsia"/>
              </w:rPr>
              <w:t>,</w:t>
            </w:r>
            <w:r>
              <w:t>Ki=</w:t>
            </w:r>
            <w:r>
              <w:t>0.</w:t>
            </w:r>
            <w:r>
              <w:t>1</w:t>
            </w:r>
            <w:r>
              <w:rPr>
                <w:rFonts w:hint="eastAsia"/>
              </w:rPr>
              <w:t>时转速响应曲线</w:t>
            </w:r>
          </w:p>
        </w:tc>
      </w:tr>
    </w:tbl>
    <w:p w14:paraId="5B0044CA" w14:textId="28B2FDB4" w:rsidR="006A47FB" w:rsidRPr="006A47FB" w:rsidRDefault="00CE1521" w:rsidP="00B75B83">
      <w:pPr>
        <w:rPr>
          <w:rFonts w:hint="eastAsia"/>
        </w:rPr>
      </w:pPr>
      <w:r>
        <w:rPr>
          <w:rFonts w:hint="eastAsia"/>
        </w:rPr>
        <w:t>根据图3</w:t>
      </w:r>
      <w:r>
        <w:t>-</w:t>
      </w:r>
      <w:r>
        <w:t>8</w:t>
      </w:r>
      <w:r>
        <w:rPr>
          <w:rFonts w:hint="eastAsia"/>
        </w:rPr>
        <w:t>、图3</w:t>
      </w:r>
      <w:r>
        <w:t>-</w:t>
      </w:r>
      <w:r>
        <w:t>9</w:t>
      </w:r>
      <w:r>
        <w:rPr>
          <w:rFonts w:hint="eastAsia"/>
        </w:rPr>
        <w:t>及所测数据（K</w:t>
      </w:r>
      <w:r>
        <w:rPr>
          <w:rFonts w:hint="eastAsia"/>
        </w:rPr>
        <w:t>i</w:t>
      </w:r>
      <w:r>
        <w:t>=</w:t>
      </w:r>
      <w:r>
        <w:t>10</w:t>
      </w:r>
      <w:r>
        <w:rPr>
          <w:rFonts w:hint="eastAsia"/>
        </w:rPr>
        <w:t>时，稳态误差为</w:t>
      </w:r>
      <w:r>
        <w:rPr>
          <w:rFonts w:hint="eastAsia"/>
        </w:rPr>
        <w:t>0</w:t>
      </w:r>
      <w:r>
        <w:t>.3</w:t>
      </w:r>
      <w:r>
        <w:rPr>
          <w:rFonts w:hint="eastAsia"/>
        </w:rPr>
        <w:t>，K</w:t>
      </w:r>
      <w:r>
        <w:t>i</w:t>
      </w:r>
      <w:r>
        <w:t>=0.1</w:t>
      </w:r>
      <w:r>
        <w:rPr>
          <w:rFonts w:hint="eastAsia"/>
        </w:rPr>
        <w:t>时，</w:t>
      </w:r>
      <w:r>
        <w:rPr>
          <w:rFonts w:hint="eastAsia"/>
        </w:rPr>
        <w:t>仿真时间内未达到稳态</w:t>
      </w:r>
      <w:r>
        <w:rPr>
          <w:rFonts w:hint="eastAsia"/>
        </w:rPr>
        <w:t>），可见，对于此系统，增大</w:t>
      </w:r>
      <w:r w:rsidR="00E40908">
        <w:rPr>
          <w:rFonts w:hint="eastAsia"/>
        </w:rPr>
        <w:t>积分</w:t>
      </w:r>
      <w:r>
        <w:rPr>
          <w:rFonts w:hint="eastAsia"/>
        </w:rPr>
        <w:t>系数会</w:t>
      </w:r>
      <w:r w:rsidR="00E40908">
        <w:rPr>
          <w:rFonts w:hint="eastAsia"/>
        </w:rPr>
        <w:t>减小</w:t>
      </w:r>
      <w:r>
        <w:rPr>
          <w:rFonts w:hint="eastAsia"/>
        </w:rPr>
        <w:t>稳态误差，降低</w:t>
      </w:r>
      <w:r w:rsidR="00E40908">
        <w:rPr>
          <w:rFonts w:hint="eastAsia"/>
        </w:rPr>
        <w:t>积分</w:t>
      </w:r>
      <w:r>
        <w:rPr>
          <w:rFonts w:hint="eastAsia"/>
        </w:rPr>
        <w:t>系数会</w:t>
      </w:r>
      <w:r w:rsidR="00E40908">
        <w:rPr>
          <w:rFonts w:hint="eastAsia"/>
        </w:rPr>
        <w:t>增大</w:t>
      </w:r>
      <w:r>
        <w:rPr>
          <w:rFonts w:hint="eastAsia"/>
        </w:rPr>
        <w:t>稳态误差。</w:t>
      </w:r>
      <w:r w:rsidR="00E40908">
        <w:rPr>
          <w:rFonts w:hint="eastAsia"/>
        </w:rPr>
        <w:t>积分系数和稳态误差有非常强的相关性。</w:t>
      </w:r>
    </w:p>
    <w:p w14:paraId="061C8139" w14:textId="61EE1B7E" w:rsidR="00282E71" w:rsidRDefault="00282E71" w:rsidP="00282E71">
      <w:pPr>
        <w:pStyle w:val="2"/>
      </w:pPr>
      <w:bookmarkStart w:id="7" w:name="_Toc115820140"/>
      <w:r>
        <w:rPr>
          <w:rFonts w:hint="eastAsia"/>
        </w:rPr>
        <w:lastRenderedPageBreak/>
        <w:t>比例、积分系数对系统</w:t>
      </w:r>
      <w:r w:rsidR="00D03AFE">
        <w:rPr>
          <w:rFonts w:hint="eastAsia"/>
        </w:rPr>
        <w:t>动</w:t>
      </w:r>
      <w:r>
        <w:rPr>
          <w:rFonts w:hint="eastAsia"/>
        </w:rPr>
        <w:t>态性能影响</w:t>
      </w:r>
      <w:bookmarkEnd w:id="7"/>
    </w:p>
    <w:p w14:paraId="06A19F72" w14:textId="2995EAC4" w:rsidR="00604173" w:rsidRDefault="00604173" w:rsidP="00604173">
      <w:r>
        <w:rPr>
          <w:rFonts w:hint="eastAsia"/>
        </w:rPr>
        <w:t>我们先保持Ki不变，</w:t>
      </w:r>
      <w:r>
        <w:rPr>
          <w:rFonts w:hint="eastAsia"/>
        </w:rPr>
        <w:t>不断</w:t>
      </w:r>
      <w:r>
        <w:rPr>
          <w:rFonts w:hint="eastAsia"/>
        </w:rPr>
        <w:t>增大</w:t>
      </w:r>
      <w:proofErr w:type="spellStart"/>
      <w:r>
        <w:rPr>
          <w:rFonts w:hint="eastAsia"/>
        </w:rPr>
        <w:t>Kp</w:t>
      </w:r>
      <w:proofErr w:type="spellEnd"/>
      <w:r>
        <w:rPr>
          <w:rFonts w:hint="eastAsia"/>
        </w:rPr>
        <w:t>。</w:t>
      </w:r>
    </w:p>
    <w:tbl>
      <w:tblPr>
        <w:tblStyle w:val="ad"/>
        <w:tblW w:w="0" w:type="auto"/>
        <w:tblLook w:val="04A0" w:firstRow="1" w:lastRow="0" w:firstColumn="1" w:lastColumn="0" w:noHBand="0" w:noVBand="1"/>
      </w:tblPr>
      <w:tblGrid>
        <w:gridCol w:w="1659"/>
        <w:gridCol w:w="1659"/>
        <w:gridCol w:w="1659"/>
        <w:gridCol w:w="1659"/>
        <w:gridCol w:w="1660"/>
      </w:tblGrid>
      <w:tr w:rsidR="00FA6EC1" w14:paraId="22BC8CA8" w14:textId="77777777" w:rsidTr="00FA6EC1">
        <w:tc>
          <w:tcPr>
            <w:tcW w:w="1659" w:type="dxa"/>
          </w:tcPr>
          <w:p w14:paraId="0F1728C2" w14:textId="7AA37F03" w:rsidR="00FA6EC1" w:rsidRDefault="00FA6EC1" w:rsidP="00604173">
            <w:pPr>
              <w:rPr>
                <w:rFonts w:hint="eastAsia"/>
              </w:rPr>
            </w:pPr>
            <w:proofErr w:type="spellStart"/>
            <w:r>
              <w:t>Kp</w:t>
            </w:r>
            <w:proofErr w:type="spellEnd"/>
          </w:p>
        </w:tc>
        <w:tc>
          <w:tcPr>
            <w:tcW w:w="1659" w:type="dxa"/>
          </w:tcPr>
          <w:p w14:paraId="06834D48" w14:textId="2B8DEB42" w:rsidR="00FA6EC1" w:rsidRDefault="00FA6EC1" w:rsidP="00604173">
            <w:pPr>
              <w:rPr>
                <w:rFonts w:hint="eastAsia"/>
              </w:rPr>
            </w:pPr>
            <w:r>
              <w:rPr>
                <w:rFonts w:hint="eastAsia"/>
              </w:rPr>
              <w:t>K</w:t>
            </w:r>
            <w:r>
              <w:t>i</w:t>
            </w:r>
          </w:p>
        </w:tc>
        <w:tc>
          <w:tcPr>
            <w:tcW w:w="1659" w:type="dxa"/>
          </w:tcPr>
          <w:p w14:paraId="76387C79" w14:textId="51BB4EEC" w:rsidR="00FA6EC1" w:rsidRDefault="00FA6EC1" w:rsidP="00604173">
            <w:pPr>
              <w:rPr>
                <w:rFonts w:hint="eastAsia"/>
              </w:rPr>
            </w:pPr>
            <w:r>
              <w:rPr>
                <w:rFonts w:hint="eastAsia"/>
              </w:rPr>
              <w:t>调整时间</w:t>
            </w:r>
          </w:p>
        </w:tc>
        <w:tc>
          <w:tcPr>
            <w:tcW w:w="1659" w:type="dxa"/>
          </w:tcPr>
          <w:p w14:paraId="700C2C6F" w14:textId="326D3529" w:rsidR="00FA6EC1" w:rsidRDefault="00FA6EC1" w:rsidP="00604173">
            <w:pPr>
              <w:rPr>
                <w:rFonts w:hint="eastAsia"/>
              </w:rPr>
            </w:pPr>
            <w:r>
              <w:rPr>
                <w:rFonts w:hint="eastAsia"/>
              </w:rPr>
              <w:t>峰值时间</w:t>
            </w:r>
          </w:p>
        </w:tc>
        <w:tc>
          <w:tcPr>
            <w:tcW w:w="1660" w:type="dxa"/>
          </w:tcPr>
          <w:p w14:paraId="1E118F8B" w14:textId="71D83FC9" w:rsidR="00FA6EC1" w:rsidRDefault="00FA6EC1" w:rsidP="00604173">
            <w:pPr>
              <w:rPr>
                <w:rFonts w:hint="eastAsia"/>
              </w:rPr>
            </w:pPr>
            <w:r>
              <w:rPr>
                <w:rFonts w:hint="eastAsia"/>
              </w:rPr>
              <w:t>超调量</w:t>
            </w:r>
          </w:p>
        </w:tc>
      </w:tr>
      <w:tr w:rsidR="00FA6EC1" w14:paraId="44757FB7" w14:textId="77777777" w:rsidTr="00FA6EC1">
        <w:tc>
          <w:tcPr>
            <w:tcW w:w="1659" w:type="dxa"/>
          </w:tcPr>
          <w:p w14:paraId="157BC2C6" w14:textId="03982CB6" w:rsidR="00FA6EC1" w:rsidRDefault="00FA6EC1" w:rsidP="00604173">
            <w:r>
              <w:rPr>
                <w:rFonts w:hint="eastAsia"/>
              </w:rPr>
              <w:t>1</w:t>
            </w:r>
          </w:p>
        </w:tc>
        <w:tc>
          <w:tcPr>
            <w:tcW w:w="1659" w:type="dxa"/>
          </w:tcPr>
          <w:p w14:paraId="47EBD356" w14:textId="30734111" w:rsidR="00FA6EC1" w:rsidRDefault="00FA6EC1" w:rsidP="00604173">
            <w:pPr>
              <w:rPr>
                <w:rFonts w:hint="eastAsia"/>
              </w:rPr>
            </w:pPr>
            <w:r>
              <w:rPr>
                <w:rFonts w:hint="eastAsia"/>
              </w:rPr>
              <w:t>1</w:t>
            </w:r>
          </w:p>
        </w:tc>
        <w:tc>
          <w:tcPr>
            <w:tcW w:w="1659" w:type="dxa"/>
          </w:tcPr>
          <w:p w14:paraId="3D1766EE" w14:textId="4FF2DF60" w:rsidR="00FA6EC1" w:rsidRDefault="00FA6EC1" w:rsidP="00604173">
            <w:pPr>
              <w:rPr>
                <w:rFonts w:hint="eastAsia"/>
              </w:rPr>
            </w:pPr>
            <w:r>
              <w:rPr>
                <w:rFonts w:hint="eastAsia"/>
              </w:rPr>
              <w:t>2</w:t>
            </w:r>
            <w:r>
              <w:t>.1</w:t>
            </w:r>
          </w:p>
        </w:tc>
        <w:tc>
          <w:tcPr>
            <w:tcW w:w="1659" w:type="dxa"/>
          </w:tcPr>
          <w:p w14:paraId="45D48663" w14:textId="218CC8BF" w:rsidR="00FA6EC1" w:rsidRDefault="00FA6EC1" w:rsidP="00604173">
            <w:pPr>
              <w:rPr>
                <w:rFonts w:hint="eastAsia"/>
              </w:rPr>
            </w:pPr>
            <w:r>
              <w:rPr>
                <w:rFonts w:hint="eastAsia"/>
              </w:rPr>
              <w:t>无</w:t>
            </w:r>
          </w:p>
        </w:tc>
        <w:tc>
          <w:tcPr>
            <w:tcW w:w="1660" w:type="dxa"/>
          </w:tcPr>
          <w:p w14:paraId="05345A36" w14:textId="272A5623" w:rsidR="00FA6EC1" w:rsidRDefault="00FA6EC1" w:rsidP="00604173">
            <w:pPr>
              <w:rPr>
                <w:rFonts w:hint="eastAsia"/>
              </w:rPr>
            </w:pPr>
            <w:r>
              <w:rPr>
                <w:rFonts w:hint="eastAsia"/>
              </w:rPr>
              <w:t>无</w:t>
            </w:r>
          </w:p>
        </w:tc>
      </w:tr>
      <w:tr w:rsidR="00FA6EC1" w14:paraId="01E80DEE" w14:textId="77777777" w:rsidTr="00FA6EC1">
        <w:tc>
          <w:tcPr>
            <w:tcW w:w="1659" w:type="dxa"/>
          </w:tcPr>
          <w:p w14:paraId="423E04FF" w14:textId="7FF7F4FE" w:rsidR="00FA6EC1" w:rsidRDefault="00FA6EC1" w:rsidP="00604173">
            <w:r>
              <w:rPr>
                <w:rFonts w:hint="eastAsia"/>
              </w:rPr>
              <w:t>2</w:t>
            </w:r>
          </w:p>
        </w:tc>
        <w:tc>
          <w:tcPr>
            <w:tcW w:w="1659" w:type="dxa"/>
          </w:tcPr>
          <w:p w14:paraId="60527CAE" w14:textId="5093E33F" w:rsidR="00FA6EC1" w:rsidRDefault="00FA6EC1" w:rsidP="00604173">
            <w:pPr>
              <w:rPr>
                <w:rFonts w:hint="eastAsia"/>
              </w:rPr>
            </w:pPr>
            <w:r>
              <w:rPr>
                <w:rFonts w:hint="eastAsia"/>
              </w:rPr>
              <w:t>1</w:t>
            </w:r>
          </w:p>
        </w:tc>
        <w:tc>
          <w:tcPr>
            <w:tcW w:w="1659" w:type="dxa"/>
          </w:tcPr>
          <w:p w14:paraId="57861B71" w14:textId="67938495" w:rsidR="00FA6EC1" w:rsidRDefault="00FA6EC1" w:rsidP="00604173">
            <w:pPr>
              <w:rPr>
                <w:rFonts w:hint="eastAsia"/>
              </w:rPr>
            </w:pPr>
            <w:r>
              <w:rPr>
                <w:rFonts w:hint="eastAsia"/>
              </w:rPr>
              <w:t>2</w:t>
            </w:r>
            <w:r>
              <w:t>.5</w:t>
            </w:r>
          </w:p>
        </w:tc>
        <w:tc>
          <w:tcPr>
            <w:tcW w:w="1659" w:type="dxa"/>
          </w:tcPr>
          <w:p w14:paraId="4ED79E09" w14:textId="5710BF35" w:rsidR="00FA6EC1" w:rsidRDefault="00FA6EC1" w:rsidP="00604173">
            <w:pPr>
              <w:rPr>
                <w:rFonts w:hint="eastAsia"/>
              </w:rPr>
            </w:pPr>
            <w:r>
              <w:rPr>
                <w:rFonts w:hint="eastAsia"/>
              </w:rPr>
              <w:t>0</w:t>
            </w:r>
            <w:r>
              <w:t>.048</w:t>
            </w:r>
          </w:p>
        </w:tc>
        <w:tc>
          <w:tcPr>
            <w:tcW w:w="1660" w:type="dxa"/>
          </w:tcPr>
          <w:p w14:paraId="40D68CE5" w14:textId="79FA53BC" w:rsidR="00FA6EC1" w:rsidRDefault="00FA6EC1" w:rsidP="00604173">
            <w:pPr>
              <w:rPr>
                <w:rFonts w:hint="eastAsia"/>
              </w:rPr>
            </w:pPr>
            <w:r>
              <w:rPr>
                <w:rFonts w:hint="eastAsia"/>
              </w:rPr>
              <w:t>1</w:t>
            </w:r>
            <w:r>
              <w:t>0.3%</w:t>
            </w:r>
          </w:p>
        </w:tc>
      </w:tr>
      <w:tr w:rsidR="00FA6EC1" w14:paraId="3EDAF469" w14:textId="77777777" w:rsidTr="00FA6EC1">
        <w:tc>
          <w:tcPr>
            <w:tcW w:w="1659" w:type="dxa"/>
          </w:tcPr>
          <w:p w14:paraId="185382DB" w14:textId="667EB1EB" w:rsidR="00FA6EC1" w:rsidRDefault="00FA6EC1" w:rsidP="00604173">
            <w:r>
              <w:rPr>
                <w:rFonts w:hint="eastAsia"/>
              </w:rPr>
              <w:t>4</w:t>
            </w:r>
          </w:p>
        </w:tc>
        <w:tc>
          <w:tcPr>
            <w:tcW w:w="1659" w:type="dxa"/>
          </w:tcPr>
          <w:p w14:paraId="56CFD378" w14:textId="5481B8F5" w:rsidR="00FA6EC1" w:rsidRDefault="00FA6EC1" w:rsidP="00604173">
            <w:pPr>
              <w:rPr>
                <w:rFonts w:hint="eastAsia"/>
              </w:rPr>
            </w:pPr>
            <w:r>
              <w:rPr>
                <w:rFonts w:hint="eastAsia"/>
              </w:rPr>
              <w:t>1</w:t>
            </w:r>
          </w:p>
        </w:tc>
        <w:tc>
          <w:tcPr>
            <w:tcW w:w="1659" w:type="dxa"/>
          </w:tcPr>
          <w:p w14:paraId="7DF092AA" w14:textId="7535E111" w:rsidR="00FA6EC1" w:rsidRDefault="00FA6EC1" w:rsidP="00604173">
            <w:pPr>
              <w:rPr>
                <w:rFonts w:hint="eastAsia"/>
              </w:rPr>
            </w:pPr>
            <w:r>
              <w:rPr>
                <w:rFonts w:hint="eastAsia"/>
              </w:rPr>
              <w:t>2</w:t>
            </w:r>
            <w:r>
              <w:t>.1</w:t>
            </w:r>
          </w:p>
        </w:tc>
        <w:tc>
          <w:tcPr>
            <w:tcW w:w="1659" w:type="dxa"/>
          </w:tcPr>
          <w:p w14:paraId="113781A4" w14:textId="30565542" w:rsidR="00FA6EC1" w:rsidRDefault="00FA6EC1" w:rsidP="00604173">
            <w:pPr>
              <w:rPr>
                <w:rFonts w:hint="eastAsia"/>
              </w:rPr>
            </w:pPr>
            <w:r>
              <w:rPr>
                <w:rFonts w:hint="eastAsia"/>
              </w:rPr>
              <w:t>0</w:t>
            </w:r>
            <w:r>
              <w:t>.036</w:t>
            </w:r>
          </w:p>
        </w:tc>
        <w:tc>
          <w:tcPr>
            <w:tcW w:w="1660" w:type="dxa"/>
          </w:tcPr>
          <w:p w14:paraId="19752A0D" w14:textId="680BB55C" w:rsidR="00FA6EC1" w:rsidRDefault="00FA6EC1" w:rsidP="00604173">
            <w:pPr>
              <w:rPr>
                <w:rFonts w:hint="eastAsia"/>
              </w:rPr>
            </w:pPr>
            <w:r>
              <w:rPr>
                <w:rFonts w:hint="eastAsia"/>
              </w:rPr>
              <w:t>3</w:t>
            </w:r>
            <w:r>
              <w:t>5.1%</w:t>
            </w:r>
          </w:p>
        </w:tc>
      </w:tr>
      <w:tr w:rsidR="00FA6EC1" w14:paraId="028A02C0" w14:textId="77777777" w:rsidTr="00FA6EC1">
        <w:tc>
          <w:tcPr>
            <w:tcW w:w="1659" w:type="dxa"/>
          </w:tcPr>
          <w:p w14:paraId="50983E25" w14:textId="257C6674" w:rsidR="00FA6EC1" w:rsidRDefault="00FA6EC1" w:rsidP="00604173">
            <w:r>
              <w:rPr>
                <w:rFonts w:hint="eastAsia"/>
              </w:rPr>
              <w:t>8</w:t>
            </w:r>
          </w:p>
        </w:tc>
        <w:tc>
          <w:tcPr>
            <w:tcW w:w="1659" w:type="dxa"/>
          </w:tcPr>
          <w:p w14:paraId="7B94E4D5" w14:textId="0FA17D60" w:rsidR="00FA6EC1" w:rsidRDefault="00FA6EC1" w:rsidP="00604173">
            <w:pPr>
              <w:rPr>
                <w:rFonts w:hint="eastAsia"/>
              </w:rPr>
            </w:pPr>
            <w:r>
              <w:rPr>
                <w:rFonts w:hint="eastAsia"/>
              </w:rPr>
              <w:t>1</w:t>
            </w:r>
          </w:p>
        </w:tc>
        <w:tc>
          <w:tcPr>
            <w:tcW w:w="1659" w:type="dxa"/>
          </w:tcPr>
          <w:p w14:paraId="1A1BC5F4" w14:textId="6560FFD7" w:rsidR="00FA6EC1" w:rsidRDefault="00FA6EC1" w:rsidP="00604173">
            <w:pPr>
              <w:rPr>
                <w:rFonts w:hint="eastAsia"/>
              </w:rPr>
            </w:pPr>
            <w:r>
              <w:rPr>
                <w:rFonts w:hint="eastAsia"/>
              </w:rPr>
              <w:t>0</w:t>
            </w:r>
            <w:r>
              <w:t>.3</w:t>
            </w:r>
          </w:p>
        </w:tc>
        <w:tc>
          <w:tcPr>
            <w:tcW w:w="1659" w:type="dxa"/>
          </w:tcPr>
          <w:p w14:paraId="3685DDCF" w14:textId="46CDFA12" w:rsidR="00FA6EC1" w:rsidRDefault="00FA6EC1" w:rsidP="00604173">
            <w:pPr>
              <w:rPr>
                <w:rFonts w:hint="eastAsia"/>
              </w:rPr>
            </w:pPr>
            <w:r>
              <w:rPr>
                <w:rFonts w:hint="eastAsia"/>
              </w:rPr>
              <w:t>0</w:t>
            </w:r>
            <w:r>
              <w:t>.026</w:t>
            </w:r>
          </w:p>
        </w:tc>
        <w:tc>
          <w:tcPr>
            <w:tcW w:w="1660" w:type="dxa"/>
          </w:tcPr>
          <w:p w14:paraId="489B2291" w14:textId="16CC5AC6" w:rsidR="00FA6EC1" w:rsidRDefault="00FA6EC1" w:rsidP="00D42C3E">
            <w:pPr>
              <w:keepNext/>
              <w:rPr>
                <w:rFonts w:hint="eastAsia"/>
              </w:rPr>
            </w:pPr>
            <w:r>
              <w:rPr>
                <w:rFonts w:hint="eastAsia"/>
              </w:rPr>
              <w:t>6</w:t>
            </w:r>
            <w:r>
              <w:t>0.6%</w:t>
            </w:r>
          </w:p>
        </w:tc>
      </w:tr>
    </w:tbl>
    <w:p w14:paraId="775C1CC5" w14:textId="5B9A37CA" w:rsidR="00FA6EC1" w:rsidRPr="00604173" w:rsidRDefault="00D42C3E" w:rsidP="00D42C3E">
      <w:pPr>
        <w:pStyle w:val="ac"/>
        <w:jc w:val="center"/>
        <w:rPr>
          <w:rFonts w:hint="eastAsia"/>
        </w:rPr>
      </w:pPr>
      <w:r>
        <w:t>表格</w:t>
      </w:r>
      <w:r>
        <w:t xml:space="preserve"> </w:t>
      </w:r>
      <w:r w:rsidR="0091376F">
        <w:fldChar w:fldCharType="begin"/>
      </w:r>
      <w:r w:rsidR="0091376F">
        <w:instrText xml:space="preserve"> STYLEREF 1 \s </w:instrText>
      </w:r>
      <w:r w:rsidR="0091376F">
        <w:fldChar w:fldCharType="separate"/>
      </w:r>
      <w:r w:rsidR="0091376F">
        <w:rPr>
          <w:noProof/>
        </w:rPr>
        <w:t>三</w:t>
      </w:r>
      <w:r w:rsidR="0091376F">
        <w:fldChar w:fldCharType="end"/>
      </w:r>
      <w:r w:rsidR="0091376F">
        <w:noBreakHyphen/>
      </w:r>
      <w:r w:rsidR="0091376F">
        <w:fldChar w:fldCharType="begin"/>
      </w:r>
      <w:r w:rsidR="0091376F">
        <w:instrText xml:space="preserve"> SEQ </w:instrText>
      </w:r>
      <w:r w:rsidR="0091376F">
        <w:instrText>表格</w:instrText>
      </w:r>
      <w:r w:rsidR="0091376F">
        <w:instrText xml:space="preserve"> \* ARABIC \s 1 </w:instrText>
      </w:r>
      <w:r w:rsidR="0091376F">
        <w:fldChar w:fldCharType="separate"/>
      </w:r>
      <w:r w:rsidR="0091376F">
        <w:rPr>
          <w:noProof/>
        </w:rPr>
        <w:t>1</w:t>
      </w:r>
      <w:r w:rsidR="0091376F">
        <w:fldChar w:fldCharType="end"/>
      </w:r>
      <w:r w:rsidR="00C83B2C">
        <w:t xml:space="preserve"> </w:t>
      </w:r>
      <w:r w:rsidR="00C83B2C">
        <w:rPr>
          <w:rFonts w:hint="eastAsia"/>
        </w:rPr>
        <w:t>不同比例参数下系统动态性能指数</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04173" w14:paraId="1FFBB8BF" w14:textId="77777777" w:rsidTr="004756E3">
        <w:tc>
          <w:tcPr>
            <w:tcW w:w="4148" w:type="dxa"/>
          </w:tcPr>
          <w:p w14:paraId="4056EA06" w14:textId="77777777" w:rsidR="00B52453" w:rsidRDefault="00B52453" w:rsidP="00B52453">
            <w:pPr>
              <w:pStyle w:val="ac"/>
              <w:keepNext/>
            </w:pPr>
            <w:r>
              <w:rPr>
                <w:rFonts w:hint="eastAsia"/>
                <w:noProof/>
              </w:rPr>
              <w:drawing>
                <wp:inline distT="0" distB="0" distL="0" distR="0" wp14:anchorId="300DC643" wp14:editId="46E33B87">
                  <wp:extent cx="2438204" cy="182880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14">
                            <a:extLst>
                              <a:ext uri="{28A0092B-C50C-407E-A947-70E740481C1C}">
                                <a14:useLocalDpi xmlns:a14="http://schemas.microsoft.com/office/drawing/2010/main" val="0"/>
                              </a:ext>
                            </a:extLst>
                          </a:blip>
                          <a:stretch>
                            <a:fillRect/>
                          </a:stretch>
                        </pic:blipFill>
                        <pic:spPr>
                          <a:xfrm>
                            <a:off x="0" y="0"/>
                            <a:ext cx="2438204" cy="1828800"/>
                          </a:xfrm>
                          <a:prstGeom prst="rect">
                            <a:avLst/>
                          </a:prstGeom>
                        </pic:spPr>
                      </pic:pic>
                    </a:graphicData>
                  </a:graphic>
                </wp:inline>
              </w:drawing>
            </w:r>
          </w:p>
          <w:p w14:paraId="3CF1B2E7" w14:textId="3555202C" w:rsidR="00604173" w:rsidRDefault="00B52453" w:rsidP="00B52453">
            <w:pPr>
              <w:pStyle w:val="ac"/>
              <w:jc w:val="center"/>
              <w:rPr>
                <w:rFonts w:hint="eastAsia"/>
              </w:rPr>
            </w:pPr>
            <w:r>
              <w:t>图</w:t>
            </w:r>
            <w:r>
              <w:t xml:space="preserve"> </w:t>
            </w:r>
            <w:r w:rsidR="00CC2E83">
              <w:fldChar w:fldCharType="begin"/>
            </w:r>
            <w:r w:rsidR="00CC2E83">
              <w:instrText xml:space="preserve"> STYLEREF 1 \s </w:instrText>
            </w:r>
            <w:r w:rsidR="00CC2E83">
              <w:fldChar w:fldCharType="separate"/>
            </w:r>
            <w:r w:rsidR="00CC2E83">
              <w:rPr>
                <w:noProof/>
              </w:rPr>
              <w:t>二</w:t>
            </w:r>
            <w:r w:rsidR="00CC2E83">
              <w:fldChar w:fldCharType="end"/>
            </w:r>
            <w:r w:rsidR="00CC2E83">
              <w:noBreakHyphen/>
            </w:r>
            <w:r w:rsidR="00CC2E83">
              <w:fldChar w:fldCharType="begin"/>
            </w:r>
            <w:r w:rsidR="00CC2E83">
              <w:instrText xml:space="preserve"> SEQ </w:instrText>
            </w:r>
            <w:r w:rsidR="00CC2E83">
              <w:instrText>图</w:instrText>
            </w:r>
            <w:r w:rsidR="00CC2E83">
              <w:instrText xml:space="preserve"> \* ARABIC \s 1 </w:instrText>
            </w:r>
            <w:r w:rsidR="00CC2E83">
              <w:fldChar w:fldCharType="separate"/>
            </w:r>
            <w:r w:rsidR="00CC2E83">
              <w:rPr>
                <w:noProof/>
              </w:rPr>
              <w:t>10</w:t>
            </w:r>
            <w:r w:rsidR="00CC2E83">
              <w:fldChar w:fldCharType="end"/>
            </w:r>
            <w:r>
              <w:t xml:space="preserve"> </w:t>
            </w:r>
            <w:proofErr w:type="spellStart"/>
            <w:r>
              <w:t>K</w:t>
            </w:r>
            <w:r>
              <w:rPr>
                <w:rFonts w:hint="eastAsia"/>
              </w:rPr>
              <w:t>p</w:t>
            </w:r>
            <w:proofErr w:type="spellEnd"/>
            <w:r>
              <w:t>=</w:t>
            </w:r>
            <w:r>
              <w:t>1</w:t>
            </w:r>
            <w:r>
              <w:rPr>
                <w:rFonts w:hint="eastAsia"/>
              </w:rPr>
              <w:t>,</w:t>
            </w:r>
            <w:r>
              <w:t>Ki=1</w:t>
            </w:r>
            <w:r>
              <w:rPr>
                <w:rFonts w:hint="eastAsia"/>
              </w:rPr>
              <w:t>时转速响应曲线</w:t>
            </w:r>
          </w:p>
        </w:tc>
        <w:tc>
          <w:tcPr>
            <w:tcW w:w="4148" w:type="dxa"/>
          </w:tcPr>
          <w:p w14:paraId="24886441" w14:textId="77777777" w:rsidR="00B52453" w:rsidRDefault="00B52453" w:rsidP="00B52453">
            <w:pPr>
              <w:keepNext/>
            </w:pPr>
            <w:r>
              <w:rPr>
                <w:rFonts w:hint="eastAsia"/>
                <w:noProof/>
              </w:rPr>
              <w:drawing>
                <wp:inline distT="0" distB="0" distL="0" distR="0" wp14:anchorId="3FF35F0A" wp14:editId="7691C790">
                  <wp:extent cx="2438204" cy="1828800"/>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23">
                            <a:extLst>
                              <a:ext uri="{28A0092B-C50C-407E-A947-70E740481C1C}">
                                <a14:useLocalDpi xmlns:a14="http://schemas.microsoft.com/office/drawing/2010/main" val="0"/>
                              </a:ext>
                            </a:extLst>
                          </a:blip>
                          <a:stretch>
                            <a:fillRect/>
                          </a:stretch>
                        </pic:blipFill>
                        <pic:spPr>
                          <a:xfrm>
                            <a:off x="0" y="0"/>
                            <a:ext cx="2438204" cy="1828800"/>
                          </a:xfrm>
                          <a:prstGeom prst="rect">
                            <a:avLst/>
                          </a:prstGeom>
                        </pic:spPr>
                      </pic:pic>
                    </a:graphicData>
                  </a:graphic>
                </wp:inline>
              </w:drawing>
            </w:r>
          </w:p>
          <w:p w14:paraId="1F6926A1" w14:textId="3D9C981C" w:rsidR="00604173" w:rsidRDefault="00B52453" w:rsidP="00B52453">
            <w:pPr>
              <w:pStyle w:val="ac"/>
              <w:jc w:val="center"/>
              <w:rPr>
                <w:rFonts w:hint="eastAsia"/>
              </w:rPr>
            </w:pPr>
            <w:r>
              <w:t>图</w:t>
            </w:r>
            <w:r>
              <w:t xml:space="preserve"> </w:t>
            </w:r>
            <w:r>
              <w:fldChar w:fldCharType="begin"/>
            </w:r>
            <w:r>
              <w:instrText xml:space="preserve"> STYLEREF 1 \s </w:instrText>
            </w:r>
            <w:r>
              <w:fldChar w:fldCharType="separate"/>
            </w:r>
            <w:r>
              <w:rPr>
                <w:noProof/>
              </w:rPr>
              <w:t>三</w:t>
            </w:r>
            <w:r>
              <w:fldChar w:fldCharType="end"/>
            </w:r>
            <w:r>
              <w:noBreakHyphen/>
              <w:t xml:space="preserve">10 </w:t>
            </w:r>
            <w:proofErr w:type="spellStart"/>
            <w:r>
              <w:t>K</w:t>
            </w:r>
            <w:r>
              <w:rPr>
                <w:rFonts w:hint="eastAsia"/>
              </w:rPr>
              <w:t>p</w:t>
            </w:r>
            <w:proofErr w:type="spellEnd"/>
            <w:r>
              <w:t>=2</w:t>
            </w:r>
            <w:r>
              <w:rPr>
                <w:rFonts w:hint="eastAsia"/>
              </w:rPr>
              <w:t>,</w:t>
            </w:r>
            <w:r>
              <w:t>Ki=1</w:t>
            </w:r>
            <w:r>
              <w:rPr>
                <w:rFonts w:hint="eastAsia"/>
              </w:rPr>
              <w:t>时转速响应曲线</w:t>
            </w:r>
          </w:p>
        </w:tc>
      </w:tr>
      <w:tr w:rsidR="00604173" w14:paraId="09D49B12" w14:textId="77777777" w:rsidTr="004756E3">
        <w:tc>
          <w:tcPr>
            <w:tcW w:w="4148" w:type="dxa"/>
          </w:tcPr>
          <w:p w14:paraId="4092BE42" w14:textId="77777777" w:rsidR="004756E3" w:rsidRDefault="004756E3" w:rsidP="004756E3">
            <w:pPr>
              <w:keepNext/>
            </w:pPr>
            <w:r>
              <w:rPr>
                <w:rFonts w:hint="eastAsia"/>
                <w:noProof/>
              </w:rPr>
              <w:drawing>
                <wp:inline distT="0" distB="0" distL="0" distR="0" wp14:anchorId="27C42CB6" wp14:editId="0B154084">
                  <wp:extent cx="2438204" cy="1828800"/>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24">
                            <a:extLst>
                              <a:ext uri="{28A0092B-C50C-407E-A947-70E740481C1C}">
                                <a14:useLocalDpi xmlns:a14="http://schemas.microsoft.com/office/drawing/2010/main" val="0"/>
                              </a:ext>
                            </a:extLst>
                          </a:blip>
                          <a:stretch>
                            <a:fillRect/>
                          </a:stretch>
                        </pic:blipFill>
                        <pic:spPr>
                          <a:xfrm>
                            <a:off x="0" y="0"/>
                            <a:ext cx="2438204" cy="1828800"/>
                          </a:xfrm>
                          <a:prstGeom prst="rect">
                            <a:avLst/>
                          </a:prstGeom>
                        </pic:spPr>
                      </pic:pic>
                    </a:graphicData>
                  </a:graphic>
                </wp:inline>
              </w:drawing>
            </w:r>
          </w:p>
          <w:p w14:paraId="16EB2B17" w14:textId="124D959F" w:rsidR="00604173" w:rsidRDefault="004756E3" w:rsidP="004756E3">
            <w:pPr>
              <w:pStyle w:val="ac"/>
              <w:jc w:val="center"/>
              <w:rPr>
                <w:rFonts w:hint="eastAsia"/>
              </w:rPr>
            </w:pPr>
            <w:r>
              <w:t>图</w:t>
            </w:r>
            <w:r>
              <w:t xml:space="preserve"> </w:t>
            </w:r>
            <w:r w:rsidR="00CC2E83">
              <w:fldChar w:fldCharType="begin"/>
            </w:r>
            <w:r w:rsidR="00CC2E83">
              <w:instrText xml:space="preserve"> STYLEREF 1 \s </w:instrText>
            </w:r>
            <w:r w:rsidR="00CC2E83">
              <w:fldChar w:fldCharType="separate"/>
            </w:r>
            <w:r w:rsidR="00CC2E83">
              <w:rPr>
                <w:noProof/>
              </w:rPr>
              <w:t>二</w:t>
            </w:r>
            <w:r w:rsidR="00CC2E83">
              <w:fldChar w:fldCharType="end"/>
            </w:r>
            <w:r w:rsidR="00CC2E83">
              <w:noBreakHyphen/>
            </w:r>
            <w:r w:rsidR="00CC2E83">
              <w:fldChar w:fldCharType="begin"/>
            </w:r>
            <w:r w:rsidR="00CC2E83">
              <w:instrText xml:space="preserve"> SEQ </w:instrText>
            </w:r>
            <w:r w:rsidR="00CC2E83">
              <w:instrText>图</w:instrText>
            </w:r>
            <w:r w:rsidR="00CC2E83">
              <w:instrText xml:space="preserve"> \* ARABIC \s 1 </w:instrText>
            </w:r>
            <w:r w:rsidR="00CC2E83">
              <w:fldChar w:fldCharType="separate"/>
            </w:r>
            <w:r w:rsidR="00CC2E83">
              <w:rPr>
                <w:noProof/>
              </w:rPr>
              <w:t>11</w:t>
            </w:r>
            <w:r w:rsidR="00CC2E83">
              <w:fldChar w:fldCharType="end"/>
            </w:r>
            <w:r>
              <w:t xml:space="preserve"> </w:t>
            </w:r>
            <w:proofErr w:type="spellStart"/>
            <w:r>
              <w:t>K</w:t>
            </w:r>
            <w:r>
              <w:rPr>
                <w:rFonts w:hint="eastAsia"/>
              </w:rPr>
              <w:t>p</w:t>
            </w:r>
            <w:proofErr w:type="spellEnd"/>
            <w:r>
              <w:t>=</w:t>
            </w:r>
            <w:r>
              <w:t>4</w:t>
            </w:r>
            <w:r>
              <w:rPr>
                <w:rFonts w:hint="eastAsia"/>
              </w:rPr>
              <w:t>,</w:t>
            </w:r>
            <w:r>
              <w:t>Ki=1</w:t>
            </w:r>
            <w:r>
              <w:rPr>
                <w:rFonts w:hint="eastAsia"/>
              </w:rPr>
              <w:t>时转速响应曲线</w:t>
            </w:r>
          </w:p>
        </w:tc>
        <w:tc>
          <w:tcPr>
            <w:tcW w:w="4148" w:type="dxa"/>
          </w:tcPr>
          <w:p w14:paraId="343D147E" w14:textId="77777777" w:rsidR="004756E3" w:rsidRDefault="004756E3" w:rsidP="004756E3">
            <w:pPr>
              <w:keepNext/>
            </w:pPr>
            <w:r>
              <w:rPr>
                <w:rFonts w:hint="eastAsia"/>
                <w:noProof/>
              </w:rPr>
              <w:drawing>
                <wp:inline distT="0" distB="0" distL="0" distR="0" wp14:anchorId="06C1AB45" wp14:editId="6CF0FBE7">
                  <wp:extent cx="2438204" cy="1828800"/>
                  <wp:effectExtent l="0" t="0" r="63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19">
                            <a:extLst>
                              <a:ext uri="{28A0092B-C50C-407E-A947-70E740481C1C}">
                                <a14:useLocalDpi xmlns:a14="http://schemas.microsoft.com/office/drawing/2010/main" val="0"/>
                              </a:ext>
                            </a:extLst>
                          </a:blip>
                          <a:stretch>
                            <a:fillRect/>
                          </a:stretch>
                        </pic:blipFill>
                        <pic:spPr>
                          <a:xfrm>
                            <a:off x="0" y="0"/>
                            <a:ext cx="2438204" cy="1828800"/>
                          </a:xfrm>
                          <a:prstGeom prst="rect">
                            <a:avLst/>
                          </a:prstGeom>
                        </pic:spPr>
                      </pic:pic>
                    </a:graphicData>
                  </a:graphic>
                </wp:inline>
              </w:drawing>
            </w:r>
          </w:p>
          <w:p w14:paraId="56E0D191" w14:textId="3543263F" w:rsidR="00604173" w:rsidRDefault="004756E3" w:rsidP="004756E3">
            <w:pPr>
              <w:pStyle w:val="ac"/>
              <w:rPr>
                <w:rFonts w:hint="eastAsia"/>
              </w:rPr>
            </w:pPr>
            <w:r>
              <w:t>图</w:t>
            </w:r>
            <w:r>
              <w:t xml:space="preserve"> </w:t>
            </w:r>
            <w:r w:rsidR="00CC2E83">
              <w:fldChar w:fldCharType="begin"/>
            </w:r>
            <w:r w:rsidR="00CC2E83">
              <w:instrText xml:space="preserve"> STYLEREF 1 \s </w:instrText>
            </w:r>
            <w:r w:rsidR="00CC2E83">
              <w:fldChar w:fldCharType="separate"/>
            </w:r>
            <w:r w:rsidR="00CC2E83">
              <w:rPr>
                <w:noProof/>
              </w:rPr>
              <w:t>二</w:t>
            </w:r>
            <w:r w:rsidR="00CC2E83">
              <w:fldChar w:fldCharType="end"/>
            </w:r>
            <w:r w:rsidR="00CC2E83">
              <w:noBreakHyphen/>
            </w:r>
            <w:r w:rsidR="00CC2E83">
              <w:fldChar w:fldCharType="begin"/>
            </w:r>
            <w:r w:rsidR="00CC2E83">
              <w:instrText xml:space="preserve"> SEQ </w:instrText>
            </w:r>
            <w:r w:rsidR="00CC2E83">
              <w:instrText>图</w:instrText>
            </w:r>
            <w:r w:rsidR="00CC2E83">
              <w:instrText xml:space="preserve"> \* ARABIC \s 1 </w:instrText>
            </w:r>
            <w:r w:rsidR="00CC2E83">
              <w:fldChar w:fldCharType="separate"/>
            </w:r>
            <w:r w:rsidR="00CC2E83">
              <w:rPr>
                <w:noProof/>
              </w:rPr>
              <w:t>12</w:t>
            </w:r>
            <w:r w:rsidR="00CC2E83">
              <w:fldChar w:fldCharType="end"/>
            </w:r>
            <w:r>
              <w:t xml:space="preserve"> </w:t>
            </w:r>
            <w:proofErr w:type="spellStart"/>
            <w:r>
              <w:t>K</w:t>
            </w:r>
            <w:r>
              <w:rPr>
                <w:rFonts w:hint="eastAsia"/>
              </w:rPr>
              <w:t>p</w:t>
            </w:r>
            <w:proofErr w:type="spellEnd"/>
            <w:r>
              <w:t>=</w:t>
            </w:r>
            <w:r>
              <w:t>8</w:t>
            </w:r>
            <w:r>
              <w:rPr>
                <w:rFonts w:hint="eastAsia"/>
              </w:rPr>
              <w:t>,</w:t>
            </w:r>
            <w:r>
              <w:t>Ki=1</w:t>
            </w:r>
            <w:r>
              <w:rPr>
                <w:rFonts w:hint="eastAsia"/>
              </w:rPr>
              <w:t>时转速响应曲线</w:t>
            </w:r>
          </w:p>
        </w:tc>
      </w:tr>
    </w:tbl>
    <w:p w14:paraId="7DDDC3E7" w14:textId="6873ED27" w:rsidR="00604173" w:rsidRDefault="000C4F2A" w:rsidP="00604173">
      <w:r>
        <w:rPr>
          <w:rFonts w:hint="eastAsia"/>
        </w:rPr>
        <w:t>根据表3</w:t>
      </w:r>
      <w:r>
        <w:t>-1</w:t>
      </w:r>
      <w:r>
        <w:rPr>
          <w:rFonts w:hint="eastAsia"/>
        </w:rPr>
        <w:t>及图3</w:t>
      </w:r>
      <w:r>
        <w:t>-10</w:t>
      </w:r>
      <w:r>
        <w:rPr>
          <w:rFonts w:hint="eastAsia"/>
        </w:rPr>
        <w:t>~</w:t>
      </w:r>
      <w:r>
        <w:t>3-12</w:t>
      </w:r>
      <w:r>
        <w:rPr>
          <w:rFonts w:hint="eastAsia"/>
        </w:rPr>
        <w:t>，可知比例参数越大，动态响应越快，但同时超调量也越大。</w:t>
      </w:r>
    </w:p>
    <w:p w14:paraId="425DE89B" w14:textId="660F86C5" w:rsidR="00FC6DED" w:rsidRDefault="00FC6DED" w:rsidP="00604173">
      <w:r>
        <w:rPr>
          <w:rFonts w:hint="eastAsia"/>
        </w:rPr>
        <w:t>我们接着保持</w:t>
      </w:r>
      <w:proofErr w:type="spellStart"/>
      <w:r>
        <w:rPr>
          <w:rFonts w:hint="eastAsia"/>
        </w:rPr>
        <w:t>Kp</w:t>
      </w:r>
      <w:proofErr w:type="spellEnd"/>
      <w:r>
        <w:rPr>
          <w:rFonts w:hint="eastAsia"/>
        </w:rPr>
        <w:t>不变，不断增大K</w:t>
      </w:r>
      <w:r>
        <w:t>i</w:t>
      </w:r>
      <w:r>
        <w:rPr>
          <w:rFonts w:hint="eastAsia"/>
        </w:rPr>
        <w:t>。</w:t>
      </w:r>
    </w:p>
    <w:tbl>
      <w:tblPr>
        <w:tblStyle w:val="ad"/>
        <w:tblW w:w="0" w:type="auto"/>
        <w:tblLook w:val="04A0" w:firstRow="1" w:lastRow="0" w:firstColumn="1" w:lastColumn="0" w:noHBand="0" w:noVBand="1"/>
      </w:tblPr>
      <w:tblGrid>
        <w:gridCol w:w="1659"/>
        <w:gridCol w:w="1659"/>
        <w:gridCol w:w="1659"/>
        <w:gridCol w:w="1659"/>
        <w:gridCol w:w="1660"/>
      </w:tblGrid>
      <w:tr w:rsidR="00717C22" w14:paraId="7C4EFE67" w14:textId="77777777" w:rsidTr="001C0FF7">
        <w:tc>
          <w:tcPr>
            <w:tcW w:w="1659" w:type="dxa"/>
          </w:tcPr>
          <w:p w14:paraId="571AE1C3" w14:textId="77777777" w:rsidR="00717C22" w:rsidRDefault="00717C22" w:rsidP="001C0FF7">
            <w:pPr>
              <w:rPr>
                <w:rFonts w:hint="eastAsia"/>
              </w:rPr>
            </w:pPr>
            <w:proofErr w:type="spellStart"/>
            <w:r>
              <w:lastRenderedPageBreak/>
              <w:t>Kp</w:t>
            </w:r>
            <w:proofErr w:type="spellEnd"/>
          </w:p>
        </w:tc>
        <w:tc>
          <w:tcPr>
            <w:tcW w:w="1659" w:type="dxa"/>
          </w:tcPr>
          <w:p w14:paraId="3D53D274" w14:textId="77777777" w:rsidR="00717C22" w:rsidRDefault="00717C22" w:rsidP="001C0FF7">
            <w:pPr>
              <w:rPr>
                <w:rFonts w:hint="eastAsia"/>
              </w:rPr>
            </w:pPr>
            <w:r>
              <w:rPr>
                <w:rFonts w:hint="eastAsia"/>
              </w:rPr>
              <w:t>K</w:t>
            </w:r>
            <w:r>
              <w:t>i</w:t>
            </w:r>
          </w:p>
        </w:tc>
        <w:tc>
          <w:tcPr>
            <w:tcW w:w="1659" w:type="dxa"/>
          </w:tcPr>
          <w:p w14:paraId="53BD7319" w14:textId="77777777" w:rsidR="00717C22" w:rsidRDefault="00717C22" w:rsidP="001C0FF7">
            <w:pPr>
              <w:rPr>
                <w:rFonts w:hint="eastAsia"/>
              </w:rPr>
            </w:pPr>
            <w:r>
              <w:rPr>
                <w:rFonts w:hint="eastAsia"/>
              </w:rPr>
              <w:t>调整时间</w:t>
            </w:r>
          </w:p>
        </w:tc>
        <w:tc>
          <w:tcPr>
            <w:tcW w:w="1659" w:type="dxa"/>
          </w:tcPr>
          <w:p w14:paraId="25F56073" w14:textId="77777777" w:rsidR="00717C22" w:rsidRDefault="00717C22" w:rsidP="001C0FF7">
            <w:pPr>
              <w:rPr>
                <w:rFonts w:hint="eastAsia"/>
              </w:rPr>
            </w:pPr>
            <w:r>
              <w:rPr>
                <w:rFonts w:hint="eastAsia"/>
              </w:rPr>
              <w:t>峰值时间</w:t>
            </w:r>
          </w:p>
        </w:tc>
        <w:tc>
          <w:tcPr>
            <w:tcW w:w="1660" w:type="dxa"/>
          </w:tcPr>
          <w:p w14:paraId="5181D180" w14:textId="77777777" w:rsidR="00717C22" w:rsidRDefault="00717C22" w:rsidP="001C0FF7">
            <w:pPr>
              <w:rPr>
                <w:rFonts w:hint="eastAsia"/>
              </w:rPr>
            </w:pPr>
            <w:r>
              <w:rPr>
                <w:rFonts w:hint="eastAsia"/>
              </w:rPr>
              <w:t>超调量</w:t>
            </w:r>
          </w:p>
        </w:tc>
      </w:tr>
      <w:tr w:rsidR="00717C22" w14:paraId="77CEA813" w14:textId="77777777" w:rsidTr="001C0FF7">
        <w:tc>
          <w:tcPr>
            <w:tcW w:w="1659" w:type="dxa"/>
          </w:tcPr>
          <w:p w14:paraId="7D82ACA0" w14:textId="77777777" w:rsidR="00717C22" w:rsidRDefault="00717C22" w:rsidP="001C0FF7">
            <w:r>
              <w:rPr>
                <w:rFonts w:hint="eastAsia"/>
              </w:rPr>
              <w:t>1</w:t>
            </w:r>
          </w:p>
        </w:tc>
        <w:tc>
          <w:tcPr>
            <w:tcW w:w="1659" w:type="dxa"/>
          </w:tcPr>
          <w:p w14:paraId="19257608" w14:textId="77777777" w:rsidR="00717C22" w:rsidRDefault="00717C22" w:rsidP="001C0FF7">
            <w:pPr>
              <w:rPr>
                <w:rFonts w:hint="eastAsia"/>
              </w:rPr>
            </w:pPr>
            <w:r>
              <w:rPr>
                <w:rFonts w:hint="eastAsia"/>
              </w:rPr>
              <w:t>1</w:t>
            </w:r>
          </w:p>
        </w:tc>
        <w:tc>
          <w:tcPr>
            <w:tcW w:w="1659" w:type="dxa"/>
          </w:tcPr>
          <w:p w14:paraId="4D2DC6C7" w14:textId="77777777" w:rsidR="00717C22" w:rsidRDefault="00717C22" w:rsidP="001C0FF7">
            <w:pPr>
              <w:rPr>
                <w:rFonts w:hint="eastAsia"/>
              </w:rPr>
            </w:pPr>
            <w:r>
              <w:rPr>
                <w:rFonts w:hint="eastAsia"/>
              </w:rPr>
              <w:t>2</w:t>
            </w:r>
            <w:r>
              <w:t>.1</w:t>
            </w:r>
          </w:p>
        </w:tc>
        <w:tc>
          <w:tcPr>
            <w:tcW w:w="1659" w:type="dxa"/>
          </w:tcPr>
          <w:p w14:paraId="702FB122" w14:textId="77777777" w:rsidR="00717C22" w:rsidRDefault="00717C22" w:rsidP="001C0FF7">
            <w:pPr>
              <w:rPr>
                <w:rFonts w:hint="eastAsia"/>
              </w:rPr>
            </w:pPr>
            <w:r>
              <w:rPr>
                <w:rFonts w:hint="eastAsia"/>
              </w:rPr>
              <w:t>无</w:t>
            </w:r>
          </w:p>
        </w:tc>
        <w:tc>
          <w:tcPr>
            <w:tcW w:w="1660" w:type="dxa"/>
          </w:tcPr>
          <w:p w14:paraId="70AB5451" w14:textId="77777777" w:rsidR="00717C22" w:rsidRDefault="00717C22" w:rsidP="001C0FF7">
            <w:pPr>
              <w:rPr>
                <w:rFonts w:hint="eastAsia"/>
              </w:rPr>
            </w:pPr>
            <w:r>
              <w:rPr>
                <w:rFonts w:hint="eastAsia"/>
              </w:rPr>
              <w:t>无</w:t>
            </w:r>
          </w:p>
        </w:tc>
      </w:tr>
      <w:tr w:rsidR="00717C22" w14:paraId="5B5CD22B" w14:textId="77777777" w:rsidTr="001C0FF7">
        <w:tc>
          <w:tcPr>
            <w:tcW w:w="1659" w:type="dxa"/>
          </w:tcPr>
          <w:p w14:paraId="4E12DC75" w14:textId="75FB353C" w:rsidR="00717C22" w:rsidRDefault="00717C22" w:rsidP="001C0FF7">
            <w:r>
              <w:rPr>
                <w:rFonts w:hint="eastAsia"/>
              </w:rPr>
              <w:t>1</w:t>
            </w:r>
          </w:p>
        </w:tc>
        <w:tc>
          <w:tcPr>
            <w:tcW w:w="1659" w:type="dxa"/>
          </w:tcPr>
          <w:p w14:paraId="44A06293" w14:textId="7D38FF2A" w:rsidR="00717C22" w:rsidRDefault="00717C22" w:rsidP="001C0FF7">
            <w:pPr>
              <w:rPr>
                <w:rFonts w:hint="eastAsia"/>
              </w:rPr>
            </w:pPr>
            <w:r>
              <w:rPr>
                <w:rFonts w:hint="eastAsia"/>
              </w:rPr>
              <w:t>2</w:t>
            </w:r>
          </w:p>
        </w:tc>
        <w:tc>
          <w:tcPr>
            <w:tcW w:w="1659" w:type="dxa"/>
          </w:tcPr>
          <w:p w14:paraId="57F274B9" w14:textId="70DBF8DC" w:rsidR="00717C22" w:rsidRDefault="00AE5969" w:rsidP="001C0FF7">
            <w:pPr>
              <w:rPr>
                <w:rFonts w:hint="eastAsia"/>
              </w:rPr>
            </w:pPr>
            <w:r>
              <w:t>1.033</w:t>
            </w:r>
          </w:p>
        </w:tc>
        <w:tc>
          <w:tcPr>
            <w:tcW w:w="1659" w:type="dxa"/>
          </w:tcPr>
          <w:p w14:paraId="0B74B673" w14:textId="29653197" w:rsidR="00717C22" w:rsidRDefault="00AE5969" w:rsidP="001C0FF7">
            <w:pPr>
              <w:rPr>
                <w:rFonts w:hint="eastAsia"/>
              </w:rPr>
            </w:pPr>
            <w:r>
              <w:rPr>
                <w:rFonts w:hint="eastAsia"/>
              </w:rPr>
              <w:t>无</w:t>
            </w:r>
          </w:p>
        </w:tc>
        <w:tc>
          <w:tcPr>
            <w:tcW w:w="1660" w:type="dxa"/>
          </w:tcPr>
          <w:p w14:paraId="17881A12" w14:textId="20729A7F" w:rsidR="00717C22" w:rsidRDefault="00AE5969" w:rsidP="001C0FF7">
            <w:pPr>
              <w:rPr>
                <w:rFonts w:hint="eastAsia"/>
              </w:rPr>
            </w:pPr>
            <w:r>
              <w:rPr>
                <w:rFonts w:hint="eastAsia"/>
              </w:rPr>
              <w:t>无</w:t>
            </w:r>
          </w:p>
        </w:tc>
      </w:tr>
      <w:tr w:rsidR="00717C22" w14:paraId="7128D496" w14:textId="77777777" w:rsidTr="001C0FF7">
        <w:tc>
          <w:tcPr>
            <w:tcW w:w="1659" w:type="dxa"/>
          </w:tcPr>
          <w:p w14:paraId="12F7AD37" w14:textId="59918F5E" w:rsidR="00717C22" w:rsidRDefault="00717C22" w:rsidP="001C0FF7">
            <w:r>
              <w:rPr>
                <w:rFonts w:hint="eastAsia"/>
              </w:rPr>
              <w:t>1</w:t>
            </w:r>
          </w:p>
        </w:tc>
        <w:tc>
          <w:tcPr>
            <w:tcW w:w="1659" w:type="dxa"/>
          </w:tcPr>
          <w:p w14:paraId="42BCD88B" w14:textId="76570A66" w:rsidR="00717C22" w:rsidRDefault="00717C22" w:rsidP="001C0FF7">
            <w:pPr>
              <w:rPr>
                <w:rFonts w:hint="eastAsia"/>
              </w:rPr>
            </w:pPr>
            <w:r>
              <w:rPr>
                <w:rFonts w:hint="eastAsia"/>
              </w:rPr>
              <w:t>4</w:t>
            </w:r>
          </w:p>
        </w:tc>
        <w:tc>
          <w:tcPr>
            <w:tcW w:w="1659" w:type="dxa"/>
          </w:tcPr>
          <w:p w14:paraId="61CC23DC" w14:textId="284A0118" w:rsidR="00717C22" w:rsidRDefault="002C32C0" w:rsidP="001C0FF7">
            <w:pPr>
              <w:rPr>
                <w:rFonts w:hint="eastAsia"/>
              </w:rPr>
            </w:pPr>
            <w:r>
              <w:t>0.472</w:t>
            </w:r>
          </w:p>
        </w:tc>
        <w:tc>
          <w:tcPr>
            <w:tcW w:w="1659" w:type="dxa"/>
          </w:tcPr>
          <w:p w14:paraId="6F88A72E" w14:textId="1249F570" w:rsidR="00717C22" w:rsidRDefault="002C32C0" w:rsidP="001C0FF7">
            <w:pPr>
              <w:rPr>
                <w:rFonts w:hint="eastAsia"/>
              </w:rPr>
            </w:pPr>
            <w:r>
              <w:rPr>
                <w:rFonts w:hint="eastAsia"/>
              </w:rPr>
              <w:t>无</w:t>
            </w:r>
          </w:p>
        </w:tc>
        <w:tc>
          <w:tcPr>
            <w:tcW w:w="1660" w:type="dxa"/>
          </w:tcPr>
          <w:p w14:paraId="68827E01" w14:textId="40817D5A" w:rsidR="00717C22" w:rsidRDefault="002C32C0" w:rsidP="001C0FF7">
            <w:pPr>
              <w:rPr>
                <w:rFonts w:hint="eastAsia"/>
              </w:rPr>
            </w:pPr>
            <w:r>
              <w:rPr>
                <w:rFonts w:hint="eastAsia"/>
              </w:rPr>
              <w:t>无</w:t>
            </w:r>
          </w:p>
        </w:tc>
      </w:tr>
      <w:tr w:rsidR="00717C22" w14:paraId="1FAE6FB9" w14:textId="77777777" w:rsidTr="001C0FF7">
        <w:tc>
          <w:tcPr>
            <w:tcW w:w="1659" w:type="dxa"/>
          </w:tcPr>
          <w:p w14:paraId="467071BB" w14:textId="71AD4EE9" w:rsidR="00717C22" w:rsidRDefault="00717C22" w:rsidP="001C0FF7">
            <w:r>
              <w:rPr>
                <w:rFonts w:hint="eastAsia"/>
              </w:rPr>
              <w:t>1</w:t>
            </w:r>
          </w:p>
        </w:tc>
        <w:tc>
          <w:tcPr>
            <w:tcW w:w="1659" w:type="dxa"/>
          </w:tcPr>
          <w:p w14:paraId="62C7FADB" w14:textId="4AC3AB19" w:rsidR="00717C22" w:rsidRDefault="00717C22" w:rsidP="001C0FF7">
            <w:pPr>
              <w:rPr>
                <w:rFonts w:hint="eastAsia"/>
              </w:rPr>
            </w:pPr>
            <w:r>
              <w:rPr>
                <w:rFonts w:hint="eastAsia"/>
              </w:rPr>
              <w:t>8</w:t>
            </w:r>
          </w:p>
        </w:tc>
        <w:tc>
          <w:tcPr>
            <w:tcW w:w="1659" w:type="dxa"/>
          </w:tcPr>
          <w:p w14:paraId="2CEFA14A" w14:textId="36E03B99" w:rsidR="00717C22" w:rsidRDefault="00717C22" w:rsidP="001C0FF7">
            <w:pPr>
              <w:rPr>
                <w:rFonts w:hint="eastAsia"/>
              </w:rPr>
            </w:pPr>
            <w:r>
              <w:rPr>
                <w:rFonts w:hint="eastAsia"/>
              </w:rPr>
              <w:t>0</w:t>
            </w:r>
            <w:r>
              <w:t>.</w:t>
            </w:r>
            <w:r w:rsidR="002C32C0">
              <w:t>191</w:t>
            </w:r>
          </w:p>
        </w:tc>
        <w:tc>
          <w:tcPr>
            <w:tcW w:w="1659" w:type="dxa"/>
          </w:tcPr>
          <w:p w14:paraId="000B65C9" w14:textId="6E6E9174" w:rsidR="00717C22" w:rsidRDefault="00717C22" w:rsidP="001C0FF7">
            <w:pPr>
              <w:rPr>
                <w:rFonts w:hint="eastAsia"/>
              </w:rPr>
            </w:pPr>
            <w:r>
              <w:rPr>
                <w:rFonts w:hint="eastAsia"/>
              </w:rPr>
              <w:t>0</w:t>
            </w:r>
            <w:r>
              <w:t>.0</w:t>
            </w:r>
            <w:r w:rsidR="002C32C0">
              <w:t>8</w:t>
            </w:r>
          </w:p>
        </w:tc>
        <w:tc>
          <w:tcPr>
            <w:tcW w:w="1660" w:type="dxa"/>
          </w:tcPr>
          <w:p w14:paraId="504C7196" w14:textId="5D360FA3" w:rsidR="00717C22" w:rsidRDefault="002C32C0" w:rsidP="0091376F">
            <w:pPr>
              <w:keepNext/>
              <w:rPr>
                <w:rFonts w:hint="eastAsia"/>
              </w:rPr>
            </w:pPr>
            <w:r>
              <w:t>3.99%</w:t>
            </w:r>
          </w:p>
        </w:tc>
      </w:tr>
    </w:tbl>
    <w:p w14:paraId="7CB2212F" w14:textId="755D0F43" w:rsidR="00717C22" w:rsidRDefault="0091376F" w:rsidP="0091376F">
      <w:pPr>
        <w:pStyle w:val="ac"/>
        <w:jc w:val="center"/>
      </w:pPr>
      <w:r>
        <w:t>表格</w:t>
      </w:r>
      <w:r>
        <w:t xml:space="preserve"> </w:t>
      </w:r>
      <w:r>
        <w:fldChar w:fldCharType="begin"/>
      </w:r>
      <w:r>
        <w:instrText xml:space="preserve"> STYLEREF 1 \s </w:instrText>
      </w:r>
      <w:r>
        <w:fldChar w:fldCharType="separate"/>
      </w:r>
      <w:r>
        <w:rPr>
          <w:noProof/>
        </w:rPr>
        <w:t>三</w:t>
      </w:r>
      <w:r>
        <w:fldChar w:fldCharType="end"/>
      </w:r>
      <w:r>
        <w:noBreakHyphen/>
      </w:r>
      <w:r>
        <w:fldChar w:fldCharType="begin"/>
      </w:r>
      <w:r>
        <w:instrText xml:space="preserve"> SEQ </w:instrText>
      </w:r>
      <w:r>
        <w:instrText>表格</w:instrText>
      </w:r>
      <w:r>
        <w:instrText xml:space="preserve"> \* ARABIC \s 1 </w:instrText>
      </w:r>
      <w:r>
        <w:fldChar w:fldCharType="separate"/>
      </w:r>
      <w:r>
        <w:rPr>
          <w:noProof/>
        </w:rPr>
        <w:t>2</w:t>
      </w:r>
      <w:r>
        <w:fldChar w:fldCharType="end"/>
      </w:r>
      <w:r>
        <w:t xml:space="preserve"> </w:t>
      </w:r>
      <w:r>
        <w:rPr>
          <w:rFonts w:hint="eastAsia"/>
        </w:rPr>
        <w:t>不同</w:t>
      </w:r>
      <w:r>
        <w:rPr>
          <w:rFonts w:hint="eastAsia"/>
        </w:rPr>
        <w:t>积分</w:t>
      </w:r>
      <w:r>
        <w:rPr>
          <w:rFonts w:hint="eastAsia"/>
        </w:rPr>
        <w:t>参数下系统动态性能指数</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12AE1" w14:paraId="16AA99AC" w14:textId="77777777" w:rsidTr="001C0FF7">
        <w:tc>
          <w:tcPr>
            <w:tcW w:w="4148" w:type="dxa"/>
          </w:tcPr>
          <w:p w14:paraId="0E598907" w14:textId="77777777" w:rsidR="00A12AE1" w:rsidRDefault="00A12AE1" w:rsidP="00A12AE1">
            <w:pPr>
              <w:pStyle w:val="ac"/>
              <w:keepNext/>
            </w:pPr>
            <w:r>
              <w:rPr>
                <w:rFonts w:hint="eastAsia"/>
                <w:noProof/>
              </w:rPr>
              <w:drawing>
                <wp:inline distT="0" distB="0" distL="0" distR="0" wp14:anchorId="2369F351" wp14:editId="32A83CC6">
                  <wp:extent cx="2438204" cy="1828800"/>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14">
                            <a:extLst>
                              <a:ext uri="{28A0092B-C50C-407E-A947-70E740481C1C}">
                                <a14:useLocalDpi xmlns:a14="http://schemas.microsoft.com/office/drawing/2010/main" val="0"/>
                              </a:ext>
                            </a:extLst>
                          </a:blip>
                          <a:stretch>
                            <a:fillRect/>
                          </a:stretch>
                        </pic:blipFill>
                        <pic:spPr>
                          <a:xfrm>
                            <a:off x="0" y="0"/>
                            <a:ext cx="2438204" cy="1828800"/>
                          </a:xfrm>
                          <a:prstGeom prst="rect">
                            <a:avLst/>
                          </a:prstGeom>
                        </pic:spPr>
                      </pic:pic>
                    </a:graphicData>
                  </a:graphic>
                </wp:inline>
              </w:drawing>
            </w:r>
          </w:p>
          <w:p w14:paraId="69763EA2" w14:textId="2538DA4F" w:rsidR="00A12AE1" w:rsidRDefault="00A12AE1" w:rsidP="00A12AE1">
            <w:pPr>
              <w:pStyle w:val="ac"/>
              <w:jc w:val="center"/>
              <w:rPr>
                <w:rFonts w:hint="eastAsia"/>
              </w:rPr>
            </w:pPr>
            <w:r>
              <w:t>图</w:t>
            </w:r>
            <w:r>
              <w:t xml:space="preserve"> </w:t>
            </w:r>
            <w:r w:rsidR="00CC2E83">
              <w:fldChar w:fldCharType="begin"/>
            </w:r>
            <w:r w:rsidR="00CC2E83">
              <w:instrText xml:space="preserve"> STYLEREF 1 \s </w:instrText>
            </w:r>
            <w:r w:rsidR="00CC2E83">
              <w:fldChar w:fldCharType="separate"/>
            </w:r>
            <w:r w:rsidR="00CC2E83">
              <w:rPr>
                <w:noProof/>
              </w:rPr>
              <w:t>二</w:t>
            </w:r>
            <w:r w:rsidR="00CC2E83">
              <w:fldChar w:fldCharType="end"/>
            </w:r>
            <w:r w:rsidR="00CC2E83">
              <w:noBreakHyphen/>
            </w:r>
            <w:r w:rsidR="00CC2E83">
              <w:fldChar w:fldCharType="begin"/>
            </w:r>
            <w:r w:rsidR="00CC2E83">
              <w:instrText xml:space="preserve"> SEQ </w:instrText>
            </w:r>
            <w:r w:rsidR="00CC2E83">
              <w:instrText>图</w:instrText>
            </w:r>
            <w:r w:rsidR="00CC2E83">
              <w:instrText xml:space="preserve"> \* ARABIC \s 1 </w:instrText>
            </w:r>
            <w:r w:rsidR="00CC2E83">
              <w:fldChar w:fldCharType="separate"/>
            </w:r>
            <w:r w:rsidR="00CC2E83">
              <w:rPr>
                <w:noProof/>
              </w:rPr>
              <w:t>13</w:t>
            </w:r>
            <w:r w:rsidR="00CC2E83">
              <w:fldChar w:fldCharType="end"/>
            </w:r>
            <w:r>
              <w:t xml:space="preserve"> </w:t>
            </w:r>
            <w:proofErr w:type="spellStart"/>
            <w:r>
              <w:t>K</w:t>
            </w:r>
            <w:r>
              <w:rPr>
                <w:rFonts w:hint="eastAsia"/>
              </w:rPr>
              <w:t>p</w:t>
            </w:r>
            <w:proofErr w:type="spellEnd"/>
            <w:r>
              <w:t>=1</w:t>
            </w:r>
            <w:r>
              <w:rPr>
                <w:rFonts w:hint="eastAsia"/>
              </w:rPr>
              <w:t>,</w:t>
            </w:r>
            <w:r>
              <w:t>Ki=1</w:t>
            </w:r>
            <w:r>
              <w:rPr>
                <w:rFonts w:hint="eastAsia"/>
              </w:rPr>
              <w:t>时转速响应曲线</w:t>
            </w:r>
          </w:p>
        </w:tc>
        <w:tc>
          <w:tcPr>
            <w:tcW w:w="4148" w:type="dxa"/>
          </w:tcPr>
          <w:p w14:paraId="4C59C763" w14:textId="77777777" w:rsidR="00A12AE1" w:rsidRDefault="00A12AE1" w:rsidP="00A12AE1">
            <w:pPr>
              <w:keepNext/>
            </w:pPr>
            <w:r>
              <w:rPr>
                <w:noProof/>
              </w:rPr>
              <w:drawing>
                <wp:inline distT="0" distB="0" distL="0" distR="0" wp14:anchorId="2E39C934" wp14:editId="6FC542AF">
                  <wp:extent cx="2438204" cy="1828800"/>
                  <wp:effectExtent l="0" t="0" r="63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25">
                            <a:extLst>
                              <a:ext uri="{28A0092B-C50C-407E-A947-70E740481C1C}">
                                <a14:useLocalDpi xmlns:a14="http://schemas.microsoft.com/office/drawing/2010/main" val="0"/>
                              </a:ext>
                            </a:extLst>
                          </a:blip>
                          <a:stretch>
                            <a:fillRect/>
                          </a:stretch>
                        </pic:blipFill>
                        <pic:spPr>
                          <a:xfrm>
                            <a:off x="0" y="0"/>
                            <a:ext cx="2438204" cy="1828800"/>
                          </a:xfrm>
                          <a:prstGeom prst="rect">
                            <a:avLst/>
                          </a:prstGeom>
                        </pic:spPr>
                      </pic:pic>
                    </a:graphicData>
                  </a:graphic>
                </wp:inline>
              </w:drawing>
            </w:r>
          </w:p>
          <w:p w14:paraId="5A08978B" w14:textId="171A30FA" w:rsidR="00A12AE1" w:rsidRDefault="00A12AE1" w:rsidP="00A12AE1">
            <w:pPr>
              <w:pStyle w:val="ac"/>
              <w:jc w:val="center"/>
              <w:rPr>
                <w:rFonts w:hint="eastAsia"/>
              </w:rPr>
            </w:pPr>
            <w:r>
              <w:t>图</w:t>
            </w:r>
            <w:r>
              <w:t xml:space="preserve"> </w:t>
            </w:r>
            <w:r>
              <w:fldChar w:fldCharType="begin"/>
            </w:r>
            <w:r>
              <w:instrText xml:space="preserve"> STYLEREF 1 \s </w:instrText>
            </w:r>
            <w:r>
              <w:fldChar w:fldCharType="separate"/>
            </w:r>
            <w:r>
              <w:rPr>
                <w:noProof/>
              </w:rPr>
              <w:t>三</w:t>
            </w:r>
            <w:r>
              <w:fldChar w:fldCharType="end"/>
            </w:r>
            <w:r>
              <w:noBreakHyphen/>
              <w:t xml:space="preserve">14 </w:t>
            </w:r>
            <w:proofErr w:type="spellStart"/>
            <w:r>
              <w:t>K</w:t>
            </w:r>
            <w:r>
              <w:rPr>
                <w:rFonts w:hint="eastAsia"/>
              </w:rPr>
              <w:t>p</w:t>
            </w:r>
            <w:proofErr w:type="spellEnd"/>
            <w:r>
              <w:t>=</w:t>
            </w:r>
            <w:r w:rsidR="008F25AB">
              <w:t>1</w:t>
            </w:r>
            <w:r>
              <w:rPr>
                <w:rFonts w:hint="eastAsia"/>
              </w:rPr>
              <w:t>,</w:t>
            </w:r>
            <w:r>
              <w:t>Ki=</w:t>
            </w:r>
            <w:r w:rsidR="008F25AB">
              <w:t>2</w:t>
            </w:r>
            <w:r>
              <w:rPr>
                <w:rFonts w:hint="eastAsia"/>
              </w:rPr>
              <w:t>时转速响应曲线</w:t>
            </w:r>
          </w:p>
        </w:tc>
      </w:tr>
      <w:tr w:rsidR="00A12AE1" w14:paraId="6BA13B39" w14:textId="77777777" w:rsidTr="001C0FF7">
        <w:tc>
          <w:tcPr>
            <w:tcW w:w="4148" w:type="dxa"/>
          </w:tcPr>
          <w:p w14:paraId="6F92A3CF" w14:textId="77777777" w:rsidR="00A12AE1" w:rsidRDefault="00A12AE1" w:rsidP="00A12AE1">
            <w:pPr>
              <w:keepNext/>
            </w:pPr>
            <w:r>
              <w:rPr>
                <w:noProof/>
              </w:rPr>
              <w:drawing>
                <wp:inline distT="0" distB="0" distL="0" distR="0" wp14:anchorId="49071068" wp14:editId="18AAE054">
                  <wp:extent cx="2438204" cy="182880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26">
                            <a:extLst>
                              <a:ext uri="{28A0092B-C50C-407E-A947-70E740481C1C}">
                                <a14:useLocalDpi xmlns:a14="http://schemas.microsoft.com/office/drawing/2010/main" val="0"/>
                              </a:ext>
                            </a:extLst>
                          </a:blip>
                          <a:stretch>
                            <a:fillRect/>
                          </a:stretch>
                        </pic:blipFill>
                        <pic:spPr>
                          <a:xfrm>
                            <a:off x="0" y="0"/>
                            <a:ext cx="2438204" cy="1828800"/>
                          </a:xfrm>
                          <a:prstGeom prst="rect">
                            <a:avLst/>
                          </a:prstGeom>
                        </pic:spPr>
                      </pic:pic>
                    </a:graphicData>
                  </a:graphic>
                </wp:inline>
              </w:drawing>
            </w:r>
          </w:p>
          <w:p w14:paraId="163F0B91" w14:textId="789ED080" w:rsidR="00A12AE1" w:rsidRDefault="00A12AE1" w:rsidP="00A12AE1">
            <w:pPr>
              <w:pStyle w:val="ac"/>
              <w:jc w:val="center"/>
              <w:rPr>
                <w:rFonts w:hint="eastAsia"/>
              </w:rPr>
            </w:pPr>
            <w:r>
              <w:t>图</w:t>
            </w:r>
            <w:r>
              <w:t xml:space="preserve"> </w:t>
            </w:r>
            <w:r>
              <w:fldChar w:fldCharType="begin"/>
            </w:r>
            <w:r>
              <w:instrText xml:space="preserve"> STYLEREF 1 \s </w:instrText>
            </w:r>
            <w:r>
              <w:fldChar w:fldCharType="separate"/>
            </w:r>
            <w:r>
              <w:rPr>
                <w:noProof/>
              </w:rPr>
              <w:t>三</w:t>
            </w:r>
            <w:r>
              <w:fldChar w:fldCharType="end"/>
            </w:r>
            <w:r>
              <w:noBreakHyphen/>
              <w:t xml:space="preserve">15 </w:t>
            </w:r>
            <w:proofErr w:type="spellStart"/>
            <w:r>
              <w:t>K</w:t>
            </w:r>
            <w:r>
              <w:rPr>
                <w:rFonts w:hint="eastAsia"/>
              </w:rPr>
              <w:t>p</w:t>
            </w:r>
            <w:proofErr w:type="spellEnd"/>
            <w:r>
              <w:t>=</w:t>
            </w:r>
            <w:r w:rsidR="008F25AB">
              <w:t>1</w:t>
            </w:r>
            <w:r>
              <w:rPr>
                <w:rFonts w:hint="eastAsia"/>
              </w:rPr>
              <w:t>,</w:t>
            </w:r>
            <w:r>
              <w:t>Ki=</w:t>
            </w:r>
            <w:r w:rsidR="008F25AB">
              <w:t>4</w:t>
            </w:r>
            <w:r>
              <w:rPr>
                <w:rFonts w:hint="eastAsia"/>
              </w:rPr>
              <w:t>时转速响应曲线</w:t>
            </w:r>
          </w:p>
        </w:tc>
        <w:tc>
          <w:tcPr>
            <w:tcW w:w="4148" w:type="dxa"/>
          </w:tcPr>
          <w:p w14:paraId="13FB1E98" w14:textId="77777777" w:rsidR="00A12AE1" w:rsidRDefault="00A12AE1" w:rsidP="00A12AE1">
            <w:pPr>
              <w:keepNext/>
            </w:pPr>
            <w:r>
              <w:rPr>
                <w:noProof/>
              </w:rPr>
              <w:drawing>
                <wp:inline distT="0" distB="0" distL="0" distR="0" wp14:anchorId="101ED620" wp14:editId="00D40CC9">
                  <wp:extent cx="2438204" cy="1828800"/>
                  <wp:effectExtent l="0" t="0" r="63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27">
                            <a:extLst>
                              <a:ext uri="{28A0092B-C50C-407E-A947-70E740481C1C}">
                                <a14:useLocalDpi xmlns:a14="http://schemas.microsoft.com/office/drawing/2010/main" val="0"/>
                              </a:ext>
                            </a:extLst>
                          </a:blip>
                          <a:stretch>
                            <a:fillRect/>
                          </a:stretch>
                        </pic:blipFill>
                        <pic:spPr>
                          <a:xfrm>
                            <a:off x="0" y="0"/>
                            <a:ext cx="2438204" cy="1828800"/>
                          </a:xfrm>
                          <a:prstGeom prst="rect">
                            <a:avLst/>
                          </a:prstGeom>
                        </pic:spPr>
                      </pic:pic>
                    </a:graphicData>
                  </a:graphic>
                </wp:inline>
              </w:drawing>
            </w:r>
          </w:p>
          <w:p w14:paraId="49876E59" w14:textId="1C10B7C2" w:rsidR="00A12AE1" w:rsidRDefault="00A12AE1" w:rsidP="00A12AE1">
            <w:pPr>
              <w:pStyle w:val="ac"/>
              <w:jc w:val="center"/>
              <w:rPr>
                <w:rFonts w:hint="eastAsia"/>
              </w:rPr>
            </w:pPr>
            <w:r>
              <w:t>图</w:t>
            </w:r>
            <w:r>
              <w:t xml:space="preserve"> </w:t>
            </w:r>
            <w:r>
              <w:fldChar w:fldCharType="begin"/>
            </w:r>
            <w:r>
              <w:instrText xml:space="preserve"> STYLEREF 1 \s </w:instrText>
            </w:r>
            <w:r>
              <w:fldChar w:fldCharType="separate"/>
            </w:r>
            <w:r>
              <w:rPr>
                <w:noProof/>
              </w:rPr>
              <w:t>三</w:t>
            </w:r>
            <w:r>
              <w:fldChar w:fldCharType="end"/>
            </w:r>
            <w:r>
              <w:noBreakHyphen/>
              <w:t xml:space="preserve">16 </w:t>
            </w:r>
            <w:proofErr w:type="spellStart"/>
            <w:r>
              <w:t>K</w:t>
            </w:r>
            <w:r>
              <w:rPr>
                <w:rFonts w:hint="eastAsia"/>
              </w:rPr>
              <w:t>p</w:t>
            </w:r>
            <w:proofErr w:type="spellEnd"/>
            <w:r>
              <w:t>=</w:t>
            </w:r>
            <w:r w:rsidR="008F25AB">
              <w:t>1</w:t>
            </w:r>
            <w:r>
              <w:rPr>
                <w:rFonts w:hint="eastAsia"/>
              </w:rPr>
              <w:t>,</w:t>
            </w:r>
            <w:r>
              <w:t>Ki=</w:t>
            </w:r>
            <w:r w:rsidR="008F25AB">
              <w:t>8</w:t>
            </w:r>
            <w:r>
              <w:rPr>
                <w:rFonts w:hint="eastAsia"/>
              </w:rPr>
              <w:t>时转速响应曲线</w:t>
            </w:r>
          </w:p>
        </w:tc>
      </w:tr>
    </w:tbl>
    <w:p w14:paraId="0E1F7694" w14:textId="27BF1D2D" w:rsidR="00D32B4D" w:rsidRPr="00E73F16" w:rsidRDefault="00E73F16" w:rsidP="00D32B4D">
      <w:pPr>
        <w:rPr>
          <w:rFonts w:hint="eastAsia"/>
        </w:rPr>
      </w:pPr>
      <w:r>
        <w:rPr>
          <w:rFonts w:hint="eastAsia"/>
        </w:rPr>
        <w:t>根据表3</w:t>
      </w:r>
      <w:r>
        <w:t>-</w:t>
      </w:r>
      <w:r>
        <w:t>2</w:t>
      </w:r>
      <w:r>
        <w:rPr>
          <w:rFonts w:hint="eastAsia"/>
        </w:rPr>
        <w:t>及图3</w:t>
      </w:r>
      <w:r>
        <w:t>-1</w:t>
      </w:r>
      <w:r w:rsidR="00867A97">
        <w:t>3</w:t>
      </w:r>
      <w:r>
        <w:rPr>
          <w:rFonts w:hint="eastAsia"/>
        </w:rPr>
        <w:t>~</w:t>
      </w:r>
      <w:r>
        <w:t>3-1</w:t>
      </w:r>
      <w:r w:rsidR="00867A97">
        <w:t>6</w:t>
      </w:r>
      <w:r>
        <w:rPr>
          <w:rFonts w:hint="eastAsia"/>
        </w:rPr>
        <w:t>，可知</w:t>
      </w:r>
      <w:r w:rsidR="00867A97">
        <w:rPr>
          <w:rFonts w:hint="eastAsia"/>
        </w:rPr>
        <w:t>积分</w:t>
      </w:r>
      <w:r>
        <w:rPr>
          <w:rFonts w:hint="eastAsia"/>
        </w:rPr>
        <w:t>参数越大，动态响应越快。</w:t>
      </w:r>
      <w:r w:rsidR="00867A97">
        <w:rPr>
          <w:rFonts w:hint="eastAsia"/>
        </w:rPr>
        <w:t>同时，若积分参数不太大，不会产生超调量，若过大会引起过冲。</w:t>
      </w:r>
    </w:p>
    <w:p w14:paraId="735E2947" w14:textId="2C512581" w:rsidR="0028603D" w:rsidRDefault="000E5BE2" w:rsidP="00167E4D">
      <w:pPr>
        <w:pStyle w:val="1"/>
      </w:pPr>
      <w:bookmarkStart w:id="8" w:name="_Toc115820141"/>
      <w:r>
        <w:rPr>
          <w:rFonts w:hint="eastAsia"/>
        </w:rPr>
        <w:lastRenderedPageBreak/>
        <w:t>第</w:t>
      </w:r>
      <w:r w:rsidR="00282E71">
        <w:rPr>
          <w:rFonts w:hint="eastAsia"/>
        </w:rPr>
        <w:t>二</w:t>
      </w:r>
      <w:r>
        <w:rPr>
          <w:rFonts w:hint="eastAsia"/>
        </w:rPr>
        <w:t>问</w:t>
      </w:r>
      <w:bookmarkEnd w:id="8"/>
    </w:p>
    <w:p w14:paraId="36E1D822" w14:textId="427EABAC" w:rsidR="00E90789" w:rsidRDefault="00E90789" w:rsidP="00E90789">
      <w:pPr>
        <w:pStyle w:val="2"/>
      </w:pPr>
      <w:bookmarkStart w:id="9" w:name="_Toc115820142"/>
      <w:r>
        <w:rPr>
          <w:rFonts w:hint="eastAsia"/>
        </w:rPr>
        <w:t>理论解决</w:t>
      </w:r>
      <w:proofErr w:type="gramStart"/>
      <w:r w:rsidR="00402963">
        <w:rPr>
          <w:rFonts w:hint="eastAsia"/>
        </w:rPr>
        <w:t>起动与堵转时</w:t>
      </w:r>
      <w:proofErr w:type="gramEnd"/>
      <w:r w:rsidR="00402963">
        <w:rPr>
          <w:rFonts w:hint="eastAsia"/>
        </w:rPr>
        <w:t>电流过大问题</w:t>
      </w:r>
      <w:bookmarkEnd w:id="9"/>
    </w:p>
    <w:p w14:paraId="108CAE2B" w14:textId="2F04A472" w:rsidR="00BD019E" w:rsidRDefault="00BD019E" w:rsidP="00BD019E">
      <w:r>
        <w:rPr>
          <w:rFonts w:hint="eastAsia"/>
        </w:rPr>
        <w:t>设计电流截止负反馈动态。</w:t>
      </w:r>
    </w:p>
    <w:p w14:paraId="2C045DB4" w14:textId="77777777" w:rsidR="003B1A46" w:rsidRDefault="003B1A46" w:rsidP="00BD019E">
      <w:r>
        <w:rPr>
          <w:rFonts w:hint="eastAsia"/>
        </w:rPr>
        <w:t>取截止电流</w:t>
      </w:r>
      <w:r w:rsidRPr="003B1A46">
        <w:rPr>
          <w:position w:val="-26"/>
        </w:rPr>
        <w:object w:dxaOrig="2439" w:dyaOrig="600" w14:anchorId="79740BF9">
          <v:shape id="_x0000_i1078" type="#_x0000_t75" style="width:122.25pt;height:30pt" o:ole="">
            <v:imagedata r:id="rId28" o:title=""/>
          </v:shape>
          <o:OLEObject Type="Embed" ProgID="Equation.DSMT4" ShapeID="_x0000_i1078" DrawAspect="Content" ObjectID="_1726433037" r:id="rId29"/>
        </w:object>
      </w:r>
      <w:r>
        <w:rPr>
          <w:rFonts w:hint="eastAsia"/>
        </w:rPr>
        <w:t>，</w:t>
      </w:r>
    </w:p>
    <w:p w14:paraId="60256521" w14:textId="3E8B8394" w:rsidR="003B1A46" w:rsidRDefault="003B1A46" w:rsidP="00BD019E">
      <w:r>
        <w:rPr>
          <w:rFonts w:hint="eastAsia"/>
        </w:rPr>
        <w:t>电动机最大允许电流</w:t>
      </w:r>
      <w:r w:rsidRPr="003B1A46">
        <w:rPr>
          <w:position w:val="-26"/>
        </w:rPr>
        <w:object w:dxaOrig="3760" w:dyaOrig="639" w14:anchorId="66CC4FB9">
          <v:shape id="_x0000_i1081" type="#_x0000_t75" style="width:188.25pt;height:32.25pt" o:ole="">
            <v:imagedata r:id="rId30" o:title=""/>
          </v:shape>
          <o:OLEObject Type="Embed" ProgID="Equation.DSMT4" ShapeID="_x0000_i1081" DrawAspect="Content" ObjectID="_1726433038" r:id="rId31"/>
        </w:object>
      </w:r>
    </w:p>
    <w:p w14:paraId="09439FA8" w14:textId="0AF64CDA" w:rsidR="003B1A46" w:rsidRPr="00BD019E" w:rsidRDefault="003B1A46" w:rsidP="00BD019E">
      <w:pPr>
        <w:rPr>
          <w:rFonts w:hint="eastAsia"/>
        </w:rPr>
      </w:pPr>
      <w:r>
        <w:rPr>
          <w:rFonts w:hint="eastAsia"/>
        </w:rPr>
        <w:t>两式联立可得</w:t>
      </w:r>
      <w:r w:rsidR="00B95D9B" w:rsidRPr="00B95D9B">
        <w:rPr>
          <w:position w:val="-10"/>
        </w:rPr>
        <w:object w:dxaOrig="2140" w:dyaOrig="300" w14:anchorId="79A4419C">
          <v:shape id="_x0000_i1084" type="#_x0000_t75" style="width:107.25pt;height:15pt" o:ole="">
            <v:imagedata r:id="rId32" o:title=""/>
          </v:shape>
          <o:OLEObject Type="Embed" ProgID="Equation.DSMT4" ShapeID="_x0000_i1084" DrawAspect="Content" ObjectID="_1726433039" r:id="rId33"/>
        </w:object>
      </w:r>
    </w:p>
    <w:p w14:paraId="112D555D" w14:textId="25EF02B1" w:rsidR="00E90789" w:rsidRDefault="00402963" w:rsidP="00E90789">
      <w:pPr>
        <w:pStyle w:val="2"/>
      </w:pPr>
      <w:bookmarkStart w:id="10" w:name="_Toc115820143"/>
      <w:r>
        <w:rPr>
          <w:rFonts w:hint="eastAsia"/>
        </w:rPr>
        <w:t>仿真分析</w:t>
      </w:r>
      <w:bookmarkEnd w:id="10"/>
    </w:p>
    <w:p w14:paraId="565C65F4" w14:textId="77777777" w:rsidR="00E62263" w:rsidRDefault="00E62263" w:rsidP="00E62263">
      <w:pPr>
        <w:keepNext/>
      </w:pPr>
      <w:r>
        <w:rPr>
          <w:noProof/>
        </w:rPr>
        <w:drawing>
          <wp:inline distT="0" distB="0" distL="0" distR="0" wp14:anchorId="3B81DEC6" wp14:editId="2F142E21">
            <wp:extent cx="5274310" cy="26974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697480"/>
                    </a:xfrm>
                    <a:prstGeom prst="rect">
                      <a:avLst/>
                    </a:prstGeom>
                  </pic:spPr>
                </pic:pic>
              </a:graphicData>
            </a:graphic>
          </wp:inline>
        </w:drawing>
      </w:r>
    </w:p>
    <w:p w14:paraId="5D46FC51" w14:textId="1DCDCCBE" w:rsidR="00B95D9B" w:rsidRDefault="00E62263" w:rsidP="00E62263">
      <w:pPr>
        <w:pStyle w:val="ac"/>
        <w:jc w:val="center"/>
      </w:pPr>
      <w:r>
        <w:t>图</w:t>
      </w:r>
      <w:r>
        <w:t xml:space="preserve"> </w:t>
      </w:r>
      <w:r w:rsidR="00CC2E83">
        <w:fldChar w:fldCharType="begin"/>
      </w:r>
      <w:r w:rsidR="00CC2E83">
        <w:instrText xml:space="preserve"> STYLEREF 1 \s </w:instrText>
      </w:r>
      <w:r w:rsidR="00CC2E83">
        <w:fldChar w:fldCharType="separate"/>
      </w:r>
      <w:r w:rsidR="00CC2E83">
        <w:rPr>
          <w:noProof/>
        </w:rPr>
        <w:t>三</w:t>
      </w:r>
      <w:r w:rsidR="00CC2E83">
        <w:fldChar w:fldCharType="end"/>
      </w:r>
      <w:r w:rsidR="00CC2E83">
        <w:noBreakHyphen/>
      </w:r>
      <w:r w:rsidR="00CC2E83">
        <w:fldChar w:fldCharType="begin"/>
      </w:r>
      <w:r w:rsidR="00CC2E83">
        <w:instrText xml:space="preserve"> SEQ </w:instrText>
      </w:r>
      <w:r w:rsidR="00CC2E83">
        <w:instrText>图</w:instrText>
      </w:r>
      <w:r w:rsidR="00CC2E83">
        <w:instrText xml:space="preserve"> \* ARABIC \s 1 </w:instrText>
      </w:r>
      <w:r w:rsidR="00CC2E83">
        <w:fldChar w:fldCharType="separate"/>
      </w:r>
      <w:r w:rsidR="00CC2E83">
        <w:rPr>
          <w:noProof/>
        </w:rPr>
        <w:t>1</w:t>
      </w:r>
      <w:r w:rsidR="00CC2E83">
        <w:fldChar w:fldCharType="end"/>
      </w:r>
      <w:r>
        <w:t xml:space="preserve"> </w:t>
      </w:r>
      <w:r>
        <w:rPr>
          <w:rFonts w:hint="eastAsia"/>
        </w:rPr>
        <w:t>电流截止负反馈框图</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4147"/>
      </w:tblGrid>
      <w:tr w:rsidR="00664C9B" w14:paraId="0B63EAFC" w14:textId="77777777" w:rsidTr="001C0FF7">
        <w:tc>
          <w:tcPr>
            <w:tcW w:w="4148" w:type="dxa"/>
          </w:tcPr>
          <w:p w14:paraId="1131DE8C" w14:textId="77777777" w:rsidR="00664C9B" w:rsidRDefault="00664C9B" w:rsidP="00664C9B">
            <w:pPr>
              <w:keepNext/>
            </w:pPr>
            <w:r>
              <w:rPr>
                <w:noProof/>
              </w:rPr>
              <w:lastRenderedPageBreak/>
              <w:drawing>
                <wp:inline distT="0" distB="0" distL="0" distR="0" wp14:anchorId="07B8D8DE" wp14:editId="33E5B86E">
                  <wp:extent cx="2599249" cy="18288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99249" cy="1828800"/>
                          </a:xfrm>
                          <a:prstGeom prst="rect">
                            <a:avLst/>
                          </a:prstGeom>
                        </pic:spPr>
                      </pic:pic>
                    </a:graphicData>
                  </a:graphic>
                </wp:inline>
              </w:drawing>
            </w:r>
          </w:p>
          <w:p w14:paraId="7D1B951A" w14:textId="4CE9AD7B" w:rsidR="00664C9B" w:rsidRDefault="00664C9B" w:rsidP="00664C9B">
            <w:pPr>
              <w:pStyle w:val="ac"/>
              <w:rPr>
                <w:rFonts w:hint="eastAsia"/>
              </w:rPr>
            </w:pPr>
            <w:r>
              <w:t>图</w:t>
            </w:r>
            <w:r>
              <w:t xml:space="preserve"> </w:t>
            </w:r>
            <w:r w:rsidR="00CC2E83">
              <w:fldChar w:fldCharType="begin"/>
            </w:r>
            <w:r w:rsidR="00CC2E83">
              <w:instrText xml:space="preserve"> STYLEREF 1 \s </w:instrText>
            </w:r>
            <w:r w:rsidR="00CC2E83">
              <w:fldChar w:fldCharType="separate"/>
            </w:r>
            <w:r w:rsidR="00CC2E83">
              <w:rPr>
                <w:noProof/>
              </w:rPr>
              <w:t>三</w:t>
            </w:r>
            <w:r w:rsidR="00CC2E83">
              <w:fldChar w:fldCharType="end"/>
            </w:r>
            <w:r w:rsidR="00CC2E83">
              <w:noBreakHyphen/>
            </w:r>
            <w:r w:rsidR="00CC2E83">
              <w:fldChar w:fldCharType="begin"/>
            </w:r>
            <w:r w:rsidR="00CC2E83">
              <w:instrText xml:space="preserve"> SEQ </w:instrText>
            </w:r>
            <w:r w:rsidR="00CC2E83">
              <w:instrText>图</w:instrText>
            </w:r>
            <w:r w:rsidR="00CC2E83">
              <w:instrText xml:space="preserve"> \* ARABIC \s 1 </w:instrText>
            </w:r>
            <w:r w:rsidR="00CC2E83">
              <w:fldChar w:fldCharType="separate"/>
            </w:r>
            <w:r w:rsidR="00CC2E83">
              <w:rPr>
                <w:noProof/>
              </w:rPr>
              <w:t>2</w:t>
            </w:r>
            <w:r w:rsidR="00CC2E83">
              <w:fldChar w:fldCharType="end"/>
            </w:r>
            <w:r>
              <w:t xml:space="preserve"> </w:t>
            </w:r>
            <w:r>
              <w:rPr>
                <w:rFonts w:hint="eastAsia"/>
              </w:rPr>
              <w:t>未加电流截止负反馈时电枢电流</w:t>
            </w:r>
          </w:p>
        </w:tc>
        <w:tc>
          <w:tcPr>
            <w:tcW w:w="4148" w:type="dxa"/>
          </w:tcPr>
          <w:p w14:paraId="4C2F8AAF" w14:textId="77777777" w:rsidR="00664C9B" w:rsidRDefault="00664C9B" w:rsidP="00664C9B">
            <w:pPr>
              <w:keepNext/>
            </w:pPr>
            <w:r>
              <w:rPr>
                <w:noProof/>
              </w:rPr>
              <w:drawing>
                <wp:inline distT="0" distB="0" distL="0" distR="0" wp14:anchorId="74B4D49C" wp14:editId="1AA60DAF">
                  <wp:extent cx="2585974" cy="1828800"/>
                  <wp:effectExtent l="0" t="0" r="508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85974" cy="1828800"/>
                          </a:xfrm>
                          <a:prstGeom prst="rect">
                            <a:avLst/>
                          </a:prstGeom>
                        </pic:spPr>
                      </pic:pic>
                    </a:graphicData>
                  </a:graphic>
                </wp:inline>
              </w:drawing>
            </w:r>
          </w:p>
          <w:p w14:paraId="32E4B797" w14:textId="671DA169" w:rsidR="00664C9B" w:rsidRPr="00007F7B" w:rsidRDefault="00664C9B" w:rsidP="00664C9B">
            <w:pPr>
              <w:pStyle w:val="ac"/>
              <w:rPr>
                <w:rFonts w:hint="eastAsia"/>
              </w:rPr>
            </w:pPr>
            <w:r>
              <w:t>图</w:t>
            </w:r>
            <w:r>
              <w:t xml:space="preserve"> </w:t>
            </w:r>
            <w:r w:rsidR="00CC2E83">
              <w:fldChar w:fldCharType="begin"/>
            </w:r>
            <w:r w:rsidR="00CC2E83">
              <w:instrText xml:space="preserve"> STYLEREF 1 \s </w:instrText>
            </w:r>
            <w:r w:rsidR="00CC2E83">
              <w:fldChar w:fldCharType="separate"/>
            </w:r>
            <w:r w:rsidR="00CC2E83">
              <w:rPr>
                <w:noProof/>
              </w:rPr>
              <w:t>三</w:t>
            </w:r>
            <w:r w:rsidR="00CC2E83">
              <w:fldChar w:fldCharType="end"/>
            </w:r>
            <w:r w:rsidR="00CC2E83">
              <w:noBreakHyphen/>
            </w:r>
            <w:r w:rsidR="00CC2E83">
              <w:fldChar w:fldCharType="begin"/>
            </w:r>
            <w:r w:rsidR="00CC2E83">
              <w:instrText xml:space="preserve"> SEQ </w:instrText>
            </w:r>
            <w:r w:rsidR="00CC2E83">
              <w:instrText>图</w:instrText>
            </w:r>
            <w:r w:rsidR="00CC2E83">
              <w:instrText xml:space="preserve"> \* ARABIC \s 1 </w:instrText>
            </w:r>
            <w:r w:rsidR="00CC2E83">
              <w:fldChar w:fldCharType="separate"/>
            </w:r>
            <w:r w:rsidR="00CC2E83">
              <w:rPr>
                <w:noProof/>
              </w:rPr>
              <w:t>3</w:t>
            </w:r>
            <w:r w:rsidR="00CC2E83">
              <w:fldChar w:fldCharType="end"/>
            </w:r>
            <w:r>
              <w:t xml:space="preserve"> </w:t>
            </w:r>
            <w:r>
              <w:rPr>
                <w:rFonts w:hint="eastAsia"/>
              </w:rPr>
              <w:t>添加电流截止负反馈时电枢电流</w:t>
            </w:r>
          </w:p>
        </w:tc>
      </w:tr>
    </w:tbl>
    <w:p w14:paraId="23FDD518" w14:textId="717CDE25" w:rsidR="00664C9B" w:rsidRPr="00664C9B" w:rsidRDefault="00664C9B" w:rsidP="00664C9B">
      <w:pPr>
        <w:rPr>
          <w:rFonts w:hint="eastAsia"/>
        </w:rPr>
      </w:pPr>
      <w:r>
        <w:rPr>
          <w:rFonts w:hint="eastAsia"/>
        </w:rPr>
        <w:t>根据图4</w:t>
      </w:r>
      <w:r>
        <w:t>-2</w:t>
      </w:r>
      <w:r>
        <w:rPr>
          <w:rFonts w:hint="eastAsia"/>
        </w:rPr>
        <w:t>及图4</w:t>
      </w:r>
      <w:r>
        <w:t>-3</w:t>
      </w:r>
      <w:r>
        <w:rPr>
          <w:rFonts w:hint="eastAsia"/>
        </w:rPr>
        <w:t>可知，添加电流截止负反馈后系统的起动电流得到了明显的抑制，充分说明了该方案的有效性。</w:t>
      </w:r>
    </w:p>
    <w:p w14:paraId="15C853DB" w14:textId="65BB7129" w:rsidR="00440FEB" w:rsidRDefault="00440FEB" w:rsidP="00440FEB">
      <w:pPr>
        <w:pStyle w:val="1"/>
      </w:pPr>
      <w:bookmarkStart w:id="11" w:name="_Toc115820144"/>
      <w:r>
        <w:rPr>
          <w:rFonts w:hint="eastAsia"/>
        </w:rPr>
        <w:t>附录</w:t>
      </w:r>
      <w:bookmarkEnd w:id="11"/>
    </w:p>
    <w:p w14:paraId="228BDBF3" w14:textId="60724947" w:rsidR="00440FEB" w:rsidRDefault="00C401C1" w:rsidP="00440FEB">
      <w:proofErr w:type="spellStart"/>
      <w:r>
        <w:t>M</w:t>
      </w:r>
      <w:r>
        <w:rPr>
          <w:rFonts w:hint="eastAsia"/>
        </w:rPr>
        <w:t>atlab</w:t>
      </w:r>
      <w:proofErr w:type="spellEnd"/>
      <w:r>
        <w:t>/Simulink</w:t>
      </w:r>
      <w:r>
        <w:rPr>
          <w:rFonts w:hint="eastAsia"/>
        </w:rPr>
        <w:t>程序公开于</w:t>
      </w:r>
      <w:r w:rsidR="005E70DB">
        <w:rPr>
          <w:rFonts w:hint="eastAsia"/>
        </w:rPr>
        <w:t>：</w:t>
      </w:r>
    </w:p>
    <w:p w14:paraId="2E84F608" w14:textId="77777777" w:rsidR="005E70DB" w:rsidRDefault="005E70DB" w:rsidP="005E70DB">
      <w:r>
        <w:rPr>
          <w:rFonts w:hint="eastAsia"/>
        </w:rPr>
        <w:t>链接：</w:t>
      </w:r>
      <w:r>
        <w:t xml:space="preserve">https://pan.baidu.com/s/1NKHmqBU87UeeIZibmAAg8g </w:t>
      </w:r>
    </w:p>
    <w:p w14:paraId="1B7222A1" w14:textId="3DDF6C05" w:rsidR="005E70DB" w:rsidRPr="00440FEB" w:rsidRDefault="005E70DB" w:rsidP="005E70DB">
      <w:pPr>
        <w:rPr>
          <w:rFonts w:hint="eastAsia"/>
        </w:rPr>
      </w:pPr>
      <w:r>
        <w:rPr>
          <w:rFonts w:hint="eastAsia"/>
        </w:rPr>
        <w:t>提取码：</w:t>
      </w:r>
      <w:proofErr w:type="spellStart"/>
      <w:r>
        <w:t>beit</w:t>
      </w:r>
      <w:proofErr w:type="spellEnd"/>
    </w:p>
    <w:sectPr w:rsidR="005E70DB" w:rsidRPr="00440F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B90AB" w14:textId="77777777" w:rsidR="008C4750" w:rsidRDefault="008C4750" w:rsidP="00681304">
      <w:r>
        <w:separator/>
      </w:r>
    </w:p>
  </w:endnote>
  <w:endnote w:type="continuationSeparator" w:id="0">
    <w:p w14:paraId="38FBAFD8" w14:textId="77777777" w:rsidR="008C4750" w:rsidRDefault="008C4750" w:rsidP="00681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光楷体二_CNKI">
    <w:panose1 w:val="02000500000000000000"/>
    <w:charset w:val="86"/>
    <w:family w:val="auto"/>
    <w:pitch w:val="variable"/>
    <w:sig w:usb0="8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 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dobe 楷体 Std R">
    <w:altName w:val="宋体"/>
    <w:panose1 w:val="00000000000000000000"/>
    <w:charset w:val="86"/>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4779867"/>
      <w:docPartObj>
        <w:docPartGallery w:val="Page Numbers (Bottom of Page)"/>
        <w:docPartUnique/>
      </w:docPartObj>
    </w:sdtPr>
    <w:sdtContent>
      <w:p w14:paraId="2199F28D" w14:textId="17B42530" w:rsidR="00BB7071" w:rsidRDefault="00BB7071">
        <w:pPr>
          <w:pStyle w:val="a8"/>
          <w:jc w:val="center"/>
        </w:pPr>
        <w:r>
          <w:fldChar w:fldCharType="begin"/>
        </w:r>
        <w:r>
          <w:instrText>PAGE   \* MERGEFORMAT</w:instrText>
        </w:r>
        <w:r>
          <w:fldChar w:fldCharType="separate"/>
        </w:r>
        <w:r>
          <w:rPr>
            <w:lang w:val="zh-CN"/>
          </w:rPr>
          <w:t>2</w:t>
        </w:r>
        <w:r>
          <w:fldChar w:fldCharType="end"/>
        </w:r>
      </w:p>
    </w:sdtContent>
  </w:sdt>
  <w:p w14:paraId="1F112E52" w14:textId="77777777" w:rsidR="00BB7071" w:rsidRDefault="00BB707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E3A2A" w14:textId="77777777" w:rsidR="008C4750" w:rsidRDefault="008C4750" w:rsidP="00681304">
      <w:r>
        <w:separator/>
      </w:r>
    </w:p>
  </w:footnote>
  <w:footnote w:type="continuationSeparator" w:id="0">
    <w:p w14:paraId="757ED64D" w14:textId="77777777" w:rsidR="008C4750" w:rsidRDefault="008C4750" w:rsidP="00681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3970"/>
    <w:multiLevelType w:val="multilevel"/>
    <w:tmpl w:val="CF5C75D6"/>
    <w:lvl w:ilvl="0">
      <w:start w:val="1"/>
      <w:numFmt w:val="decimal"/>
      <w:pStyle w:val="2"/>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1B3A2987"/>
    <w:multiLevelType w:val="hybridMultilevel"/>
    <w:tmpl w:val="6B9A6030"/>
    <w:lvl w:ilvl="0" w:tplc="3F68DB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D93928"/>
    <w:multiLevelType w:val="hybridMultilevel"/>
    <w:tmpl w:val="DFF201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F528A9"/>
    <w:multiLevelType w:val="hybridMultilevel"/>
    <w:tmpl w:val="DA1AA2FE"/>
    <w:lvl w:ilvl="0" w:tplc="52423CAC">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25D64880"/>
    <w:multiLevelType w:val="hybridMultilevel"/>
    <w:tmpl w:val="49C0A6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74680E"/>
    <w:multiLevelType w:val="multilevel"/>
    <w:tmpl w:val="390625A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4290960"/>
    <w:multiLevelType w:val="multilevel"/>
    <w:tmpl w:val="7B3AF81E"/>
    <w:lvl w:ilvl="0">
      <w:start w:val="1"/>
      <w:numFmt w:val="chineseCountingThousand"/>
      <w:pStyle w:val="1"/>
      <w:lvlText w:val="%1、"/>
      <w:lvlJc w:val="left"/>
      <w:pPr>
        <w:ind w:left="420" w:hanging="420"/>
      </w:pPr>
      <w:rPr>
        <w:rFonts w:hint="eastAsia"/>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74762967"/>
    <w:multiLevelType w:val="hybridMultilevel"/>
    <w:tmpl w:val="16BA58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80056734">
    <w:abstractNumId w:val="3"/>
  </w:num>
  <w:num w:numId="2" w16cid:durableId="850489776">
    <w:abstractNumId w:val="5"/>
  </w:num>
  <w:num w:numId="3" w16cid:durableId="468287400">
    <w:abstractNumId w:val="6"/>
  </w:num>
  <w:num w:numId="4" w16cid:durableId="1458521607">
    <w:abstractNumId w:val="0"/>
  </w:num>
  <w:num w:numId="5" w16cid:durableId="2052148624">
    <w:abstractNumId w:val="4"/>
  </w:num>
  <w:num w:numId="6" w16cid:durableId="2293129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67914367">
    <w:abstractNumId w:val="1"/>
  </w:num>
  <w:num w:numId="8" w16cid:durableId="702025995">
    <w:abstractNumId w:val="7"/>
  </w:num>
  <w:num w:numId="9" w16cid:durableId="1280141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0MbI0MDEyNDMwNTJQ0lEKTi0uzszPAykwrAUApGa+biwAAAA="/>
  </w:docVars>
  <w:rsids>
    <w:rsidRoot w:val="0013254C"/>
    <w:rsid w:val="00007F7B"/>
    <w:rsid w:val="00010743"/>
    <w:rsid w:val="000116C3"/>
    <w:rsid w:val="000237F7"/>
    <w:rsid w:val="000566D2"/>
    <w:rsid w:val="000A4783"/>
    <w:rsid w:val="000C4F2A"/>
    <w:rsid w:val="000D3312"/>
    <w:rsid w:val="000D6106"/>
    <w:rsid w:val="000E0C1D"/>
    <w:rsid w:val="000E49A1"/>
    <w:rsid w:val="000E5BE2"/>
    <w:rsid w:val="00104765"/>
    <w:rsid w:val="0013254C"/>
    <w:rsid w:val="0014274A"/>
    <w:rsid w:val="00155442"/>
    <w:rsid w:val="00155EE3"/>
    <w:rsid w:val="00166DE4"/>
    <w:rsid w:val="00167E4D"/>
    <w:rsid w:val="00170E69"/>
    <w:rsid w:val="001B40B9"/>
    <w:rsid w:val="001F065F"/>
    <w:rsid w:val="00206C57"/>
    <w:rsid w:val="00220C0E"/>
    <w:rsid w:val="002231EB"/>
    <w:rsid w:val="002310EB"/>
    <w:rsid w:val="002336AE"/>
    <w:rsid w:val="0023675F"/>
    <w:rsid w:val="002501CF"/>
    <w:rsid w:val="002511CF"/>
    <w:rsid w:val="0025365C"/>
    <w:rsid w:val="00270FAB"/>
    <w:rsid w:val="00282E71"/>
    <w:rsid w:val="00285396"/>
    <w:rsid w:val="0028603D"/>
    <w:rsid w:val="002A32FA"/>
    <w:rsid w:val="002C32C0"/>
    <w:rsid w:val="002D460A"/>
    <w:rsid w:val="002F1850"/>
    <w:rsid w:val="003164A3"/>
    <w:rsid w:val="00346EB1"/>
    <w:rsid w:val="0036041B"/>
    <w:rsid w:val="00374BEC"/>
    <w:rsid w:val="00376DC6"/>
    <w:rsid w:val="00395309"/>
    <w:rsid w:val="003B1A46"/>
    <w:rsid w:val="00402963"/>
    <w:rsid w:val="00413214"/>
    <w:rsid w:val="004224E7"/>
    <w:rsid w:val="004376AE"/>
    <w:rsid w:val="00440FEB"/>
    <w:rsid w:val="004702C7"/>
    <w:rsid w:val="004756E3"/>
    <w:rsid w:val="004975C9"/>
    <w:rsid w:val="004B483A"/>
    <w:rsid w:val="004F3EC9"/>
    <w:rsid w:val="00521A19"/>
    <w:rsid w:val="00532DAB"/>
    <w:rsid w:val="005346BA"/>
    <w:rsid w:val="00552C56"/>
    <w:rsid w:val="00573DC0"/>
    <w:rsid w:val="005B4740"/>
    <w:rsid w:val="005C11CA"/>
    <w:rsid w:val="005E70DB"/>
    <w:rsid w:val="005F0949"/>
    <w:rsid w:val="005F39CF"/>
    <w:rsid w:val="00601DBA"/>
    <w:rsid w:val="00604173"/>
    <w:rsid w:val="006137BB"/>
    <w:rsid w:val="006477A6"/>
    <w:rsid w:val="00664C9B"/>
    <w:rsid w:val="0067034A"/>
    <w:rsid w:val="00681304"/>
    <w:rsid w:val="006A43F7"/>
    <w:rsid w:val="006A47FB"/>
    <w:rsid w:val="006F3EC1"/>
    <w:rsid w:val="00707D9B"/>
    <w:rsid w:val="00715455"/>
    <w:rsid w:val="007157B0"/>
    <w:rsid w:val="00717C22"/>
    <w:rsid w:val="00722794"/>
    <w:rsid w:val="007512D9"/>
    <w:rsid w:val="00767183"/>
    <w:rsid w:val="0079416D"/>
    <w:rsid w:val="007C479D"/>
    <w:rsid w:val="0082235F"/>
    <w:rsid w:val="00854854"/>
    <w:rsid w:val="00867A97"/>
    <w:rsid w:val="008739B6"/>
    <w:rsid w:val="00881CD0"/>
    <w:rsid w:val="0088288A"/>
    <w:rsid w:val="008A5684"/>
    <w:rsid w:val="008C4750"/>
    <w:rsid w:val="008D4855"/>
    <w:rsid w:val="008F25AB"/>
    <w:rsid w:val="008F30D8"/>
    <w:rsid w:val="0091376F"/>
    <w:rsid w:val="00926E35"/>
    <w:rsid w:val="00931A81"/>
    <w:rsid w:val="009627F6"/>
    <w:rsid w:val="00962DEA"/>
    <w:rsid w:val="00963B1D"/>
    <w:rsid w:val="00965CF1"/>
    <w:rsid w:val="00987DF6"/>
    <w:rsid w:val="009E16D4"/>
    <w:rsid w:val="009F22D5"/>
    <w:rsid w:val="00A12AE1"/>
    <w:rsid w:val="00A14B3D"/>
    <w:rsid w:val="00A606C6"/>
    <w:rsid w:val="00A72788"/>
    <w:rsid w:val="00A80C51"/>
    <w:rsid w:val="00AC3951"/>
    <w:rsid w:val="00AD34CB"/>
    <w:rsid w:val="00AE5969"/>
    <w:rsid w:val="00B23792"/>
    <w:rsid w:val="00B43AA3"/>
    <w:rsid w:val="00B52453"/>
    <w:rsid w:val="00B532B9"/>
    <w:rsid w:val="00B616D6"/>
    <w:rsid w:val="00B62971"/>
    <w:rsid w:val="00B75B83"/>
    <w:rsid w:val="00B833C8"/>
    <w:rsid w:val="00B8665C"/>
    <w:rsid w:val="00B93F97"/>
    <w:rsid w:val="00B95D9B"/>
    <w:rsid w:val="00BA5762"/>
    <w:rsid w:val="00BB7071"/>
    <w:rsid w:val="00BD019E"/>
    <w:rsid w:val="00BF6A17"/>
    <w:rsid w:val="00C12D79"/>
    <w:rsid w:val="00C1717F"/>
    <w:rsid w:val="00C401C1"/>
    <w:rsid w:val="00C439C5"/>
    <w:rsid w:val="00C5213D"/>
    <w:rsid w:val="00C71373"/>
    <w:rsid w:val="00C7325B"/>
    <w:rsid w:val="00C73CBB"/>
    <w:rsid w:val="00C83B2C"/>
    <w:rsid w:val="00C90E70"/>
    <w:rsid w:val="00CA3246"/>
    <w:rsid w:val="00CA5A9A"/>
    <w:rsid w:val="00CC2E83"/>
    <w:rsid w:val="00CE1521"/>
    <w:rsid w:val="00CF183C"/>
    <w:rsid w:val="00CF6E6F"/>
    <w:rsid w:val="00D03AFE"/>
    <w:rsid w:val="00D147A1"/>
    <w:rsid w:val="00D17792"/>
    <w:rsid w:val="00D32B4D"/>
    <w:rsid w:val="00D374D5"/>
    <w:rsid w:val="00D42C3E"/>
    <w:rsid w:val="00D704C5"/>
    <w:rsid w:val="00D954EE"/>
    <w:rsid w:val="00DA38ED"/>
    <w:rsid w:val="00DC089F"/>
    <w:rsid w:val="00DD7F39"/>
    <w:rsid w:val="00DE547D"/>
    <w:rsid w:val="00DF1662"/>
    <w:rsid w:val="00E04741"/>
    <w:rsid w:val="00E1522E"/>
    <w:rsid w:val="00E16E0A"/>
    <w:rsid w:val="00E40908"/>
    <w:rsid w:val="00E62263"/>
    <w:rsid w:val="00E73F16"/>
    <w:rsid w:val="00E90789"/>
    <w:rsid w:val="00E94C3B"/>
    <w:rsid w:val="00EC4472"/>
    <w:rsid w:val="00EF1583"/>
    <w:rsid w:val="00F03FD5"/>
    <w:rsid w:val="00F274FE"/>
    <w:rsid w:val="00F31661"/>
    <w:rsid w:val="00F623C9"/>
    <w:rsid w:val="00F950F3"/>
    <w:rsid w:val="00F96EA3"/>
    <w:rsid w:val="00FA6EC1"/>
    <w:rsid w:val="00FA720C"/>
    <w:rsid w:val="00FC607C"/>
    <w:rsid w:val="00FC697F"/>
    <w:rsid w:val="00FC6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970D8"/>
  <w15:chartTrackingRefBased/>
  <w15:docId w15:val="{AE33B3A2-01BD-4801-B71F-1DF82628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64C9B"/>
    <w:pPr>
      <w:widowControl w:val="0"/>
      <w:jc w:val="both"/>
    </w:pPr>
    <w:rPr>
      <w:sz w:val="24"/>
    </w:rPr>
  </w:style>
  <w:style w:type="paragraph" w:styleId="1">
    <w:name w:val="heading 1"/>
    <w:basedOn w:val="a0"/>
    <w:next w:val="a0"/>
    <w:link w:val="10"/>
    <w:autoRedefine/>
    <w:uiPriority w:val="9"/>
    <w:qFormat/>
    <w:rsid w:val="00167E4D"/>
    <w:pPr>
      <w:keepNext/>
      <w:keepLines/>
      <w:numPr>
        <w:numId w:val="3"/>
      </w:numPr>
      <w:adjustRightInd w:val="0"/>
      <w:spacing w:before="340" w:after="330" w:line="578" w:lineRule="auto"/>
      <w:outlineLvl w:val="0"/>
    </w:pPr>
    <w:rPr>
      <w:rFonts w:eastAsia="华光楷体二_CNKI"/>
      <w:b/>
      <w:bCs/>
      <w:kern w:val="44"/>
      <w:sz w:val="36"/>
      <w:szCs w:val="44"/>
    </w:rPr>
  </w:style>
  <w:style w:type="paragraph" w:styleId="2">
    <w:name w:val="heading 2"/>
    <w:basedOn w:val="a0"/>
    <w:next w:val="a0"/>
    <w:link w:val="20"/>
    <w:autoRedefine/>
    <w:uiPriority w:val="9"/>
    <w:unhideWhenUsed/>
    <w:qFormat/>
    <w:rsid w:val="00E1522E"/>
    <w:pPr>
      <w:keepNext/>
      <w:keepLines/>
      <w:numPr>
        <w:numId w:val="4"/>
      </w:numPr>
      <w:spacing w:before="260" w:after="260" w:line="415" w:lineRule="auto"/>
      <w:outlineLvl w:val="1"/>
    </w:pPr>
    <w:rPr>
      <w:rFonts w:asciiTheme="majorHAnsi" w:eastAsia="华光楷体二_CNKI" w:hAnsiTheme="majorHAnsi" w:cstheme="majorBidi"/>
      <w:b/>
      <w:bCs/>
      <w:sz w:val="30"/>
      <w:szCs w:val="32"/>
    </w:rPr>
  </w:style>
  <w:style w:type="paragraph" w:styleId="3">
    <w:name w:val="heading 3"/>
    <w:basedOn w:val="a0"/>
    <w:next w:val="a0"/>
    <w:link w:val="30"/>
    <w:autoRedefine/>
    <w:uiPriority w:val="9"/>
    <w:unhideWhenUsed/>
    <w:qFormat/>
    <w:rsid w:val="00346EB1"/>
    <w:pPr>
      <w:keepNext/>
      <w:keepLines/>
      <w:spacing w:before="260" w:after="260" w:line="416" w:lineRule="auto"/>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我的正文"/>
    <w:basedOn w:val="a0"/>
    <w:link w:val="a4"/>
    <w:autoRedefine/>
    <w:qFormat/>
    <w:rsid w:val="00B23792"/>
    <w:pPr>
      <w:numPr>
        <w:numId w:val="2"/>
      </w:numPr>
      <w:ind w:left="980" w:hanging="420"/>
    </w:pPr>
    <w:rPr>
      <w:rFonts w:ascii="Times New Roman" w:eastAsia="宋体" w:hAnsi="Times New Roman" w:cstheme="majorBidi"/>
      <w:noProof/>
      <w:kern w:val="44"/>
      <w:szCs w:val="32"/>
    </w:rPr>
  </w:style>
  <w:style w:type="character" w:customStyle="1" w:styleId="a4">
    <w:name w:val="我的正文 字符"/>
    <w:basedOn w:val="a1"/>
    <w:link w:val="a"/>
    <w:rsid w:val="00B23792"/>
    <w:rPr>
      <w:rFonts w:ascii="Times New Roman" w:eastAsia="宋体" w:hAnsi="Times New Roman" w:cstheme="majorBidi"/>
      <w:noProof/>
      <w:kern w:val="44"/>
      <w:sz w:val="24"/>
      <w:szCs w:val="32"/>
    </w:rPr>
  </w:style>
  <w:style w:type="character" w:styleId="a5">
    <w:name w:val="Placeholder Text"/>
    <w:basedOn w:val="a1"/>
    <w:uiPriority w:val="99"/>
    <w:semiHidden/>
    <w:rsid w:val="004376AE"/>
    <w:rPr>
      <w:color w:val="808080"/>
    </w:rPr>
  </w:style>
  <w:style w:type="paragraph" w:styleId="a6">
    <w:name w:val="header"/>
    <w:basedOn w:val="a0"/>
    <w:link w:val="a7"/>
    <w:uiPriority w:val="99"/>
    <w:unhideWhenUsed/>
    <w:rsid w:val="0068130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681304"/>
    <w:rPr>
      <w:sz w:val="18"/>
      <w:szCs w:val="18"/>
    </w:rPr>
  </w:style>
  <w:style w:type="paragraph" w:styleId="a8">
    <w:name w:val="footer"/>
    <w:basedOn w:val="a0"/>
    <w:link w:val="a9"/>
    <w:uiPriority w:val="99"/>
    <w:unhideWhenUsed/>
    <w:rsid w:val="00681304"/>
    <w:pPr>
      <w:tabs>
        <w:tab w:val="center" w:pos="4153"/>
        <w:tab w:val="right" w:pos="8306"/>
      </w:tabs>
      <w:snapToGrid w:val="0"/>
      <w:jc w:val="left"/>
    </w:pPr>
    <w:rPr>
      <w:sz w:val="18"/>
      <w:szCs w:val="18"/>
    </w:rPr>
  </w:style>
  <w:style w:type="character" w:customStyle="1" w:styleId="a9">
    <w:name w:val="页脚 字符"/>
    <w:basedOn w:val="a1"/>
    <w:link w:val="a8"/>
    <w:uiPriority w:val="99"/>
    <w:rsid w:val="00681304"/>
    <w:rPr>
      <w:sz w:val="18"/>
      <w:szCs w:val="18"/>
    </w:rPr>
  </w:style>
  <w:style w:type="character" w:customStyle="1" w:styleId="10">
    <w:name w:val="标题 1 字符"/>
    <w:basedOn w:val="a1"/>
    <w:link w:val="1"/>
    <w:uiPriority w:val="9"/>
    <w:rsid w:val="00167E4D"/>
    <w:rPr>
      <w:rFonts w:eastAsia="华光楷体二_CNKI"/>
      <w:b/>
      <w:bCs/>
      <w:kern w:val="44"/>
      <w:sz w:val="36"/>
      <w:szCs w:val="44"/>
    </w:rPr>
  </w:style>
  <w:style w:type="paragraph" w:styleId="TOC">
    <w:name w:val="TOC Heading"/>
    <w:basedOn w:val="1"/>
    <w:next w:val="a0"/>
    <w:uiPriority w:val="39"/>
    <w:unhideWhenUsed/>
    <w:qFormat/>
    <w:rsid w:val="006813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81304"/>
  </w:style>
  <w:style w:type="character" w:styleId="aa">
    <w:name w:val="Hyperlink"/>
    <w:basedOn w:val="a1"/>
    <w:uiPriority w:val="99"/>
    <w:unhideWhenUsed/>
    <w:rsid w:val="00681304"/>
    <w:rPr>
      <w:color w:val="0563C1" w:themeColor="hyperlink"/>
      <w:u w:val="single"/>
    </w:rPr>
  </w:style>
  <w:style w:type="character" w:customStyle="1" w:styleId="20">
    <w:name w:val="标题 2 字符"/>
    <w:basedOn w:val="a1"/>
    <w:link w:val="2"/>
    <w:uiPriority w:val="9"/>
    <w:rsid w:val="00E1522E"/>
    <w:rPr>
      <w:rFonts w:asciiTheme="majorHAnsi" w:eastAsia="华光楷体二_CNKI" w:hAnsiTheme="majorHAnsi" w:cstheme="majorBidi"/>
      <w:b/>
      <w:bCs/>
      <w:sz w:val="30"/>
      <w:szCs w:val="32"/>
    </w:rPr>
  </w:style>
  <w:style w:type="paragraph" w:styleId="TOC2">
    <w:name w:val="toc 2"/>
    <w:basedOn w:val="a0"/>
    <w:next w:val="a0"/>
    <w:autoRedefine/>
    <w:uiPriority w:val="39"/>
    <w:unhideWhenUsed/>
    <w:rsid w:val="00EF1583"/>
    <w:pPr>
      <w:ind w:leftChars="200" w:left="420"/>
    </w:pPr>
  </w:style>
  <w:style w:type="paragraph" w:styleId="ab">
    <w:name w:val="List Paragraph"/>
    <w:basedOn w:val="a0"/>
    <w:uiPriority w:val="34"/>
    <w:qFormat/>
    <w:rsid w:val="00EF1583"/>
    <w:pPr>
      <w:ind w:firstLineChars="200" w:firstLine="420"/>
    </w:pPr>
  </w:style>
  <w:style w:type="paragraph" w:styleId="ac">
    <w:name w:val="caption"/>
    <w:basedOn w:val="a0"/>
    <w:next w:val="a0"/>
    <w:uiPriority w:val="35"/>
    <w:unhideWhenUsed/>
    <w:qFormat/>
    <w:rsid w:val="00BF6A17"/>
    <w:rPr>
      <w:rFonts w:asciiTheme="majorHAnsi" w:eastAsia="黑体" w:hAnsiTheme="majorHAnsi" w:cstheme="majorBidi"/>
      <w:sz w:val="20"/>
      <w:szCs w:val="20"/>
    </w:rPr>
  </w:style>
  <w:style w:type="table" w:styleId="ad">
    <w:name w:val="Table Grid"/>
    <w:basedOn w:val="a2"/>
    <w:uiPriority w:val="39"/>
    <w:rsid w:val="00C90E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uiPriority w:val="9"/>
    <w:rsid w:val="00346EB1"/>
    <w:rPr>
      <w:b/>
      <w:bCs/>
      <w:sz w:val="24"/>
      <w:szCs w:val="32"/>
    </w:rPr>
  </w:style>
  <w:style w:type="paragraph" w:styleId="TOC3">
    <w:name w:val="toc 3"/>
    <w:basedOn w:val="a0"/>
    <w:next w:val="a0"/>
    <w:autoRedefine/>
    <w:uiPriority w:val="39"/>
    <w:unhideWhenUsed/>
    <w:rsid w:val="00AC3951"/>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4.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1.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wmf"/><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wmf"/><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CFA7F-202F-4230-9418-79711C951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晨阳</dc:creator>
  <cp:keywords/>
  <dc:description/>
  <cp:lastModifiedBy>刘 晨阳</cp:lastModifiedBy>
  <cp:revision>81</cp:revision>
  <dcterms:created xsi:type="dcterms:W3CDTF">2021-12-29T16:29:00Z</dcterms:created>
  <dcterms:modified xsi:type="dcterms:W3CDTF">2022-10-04T15:55:00Z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